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BA4649" w:rsidRPr="0015017C" w:rsidRDefault="00BA4649" w:rsidP="00BA46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BA4649" w:rsidP="00D83CC1">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528 от 11 мая 2016г. «</w:t>
      </w:r>
      <w:r w:rsidR="00D83CC1" w:rsidRPr="00D83CC1">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№1458 от 17.12.2013г.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2014-2016 годы»</w:t>
      </w:r>
      <w:r w:rsidR="00D83CC1">
        <w:rPr>
          <w:rFonts w:ascii="Times New Roman" w:eastAsia="Calibri" w:hAnsi="Times New Roman" w:cs="Times New Roman"/>
          <w:sz w:val="12"/>
          <w:szCs w:val="12"/>
        </w:rPr>
        <w:t>………………………………………………………</w:t>
      </w:r>
      <w:r w:rsidR="002D2E10">
        <w:rPr>
          <w:rFonts w:ascii="Times New Roman" w:eastAsia="Calibri" w:hAnsi="Times New Roman" w:cs="Times New Roman"/>
          <w:sz w:val="12"/>
          <w:szCs w:val="12"/>
        </w:rPr>
        <w:t>……</w:t>
      </w:r>
      <w:r w:rsidR="00D83CC1">
        <w:rPr>
          <w:rFonts w:ascii="Times New Roman" w:eastAsia="Calibri" w:hAnsi="Times New Roman" w:cs="Times New Roman"/>
          <w:sz w:val="12"/>
          <w:szCs w:val="12"/>
        </w:rPr>
        <w:t>…………….</w:t>
      </w:r>
      <w:r w:rsidR="005C71C4">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23F07" w:rsidRPr="0015017C" w:rsidRDefault="00F23F07" w:rsidP="00F23F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5017C">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Сергиевск </w:t>
      </w:r>
      <w:r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F23F07" w:rsidP="00F23F07">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21 от 12 мая 2016г. «</w:t>
      </w:r>
      <w:r w:rsidRPr="00F23F07">
        <w:rPr>
          <w:rFonts w:ascii="Times New Roman" w:eastAsia="Calibri" w:hAnsi="Times New Roman" w:cs="Times New Roman"/>
          <w:sz w:val="12"/>
          <w:szCs w:val="12"/>
        </w:rPr>
        <w:t xml:space="preserve">О внесении изменений в Приложение № 1 к  Постановлению администрации сельского поселения Сергиевск </w:t>
      </w:r>
      <w:r>
        <w:rPr>
          <w:rFonts w:ascii="Times New Roman" w:eastAsia="Calibri" w:hAnsi="Times New Roman" w:cs="Times New Roman"/>
          <w:sz w:val="12"/>
          <w:szCs w:val="12"/>
        </w:rPr>
        <w:t>м</w:t>
      </w:r>
      <w:r w:rsidRPr="00F23F07">
        <w:rPr>
          <w:rFonts w:ascii="Times New Roman" w:eastAsia="Calibri" w:hAnsi="Times New Roman" w:cs="Times New Roman"/>
          <w:sz w:val="12"/>
          <w:szCs w:val="12"/>
        </w:rPr>
        <w:t>униципального района Сергиевский № 36 от 02.09.2014г. «Об утверждении муниципальной Программы «Устойчивое развитие сельских территорий сельского поселения Сергиевск муниципального района Сергиевский Самарской области на 2014-2016 годы»</w:t>
      </w:r>
      <w:r w:rsidR="002D2E10">
        <w:rPr>
          <w:rFonts w:ascii="Times New Roman" w:eastAsia="Calibri" w:hAnsi="Times New Roman" w:cs="Times New Roman"/>
          <w:sz w:val="12"/>
          <w:szCs w:val="12"/>
        </w:rPr>
        <w:t>………….</w:t>
      </w:r>
      <w:r>
        <w:rPr>
          <w:rFonts w:ascii="Times New Roman" w:eastAsia="Calibri" w:hAnsi="Times New Roman" w:cs="Times New Roman"/>
          <w:sz w:val="12"/>
          <w:szCs w:val="12"/>
        </w:rPr>
        <w:t>……………..</w:t>
      </w:r>
      <w:r w:rsidR="005C71C4">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F1FCB" w:rsidRPr="0015017C" w:rsidRDefault="00F23F07" w:rsidP="00EF1F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EF1FCB"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EF1FCB" w:rsidP="00351B54">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sidR="00B17BE3">
        <w:rPr>
          <w:rFonts w:ascii="Times New Roman" w:eastAsia="Calibri" w:hAnsi="Times New Roman" w:cs="Times New Roman"/>
          <w:sz w:val="12"/>
          <w:szCs w:val="12"/>
        </w:rPr>
        <w:t>538</w:t>
      </w:r>
      <w:r>
        <w:rPr>
          <w:rFonts w:ascii="Times New Roman" w:eastAsia="Calibri" w:hAnsi="Times New Roman" w:cs="Times New Roman"/>
          <w:sz w:val="12"/>
          <w:szCs w:val="12"/>
        </w:rPr>
        <w:t xml:space="preserve"> от </w:t>
      </w:r>
      <w:r w:rsidR="00B17BE3">
        <w:rPr>
          <w:rFonts w:ascii="Times New Roman" w:eastAsia="Calibri" w:hAnsi="Times New Roman" w:cs="Times New Roman"/>
          <w:sz w:val="12"/>
          <w:szCs w:val="12"/>
        </w:rPr>
        <w:t>12</w:t>
      </w:r>
      <w:r>
        <w:rPr>
          <w:rFonts w:ascii="Times New Roman" w:eastAsia="Calibri" w:hAnsi="Times New Roman" w:cs="Times New Roman"/>
          <w:sz w:val="12"/>
          <w:szCs w:val="12"/>
        </w:rPr>
        <w:t xml:space="preserve"> мая 2016г. «</w:t>
      </w:r>
      <w:r w:rsidR="00351B54" w:rsidRPr="00351B54">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№1474  от 20.12.2013г. «Об утверждении муниципальной программы  «Развитие сферы культуры и туризма на территории муниципального района Сергиевский на 2014-2016 годы»</w:t>
      </w:r>
      <w:r>
        <w:rPr>
          <w:rFonts w:ascii="Times New Roman" w:eastAsia="Calibri" w:hAnsi="Times New Roman" w:cs="Times New Roman"/>
          <w:sz w:val="12"/>
          <w:szCs w:val="12"/>
        </w:rPr>
        <w:t>………………………………………………………………………………………………………</w:t>
      </w:r>
      <w:r w:rsidR="002D2E10">
        <w:rPr>
          <w:rFonts w:ascii="Times New Roman" w:eastAsia="Calibri" w:hAnsi="Times New Roman" w:cs="Times New Roman"/>
          <w:sz w:val="12"/>
          <w:szCs w:val="12"/>
        </w:rPr>
        <w:t>……...</w:t>
      </w:r>
      <w:r>
        <w:rPr>
          <w:rFonts w:ascii="Times New Roman" w:eastAsia="Calibri" w:hAnsi="Times New Roman" w:cs="Times New Roman"/>
          <w:sz w:val="12"/>
          <w:szCs w:val="12"/>
        </w:rPr>
        <w:t>………………</w:t>
      </w:r>
      <w:r w:rsidR="005C71C4">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95650" w:rsidRPr="0015017C" w:rsidRDefault="00F95650" w:rsidP="00F956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0313F" w:rsidRPr="00A0313F" w:rsidRDefault="00F95650" w:rsidP="00A0313F">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536 от 12 мая 2016г. «</w:t>
      </w:r>
      <w:r w:rsidR="00A0313F" w:rsidRPr="00A0313F">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№1463 от 18.12.2013 года «Об утверждении муниципальной программы «Экол</w:t>
      </w:r>
      <w:r w:rsidR="00A0313F">
        <w:rPr>
          <w:rFonts w:ascii="Times New Roman" w:eastAsia="Calibri" w:hAnsi="Times New Roman" w:cs="Times New Roman"/>
          <w:sz w:val="12"/>
          <w:szCs w:val="12"/>
        </w:rPr>
        <w:t xml:space="preserve">огическая программа территории </w:t>
      </w:r>
      <w:r w:rsidR="00A0313F" w:rsidRPr="00A0313F">
        <w:rPr>
          <w:rFonts w:ascii="Times New Roman" w:eastAsia="Calibri" w:hAnsi="Times New Roman" w:cs="Times New Roman"/>
          <w:sz w:val="12"/>
          <w:szCs w:val="12"/>
        </w:rPr>
        <w:t>муниципального района Сергиевский на 2014-2016 годы»»</w:t>
      </w:r>
      <w:r w:rsidR="00A0313F">
        <w:rPr>
          <w:rFonts w:ascii="Times New Roman" w:eastAsia="Calibri" w:hAnsi="Times New Roman" w:cs="Times New Roman"/>
          <w:sz w:val="12"/>
          <w:szCs w:val="12"/>
        </w:rPr>
        <w:t>………………………………………………………………………………………………………………………</w:t>
      </w:r>
      <w:r w:rsidR="002D2E10">
        <w:rPr>
          <w:rFonts w:ascii="Times New Roman" w:eastAsia="Calibri" w:hAnsi="Times New Roman" w:cs="Times New Roman"/>
          <w:sz w:val="12"/>
          <w:szCs w:val="12"/>
        </w:rPr>
        <w:t>………</w:t>
      </w:r>
      <w:r w:rsidR="00A0313F">
        <w:rPr>
          <w:rFonts w:ascii="Times New Roman" w:eastAsia="Calibri" w:hAnsi="Times New Roman" w:cs="Times New Roman"/>
          <w:sz w:val="12"/>
          <w:szCs w:val="12"/>
        </w:rPr>
        <w:t>…………………………..</w:t>
      </w:r>
      <w:r w:rsidR="005C71C4">
        <w:rPr>
          <w:rFonts w:ascii="Times New Roman" w:eastAsia="Calibri" w:hAnsi="Times New Roman" w:cs="Times New Roman"/>
          <w:sz w:val="12"/>
          <w:szCs w:val="12"/>
        </w:rPr>
        <w:t>10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95650" w:rsidRPr="0015017C" w:rsidRDefault="00F95650" w:rsidP="00F956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16B02" w:rsidRPr="00116B02" w:rsidRDefault="00F95650" w:rsidP="00116B02">
      <w:pPr>
        <w:spacing w:after="0" w:line="240" w:lineRule="auto"/>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537 от 12 мая 2016г. «</w:t>
      </w:r>
      <w:r w:rsidR="00116B02" w:rsidRPr="00116B02">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№432 от 23.03.2015 г. «О создании постоянной комиссии по вопросам рекультивации земель на территории муниципального района Сергиевский Самарской области</w:t>
      </w:r>
      <w:r w:rsidR="003003B0">
        <w:rPr>
          <w:rFonts w:ascii="Times New Roman" w:eastAsia="Calibri" w:hAnsi="Times New Roman" w:cs="Times New Roman"/>
          <w:sz w:val="12"/>
          <w:szCs w:val="12"/>
        </w:rPr>
        <w:t>»…</w:t>
      </w:r>
      <w:r w:rsidR="00300DDF">
        <w:rPr>
          <w:rFonts w:ascii="Times New Roman" w:eastAsia="Calibri" w:hAnsi="Times New Roman" w:cs="Times New Roman"/>
          <w:sz w:val="12"/>
          <w:szCs w:val="12"/>
        </w:rPr>
        <w:t>……………………………………………………………………………………………………………………</w:t>
      </w:r>
      <w:r w:rsidR="002D2E10">
        <w:rPr>
          <w:rFonts w:ascii="Times New Roman" w:eastAsia="Calibri" w:hAnsi="Times New Roman" w:cs="Times New Roman"/>
          <w:sz w:val="12"/>
          <w:szCs w:val="12"/>
        </w:rPr>
        <w:t>…….</w:t>
      </w:r>
      <w:r w:rsidR="00300DDF">
        <w:rPr>
          <w:rFonts w:ascii="Times New Roman" w:eastAsia="Calibri" w:hAnsi="Times New Roman" w:cs="Times New Roman"/>
          <w:sz w:val="12"/>
          <w:szCs w:val="12"/>
        </w:rPr>
        <w:t>………………………….</w:t>
      </w:r>
      <w:r w:rsidR="005C71C4">
        <w:rPr>
          <w:rFonts w:ascii="Times New Roman" w:eastAsia="Calibri" w:hAnsi="Times New Roman" w:cs="Times New Roman"/>
          <w:sz w:val="12"/>
          <w:szCs w:val="12"/>
        </w:rPr>
        <w:t>10</w:t>
      </w:r>
    </w:p>
    <w:p w:rsidR="0015017C" w:rsidRPr="0015017C" w:rsidRDefault="0015017C" w:rsidP="00F95650">
      <w:pPr>
        <w:tabs>
          <w:tab w:val="left" w:pos="284"/>
        </w:tabs>
        <w:spacing w:after="0" w:line="240" w:lineRule="auto"/>
        <w:jc w:val="both"/>
        <w:rPr>
          <w:rFonts w:ascii="Times New Roman" w:eastAsia="Calibri" w:hAnsi="Times New Roman" w:cs="Times New Roman"/>
          <w:sz w:val="12"/>
          <w:szCs w:val="12"/>
        </w:rPr>
      </w:pPr>
    </w:p>
    <w:p w:rsidR="00F95650" w:rsidRPr="0015017C" w:rsidRDefault="00F95650" w:rsidP="00F956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F95650" w:rsidP="00F95650">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539 от 12 мая 2016г. «</w:t>
      </w:r>
      <w:r w:rsidR="00B30204" w:rsidRPr="00B30204">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1050 от 24.09.2013 года «Об утверждении муниципальной программы «Развитие физической культуры и спорта муниципального района Сергиевский Самарской области на 2014-2016 годы»»</w:t>
      </w:r>
      <w:r w:rsidR="00B30204">
        <w:rPr>
          <w:rFonts w:ascii="Times New Roman" w:eastAsia="Calibri" w:hAnsi="Times New Roman" w:cs="Times New Roman"/>
          <w:sz w:val="12"/>
          <w:szCs w:val="12"/>
        </w:rPr>
        <w:t>…………………………………………………………………………………………</w:t>
      </w:r>
      <w:r w:rsidR="002D2E10">
        <w:rPr>
          <w:rFonts w:ascii="Times New Roman" w:eastAsia="Calibri" w:hAnsi="Times New Roman" w:cs="Times New Roman"/>
          <w:sz w:val="12"/>
          <w:szCs w:val="12"/>
        </w:rPr>
        <w:t>……………</w:t>
      </w:r>
      <w:r w:rsidR="00B30204">
        <w:rPr>
          <w:rFonts w:ascii="Times New Roman" w:eastAsia="Calibri" w:hAnsi="Times New Roman" w:cs="Times New Roman"/>
          <w:sz w:val="12"/>
          <w:szCs w:val="12"/>
        </w:rPr>
        <w:t>…………………………………..</w:t>
      </w:r>
      <w:r w:rsidR="005C71C4">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12DA6" w:rsidRPr="0015017C" w:rsidRDefault="00312DA6" w:rsidP="00312D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312DA6" w:rsidP="002B4B8B">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550 от 16 мая 2016г. «</w:t>
      </w:r>
      <w:r w:rsidR="002B4B8B" w:rsidRPr="002B4B8B">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№1481 от 20.12.2013г. «Об утверждении муниципальной Программы «Модернизация  автомобильных дорог общего пользования  местного значения в муниципальном районе  Сергиевский Самарской области на 2014-2016 годы»</w:t>
      </w:r>
      <w:r w:rsidR="002B4B8B">
        <w:rPr>
          <w:rFonts w:ascii="Times New Roman" w:eastAsia="Calibri" w:hAnsi="Times New Roman" w:cs="Times New Roman"/>
          <w:sz w:val="12"/>
          <w:szCs w:val="12"/>
        </w:rPr>
        <w:t>…………………………………</w:t>
      </w:r>
      <w:r w:rsidR="002D2E10">
        <w:rPr>
          <w:rFonts w:ascii="Times New Roman" w:eastAsia="Calibri" w:hAnsi="Times New Roman" w:cs="Times New Roman"/>
          <w:sz w:val="12"/>
          <w:szCs w:val="12"/>
        </w:rPr>
        <w:t>……..</w:t>
      </w:r>
      <w:r w:rsidR="002B4B8B">
        <w:rPr>
          <w:rFonts w:ascii="Times New Roman" w:eastAsia="Calibri" w:hAnsi="Times New Roman" w:cs="Times New Roman"/>
          <w:sz w:val="12"/>
          <w:szCs w:val="12"/>
        </w:rPr>
        <w:t>……………………</w:t>
      </w:r>
      <w:r w:rsidR="005C71C4">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711A0" w:rsidRPr="0015017C" w:rsidRDefault="00A711A0" w:rsidP="00A711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A711A0" w:rsidP="00A711A0">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551 от 16 мая 2016г. «</w:t>
      </w:r>
      <w:r w:rsidR="00D868C1" w:rsidRPr="00D868C1">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1759 от 30.12.2015 года «Об утверждении муниципальной  программы «Дети муниципального района Сергиевский на 2016 – 2020 годы»</w:t>
      </w:r>
      <w:r w:rsidR="00D868C1">
        <w:rPr>
          <w:rFonts w:ascii="Times New Roman" w:eastAsia="Calibri" w:hAnsi="Times New Roman" w:cs="Times New Roman"/>
          <w:sz w:val="12"/>
          <w:szCs w:val="12"/>
        </w:rPr>
        <w:t>…</w:t>
      </w:r>
      <w:r w:rsidR="00300DDF">
        <w:rPr>
          <w:rFonts w:ascii="Times New Roman" w:eastAsia="Calibri" w:hAnsi="Times New Roman" w:cs="Times New Roman"/>
          <w:sz w:val="12"/>
          <w:szCs w:val="12"/>
        </w:rPr>
        <w:t>………………………………………………………………………………………………………………………</w:t>
      </w:r>
      <w:r w:rsidR="002D2E10">
        <w:rPr>
          <w:rFonts w:ascii="Times New Roman" w:eastAsia="Calibri" w:hAnsi="Times New Roman" w:cs="Times New Roman"/>
          <w:sz w:val="12"/>
          <w:szCs w:val="12"/>
        </w:rPr>
        <w:t>…...</w:t>
      </w:r>
      <w:r w:rsidR="00300DDF">
        <w:rPr>
          <w:rFonts w:ascii="Times New Roman" w:eastAsia="Calibri" w:hAnsi="Times New Roman" w:cs="Times New Roman"/>
          <w:sz w:val="12"/>
          <w:szCs w:val="12"/>
        </w:rPr>
        <w:t>…………………………</w:t>
      </w:r>
      <w:r w:rsidR="00D868C1">
        <w:rPr>
          <w:rFonts w:ascii="Times New Roman" w:eastAsia="Calibri" w:hAnsi="Times New Roman" w:cs="Times New Roman"/>
          <w:sz w:val="12"/>
          <w:szCs w:val="12"/>
        </w:rPr>
        <w:t>….</w:t>
      </w:r>
      <w:r w:rsidR="005C71C4">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711A0" w:rsidRPr="0015017C" w:rsidRDefault="00A711A0" w:rsidP="00A711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A711A0" w:rsidP="00731B8A">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552 от 16 мая 2016г. «</w:t>
      </w:r>
      <w:r w:rsidR="00731B8A" w:rsidRPr="00731B8A">
        <w:rPr>
          <w:rFonts w:ascii="Times New Roman" w:eastAsia="Calibri" w:hAnsi="Times New Roman" w:cs="Times New Roman"/>
          <w:sz w:val="12"/>
          <w:szCs w:val="12"/>
        </w:rPr>
        <w:t>Об определении требований к закупаемым муниципальными органами мун</w:t>
      </w:r>
      <w:r w:rsidR="00731B8A">
        <w:rPr>
          <w:rFonts w:ascii="Times New Roman" w:eastAsia="Calibri" w:hAnsi="Times New Roman" w:cs="Times New Roman"/>
          <w:sz w:val="12"/>
          <w:szCs w:val="12"/>
        </w:rPr>
        <w:t xml:space="preserve">иципального района Сергиевский </w:t>
      </w:r>
      <w:r w:rsidR="00731B8A" w:rsidRPr="00731B8A">
        <w:rPr>
          <w:rFonts w:ascii="Times New Roman" w:eastAsia="Calibri" w:hAnsi="Times New Roman" w:cs="Times New Roman"/>
          <w:sz w:val="12"/>
          <w:szCs w:val="12"/>
        </w:rPr>
        <w:t xml:space="preserve">и подведомственными им казенными и бюджетными учреждениями отдельным видам товаров, работ, услуг </w:t>
      </w:r>
      <w:proofErr w:type="gramStart"/>
      <w:r w:rsidR="00731B8A" w:rsidRPr="00731B8A">
        <w:rPr>
          <w:rFonts w:ascii="Times New Roman" w:eastAsia="Calibri" w:hAnsi="Times New Roman" w:cs="Times New Roman"/>
          <w:sz w:val="12"/>
          <w:szCs w:val="12"/>
        </w:rPr>
        <w:t xml:space="preserve">( </w:t>
      </w:r>
      <w:proofErr w:type="gramEnd"/>
      <w:r w:rsidR="00731B8A" w:rsidRPr="00731B8A">
        <w:rPr>
          <w:rFonts w:ascii="Times New Roman" w:eastAsia="Calibri" w:hAnsi="Times New Roman" w:cs="Times New Roman"/>
          <w:sz w:val="12"/>
          <w:szCs w:val="12"/>
        </w:rPr>
        <w:t>в том числе предельных цен товаров, работ, услуг)</w:t>
      </w:r>
      <w:r w:rsidR="00731B8A">
        <w:rPr>
          <w:rFonts w:ascii="Times New Roman" w:eastAsia="Calibri" w:hAnsi="Times New Roman" w:cs="Times New Roman"/>
          <w:sz w:val="12"/>
          <w:szCs w:val="12"/>
        </w:rPr>
        <w:t>»………………………………………………………………………………………………………………………</w:t>
      </w:r>
      <w:r w:rsidR="002D2E10">
        <w:rPr>
          <w:rFonts w:ascii="Times New Roman" w:eastAsia="Calibri" w:hAnsi="Times New Roman" w:cs="Times New Roman"/>
          <w:sz w:val="12"/>
          <w:szCs w:val="12"/>
        </w:rPr>
        <w:t>………</w:t>
      </w:r>
      <w:r w:rsidR="00731B8A">
        <w:rPr>
          <w:rFonts w:ascii="Times New Roman" w:eastAsia="Calibri" w:hAnsi="Times New Roman" w:cs="Times New Roman"/>
          <w:sz w:val="12"/>
          <w:szCs w:val="12"/>
        </w:rPr>
        <w:t>…………………..</w:t>
      </w:r>
      <w:r w:rsidR="005C71C4">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A5B92" w:rsidRPr="0015017C" w:rsidRDefault="00680E87" w:rsidP="003A5B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3A5B92" w:rsidRPr="0015017C">
        <w:rPr>
          <w:rFonts w:ascii="Times New Roman" w:eastAsia="Calibri" w:hAnsi="Times New Roman" w:cs="Times New Roman"/>
          <w:sz w:val="12"/>
          <w:szCs w:val="12"/>
        </w:rPr>
        <w:t xml:space="preserve">Постановление администрации </w:t>
      </w:r>
      <w:r w:rsidR="003A5B92">
        <w:rPr>
          <w:rFonts w:ascii="Times New Roman" w:eastAsia="Calibri" w:hAnsi="Times New Roman" w:cs="Times New Roman"/>
          <w:sz w:val="12"/>
          <w:szCs w:val="12"/>
        </w:rPr>
        <w:t xml:space="preserve">сельского поселения Верхняя Орлянка </w:t>
      </w:r>
      <w:r w:rsidR="003A5B92"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3A5B92"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19 от 06 мая 2016г. «</w:t>
      </w:r>
      <w:r w:rsidRPr="003A5B9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2016-2018гг.»</w:t>
      </w:r>
      <w:r>
        <w:rPr>
          <w:rFonts w:ascii="Times New Roman" w:eastAsia="Calibri" w:hAnsi="Times New Roman" w:cs="Times New Roman"/>
          <w:sz w:val="12"/>
          <w:szCs w:val="12"/>
        </w:rPr>
        <w:t>…………</w:t>
      </w:r>
      <w:r w:rsidR="00300DDF">
        <w:rPr>
          <w:rFonts w:ascii="Times New Roman" w:eastAsia="Calibri" w:hAnsi="Times New Roman" w:cs="Times New Roman"/>
          <w:sz w:val="12"/>
          <w:szCs w:val="12"/>
        </w:rPr>
        <w:t>……………………………………………………………………………………………</w:t>
      </w:r>
      <w:r w:rsidR="002D2E10">
        <w:rPr>
          <w:rFonts w:ascii="Times New Roman" w:eastAsia="Calibri" w:hAnsi="Times New Roman" w:cs="Times New Roman"/>
          <w:sz w:val="12"/>
          <w:szCs w:val="12"/>
        </w:rPr>
        <w:t>…...</w:t>
      </w:r>
      <w:r w:rsidR="00300DDF">
        <w:rPr>
          <w:rFonts w:ascii="Times New Roman" w:eastAsia="Calibri" w:hAnsi="Times New Roman" w:cs="Times New Roman"/>
          <w:sz w:val="12"/>
          <w:szCs w:val="12"/>
        </w:rPr>
        <w:t>………………………………………….</w:t>
      </w:r>
      <w:r>
        <w:rPr>
          <w:rFonts w:ascii="Times New Roman" w:eastAsia="Calibri" w:hAnsi="Times New Roman" w:cs="Times New Roman"/>
          <w:sz w:val="12"/>
          <w:szCs w:val="12"/>
        </w:rPr>
        <w:t>…</w:t>
      </w:r>
      <w:r w:rsidR="005C71C4">
        <w:rPr>
          <w:rFonts w:ascii="Times New Roman" w:eastAsia="Calibri" w:hAnsi="Times New Roman" w:cs="Times New Roman"/>
          <w:sz w:val="12"/>
          <w:szCs w:val="12"/>
        </w:rPr>
        <w:t>18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1144F" w:rsidRPr="0015017C" w:rsidRDefault="003A5B92" w:rsidP="003114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31144F" w:rsidRPr="0015017C">
        <w:rPr>
          <w:rFonts w:ascii="Times New Roman" w:eastAsia="Calibri" w:hAnsi="Times New Roman" w:cs="Times New Roman"/>
          <w:sz w:val="12"/>
          <w:szCs w:val="12"/>
        </w:rPr>
        <w:t xml:space="preserve">Постановление администрации </w:t>
      </w:r>
      <w:r w:rsidR="0031144F">
        <w:rPr>
          <w:rFonts w:ascii="Times New Roman" w:eastAsia="Calibri" w:hAnsi="Times New Roman" w:cs="Times New Roman"/>
          <w:sz w:val="12"/>
          <w:szCs w:val="12"/>
        </w:rPr>
        <w:t xml:space="preserve">сельского поселения Верхняя Орлянка </w:t>
      </w:r>
      <w:r w:rsidR="0031144F" w:rsidRPr="0015017C">
        <w:rPr>
          <w:rFonts w:ascii="Times New Roman" w:eastAsia="Calibri" w:hAnsi="Times New Roman" w:cs="Times New Roman"/>
          <w:sz w:val="12"/>
          <w:szCs w:val="12"/>
        </w:rPr>
        <w:t>муниципального района Сергиевский Самарской области</w:t>
      </w:r>
    </w:p>
    <w:p w:rsidR="0031144F" w:rsidRPr="0031144F" w:rsidRDefault="0031144F" w:rsidP="0031144F">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17 от 06 мая 2016г. «</w:t>
      </w:r>
      <w:r w:rsidRPr="0031144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39 от 31.12.2015г. «Об утверждении муниципальной программы «Благоустройство территории сельского поселения Верхняя Орлянка муниципального района Сергиевский» на 2016-2018гг.»</w:t>
      </w:r>
      <w:r>
        <w:rPr>
          <w:rFonts w:ascii="Times New Roman" w:eastAsia="Calibri" w:hAnsi="Times New Roman" w:cs="Times New Roman"/>
          <w:sz w:val="12"/>
          <w:szCs w:val="12"/>
        </w:rPr>
        <w:t>…………</w:t>
      </w:r>
      <w:r w:rsidR="002D2E10">
        <w:rPr>
          <w:rFonts w:ascii="Times New Roman" w:eastAsia="Calibri" w:hAnsi="Times New Roman" w:cs="Times New Roman"/>
          <w:sz w:val="12"/>
          <w:szCs w:val="12"/>
        </w:rPr>
        <w:t>……...</w:t>
      </w:r>
      <w:r>
        <w:rPr>
          <w:rFonts w:ascii="Times New Roman" w:eastAsia="Calibri" w:hAnsi="Times New Roman" w:cs="Times New Roman"/>
          <w:sz w:val="12"/>
          <w:szCs w:val="12"/>
        </w:rPr>
        <w:t>……………………………………</w:t>
      </w:r>
      <w:r w:rsidR="005C71C4">
        <w:rPr>
          <w:rFonts w:ascii="Times New Roman" w:eastAsia="Calibri" w:hAnsi="Times New Roman" w:cs="Times New Roman"/>
          <w:sz w:val="12"/>
          <w:szCs w:val="12"/>
        </w:rPr>
        <w:t>18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C20DB" w:rsidRPr="0015017C" w:rsidRDefault="0031144F" w:rsidP="00EC20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EC20DB" w:rsidRPr="0015017C">
        <w:rPr>
          <w:rFonts w:ascii="Times New Roman" w:eastAsia="Calibri" w:hAnsi="Times New Roman" w:cs="Times New Roman"/>
          <w:sz w:val="12"/>
          <w:szCs w:val="12"/>
        </w:rPr>
        <w:t xml:space="preserve">Постановление администрации </w:t>
      </w:r>
      <w:r w:rsidR="00EC20DB">
        <w:rPr>
          <w:rFonts w:ascii="Times New Roman" w:eastAsia="Calibri" w:hAnsi="Times New Roman" w:cs="Times New Roman"/>
          <w:sz w:val="12"/>
          <w:szCs w:val="12"/>
        </w:rPr>
        <w:t xml:space="preserve">сельского поселения Верхняя Орлянка </w:t>
      </w:r>
      <w:r w:rsidR="00EC20DB"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EC20DB" w:rsidP="00EC20DB">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18 от 06 мая 2016г. «</w:t>
      </w:r>
      <w:r w:rsidRPr="00EC20D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w:t>
      </w:r>
      <w:r>
        <w:rPr>
          <w:rFonts w:ascii="Times New Roman" w:eastAsia="Calibri" w:hAnsi="Times New Roman" w:cs="Times New Roman"/>
          <w:sz w:val="12"/>
          <w:szCs w:val="12"/>
        </w:rPr>
        <w:t>»…………</w:t>
      </w:r>
      <w:r w:rsidR="002D2E10">
        <w:rPr>
          <w:rFonts w:ascii="Times New Roman" w:eastAsia="Calibri" w:hAnsi="Times New Roman" w:cs="Times New Roman"/>
          <w:sz w:val="12"/>
          <w:szCs w:val="12"/>
        </w:rPr>
        <w:t>………</w:t>
      </w:r>
      <w:r>
        <w:rPr>
          <w:rFonts w:ascii="Times New Roman" w:eastAsia="Calibri" w:hAnsi="Times New Roman" w:cs="Times New Roman"/>
          <w:sz w:val="12"/>
          <w:szCs w:val="12"/>
        </w:rPr>
        <w:t>…………………….</w:t>
      </w:r>
      <w:r w:rsidR="005C71C4">
        <w:rPr>
          <w:rFonts w:ascii="Times New Roman" w:eastAsia="Calibri" w:hAnsi="Times New Roman" w:cs="Times New Roman"/>
          <w:sz w:val="12"/>
          <w:szCs w:val="12"/>
        </w:rPr>
        <w:t>18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77F1D" w:rsidRPr="0015017C" w:rsidRDefault="00EC20DB" w:rsidP="00C77F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C77F1D" w:rsidRPr="0015017C">
        <w:rPr>
          <w:rFonts w:ascii="Times New Roman" w:eastAsia="Calibri" w:hAnsi="Times New Roman" w:cs="Times New Roman"/>
          <w:sz w:val="12"/>
          <w:szCs w:val="12"/>
        </w:rPr>
        <w:t xml:space="preserve">Постановление администрации </w:t>
      </w:r>
      <w:r w:rsidR="00C77F1D">
        <w:rPr>
          <w:rFonts w:ascii="Times New Roman" w:eastAsia="Calibri" w:hAnsi="Times New Roman" w:cs="Times New Roman"/>
          <w:sz w:val="12"/>
          <w:szCs w:val="12"/>
        </w:rPr>
        <w:t xml:space="preserve">сельского поселения Елшанка </w:t>
      </w:r>
      <w:r w:rsidR="00C77F1D"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C77F1D"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18 от 06 мая 2016г. «</w:t>
      </w:r>
      <w:r w:rsidRPr="00C77F1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42 от 31.12.2015 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2016-2018гг.»</w:t>
      </w:r>
      <w:r>
        <w:rPr>
          <w:rFonts w:ascii="Times New Roman" w:eastAsia="Calibri" w:hAnsi="Times New Roman" w:cs="Times New Roman"/>
          <w:sz w:val="12"/>
          <w:szCs w:val="12"/>
        </w:rPr>
        <w:t>…………</w:t>
      </w:r>
      <w:r w:rsidR="002D2E10">
        <w:rPr>
          <w:rFonts w:ascii="Times New Roman" w:eastAsia="Calibri" w:hAnsi="Times New Roman" w:cs="Times New Roman"/>
          <w:sz w:val="12"/>
          <w:szCs w:val="12"/>
        </w:rPr>
        <w:t>………..</w:t>
      </w:r>
      <w:r>
        <w:rPr>
          <w:rFonts w:ascii="Times New Roman" w:eastAsia="Calibri" w:hAnsi="Times New Roman" w:cs="Times New Roman"/>
          <w:sz w:val="12"/>
          <w:szCs w:val="12"/>
        </w:rPr>
        <w:t>…………………………….</w:t>
      </w:r>
      <w:r w:rsidR="005C71C4">
        <w:rPr>
          <w:rFonts w:ascii="Times New Roman" w:eastAsia="Calibri" w:hAnsi="Times New Roman" w:cs="Times New Roman"/>
          <w:sz w:val="12"/>
          <w:szCs w:val="12"/>
        </w:rPr>
        <w:t>19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77783" w:rsidRPr="0015017C" w:rsidRDefault="00C77F1D" w:rsidP="00E777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E77783" w:rsidRPr="0015017C">
        <w:rPr>
          <w:rFonts w:ascii="Times New Roman" w:eastAsia="Calibri" w:hAnsi="Times New Roman" w:cs="Times New Roman"/>
          <w:sz w:val="12"/>
          <w:szCs w:val="12"/>
        </w:rPr>
        <w:t xml:space="preserve">Постановление администрации </w:t>
      </w:r>
      <w:r w:rsidR="00E77783">
        <w:rPr>
          <w:rFonts w:ascii="Times New Roman" w:eastAsia="Calibri" w:hAnsi="Times New Roman" w:cs="Times New Roman"/>
          <w:sz w:val="12"/>
          <w:szCs w:val="12"/>
        </w:rPr>
        <w:t xml:space="preserve">сельского поселения Елшанка </w:t>
      </w:r>
      <w:r w:rsidR="00E77783"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E77783"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17 от 06 мая 2016г. «</w:t>
      </w:r>
      <w:r w:rsidRPr="00E7778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w:t>
      </w:r>
      <w:r>
        <w:rPr>
          <w:rFonts w:ascii="Times New Roman" w:eastAsia="Calibri" w:hAnsi="Times New Roman" w:cs="Times New Roman"/>
          <w:sz w:val="12"/>
          <w:szCs w:val="12"/>
        </w:rPr>
        <w:t>»……………………</w:t>
      </w:r>
      <w:r w:rsidR="002D2E10">
        <w:rPr>
          <w:rFonts w:ascii="Times New Roman" w:eastAsia="Calibri" w:hAnsi="Times New Roman" w:cs="Times New Roman"/>
          <w:sz w:val="12"/>
          <w:szCs w:val="12"/>
        </w:rPr>
        <w:t>………..</w:t>
      </w:r>
      <w:r>
        <w:rPr>
          <w:rFonts w:ascii="Times New Roman" w:eastAsia="Calibri" w:hAnsi="Times New Roman" w:cs="Times New Roman"/>
          <w:sz w:val="12"/>
          <w:szCs w:val="12"/>
        </w:rPr>
        <w:t>…………………………………</w:t>
      </w:r>
      <w:r w:rsidR="005C71C4">
        <w:rPr>
          <w:rFonts w:ascii="Times New Roman" w:eastAsia="Calibri" w:hAnsi="Times New Roman" w:cs="Times New Roman"/>
          <w:sz w:val="12"/>
          <w:szCs w:val="12"/>
        </w:rPr>
        <w:t>19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00DDF" w:rsidRDefault="00300DDF" w:rsidP="0035762D">
      <w:pPr>
        <w:tabs>
          <w:tab w:val="left" w:pos="284"/>
        </w:tabs>
        <w:spacing w:after="0" w:line="240" w:lineRule="auto"/>
        <w:ind w:firstLine="284"/>
        <w:jc w:val="both"/>
        <w:rPr>
          <w:rFonts w:ascii="Times New Roman" w:eastAsia="Calibri" w:hAnsi="Times New Roman" w:cs="Times New Roman"/>
          <w:sz w:val="12"/>
          <w:szCs w:val="12"/>
        </w:rPr>
      </w:pPr>
    </w:p>
    <w:p w:rsidR="00300DDF" w:rsidRDefault="00300DDF" w:rsidP="0035762D">
      <w:pPr>
        <w:tabs>
          <w:tab w:val="left" w:pos="284"/>
        </w:tabs>
        <w:spacing w:after="0" w:line="240" w:lineRule="auto"/>
        <w:ind w:firstLine="284"/>
        <w:jc w:val="both"/>
        <w:rPr>
          <w:rFonts w:ascii="Times New Roman" w:eastAsia="Calibri" w:hAnsi="Times New Roman" w:cs="Times New Roman"/>
          <w:sz w:val="12"/>
          <w:szCs w:val="12"/>
        </w:rPr>
      </w:pPr>
    </w:p>
    <w:p w:rsidR="0035762D" w:rsidRPr="0015017C" w:rsidRDefault="00E77783" w:rsidP="003576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35762D" w:rsidRPr="0015017C">
        <w:rPr>
          <w:rFonts w:ascii="Times New Roman" w:eastAsia="Calibri" w:hAnsi="Times New Roman" w:cs="Times New Roman"/>
          <w:sz w:val="12"/>
          <w:szCs w:val="12"/>
        </w:rPr>
        <w:t xml:space="preserve">Постановление администрации </w:t>
      </w:r>
      <w:r w:rsidR="0035762D">
        <w:rPr>
          <w:rFonts w:ascii="Times New Roman" w:eastAsia="Calibri" w:hAnsi="Times New Roman" w:cs="Times New Roman"/>
          <w:sz w:val="12"/>
          <w:szCs w:val="12"/>
        </w:rPr>
        <w:t xml:space="preserve">сельского поселения Захаркино </w:t>
      </w:r>
      <w:r w:rsidR="0035762D"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35762D"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19 от 10 мая 2016г. «</w:t>
      </w:r>
      <w:r w:rsidRPr="0035762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w:t>
      </w:r>
      <w:r>
        <w:rPr>
          <w:rFonts w:ascii="Times New Roman" w:eastAsia="Calibri" w:hAnsi="Times New Roman" w:cs="Times New Roman"/>
          <w:sz w:val="12"/>
          <w:szCs w:val="12"/>
        </w:rPr>
        <w:t>»……………………………</w:t>
      </w:r>
      <w:r w:rsidR="008E0EEB">
        <w:rPr>
          <w:rFonts w:ascii="Times New Roman" w:eastAsia="Calibri" w:hAnsi="Times New Roman" w:cs="Times New Roman"/>
          <w:sz w:val="12"/>
          <w:szCs w:val="12"/>
        </w:rPr>
        <w:t>…….</w:t>
      </w:r>
      <w:r>
        <w:rPr>
          <w:rFonts w:ascii="Times New Roman" w:eastAsia="Calibri" w:hAnsi="Times New Roman" w:cs="Times New Roman"/>
          <w:sz w:val="12"/>
          <w:szCs w:val="12"/>
        </w:rPr>
        <w:t>…………………………..</w:t>
      </w:r>
      <w:r w:rsidR="005C71C4">
        <w:rPr>
          <w:rFonts w:ascii="Times New Roman" w:eastAsia="Calibri" w:hAnsi="Times New Roman" w:cs="Times New Roman"/>
          <w:sz w:val="12"/>
          <w:szCs w:val="12"/>
        </w:rPr>
        <w:t>19</w:t>
      </w:r>
    </w:p>
    <w:p w:rsidR="00385430" w:rsidRDefault="00385430" w:rsidP="005C50DC">
      <w:pPr>
        <w:tabs>
          <w:tab w:val="left" w:pos="284"/>
        </w:tabs>
        <w:spacing w:after="0" w:line="240" w:lineRule="auto"/>
        <w:ind w:firstLine="284"/>
        <w:jc w:val="both"/>
        <w:rPr>
          <w:rFonts w:ascii="Times New Roman" w:eastAsia="Calibri" w:hAnsi="Times New Roman" w:cs="Times New Roman"/>
          <w:sz w:val="12"/>
          <w:szCs w:val="12"/>
        </w:rPr>
      </w:pPr>
    </w:p>
    <w:p w:rsidR="005C50DC" w:rsidRPr="0015017C" w:rsidRDefault="0035762D" w:rsidP="005C50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005C50DC" w:rsidRPr="0015017C">
        <w:rPr>
          <w:rFonts w:ascii="Times New Roman" w:eastAsia="Calibri" w:hAnsi="Times New Roman" w:cs="Times New Roman"/>
          <w:sz w:val="12"/>
          <w:szCs w:val="12"/>
        </w:rPr>
        <w:t xml:space="preserve">Постановление администрации </w:t>
      </w:r>
      <w:r w:rsidR="005C50DC">
        <w:rPr>
          <w:rFonts w:ascii="Times New Roman" w:eastAsia="Calibri" w:hAnsi="Times New Roman" w:cs="Times New Roman"/>
          <w:sz w:val="12"/>
          <w:szCs w:val="12"/>
        </w:rPr>
        <w:t xml:space="preserve">сельского поселения Захаркино </w:t>
      </w:r>
      <w:r w:rsidR="005C50DC" w:rsidRPr="0015017C">
        <w:rPr>
          <w:rFonts w:ascii="Times New Roman" w:eastAsia="Calibri" w:hAnsi="Times New Roman" w:cs="Times New Roman"/>
          <w:sz w:val="12"/>
          <w:szCs w:val="12"/>
        </w:rPr>
        <w:t>муниципального района Сергиевский Самарской области</w:t>
      </w:r>
    </w:p>
    <w:p w:rsidR="00BE10F8" w:rsidRDefault="005C50DC"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20 от 10 мая 2016г. «</w:t>
      </w:r>
      <w:r w:rsidRPr="005C50D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44 от 31.12.2015г.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2016-2018гг.»</w:t>
      </w:r>
      <w:r>
        <w:rPr>
          <w:rFonts w:ascii="Times New Roman" w:eastAsia="Calibri" w:hAnsi="Times New Roman" w:cs="Times New Roman"/>
          <w:sz w:val="12"/>
          <w:szCs w:val="12"/>
        </w:rPr>
        <w:t>………………</w:t>
      </w:r>
      <w:r w:rsidR="008E0EEB">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20</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171D9F" w:rsidRPr="0015017C" w:rsidRDefault="005C50DC" w:rsidP="00171D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00171D9F" w:rsidRPr="0015017C">
        <w:rPr>
          <w:rFonts w:ascii="Times New Roman" w:eastAsia="Calibri" w:hAnsi="Times New Roman" w:cs="Times New Roman"/>
          <w:sz w:val="12"/>
          <w:szCs w:val="12"/>
        </w:rPr>
        <w:t xml:space="preserve">Постановление администрации </w:t>
      </w:r>
      <w:r w:rsidR="00171D9F">
        <w:rPr>
          <w:rFonts w:ascii="Times New Roman" w:eastAsia="Calibri" w:hAnsi="Times New Roman" w:cs="Times New Roman"/>
          <w:sz w:val="12"/>
          <w:szCs w:val="12"/>
        </w:rPr>
        <w:t xml:space="preserve">сельского поселения Захаркино </w:t>
      </w:r>
      <w:r w:rsidR="00171D9F" w:rsidRPr="0015017C">
        <w:rPr>
          <w:rFonts w:ascii="Times New Roman" w:eastAsia="Calibri" w:hAnsi="Times New Roman" w:cs="Times New Roman"/>
          <w:sz w:val="12"/>
          <w:szCs w:val="12"/>
        </w:rPr>
        <w:t>муниципального района Сергиевский Самарской области</w:t>
      </w:r>
    </w:p>
    <w:p w:rsidR="00BE10F8" w:rsidRDefault="00171D9F"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 xml:space="preserve">21 от 10 мая 2016г. </w:t>
      </w:r>
      <w:proofErr w:type="gramStart"/>
      <w:r>
        <w:rPr>
          <w:rFonts w:ascii="Times New Roman" w:eastAsia="Calibri" w:hAnsi="Times New Roman" w:cs="Times New Roman"/>
          <w:sz w:val="12"/>
          <w:szCs w:val="12"/>
        </w:rPr>
        <w:t>«</w:t>
      </w:r>
      <w:r w:rsidRPr="00171D9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2016-2018гг.</w:t>
      </w:r>
      <w:r>
        <w:rPr>
          <w:rFonts w:ascii="Times New Roman" w:eastAsia="Calibri" w:hAnsi="Times New Roman" w:cs="Times New Roman"/>
          <w:sz w:val="12"/>
          <w:szCs w:val="12"/>
        </w:rPr>
        <w:t>»…</w:t>
      </w:r>
      <w:r w:rsidR="008E0EEB">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20</w:t>
      </w:r>
      <w:proofErr w:type="gramEnd"/>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D0858" w:rsidRPr="0015017C" w:rsidRDefault="00171D9F" w:rsidP="00BD08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00BD0858" w:rsidRPr="0015017C">
        <w:rPr>
          <w:rFonts w:ascii="Times New Roman" w:eastAsia="Calibri" w:hAnsi="Times New Roman" w:cs="Times New Roman"/>
          <w:sz w:val="12"/>
          <w:szCs w:val="12"/>
        </w:rPr>
        <w:t xml:space="preserve">Постановление администрации </w:t>
      </w:r>
      <w:r w:rsidR="00BD0858">
        <w:rPr>
          <w:rFonts w:ascii="Times New Roman" w:eastAsia="Calibri" w:hAnsi="Times New Roman" w:cs="Times New Roman"/>
          <w:sz w:val="12"/>
          <w:szCs w:val="12"/>
        </w:rPr>
        <w:t xml:space="preserve">сельского поселения Кармало-Аделяково </w:t>
      </w:r>
      <w:r w:rsidR="00BD0858" w:rsidRPr="0015017C">
        <w:rPr>
          <w:rFonts w:ascii="Times New Roman" w:eastAsia="Calibri" w:hAnsi="Times New Roman" w:cs="Times New Roman"/>
          <w:sz w:val="12"/>
          <w:szCs w:val="12"/>
        </w:rPr>
        <w:t>муниципального района Сергиевский Самарской области</w:t>
      </w:r>
    </w:p>
    <w:p w:rsidR="00BE10F8" w:rsidRDefault="00BD0858"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17 от 06 мая 2016г. «</w:t>
      </w:r>
      <w:r w:rsidRPr="00BD085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39 от 30.12.2015 года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2016-2018гг.</w:t>
      </w:r>
      <w:r>
        <w:rPr>
          <w:rFonts w:ascii="Times New Roman" w:eastAsia="Calibri" w:hAnsi="Times New Roman" w:cs="Times New Roman"/>
          <w:sz w:val="12"/>
          <w:szCs w:val="12"/>
        </w:rPr>
        <w:t>»……</w:t>
      </w:r>
      <w:r w:rsidR="008E0EEB">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21</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68605D" w:rsidRPr="0015017C" w:rsidRDefault="00BD0858" w:rsidP="006860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0068605D" w:rsidRPr="0015017C">
        <w:rPr>
          <w:rFonts w:ascii="Times New Roman" w:eastAsia="Calibri" w:hAnsi="Times New Roman" w:cs="Times New Roman"/>
          <w:sz w:val="12"/>
          <w:szCs w:val="12"/>
        </w:rPr>
        <w:t xml:space="preserve">Постановление администрации </w:t>
      </w:r>
      <w:r w:rsidR="0068605D">
        <w:rPr>
          <w:rFonts w:ascii="Times New Roman" w:eastAsia="Calibri" w:hAnsi="Times New Roman" w:cs="Times New Roman"/>
          <w:sz w:val="12"/>
          <w:szCs w:val="12"/>
        </w:rPr>
        <w:t xml:space="preserve">сельского поселения Кармало-Аделяково </w:t>
      </w:r>
      <w:r w:rsidR="0068605D" w:rsidRPr="0015017C">
        <w:rPr>
          <w:rFonts w:ascii="Times New Roman" w:eastAsia="Calibri" w:hAnsi="Times New Roman" w:cs="Times New Roman"/>
          <w:sz w:val="12"/>
          <w:szCs w:val="12"/>
        </w:rPr>
        <w:t>муниципального района Сергиевский Самарской области</w:t>
      </w:r>
    </w:p>
    <w:p w:rsidR="00BE10F8" w:rsidRDefault="0068605D"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19 от 06 мая 2016г. «</w:t>
      </w:r>
      <w:r w:rsidRPr="0068605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К.-Аделяково муниципального района Сергиевский № 8  от 01.03.2016 года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2016-2018гг.</w:t>
      </w:r>
      <w:r>
        <w:rPr>
          <w:rFonts w:ascii="Times New Roman" w:eastAsia="Calibri" w:hAnsi="Times New Roman" w:cs="Times New Roman"/>
          <w:sz w:val="12"/>
          <w:szCs w:val="12"/>
        </w:rPr>
        <w:t>»……………………………………………………………………………………………………………………</w:t>
      </w:r>
      <w:r w:rsidR="008E0EEB">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21</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264431" w:rsidRPr="0015017C" w:rsidRDefault="0068605D" w:rsidP="002644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00264431" w:rsidRPr="0015017C">
        <w:rPr>
          <w:rFonts w:ascii="Times New Roman" w:eastAsia="Calibri" w:hAnsi="Times New Roman" w:cs="Times New Roman"/>
          <w:sz w:val="12"/>
          <w:szCs w:val="12"/>
        </w:rPr>
        <w:t xml:space="preserve">Постановление администрации </w:t>
      </w:r>
      <w:r w:rsidR="00264431">
        <w:rPr>
          <w:rFonts w:ascii="Times New Roman" w:eastAsia="Calibri" w:hAnsi="Times New Roman" w:cs="Times New Roman"/>
          <w:sz w:val="12"/>
          <w:szCs w:val="12"/>
        </w:rPr>
        <w:t xml:space="preserve">сельского поселения Кармало-Аделяково </w:t>
      </w:r>
      <w:r w:rsidR="00264431" w:rsidRPr="0015017C">
        <w:rPr>
          <w:rFonts w:ascii="Times New Roman" w:eastAsia="Calibri" w:hAnsi="Times New Roman" w:cs="Times New Roman"/>
          <w:sz w:val="12"/>
          <w:szCs w:val="12"/>
        </w:rPr>
        <w:t>муниципального района Сергиевский Самарской области</w:t>
      </w:r>
    </w:p>
    <w:p w:rsidR="00BE10F8" w:rsidRDefault="00264431"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20 от 06 мая 2016г. «</w:t>
      </w:r>
      <w:r w:rsidRPr="0026443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К.-Аделяково муниципального района Сергиевский № 36 от 30.12.2015года. «Об утверждении муниципальной программы «Благоустройство территории сельского поселения К.-Аделяково муниципального района Сергиевский» на 2016-2018гг.»</w:t>
      </w:r>
      <w:r>
        <w:rPr>
          <w:rFonts w:ascii="Times New Roman" w:eastAsia="Calibri" w:hAnsi="Times New Roman" w:cs="Times New Roman"/>
          <w:sz w:val="12"/>
          <w:szCs w:val="12"/>
        </w:rPr>
        <w:t>………………………………………</w:t>
      </w:r>
      <w:r w:rsidR="008E0EEB">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21</w:t>
      </w:r>
    </w:p>
    <w:p w:rsidR="00BE10F8" w:rsidRPr="0015017C" w:rsidRDefault="00BE10F8" w:rsidP="0015017C">
      <w:pPr>
        <w:tabs>
          <w:tab w:val="left" w:pos="284"/>
        </w:tabs>
        <w:spacing w:after="0" w:line="240" w:lineRule="auto"/>
        <w:jc w:val="both"/>
        <w:rPr>
          <w:rFonts w:ascii="Times New Roman" w:eastAsia="Calibri" w:hAnsi="Times New Roman" w:cs="Times New Roman"/>
          <w:sz w:val="12"/>
          <w:szCs w:val="12"/>
        </w:rPr>
      </w:pPr>
    </w:p>
    <w:p w:rsidR="001D3EB2" w:rsidRPr="0015017C" w:rsidRDefault="00264431" w:rsidP="001D3E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1D3EB2" w:rsidRPr="0015017C">
        <w:rPr>
          <w:rFonts w:ascii="Times New Roman" w:eastAsia="Calibri" w:hAnsi="Times New Roman" w:cs="Times New Roman"/>
          <w:sz w:val="12"/>
          <w:szCs w:val="12"/>
        </w:rPr>
        <w:t xml:space="preserve">Постановление администрации </w:t>
      </w:r>
      <w:r w:rsidR="001D3EB2">
        <w:rPr>
          <w:rFonts w:ascii="Times New Roman" w:eastAsia="Calibri" w:hAnsi="Times New Roman" w:cs="Times New Roman"/>
          <w:sz w:val="12"/>
          <w:szCs w:val="12"/>
        </w:rPr>
        <w:t xml:space="preserve">сельского поселения Кармало-Аделяково </w:t>
      </w:r>
      <w:r w:rsidR="001D3EB2"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1D3EB2"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 xml:space="preserve">21 от 06 мая 2016г. </w:t>
      </w:r>
      <w:proofErr w:type="gramStart"/>
      <w:r>
        <w:rPr>
          <w:rFonts w:ascii="Times New Roman" w:eastAsia="Calibri" w:hAnsi="Times New Roman" w:cs="Times New Roman"/>
          <w:sz w:val="12"/>
          <w:szCs w:val="12"/>
        </w:rPr>
        <w:t>«</w:t>
      </w:r>
      <w:r w:rsidRPr="001D3EB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41 от 30.12.2015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на 2016-2018гг.</w:t>
      </w:r>
      <w:r>
        <w:rPr>
          <w:rFonts w:ascii="Times New Roman" w:eastAsia="Calibri" w:hAnsi="Times New Roman" w:cs="Times New Roman"/>
          <w:sz w:val="12"/>
          <w:szCs w:val="12"/>
        </w:rPr>
        <w:t>»…</w:t>
      </w:r>
      <w:r w:rsidR="008E0EEB">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22</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A58A0" w:rsidRPr="0015017C" w:rsidRDefault="001D3EB2" w:rsidP="008A58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008A58A0" w:rsidRPr="0015017C">
        <w:rPr>
          <w:rFonts w:ascii="Times New Roman" w:eastAsia="Calibri" w:hAnsi="Times New Roman" w:cs="Times New Roman"/>
          <w:sz w:val="12"/>
          <w:szCs w:val="12"/>
        </w:rPr>
        <w:t xml:space="preserve">Постановление администрации </w:t>
      </w:r>
      <w:r w:rsidR="008A58A0">
        <w:rPr>
          <w:rFonts w:ascii="Times New Roman" w:eastAsia="Calibri" w:hAnsi="Times New Roman" w:cs="Times New Roman"/>
          <w:sz w:val="12"/>
          <w:szCs w:val="12"/>
        </w:rPr>
        <w:t xml:space="preserve">сельского поселения Кармало-Аделяково </w:t>
      </w:r>
      <w:r w:rsidR="008A58A0"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8A58A0"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18 от 06 мая 2016г. «</w:t>
      </w:r>
      <w:r w:rsidRPr="008A58A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38 от 30.12.15г.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2016-2018гг.</w:t>
      </w:r>
      <w:r>
        <w:rPr>
          <w:rFonts w:ascii="Times New Roman" w:eastAsia="Calibri" w:hAnsi="Times New Roman" w:cs="Times New Roman"/>
          <w:sz w:val="12"/>
          <w:szCs w:val="12"/>
        </w:rPr>
        <w:t>»…</w:t>
      </w:r>
      <w:r w:rsidR="008E0EEB">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E7576" w:rsidRPr="0015017C" w:rsidRDefault="008A58A0" w:rsidP="003E75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003E7576" w:rsidRPr="0015017C">
        <w:rPr>
          <w:rFonts w:ascii="Times New Roman" w:eastAsia="Calibri" w:hAnsi="Times New Roman" w:cs="Times New Roman"/>
          <w:sz w:val="12"/>
          <w:szCs w:val="12"/>
        </w:rPr>
        <w:t xml:space="preserve">Постановление администрации </w:t>
      </w:r>
      <w:r w:rsidR="003E7576">
        <w:rPr>
          <w:rFonts w:ascii="Times New Roman" w:eastAsia="Calibri" w:hAnsi="Times New Roman" w:cs="Times New Roman"/>
          <w:sz w:val="12"/>
          <w:szCs w:val="12"/>
        </w:rPr>
        <w:t xml:space="preserve">сельского поселения Калиновка </w:t>
      </w:r>
      <w:r w:rsidR="003E7576"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3E7576"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18 от 10 мая 2016г. «</w:t>
      </w:r>
      <w:r w:rsidRPr="003E757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45 от 30.12.2015г.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2016-2018гг.</w:t>
      </w:r>
      <w:r>
        <w:rPr>
          <w:rFonts w:ascii="Times New Roman" w:eastAsia="Calibri" w:hAnsi="Times New Roman" w:cs="Times New Roman"/>
          <w:sz w:val="12"/>
          <w:szCs w:val="12"/>
        </w:rPr>
        <w:t>»………</w:t>
      </w:r>
      <w:r w:rsidR="008E0EEB">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07FEE" w:rsidRPr="0015017C" w:rsidRDefault="003E7576" w:rsidP="00207F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00207FEE" w:rsidRPr="0015017C">
        <w:rPr>
          <w:rFonts w:ascii="Times New Roman" w:eastAsia="Calibri" w:hAnsi="Times New Roman" w:cs="Times New Roman"/>
          <w:sz w:val="12"/>
          <w:szCs w:val="12"/>
        </w:rPr>
        <w:t xml:space="preserve">Постановление администрации </w:t>
      </w:r>
      <w:r w:rsidR="00207FEE">
        <w:rPr>
          <w:rFonts w:ascii="Times New Roman" w:eastAsia="Calibri" w:hAnsi="Times New Roman" w:cs="Times New Roman"/>
          <w:sz w:val="12"/>
          <w:szCs w:val="12"/>
        </w:rPr>
        <w:t xml:space="preserve">сельского поселения Калиновка </w:t>
      </w:r>
      <w:r w:rsidR="00207FEE"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207FEE"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19 от 10 мая 2016г. «</w:t>
      </w:r>
      <w:r w:rsidRPr="00207FE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2016-2018гг.</w:t>
      </w:r>
      <w:r>
        <w:rPr>
          <w:rFonts w:ascii="Times New Roman" w:eastAsia="Calibri" w:hAnsi="Times New Roman" w:cs="Times New Roman"/>
          <w:sz w:val="12"/>
          <w:szCs w:val="12"/>
        </w:rPr>
        <w:t>»……………………</w:t>
      </w:r>
      <w:r w:rsidR="008E0EEB">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33D1E" w:rsidRPr="0015017C" w:rsidRDefault="00207FEE" w:rsidP="00F33D1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00F33D1E" w:rsidRPr="0015017C">
        <w:rPr>
          <w:rFonts w:ascii="Times New Roman" w:eastAsia="Calibri" w:hAnsi="Times New Roman" w:cs="Times New Roman"/>
          <w:sz w:val="12"/>
          <w:szCs w:val="12"/>
        </w:rPr>
        <w:t xml:space="preserve">Постановление администрации </w:t>
      </w:r>
      <w:r w:rsidR="00F33D1E">
        <w:rPr>
          <w:rFonts w:ascii="Times New Roman" w:eastAsia="Calibri" w:hAnsi="Times New Roman" w:cs="Times New Roman"/>
          <w:sz w:val="12"/>
          <w:szCs w:val="12"/>
        </w:rPr>
        <w:t xml:space="preserve">сельского поселения Калиновка </w:t>
      </w:r>
      <w:r w:rsidR="00F33D1E"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F33D1E"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17 от 10 мая 2016г. «</w:t>
      </w:r>
      <w:r w:rsidRPr="00F33D1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44 от 30.12.2015г.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2016-2018гг.»</w:t>
      </w:r>
      <w:r>
        <w:rPr>
          <w:rFonts w:ascii="Times New Roman" w:eastAsia="Calibri" w:hAnsi="Times New Roman" w:cs="Times New Roman"/>
          <w:sz w:val="12"/>
          <w:szCs w:val="12"/>
        </w:rPr>
        <w:t>………</w:t>
      </w:r>
      <w:r w:rsidR="008E0EEB">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B4C55" w:rsidRPr="0015017C" w:rsidRDefault="00F33D1E" w:rsidP="00FB4C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00FB4C55" w:rsidRPr="0015017C">
        <w:rPr>
          <w:rFonts w:ascii="Times New Roman" w:eastAsia="Calibri" w:hAnsi="Times New Roman" w:cs="Times New Roman"/>
          <w:sz w:val="12"/>
          <w:szCs w:val="12"/>
        </w:rPr>
        <w:t xml:space="preserve">Постановление администрации </w:t>
      </w:r>
      <w:r w:rsidR="00FB4C55">
        <w:rPr>
          <w:rFonts w:ascii="Times New Roman" w:eastAsia="Calibri" w:hAnsi="Times New Roman" w:cs="Times New Roman"/>
          <w:sz w:val="12"/>
          <w:szCs w:val="12"/>
        </w:rPr>
        <w:t xml:space="preserve">сельского поселения Кандабулак </w:t>
      </w:r>
      <w:r w:rsidR="00FB4C55"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FB4C55"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16 от 10 мая 2016г. «</w:t>
      </w:r>
      <w:r w:rsidRPr="00FB4C5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44 от 31.12.2015г.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2016-2018гг.»</w:t>
      </w:r>
      <w:r>
        <w:rPr>
          <w:rFonts w:ascii="Times New Roman" w:eastAsia="Calibri" w:hAnsi="Times New Roman" w:cs="Times New Roman"/>
          <w:sz w:val="12"/>
          <w:szCs w:val="12"/>
        </w:rPr>
        <w:t>………</w:t>
      </w:r>
      <w:r w:rsidR="008E0EEB">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54796" w:rsidRPr="0015017C" w:rsidRDefault="00FB4C55" w:rsidP="008547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00854796" w:rsidRPr="0015017C">
        <w:rPr>
          <w:rFonts w:ascii="Times New Roman" w:eastAsia="Calibri" w:hAnsi="Times New Roman" w:cs="Times New Roman"/>
          <w:sz w:val="12"/>
          <w:szCs w:val="12"/>
        </w:rPr>
        <w:t xml:space="preserve">Постановление администрации </w:t>
      </w:r>
      <w:r w:rsidR="00854796">
        <w:rPr>
          <w:rFonts w:ascii="Times New Roman" w:eastAsia="Calibri" w:hAnsi="Times New Roman" w:cs="Times New Roman"/>
          <w:sz w:val="12"/>
          <w:szCs w:val="12"/>
        </w:rPr>
        <w:t xml:space="preserve">сельского поселения Кандабулак </w:t>
      </w:r>
      <w:r w:rsidR="00854796"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854796"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15 от 10 мая 2016г. «</w:t>
      </w:r>
      <w:r w:rsidRPr="0085479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w:t>
      </w:r>
      <w:r>
        <w:rPr>
          <w:rFonts w:ascii="Times New Roman" w:eastAsia="Calibri" w:hAnsi="Times New Roman" w:cs="Times New Roman"/>
          <w:sz w:val="12"/>
          <w:szCs w:val="12"/>
        </w:rPr>
        <w:t>»……………</w:t>
      </w:r>
      <w:r w:rsidR="008E0EEB">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17262" w:rsidRPr="0015017C" w:rsidRDefault="00854796" w:rsidP="008172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00817262" w:rsidRPr="0015017C">
        <w:rPr>
          <w:rFonts w:ascii="Times New Roman" w:eastAsia="Calibri" w:hAnsi="Times New Roman" w:cs="Times New Roman"/>
          <w:sz w:val="12"/>
          <w:szCs w:val="12"/>
        </w:rPr>
        <w:t xml:space="preserve">Постановление администрации </w:t>
      </w:r>
      <w:r w:rsidR="00817262">
        <w:rPr>
          <w:rFonts w:ascii="Times New Roman" w:eastAsia="Calibri" w:hAnsi="Times New Roman" w:cs="Times New Roman"/>
          <w:sz w:val="12"/>
          <w:szCs w:val="12"/>
        </w:rPr>
        <w:t xml:space="preserve">сельского поселения Кандабулак </w:t>
      </w:r>
      <w:r w:rsidR="00817262"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817262"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 xml:space="preserve">17 от 10 мая 2016г. </w:t>
      </w:r>
      <w:proofErr w:type="gramStart"/>
      <w:r>
        <w:rPr>
          <w:rFonts w:ascii="Times New Roman" w:eastAsia="Calibri" w:hAnsi="Times New Roman" w:cs="Times New Roman"/>
          <w:sz w:val="12"/>
          <w:szCs w:val="12"/>
        </w:rPr>
        <w:t>«</w:t>
      </w:r>
      <w:r w:rsidRPr="0081726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2016-2018гг.</w:t>
      </w:r>
      <w:r>
        <w:rPr>
          <w:rFonts w:ascii="Times New Roman" w:eastAsia="Calibri" w:hAnsi="Times New Roman" w:cs="Times New Roman"/>
          <w:sz w:val="12"/>
          <w:szCs w:val="12"/>
        </w:rPr>
        <w:t>»……</w:t>
      </w:r>
      <w:r w:rsidR="008E0EEB">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25</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2336E" w:rsidRDefault="0072336E" w:rsidP="00385430">
      <w:pPr>
        <w:tabs>
          <w:tab w:val="left" w:pos="284"/>
        </w:tabs>
        <w:spacing w:after="0" w:line="240" w:lineRule="auto"/>
        <w:ind w:firstLine="284"/>
        <w:jc w:val="both"/>
        <w:rPr>
          <w:rFonts w:ascii="Times New Roman" w:eastAsia="Calibri" w:hAnsi="Times New Roman" w:cs="Times New Roman"/>
          <w:sz w:val="12"/>
          <w:szCs w:val="12"/>
        </w:rPr>
      </w:pPr>
    </w:p>
    <w:p w:rsidR="0072336E" w:rsidRDefault="0072336E" w:rsidP="00385430">
      <w:pPr>
        <w:tabs>
          <w:tab w:val="left" w:pos="284"/>
        </w:tabs>
        <w:spacing w:after="0" w:line="240" w:lineRule="auto"/>
        <w:ind w:firstLine="284"/>
        <w:jc w:val="both"/>
        <w:rPr>
          <w:rFonts w:ascii="Times New Roman" w:eastAsia="Calibri" w:hAnsi="Times New Roman" w:cs="Times New Roman"/>
          <w:sz w:val="12"/>
          <w:szCs w:val="12"/>
        </w:rPr>
      </w:pPr>
    </w:p>
    <w:p w:rsidR="00385430" w:rsidRPr="0015017C" w:rsidRDefault="00817262" w:rsidP="003854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00385430" w:rsidRPr="0015017C">
        <w:rPr>
          <w:rFonts w:ascii="Times New Roman" w:eastAsia="Calibri" w:hAnsi="Times New Roman" w:cs="Times New Roman"/>
          <w:sz w:val="12"/>
          <w:szCs w:val="12"/>
        </w:rPr>
        <w:t xml:space="preserve">Постановление администрации </w:t>
      </w:r>
      <w:r w:rsidR="00385430">
        <w:rPr>
          <w:rFonts w:ascii="Times New Roman" w:eastAsia="Calibri" w:hAnsi="Times New Roman" w:cs="Times New Roman"/>
          <w:sz w:val="12"/>
          <w:szCs w:val="12"/>
        </w:rPr>
        <w:t xml:space="preserve">сельского поселения Красносельское </w:t>
      </w:r>
      <w:r w:rsidR="00385430"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385430"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17 от 10 мая 2016г. «</w:t>
      </w:r>
      <w:r w:rsidRPr="0038543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2016-2018гг.</w:t>
      </w:r>
      <w:r>
        <w:rPr>
          <w:rFonts w:ascii="Times New Roman" w:eastAsia="Calibri" w:hAnsi="Times New Roman" w:cs="Times New Roman"/>
          <w:sz w:val="12"/>
          <w:szCs w:val="12"/>
        </w:rPr>
        <w:t>»……</w:t>
      </w:r>
      <w:r w:rsidR="000E5E22">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25</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81097" w:rsidRPr="0015017C" w:rsidRDefault="00385430" w:rsidP="00A810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w:t>
      </w:r>
      <w:r w:rsidR="00A81097" w:rsidRPr="0015017C">
        <w:rPr>
          <w:rFonts w:ascii="Times New Roman" w:eastAsia="Calibri" w:hAnsi="Times New Roman" w:cs="Times New Roman"/>
          <w:sz w:val="12"/>
          <w:szCs w:val="12"/>
        </w:rPr>
        <w:t xml:space="preserve">Постановление администрации </w:t>
      </w:r>
      <w:r w:rsidR="00A81097">
        <w:rPr>
          <w:rFonts w:ascii="Times New Roman" w:eastAsia="Calibri" w:hAnsi="Times New Roman" w:cs="Times New Roman"/>
          <w:sz w:val="12"/>
          <w:szCs w:val="12"/>
        </w:rPr>
        <w:t xml:space="preserve">сельского поселения Красносельское </w:t>
      </w:r>
      <w:r w:rsidR="00A81097"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A81097"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 xml:space="preserve">18 от 10 мая 2016г. </w:t>
      </w:r>
      <w:proofErr w:type="gramStart"/>
      <w:r>
        <w:rPr>
          <w:rFonts w:ascii="Times New Roman" w:eastAsia="Calibri" w:hAnsi="Times New Roman" w:cs="Times New Roman"/>
          <w:sz w:val="12"/>
          <w:szCs w:val="12"/>
        </w:rPr>
        <w:t>«</w:t>
      </w:r>
      <w:r w:rsidRPr="00A81097">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44 от 31.12.2015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2016-2018гг.</w:t>
      </w:r>
      <w:r>
        <w:rPr>
          <w:rFonts w:ascii="Times New Roman" w:eastAsia="Calibri" w:hAnsi="Times New Roman" w:cs="Times New Roman"/>
          <w:sz w:val="12"/>
          <w:szCs w:val="12"/>
        </w:rPr>
        <w:t>»…</w:t>
      </w:r>
      <w:r w:rsidR="000E5E22">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25</w:t>
      </w:r>
      <w:proofErr w:type="gramEnd"/>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DD6FC0" w:rsidRPr="0015017C" w:rsidRDefault="00A81097" w:rsidP="00DD6F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DD6FC0" w:rsidRPr="0015017C">
        <w:rPr>
          <w:rFonts w:ascii="Times New Roman" w:eastAsia="Calibri" w:hAnsi="Times New Roman" w:cs="Times New Roman"/>
          <w:sz w:val="12"/>
          <w:szCs w:val="12"/>
        </w:rPr>
        <w:t xml:space="preserve">Постановление администрации </w:t>
      </w:r>
      <w:r w:rsidR="00DD6FC0">
        <w:rPr>
          <w:rFonts w:ascii="Times New Roman" w:eastAsia="Calibri" w:hAnsi="Times New Roman" w:cs="Times New Roman"/>
          <w:sz w:val="12"/>
          <w:szCs w:val="12"/>
        </w:rPr>
        <w:t xml:space="preserve">сельского поселения Кутузовский </w:t>
      </w:r>
      <w:r w:rsidR="00DD6FC0"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DD6FC0"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18 от 06 мая 2016г. «</w:t>
      </w:r>
      <w:r w:rsidRPr="00DD6FC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49 от 31.12.2015 года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2016-2018гг.»</w:t>
      </w:r>
      <w:r>
        <w:rPr>
          <w:rFonts w:ascii="Times New Roman" w:eastAsia="Calibri" w:hAnsi="Times New Roman" w:cs="Times New Roman"/>
          <w:sz w:val="12"/>
          <w:szCs w:val="12"/>
        </w:rPr>
        <w:t>………</w:t>
      </w:r>
      <w:r w:rsidR="000E5E22">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26</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812E64" w:rsidRPr="0015017C" w:rsidRDefault="00DD6FC0" w:rsidP="00812E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812E64" w:rsidRPr="0015017C">
        <w:rPr>
          <w:rFonts w:ascii="Times New Roman" w:eastAsia="Calibri" w:hAnsi="Times New Roman" w:cs="Times New Roman"/>
          <w:sz w:val="12"/>
          <w:szCs w:val="12"/>
        </w:rPr>
        <w:t xml:space="preserve">Постановление администрации </w:t>
      </w:r>
      <w:r w:rsidR="00812E64">
        <w:rPr>
          <w:rFonts w:ascii="Times New Roman" w:eastAsia="Calibri" w:hAnsi="Times New Roman" w:cs="Times New Roman"/>
          <w:sz w:val="12"/>
          <w:szCs w:val="12"/>
        </w:rPr>
        <w:t xml:space="preserve">сельского поселения Кутузовский </w:t>
      </w:r>
      <w:r w:rsidR="00812E64"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812E64"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19 от 06 мая 2016г. «</w:t>
      </w:r>
      <w:r w:rsidRPr="00812E6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6 от 29.02.2016 года  «Об утверждении муниципальной программы «Развитие физической культуры и спорта на территории сельского поселения Кутузовский муниципального района Сергиевский» на 2016-2018гг.</w:t>
      </w:r>
      <w:r>
        <w:rPr>
          <w:rFonts w:ascii="Times New Roman" w:eastAsia="Calibri" w:hAnsi="Times New Roman" w:cs="Times New Roman"/>
          <w:sz w:val="12"/>
          <w:szCs w:val="12"/>
        </w:rPr>
        <w:t>»………………</w:t>
      </w:r>
      <w:r w:rsidR="000E5E22">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26</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130A2F" w:rsidRPr="0015017C" w:rsidRDefault="00812E64" w:rsidP="00130A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00130A2F" w:rsidRPr="0015017C">
        <w:rPr>
          <w:rFonts w:ascii="Times New Roman" w:eastAsia="Calibri" w:hAnsi="Times New Roman" w:cs="Times New Roman"/>
          <w:sz w:val="12"/>
          <w:szCs w:val="12"/>
        </w:rPr>
        <w:t xml:space="preserve">Постановление администрации </w:t>
      </w:r>
      <w:r w:rsidR="00130A2F">
        <w:rPr>
          <w:rFonts w:ascii="Times New Roman" w:eastAsia="Calibri" w:hAnsi="Times New Roman" w:cs="Times New Roman"/>
          <w:sz w:val="12"/>
          <w:szCs w:val="12"/>
        </w:rPr>
        <w:t xml:space="preserve">сельского поселения Сергиевск </w:t>
      </w:r>
      <w:r w:rsidR="00130A2F"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130A2F"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24 от 16 мая 2016г. «</w:t>
      </w:r>
      <w:r w:rsidRPr="00130A2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63 от 30.12.2015г.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2016-2018гг.</w:t>
      </w:r>
      <w:r>
        <w:rPr>
          <w:rFonts w:ascii="Times New Roman" w:eastAsia="Calibri" w:hAnsi="Times New Roman" w:cs="Times New Roman"/>
          <w:sz w:val="12"/>
          <w:szCs w:val="12"/>
        </w:rPr>
        <w:t>»………………………………………………</w:t>
      </w:r>
      <w:r w:rsidR="000E5E22">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26</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7149BA" w:rsidRPr="0015017C" w:rsidRDefault="00130A2F" w:rsidP="007149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007149BA" w:rsidRPr="0015017C">
        <w:rPr>
          <w:rFonts w:ascii="Times New Roman" w:eastAsia="Calibri" w:hAnsi="Times New Roman" w:cs="Times New Roman"/>
          <w:sz w:val="12"/>
          <w:szCs w:val="12"/>
        </w:rPr>
        <w:t xml:space="preserve">Постановление администрации </w:t>
      </w:r>
      <w:r w:rsidR="007149BA">
        <w:rPr>
          <w:rFonts w:ascii="Times New Roman" w:eastAsia="Calibri" w:hAnsi="Times New Roman" w:cs="Times New Roman"/>
          <w:sz w:val="12"/>
          <w:szCs w:val="12"/>
        </w:rPr>
        <w:t xml:space="preserve">сельского поселения Сергиевск </w:t>
      </w:r>
      <w:r w:rsidR="007149BA"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7149BA"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26 от 16 мая 2016г. «</w:t>
      </w:r>
      <w:r w:rsidRPr="007149B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68 от 30.12.2015г. «Об утверждении муниципальной программы «Устойчивое развитие сельского поселения Сергиевск муниципального района Сергиевский» на 2016-2018гг.»</w:t>
      </w:r>
      <w:r>
        <w:rPr>
          <w:rFonts w:ascii="Times New Roman" w:eastAsia="Calibri" w:hAnsi="Times New Roman" w:cs="Times New Roman"/>
          <w:sz w:val="12"/>
          <w:szCs w:val="12"/>
        </w:rPr>
        <w:t>………………………………………………………………………</w:t>
      </w:r>
      <w:r w:rsidR="000E5E22">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27</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996F8D" w:rsidRPr="0015017C" w:rsidRDefault="007149BA" w:rsidP="00996F8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00996F8D" w:rsidRPr="0015017C">
        <w:rPr>
          <w:rFonts w:ascii="Times New Roman" w:eastAsia="Calibri" w:hAnsi="Times New Roman" w:cs="Times New Roman"/>
          <w:sz w:val="12"/>
          <w:szCs w:val="12"/>
        </w:rPr>
        <w:t xml:space="preserve">Постановление администрации </w:t>
      </w:r>
      <w:r w:rsidR="00996F8D">
        <w:rPr>
          <w:rFonts w:ascii="Times New Roman" w:eastAsia="Calibri" w:hAnsi="Times New Roman" w:cs="Times New Roman"/>
          <w:sz w:val="12"/>
          <w:szCs w:val="12"/>
        </w:rPr>
        <w:t xml:space="preserve">сельского поселения Сергиевск </w:t>
      </w:r>
      <w:r w:rsidR="00996F8D"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996F8D"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25 от 16 мая 2016г. «</w:t>
      </w:r>
      <w:r w:rsidRPr="00996F8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65  от 30.12.2015г.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2016-2018гг.»</w:t>
      </w:r>
      <w:r>
        <w:rPr>
          <w:rFonts w:ascii="Times New Roman" w:eastAsia="Calibri" w:hAnsi="Times New Roman" w:cs="Times New Roman"/>
          <w:sz w:val="12"/>
          <w:szCs w:val="12"/>
        </w:rPr>
        <w:t>……………………</w:t>
      </w:r>
      <w:r w:rsidR="000E5E22">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27</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89724D" w:rsidRPr="0015017C" w:rsidRDefault="00996F8D" w:rsidP="0089724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36. </w:t>
      </w:r>
      <w:r w:rsidR="0089724D" w:rsidRPr="0015017C">
        <w:rPr>
          <w:rFonts w:ascii="Times New Roman" w:eastAsia="Calibri" w:hAnsi="Times New Roman" w:cs="Times New Roman"/>
          <w:sz w:val="12"/>
          <w:szCs w:val="12"/>
        </w:rPr>
        <w:t xml:space="preserve">Постановление администрации </w:t>
      </w:r>
      <w:r w:rsidR="0089724D">
        <w:rPr>
          <w:rFonts w:ascii="Times New Roman" w:eastAsia="Calibri" w:hAnsi="Times New Roman" w:cs="Times New Roman"/>
          <w:sz w:val="12"/>
          <w:szCs w:val="12"/>
        </w:rPr>
        <w:t xml:space="preserve">сельского поселения Сергиевск </w:t>
      </w:r>
      <w:r w:rsidR="0089724D"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89724D"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22 от 13 мая 2016г. «</w:t>
      </w:r>
      <w:r w:rsidRPr="0089724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района Сергиевский» на 2016-2018гг.»</w:t>
      </w:r>
      <w:r>
        <w:rPr>
          <w:rFonts w:ascii="Times New Roman" w:eastAsia="Calibri" w:hAnsi="Times New Roman" w:cs="Times New Roman"/>
          <w:sz w:val="12"/>
          <w:szCs w:val="12"/>
        </w:rPr>
        <w:t>………………………………………………………………</w:t>
      </w:r>
      <w:r w:rsidR="000E5E22">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27</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4744B8" w:rsidRPr="0015017C" w:rsidRDefault="0089724D" w:rsidP="004744B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r w:rsidR="004744B8" w:rsidRPr="0015017C">
        <w:rPr>
          <w:rFonts w:ascii="Times New Roman" w:eastAsia="Calibri" w:hAnsi="Times New Roman" w:cs="Times New Roman"/>
          <w:sz w:val="12"/>
          <w:szCs w:val="12"/>
        </w:rPr>
        <w:t xml:space="preserve">Постановление администрации </w:t>
      </w:r>
      <w:r w:rsidR="004744B8">
        <w:rPr>
          <w:rFonts w:ascii="Times New Roman" w:eastAsia="Calibri" w:hAnsi="Times New Roman" w:cs="Times New Roman"/>
          <w:sz w:val="12"/>
          <w:szCs w:val="12"/>
        </w:rPr>
        <w:t xml:space="preserve">сельского поселения Серноводск </w:t>
      </w:r>
      <w:r w:rsidR="004744B8"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4744B8"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17 от 11 мая 2016г. «</w:t>
      </w:r>
      <w:r w:rsidRPr="004744B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39 от 31.12.2015г. «Об утверждении муниципальной программы «Благоустройство территории сельского поселения Серноводск муниципального района Сергиевский» на 2016-2018гг.»</w:t>
      </w:r>
      <w:r>
        <w:rPr>
          <w:rFonts w:ascii="Times New Roman" w:eastAsia="Calibri" w:hAnsi="Times New Roman" w:cs="Times New Roman"/>
          <w:sz w:val="12"/>
          <w:szCs w:val="12"/>
        </w:rPr>
        <w:t>…………………………………………………………………</w:t>
      </w:r>
      <w:r w:rsidR="000E5E22">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28</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A265F9" w:rsidRPr="0015017C" w:rsidRDefault="004744B8" w:rsidP="00A265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38. </w:t>
      </w:r>
      <w:r w:rsidR="00A265F9" w:rsidRPr="0015017C">
        <w:rPr>
          <w:rFonts w:ascii="Times New Roman" w:eastAsia="Calibri" w:hAnsi="Times New Roman" w:cs="Times New Roman"/>
          <w:sz w:val="12"/>
          <w:szCs w:val="12"/>
        </w:rPr>
        <w:t xml:space="preserve">Постановление администрации </w:t>
      </w:r>
      <w:r w:rsidR="00A265F9">
        <w:rPr>
          <w:rFonts w:ascii="Times New Roman" w:eastAsia="Calibri" w:hAnsi="Times New Roman" w:cs="Times New Roman"/>
          <w:sz w:val="12"/>
          <w:szCs w:val="12"/>
        </w:rPr>
        <w:t xml:space="preserve">сельского поселения Серноводск </w:t>
      </w:r>
      <w:r w:rsidR="00A265F9"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A265F9"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18 от 11 мая 2016г. «</w:t>
      </w:r>
      <w:r w:rsidRPr="00A265F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2016-2018гг.»</w:t>
      </w:r>
      <w:r>
        <w:rPr>
          <w:rFonts w:ascii="Times New Roman" w:eastAsia="Calibri" w:hAnsi="Times New Roman" w:cs="Times New Roman"/>
          <w:sz w:val="12"/>
          <w:szCs w:val="12"/>
        </w:rPr>
        <w:t>………………………………</w:t>
      </w:r>
      <w:r w:rsidR="000E5E22">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28</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472B66" w:rsidRPr="0015017C" w:rsidRDefault="00A265F9" w:rsidP="00472B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39. </w:t>
      </w:r>
      <w:r w:rsidR="00472B66" w:rsidRPr="0015017C">
        <w:rPr>
          <w:rFonts w:ascii="Times New Roman" w:eastAsia="Calibri" w:hAnsi="Times New Roman" w:cs="Times New Roman"/>
          <w:sz w:val="12"/>
          <w:szCs w:val="12"/>
        </w:rPr>
        <w:t xml:space="preserve">Постановление администрации </w:t>
      </w:r>
      <w:r w:rsidR="00472B66">
        <w:rPr>
          <w:rFonts w:ascii="Times New Roman" w:eastAsia="Calibri" w:hAnsi="Times New Roman" w:cs="Times New Roman"/>
          <w:sz w:val="12"/>
          <w:szCs w:val="12"/>
        </w:rPr>
        <w:t xml:space="preserve">сельского поселения Серноводск </w:t>
      </w:r>
      <w:r w:rsidR="00472B66"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472B66"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19 от 11 мая 2016г. «</w:t>
      </w:r>
      <w:r w:rsidRPr="00472B6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47 от 31.12.2015г.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2016-2018гг.</w:t>
      </w:r>
      <w:r>
        <w:rPr>
          <w:rFonts w:ascii="Times New Roman" w:eastAsia="Calibri" w:hAnsi="Times New Roman" w:cs="Times New Roman"/>
          <w:sz w:val="12"/>
          <w:szCs w:val="12"/>
        </w:rPr>
        <w:t>»……………………………………………</w:t>
      </w:r>
      <w:r w:rsidR="000E5E22">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28</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7B355C" w:rsidRPr="0015017C" w:rsidRDefault="00472B66" w:rsidP="007B35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40. </w:t>
      </w:r>
      <w:r w:rsidR="007B355C" w:rsidRPr="0015017C">
        <w:rPr>
          <w:rFonts w:ascii="Times New Roman" w:eastAsia="Calibri" w:hAnsi="Times New Roman" w:cs="Times New Roman"/>
          <w:sz w:val="12"/>
          <w:szCs w:val="12"/>
        </w:rPr>
        <w:t xml:space="preserve">Постановление администрации </w:t>
      </w:r>
      <w:r w:rsidR="007B355C">
        <w:rPr>
          <w:rFonts w:ascii="Times New Roman" w:eastAsia="Calibri" w:hAnsi="Times New Roman" w:cs="Times New Roman"/>
          <w:sz w:val="12"/>
          <w:szCs w:val="12"/>
        </w:rPr>
        <w:t xml:space="preserve">сельского поселения Сургут </w:t>
      </w:r>
      <w:r w:rsidR="007B355C"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7B355C"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20 от 11 мая 2016г. «</w:t>
      </w:r>
      <w:r w:rsidRPr="007B355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w:t>
      </w:r>
      <w:r>
        <w:rPr>
          <w:rFonts w:ascii="Times New Roman" w:eastAsia="Calibri" w:hAnsi="Times New Roman" w:cs="Times New Roman"/>
          <w:sz w:val="12"/>
          <w:szCs w:val="12"/>
        </w:rPr>
        <w:t>»…………………………………………</w:t>
      </w:r>
      <w:r w:rsidR="000E5E22">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29</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814D4C" w:rsidRPr="0015017C" w:rsidRDefault="007B355C" w:rsidP="00814D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814D4C" w:rsidRPr="0015017C">
        <w:rPr>
          <w:rFonts w:ascii="Times New Roman" w:eastAsia="Calibri" w:hAnsi="Times New Roman" w:cs="Times New Roman"/>
          <w:sz w:val="12"/>
          <w:szCs w:val="12"/>
        </w:rPr>
        <w:t xml:space="preserve">Постановление администрации </w:t>
      </w:r>
      <w:r w:rsidR="00814D4C">
        <w:rPr>
          <w:rFonts w:ascii="Times New Roman" w:eastAsia="Calibri" w:hAnsi="Times New Roman" w:cs="Times New Roman"/>
          <w:sz w:val="12"/>
          <w:szCs w:val="12"/>
        </w:rPr>
        <w:t xml:space="preserve">сельского поселения Сургут </w:t>
      </w:r>
      <w:r w:rsidR="00814D4C"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814D4C"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21 от 11 мая 2016г. «</w:t>
      </w:r>
      <w:r w:rsidRPr="00814D4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w:t>
      </w:r>
      <w:r>
        <w:rPr>
          <w:rFonts w:ascii="Times New Roman" w:eastAsia="Calibri" w:hAnsi="Times New Roman" w:cs="Times New Roman"/>
          <w:sz w:val="12"/>
          <w:szCs w:val="12"/>
        </w:rPr>
        <w:t>………………………………………………………</w:t>
      </w:r>
      <w:r w:rsidR="000E5E22">
        <w:rPr>
          <w:rFonts w:ascii="Times New Roman" w:eastAsia="Calibri" w:hAnsi="Times New Roman" w:cs="Times New Roman"/>
          <w:sz w:val="12"/>
          <w:szCs w:val="12"/>
        </w:rPr>
        <w:t>…………</w:t>
      </w:r>
      <w:r>
        <w:rPr>
          <w:rFonts w:ascii="Times New Roman" w:eastAsia="Calibri" w:hAnsi="Times New Roman" w:cs="Times New Roman"/>
          <w:sz w:val="12"/>
          <w:szCs w:val="12"/>
        </w:rPr>
        <w:t>……………………….</w:t>
      </w:r>
      <w:r w:rsidR="00865A91">
        <w:rPr>
          <w:rFonts w:ascii="Times New Roman" w:eastAsia="Calibri" w:hAnsi="Times New Roman" w:cs="Times New Roman"/>
          <w:sz w:val="12"/>
          <w:szCs w:val="12"/>
        </w:rPr>
        <w:t>29</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402A39" w:rsidRPr="0015017C" w:rsidRDefault="00814D4C" w:rsidP="00402A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402A39" w:rsidRPr="0015017C">
        <w:rPr>
          <w:rFonts w:ascii="Times New Roman" w:eastAsia="Calibri" w:hAnsi="Times New Roman" w:cs="Times New Roman"/>
          <w:sz w:val="12"/>
          <w:szCs w:val="12"/>
        </w:rPr>
        <w:t xml:space="preserve">Постановление администрации </w:t>
      </w:r>
      <w:r w:rsidR="00402A39">
        <w:rPr>
          <w:rFonts w:ascii="Times New Roman" w:eastAsia="Calibri" w:hAnsi="Times New Roman" w:cs="Times New Roman"/>
          <w:sz w:val="12"/>
          <w:szCs w:val="12"/>
        </w:rPr>
        <w:t xml:space="preserve">сельского поселения Сургут </w:t>
      </w:r>
      <w:r w:rsidR="00402A39"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402A39"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22 от 11 мая 2016г. «</w:t>
      </w:r>
      <w:r w:rsidRPr="00402A3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49 от 31.12.2015 года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2016-2018гг.»</w:t>
      </w:r>
      <w:r>
        <w:rPr>
          <w:rFonts w:ascii="Times New Roman" w:eastAsia="Calibri" w:hAnsi="Times New Roman" w:cs="Times New Roman"/>
          <w:sz w:val="12"/>
          <w:szCs w:val="12"/>
        </w:rPr>
        <w:t>………………………………</w:t>
      </w:r>
      <w:r w:rsidR="000E5E22">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30</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72336E" w:rsidRDefault="0072336E" w:rsidP="0015017C">
      <w:pPr>
        <w:tabs>
          <w:tab w:val="left" w:pos="284"/>
        </w:tabs>
        <w:spacing w:after="0" w:line="240" w:lineRule="auto"/>
        <w:jc w:val="both"/>
        <w:rPr>
          <w:rFonts w:ascii="Times New Roman" w:eastAsia="Calibri" w:hAnsi="Times New Roman" w:cs="Times New Roman"/>
          <w:sz w:val="12"/>
          <w:szCs w:val="12"/>
        </w:rPr>
      </w:pPr>
    </w:p>
    <w:p w:rsidR="0072336E" w:rsidRDefault="0072336E" w:rsidP="0015017C">
      <w:pPr>
        <w:tabs>
          <w:tab w:val="left" w:pos="284"/>
        </w:tabs>
        <w:spacing w:after="0" w:line="240" w:lineRule="auto"/>
        <w:jc w:val="both"/>
        <w:rPr>
          <w:rFonts w:ascii="Times New Roman" w:eastAsia="Calibri" w:hAnsi="Times New Roman" w:cs="Times New Roman"/>
          <w:sz w:val="12"/>
          <w:szCs w:val="12"/>
        </w:rPr>
      </w:pPr>
    </w:p>
    <w:p w:rsidR="0072336E" w:rsidRDefault="0072336E" w:rsidP="0006397A">
      <w:pPr>
        <w:tabs>
          <w:tab w:val="left" w:pos="284"/>
        </w:tabs>
        <w:spacing w:after="0" w:line="240" w:lineRule="auto"/>
        <w:ind w:firstLine="284"/>
        <w:jc w:val="both"/>
        <w:rPr>
          <w:rFonts w:ascii="Times New Roman" w:eastAsia="Calibri" w:hAnsi="Times New Roman" w:cs="Times New Roman"/>
          <w:sz w:val="12"/>
          <w:szCs w:val="12"/>
        </w:rPr>
      </w:pPr>
    </w:p>
    <w:p w:rsidR="0072336E" w:rsidRDefault="0072336E" w:rsidP="0006397A">
      <w:pPr>
        <w:tabs>
          <w:tab w:val="left" w:pos="284"/>
        </w:tabs>
        <w:spacing w:after="0" w:line="240" w:lineRule="auto"/>
        <w:ind w:firstLine="284"/>
        <w:jc w:val="both"/>
        <w:rPr>
          <w:rFonts w:ascii="Times New Roman" w:eastAsia="Calibri" w:hAnsi="Times New Roman" w:cs="Times New Roman"/>
          <w:sz w:val="12"/>
          <w:szCs w:val="12"/>
        </w:rPr>
      </w:pPr>
    </w:p>
    <w:p w:rsidR="0006397A" w:rsidRPr="0015017C" w:rsidRDefault="00402A39" w:rsidP="000639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06397A" w:rsidRPr="0015017C">
        <w:rPr>
          <w:rFonts w:ascii="Times New Roman" w:eastAsia="Calibri" w:hAnsi="Times New Roman" w:cs="Times New Roman"/>
          <w:sz w:val="12"/>
          <w:szCs w:val="12"/>
        </w:rPr>
        <w:t xml:space="preserve">Постановление администрации </w:t>
      </w:r>
      <w:r w:rsidR="0006397A">
        <w:rPr>
          <w:rFonts w:ascii="Times New Roman" w:eastAsia="Calibri" w:hAnsi="Times New Roman" w:cs="Times New Roman"/>
          <w:sz w:val="12"/>
          <w:szCs w:val="12"/>
        </w:rPr>
        <w:t xml:space="preserve">сельского поселения Сургут </w:t>
      </w:r>
      <w:r w:rsidR="0006397A"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06397A"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 xml:space="preserve">23 от 11 мая 2016г. </w:t>
      </w:r>
      <w:proofErr w:type="gramStart"/>
      <w:r>
        <w:rPr>
          <w:rFonts w:ascii="Times New Roman" w:eastAsia="Calibri" w:hAnsi="Times New Roman" w:cs="Times New Roman"/>
          <w:sz w:val="12"/>
          <w:szCs w:val="12"/>
        </w:rPr>
        <w:t>«</w:t>
      </w:r>
      <w:r w:rsidRPr="0006397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51  от 31.12.2015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на 2016-2018гг.</w:t>
      </w:r>
      <w:r>
        <w:rPr>
          <w:rFonts w:ascii="Times New Roman" w:eastAsia="Calibri" w:hAnsi="Times New Roman" w:cs="Times New Roman"/>
          <w:sz w:val="12"/>
          <w:szCs w:val="12"/>
        </w:rPr>
        <w:t>»………………………………</w:t>
      </w:r>
      <w:r w:rsidR="003E176C">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30</w:t>
      </w:r>
      <w:proofErr w:type="gramEnd"/>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EA2956" w:rsidRPr="0015017C" w:rsidRDefault="0006397A" w:rsidP="00EA29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EA2956" w:rsidRPr="0015017C">
        <w:rPr>
          <w:rFonts w:ascii="Times New Roman" w:eastAsia="Calibri" w:hAnsi="Times New Roman" w:cs="Times New Roman"/>
          <w:sz w:val="12"/>
          <w:szCs w:val="12"/>
        </w:rPr>
        <w:t xml:space="preserve">Постановление администрации </w:t>
      </w:r>
      <w:r w:rsidR="00EA2956">
        <w:rPr>
          <w:rFonts w:ascii="Times New Roman" w:eastAsia="Calibri" w:hAnsi="Times New Roman" w:cs="Times New Roman"/>
          <w:sz w:val="12"/>
          <w:szCs w:val="12"/>
        </w:rPr>
        <w:t xml:space="preserve">городского поселения Суходол </w:t>
      </w:r>
      <w:r w:rsidR="00EA2956"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EA2956"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23 от 06 мая 2016г. «</w:t>
      </w:r>
      <w:r w:rsidRPr="00EA2956">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w:t>
      </w:r>
      <w:r>
        <w:rPr>
          <w:rFonts w:ascii="Times New Roman" w:eastAsia="Calibri" w:hAnsi="Times New Roman" w:cs="Times New Roman"/>
          <w:sz w:val="12"/>
          <w:szCs w:val="12"/>
        </w:rPr>
        <w:t>»……………………</w:t>
      </w:r>
      <w:r w:rsidR="003E176C">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30</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B02702" w:rsidRPr="0015017C" w:rsidRDefault="00D91014" w:rsidP="00B027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45. </w:t>
      </w:r>
      <w:r w:rsidR="00B02702" w:rsidRPr="0015017C">
        <w:rPr>
          <w:rFonts w:ascii="Times New Roman" w:eastAsia="Calibri" w:hAnsi="Times New Roman" w:cs="Times New Roman"/>
          <w:sz w:val="12"/>
          <w:szCs w:val="12"/>
        </w:rPr>
        <w:t xml:space="preserve">Постановление администрации </w:t>
      </w:r>
      <w:r w:rsidR="00B02702">
        <w:rPr>
          <w:rFonts w:ascii="Times New Roman" w:eastAsia="Calibri" w:hAnsi="Times New Roman" w:cs="Times New Roman"/>
          <w:sz w:val="12"/>
          <w:szCs w:val="12"/>
        </w:rPr>
        <w:t xml:space="preserve">городского поселения Суходол </w:t>
      </w:r>
      <w:r w:rsidR="00B02702"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B02702"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24 от 06 мая 2016г. «</w:t>
      </w:r>
      <w:r w:rsidRPr="00B02702">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61 от 31.12.2015г.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2016-2018гг.»</w:t>
      </w:r>
      <w:r>
        <w:rPr>
          <w:rFonts w:ascii="Times New Roman" w:eastAsia="Calibri" w:hAnsi="Times New Roman" w:cs="Times New Roman"/>
          <w:sz w:val="12"/>
          <w:szCs w:val="12"/>
        </w:rPr>
        <w:t>…………………</w:t>
      </w:r>
      <w:r w:rsidR="003E176C">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31</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6D3F9E" w:rsidRPr="0015017C" w:rsidRDefault="00B02702" w:rsidP="006D3F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46. </w:t>
      </w:r>
      <w:r w:rsidR="006D3F9E" w:rsidRPr="0015017C">
        <w:rPr>
          <w:rFonts w:ascii="Times New Roman" w:eastAsia="Calibri" w:hAnsi="Times New Roman" w:cs="Times New Roman"/>
          <w:sz w:val="12"/>
          <w:szCs w:val="12"/>
        </w:rPr>
        <w:t xml:space="preserve">Постановление администрации </w:t>
      </w:r>
      <w:r w:rsidR="006D3F9E">
        <w:rPr>
          <w:rFonts w:ascii="Times New Roman" w:eastAsia="Calibri" w:hAnsi="Times New Roman" w:cs="Times New Roman"/>
          <w:sz w:val="12"/>
          <w:szCs w:val="12"/>
        </w:rPr>
        <w:t xml:space="preserve">городского поселения Суходол </w:t>
      </w:r>
      <w:r w:rsidR="006D3F9E"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6D3F9E"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25 от 06 мая 2016г. «</w:t>
      </w:r>
      <w:r w:rsidRPr="006D3F9E">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64 от 31.12.2015г.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2016-2018гг.</w:t>
      </w:r>
      <w:r>
        <w:rPr>
          <w:rFonts w:ascii="Times New Roman" w:eastAsia="Calibri" w:hAnsi="Times New Roman" w:cs="Times New Roman"/>
          <w:sz w:val="12"/>
          <w:szCs w:val="12"/>
        </w:rPr>
        <w:t>»…………</w:t>
      </w:r>
      <w:r w:rsidR="003E176C">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31</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0A2DFD" w:rsidRPr="0015017C" w:rsidRDefault="006D3F9E" w:rsidP="000A2D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47. </w:t>
      </w:r>
      <w:r w:rsidR="000A2DFD" w:rsidRPr="0015017C">
        <w:rPr>
          <w:rFonts w:ascii="Times New Roman" w:eastAsia="Calibri" w:hAnsi="Times New Roman" w:cs="Times New Roman"/>
          <w:sz w:val="12"/>
          <w:szCs w:val="12"/>
        </w:rPr>
        <w:t xml:space="preserve">Постановление администрации </w:t>
      </w:r>
      <w:r w:rsidR="000A2DFD">
        <w:rPr>
          <w:rFonts w:ascii="Times New Roman" w:eastAsia="Calibri" w:hAnsi="Times New Roman" w:cs="Times New Roman"/>
          <w:sz w:val="12"/>
          <w:szCs w:val="12"/>
        </w:rPr>
        <w:t xml:space="preserve">городского поселения Суходол </w:t>
      </w:r>
      <w:r w:rsidR="000A2DFD"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0A2DFD"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22 от 06 мая 2016г. «</w:t>
      </w:r>
      <w:r w:rsidRPr="000A2DFD">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57 от 31.12.2015г. «Об утверждении муниципальной программы «Благоустройство территории городского поселения Суходол муниципального района Сергиевский» на 2016-2018гг.»</w:t>
      </w:r>
      <w:r>
        <w:rPr>
          <w:rFonts w:ascii="Times New Roman" w:eastAsia="Calibri" w:hAnsi="Times New Roman" w:cs="Times New Roman"/>
          <w:sz w:val="12"/>
          <w:szCs w:val="12"/>
        </w:rPr>
        <w:t>………………………………</w:t>
      </w:r>
      <w:r w:rsidR="003E176C">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31</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06284D" w:rsidRPr="0015017C" w:rsidRDefault="000A2DFD" w:rsidP="0006284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48. </w:t>
      </w:r>
      <w:r w:rsidR="0006284D" w:rsidRPr="0015017C">
        <w:rPr>
          <w:rFonts w:ascii="Times New Roman" w:eastAsia="Calibri" w:hAnsi="Times New Roman" w:cs="Times New Roman"/>
          <w:sz w:val="12"/>
          <w:szCs w:val="12"/>
        </w:rPr>
        <w:t xml:space="preserve">Постановление администрации </w:t>
      </w:r>
      <w:r w:rsidR="0006284D">
        <w:rPr>
          <w:rFonts w:ascii="Times New Roman" w:eastAsia="Calibri" w:hAnsi="Times New Roman" w:cs="Times New Roman"/>
          <w:sz w:val="12"/>
          <w:szCs w:val="12"/>
        </w:rPr>
        <w:t xml:space="preserve">сельского поселения Черновка </w:t>
      </w:r>
      <w:r w:rsidR="0006284D"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06284D"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18 от 10 мая 2016г. «</w:t>
      </w:r>
      <w:r w:rsidRPr="0006284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52 от 31.12.2015г.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2016-2018гг.»</w:t>
      </w:r>
      <w:r>
        <w:rPr>
          <w:rFonts w:ascii="Times New Roman" w:eastAsia="Calibri" w:hAnsi="Times New Roman" w:cs="Times New Roman"/>
          <w:sz w:val="12"/>
          <w:szCs w:val="12"/>
        </w:rPr>
        <w:t>…………………</w:t>
      </w:r>
      <w:r w:rsidR="003E176C">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32</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B06227" w:rsidRPr="0015017C" w:rsidRDefault="0006284D" w:rsidP="00B062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49. </w:t>
      </w:r>
      <w:r w:rsidR="00B06227" w:rsidRPr="0015017C">
        <w:rPr>
          <w:rFonts w:ascii="Times New Roman" w:eastAsia="Calibri" w:hAnsi="Times New Roman" w:cs="Times New Roman"/>
          <w:sz w:val="12"/>
          <w:szCs w:val="12"/>
        </w:rPr>
        <w:t xml:space="preserve">Постановление администрации </w:t>
      </w:r>
      <w:r w:rsidR="00B06227">
        <w:rPr>
          <w:rFonts w:ascii="Times New Roman" w:eastAsia="Calibri" w:hAnsi="Times New Roman" w:cs="Times New Roman"/>
          <w:sz w:val="12"/>
          <w:szCs w:val="12"/>
        </w:rPr>
        <w:t xml:space="preserve">сельского поселения Черновка </w:t>
      </w:r>
      <w:r w:rsidR="00B06227"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B06227"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19 от 10 мая 2016г. «</w:t>
      </w:r>
      <w:r w:rsidRPr="00B06227">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51 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w:t>
      </w:r>
      <w:r>
        <w:rPr>
          <w:rFonts w:ascii="Times New Roman" w:eastAsia="Calibri" w:hAnsi="Times New Roman" w:cs="Times New Roman"/>
          <w:sz w:val="12"/>
          <w:szCs w:val="12"/>
        </w:rPr>
        <w:t>»………………………………………</w:t>
      </w:r>
      <w:r w:rsidR="003E176C">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32</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7366FB" w:rsidRPr="0015017C" w:rsidRDefault="00B06227" w:rsidP="007366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50. </w:t>
      </w:r>
      <w:r w:rsidR="007366FB" w:rsidRPr="0015017C">
        <w:rPr>
          <w:rFonts w:ascii="Times New Roman" w:eastAsia="Calibri" w:hAnsi="Times New Roman" w:cs="Times New Roman"/>
          <w:sz w:val="12"/>
          <w:szCs w:val="12"/>
        </w:rPr>
        <w:t xml:space="preserve">Постановление администрации </w:t>
      </w:r>
      <w:r w:rsidR="007366FB">
        <w:rPr>
          <w:rFonts w:ascii="Times New Roman" w:eastAsia="Calibri" w:hAnsi="Times New Roman" w:cs="Times New Roman"/>
          <w:sz w:val="12"/>
          <w:szCs w:val="12"/>
        </w:rPr>
        <w:t xml:space="preserve">сельского поселения Черновка </w:t>
      </w:r>
      <w:r w:rsidR="007366FB"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7366FB"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 xml:space="preserve">20 от 10 мая 2016г. </w:t>
      </w:r>
      <w:proofErr w:type="gramStart"/>
      <w:r>
        <w:rPr>
          <w:rFonts w:ascii="Times New Roman" w:eastAsia="Calibri" w:hAnsi="Times New Roman" w:cs="Times New Roman"/>
          <w:sz w:val="12"/>
          <w:szCs w:val="12"/>
        </w:rPr>
        <w:t>«</w:t>
      </w:r>
      <w:r w:rsidRPr="007366F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54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на 2016-2018гг.</w:t>
      </w:r>
      <w:r>
        <w:rPr>
          <w:rFonts w:ascii="Times New Roman" w:eastAsia="Calibri" w:hAnsi="Times New Roman" w:cs="Times New Roman"/>
          <w:sz w:val="12"/>
          <w:szCs w:val="12"/>
        </w:rPr>
        <w:t>»…………………</w:t>
      </w:r>
      <w:r w:rsidR="003E176C">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32</w:t>
      </w:r>
      <w:proofErr w:type="gramEnd"/>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C94287" w:rsidRPr="0015017C" w:rsidRDefault="007366FB" w:rsidP="00C942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51. </w:t>
      </w:r>
      <w:r w:rsidR="00C94287" w:rsidRPr="0015017C">
        <w:rPr>
          <w:rFonts w:ascii="Times New Roman" w:eastAsia="Calibri" w:hAnsi="Times New Roman" w:cs="Times New Roman"/>
          <w:sz w:val="12"/>
          <w:szCs w:val="12"/>
        </w:rPr>
        <w:t xml:space="preserve">Постановление администрации </w:t>
      </w:r>
      <w:r w:rsidR="00C94287">
        <w:rPr>
          <w:rFonts w:ascii="Times New Roman" w:eastAsia="Calibri" w:hAnsi="Times New Roman" w:cs="Times New Roman"/>
          <w:sz w:val="12"/>
          <w:szCs w:val="12"/>
        </w:rPr>
        <w:t xml:space="preserve">сельского поселения Антоновка </w:t>
      </w:r>
      <w:r w:rsidR="00C94287"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C94287" w:rsidP="00C94287">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15 от 06 мая 2016г. «</w:t>
      </w:r>
      <w:r w:rsidRPr="00C94287">
        <w:rPr>
          <w:rFonts w:ascii="Times New Roman" w:eastAsia="Calibri" w:hAnsi="Times New Roman" w:cs="Times New Roman"/>
          <w:sz w:val="12"/>
          <w:szCs w:val="12"/>
        </w:rPr>
        <w:t>Об утверждении муниципальной программы «Развитие физической культуры и спорта на территории</w:t>
      </w:r>
      <w:r>
        <w:rPr>
          <w:rFonts w:ascii="Times New Roman" w:eastAsia="Calibri" w:hAnsi="Times New Roman" w:cs="Times New Roman"/>
          <w:sz w:val="12"/>
          <w:szCs w:val="12"/>
        </w:rPr>
        <w:t xml:space="preserve"> </w:t>
      </w:r>
      <w:r w:rsidRPr="00C94287">
        <w:rPr>
          <w:rFonts w:ascii="Times New Roman" w:eastAsia="Calibri" w:hAnsi="Times New Roman" w:cs="Times New Roman"/>
          <w:sz w:val="12"/>
          <w:szCs w:val="12"/>
        </w:rPr>
        <w:t>сельского поселения Антоновка муниципального района Сергиевский» на 2016-2018гг.</w:t>
      </w:r>
      <w:r>
        <w:rPr>
          <w:rFonts w:ascii="Times New Roman" w:eastAsia="Calibri" w:hAnsi="Times New Roman" w:cs="Times New Roman"/>
          <w:sz w:val="12"/>
          <w:szCs w:val="12"/>
        </w:rPr>
        <w:t>»…………………</w:t>
      </w:r>
      <w:r w:rsidR="003E176C">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33</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262EFE" w:rsidRPr="0015017C" w:rsidRDefault="00C94287" w:rsidP="00262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52. </w:t>
      </w:r>
      <w:r w:rsidR="00262EFE" w:rsidRPr="0015017C">
        <w:rPr>
          <w:rFonts w:ascii="Times New Roman" w:eastAsia="Calibri" w:hAnsi="Times New Roman" w:cs="Times New Roman"/>
          <w:sz w:val="12"/>
          <w:szCs w:val="12"/>
        </w:rPr>
        <w:t xml:space="preserve">Постановление администрации </w:t>
      </w:r>
      <w:r w:rsidR="00262EFE">
        <w:rPr>
          <w:rFonts w:ascii="Times New Roman" w:eastAsia="Calibri" w:hAnsi="Times New Roman" w:cs="Times New Roman"/>
          <w:sz w:val="12"/>
          <w:szCs w:val="12"/>
        </w:rPr>
        <w:t xml:space="preserve">сельского поселения Воротнее </w:t>
      </w:r>
      <w:r w:rsidR="00262EFE"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262EFE"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20 от 10 мая 2016г. «</w:t>
      </w:r>
      <w:r w:rsidRPr="00262EF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57 от 31.12.2015 года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2016-2018гг.»</w:t>
      </w:r>
      <w:r>
        <w:rPr>
          <w:rFonts w:ascii="Times New Roman" w:eastAsia="Calibri" w:hAnsi="Times New Roman" w:cs="Times New Roman"/>
          <w:sz w:val="12"/>
          <w:szCs w:val="12"/>
        </w:rPr>
        <w:t>…</w:t>
      </w:r>
      <w:r w:rsidR="003E176C">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34</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D41970" w:rsidRPr="0015017C" w:rsidRDefault="00262EFE" w:rsidP="00D419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53. </w:t>
      </w:r>
      <w:r w:rsidR="00D41970" w:rsidRPr="0015017C">
        <w:rPr>
          <w:rFonts w:ascii="Times New Roman" w:eastAsia="Calibri" w:hAnsi="Times New Roman" w:cs="Times New Roman"/>
          <w:sz w:val="12"/>
          <w:szCs w:val="12"/>
        </w:rPr>
        <w:t xml:space="preserve">Постановление администрации </w:t>
      </w:r>
      <w:r w:rsidR="00D41970">
        <w:rPr>
          <w:rFonts w:ascii="Times New Roman" w:eastAsia="Calibri" w:hAnsi="Times New Roman" w:cs="Times New Roman"/>
          <w:sz w:val="12"/>
          <w:szCs w:val="12"/>
        </w:rPr>
        <w:t xml:space="preserve">сельского поселения Липовка </w:t>
      </w:r>
      <w:r w:rsidR="00D41970"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D41970"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18 от 06 мая 2016г. «</w:t>
      </w:r>
      <w:r w:rsidRPr="00D4197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44 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w:t>
      </w:r>
      <w:r>
        <w:rPr>
          <w:rFonts w:ascii="Times New Roman" w:eastAsia="Calibri" w:hAnsi="Times New Roman" w:cs="Times New Roman"/>
          <w:sz w:val="12"/>
          <w:szCs w:val="12"/>
        </w:rPr>
        <w:t>»……………</w:t>
      </w:r>
      <w:r w:rsidR="003E176C">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34</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167A10" w:rsidRPr="0015017C" w:rsidRDefault="00D41970" w:rsidP="00167A1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54. </w:t>
      </w:r>
      <w:r w:rsidR="00167A10" w:rsidRPr="0015017C">
        <w:rPr>
          <w:rFonts w:ascii="Times New Roman" w:eastAsia="Calibri" w:hAnsi="Times New Roman" w:cs="Times New Roman"/>
          <w:sz w:val="12"/>
          <w:szCs w:val="12"/>
        </w:rPr>
        <w:t xml:space="preserve">Постановление администрации </w:t>
      </w:r>
      <w:r w:rsidR="00167A10">
        <w:rPr>
          <w:rFonts w:ascii="Times New Roman" w:eastAsia="Calibri" w:hAnsi="Times New Roman" w:cs="Times New Roman"/>
          <w:sz w:val="12"/>
          <w:szCs w:val="12"/>
        </w:rPr>
        <w:t xml:space="preserve">сельского поселения Светлодольск </w:t>
      </w:r>
      <w:r w:rsidR="00167A10"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167A10"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16 от 06 мая 2016г. «</w:t>
      </w:r>
      <w:r w:rsidRPr="00167A1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47 от 31.12.2015г. «Об утверждении муниципальной программы «Благоустройство территории сельского поселения Светлодольск муниципального района Сергиевский» на 2016-2018гг.»</w:t>
      </w:r>
      <w:r>
        <w:rPr>
          <w:rFonts w:ascii="Times New Roman" w:eastAsia="Calibri" w:hAnsi="Times New Roman" w:cs="Times New Roman"/>
          <w:sz w:val="12"/>
          <w:szCs w:val="12"/>
        </w:rPr>
        <w:t>……</w:t>
      </w:r>
      <w:r w:rsidR="003E176C">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35</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367523" w:rsidRPr="0015017C" w:rsidRDefault="00167A10" w:rsidP="003675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55. </w:t>
      </w:r>
      <w:r w:rsidR="00367523" w:rsidRPr="0015017C">
        <w:rPr>
          <w:rFonts w:ascii="Times New Roman" w:eastAsia="Calibri" w:hAnsi="Times New Roman" w:cs="Times New Roman"/>
          <w:sz w:val="12"/>
          <w:szCs w:val="12"/>
        </w:rPr>
        <w:t xml:space="preserve">Постановление администрации </w:t>
      </w:r>
      <w:r w:rsidR="00367523">
        <w:rPr>
          <w:rFonts w:ascii="Times New Roman" w:eastAsia="Calibri" w:hAnsi="Times New Roman" w:cs="Times New Roman"/>
          <w:sz w:val="12"/>
          <w:szCs w:val="12"/>
        </w:rPr>
        <w:t xml:space="preserve">сельского поселения Антоновка </w:t>
      </w:r>
      <w:r w:rsidR="00367523"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367523"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16 от 10 мая 2016г. «</w:t>
      </w:r>
      <w:r w:rsidRPr="00367523">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Антоновка муниципального района Сергиевский от  30.03.2016 г.  № 10 «Об утверждении 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Pr>
          <w:rFonts w:ascii="Times New Roman" w:eastAsia="Calibri" w:hAnsi="Times New Roman" w:cs="Times New Roman"/>
          <w:sz w:val="12"/>
          <w:szCs w:val="12"/>
        </w:rPr>
        <w:t>………………………………………………</w:t>
      </w:r>
      <w:r w:rsidR="003E176C">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35</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326A78" w:rsidRPr="0015017C" w:rsidRDefault="00367523" w:rsidP="00326A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56. </w:t>
      </w:r>
      <w:r w:rsidR="00326A78" w:rsidRPr="0015017C">
        <w:rPr>
          <w:rFonts w:ascii="Times New Roman" w:eastAsia="Calibri" w:hAnsi="Times New Roman" w:cs="Times New Roman"/>
          <w:sz w:val="12"/>
          <w:szCs w:val="12"/>
        </w:rPr>
        <w:t xml:space="preserve">Постановление администрации </w:t>
      </w:r>
      <w:r w:rsidR="00326A78">
        <w:rPr>
          <w:rFonts w:ascii="Times New Roman" w:eastAsia="Calibri" w:hAnsi="Times New Roman" w:cs="Times New Roman"/>
          <w:sz w:val="12"/>
          <w:szCs w:val="12"/>
        </w:rPr>
        <w:t xml:space="preserve">сельского поселения Верхняя Орлянка </w:t>
      </w:r>
      <w:r w:rsidR="00326A78"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326A78"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20 от 16 мая 2016г. «</w:t>
      </w:r>
      <w:r w:rsidRPr="00326A78">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Верхняя Орлянка муниципального района Сергиевский от  28.03.2016 г.  № 11 «Об утверждении 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Pr>
          <w:rFonts w:ascii="Times New Roman" w:eastAsia="Calibri" w:hAnsi="Times New Roman" w:cs="Times New Roman"/>
          <w:sz w:val="12"/>
          <w:szCs w:val="12"/>
        </w:rPr>
        <w:t>………………</w:t>
      </w:r>
      <w:r w:rsidR="003E176C">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35</w:t>
      </w:r>
    </w:p>
    <w:p w:rsidR="00FE6E75" w:rsidRDefault="00FE6E75" w:rsidP="0015017C">
      <w:pPr>
        <w:tabs>
          <w:tab w:val="left" w:pos="284"/>
        </w:tabs>
        <w:spacing w:after="0" w:line="240" w:lineRule="auto"/>
        <w:jc w:val="both"/>
        <w:rPr>
          <w:rFonts w:ascii="Times New Roman" w:eastAsia="Calibri" w:hAnsi="Times New Roman" w:cs="Times New Roman"/>
          <w:sz w:val="12"/>
          <w:szCs w:val="12"/>
        </w:rPr>
      </w:pPr>
    </w:p>
    <w:p w:rsidR="0072336E" w:rsidRDefault="0072336E" w:rsidP="00F95D98">
      <w:pPr>
        <w:tabs>
          <w:tab w:val="left" w:pos="284"/>
        </w:tabs>
        <w:spacing w:after="0" w:line="240" w:lineRule="auto"/>
        <w:ind w:firstLine="284"/>
        <w:jc w:val="both"/>
        <w:rPr>
          <w:rFonts w:ascii="Times New Roman" w:eastAsia="Calibri" w:hAnsi="Times New Roman" w:cs="Times New Roman"/>
          <w:sz w:val="12"/>
          <w:szCs w:val="12"/>
        </w:rPr>
      </w:pPr>
    </w:p>
    <w:p w:rsidR="0072336E" w:rsidRDefault="0072336E" w:rsidP="00F95D98">
      <w:pPr>
        <w:tabs>
          <w:tab w:val="left" w:pos="284"/>
        </w:tabs>
        <w:spacing w:after="0" w:line="240" w:lineRule="auto"/>
        <w:ind w:firstLine="284"/>
        <w:jc w:val="both"/>
        <w:rPr>
          <w:rFonts w:ascii="Times New Roman" w:eastAsia="Calibri" w:hAnsi="Times New Roman" w:cs="Times New Roman"/>
          <w:sz w:val="12"/>
          <w:szCs w:val="12"/>
        </w:rPr>
      </w:pPr>
    </w:p>
    <w:p w:rsidR="00F95D98" w:rsidRPr="0015017C" w:rsidRDefault="00326A78" w:rsidP="00F95D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57. </w:t>
      </w:r>
      <w:r w:rsidR="00F95D98" w:rsidRPr="0015017C">
        <w:rPr>
          <w:rFonts w:ascii="Times New Roman" w:eastAsia="Calibri" w:hAnsi="Times New Roman" w:cs="Times New Roman"/>
          <w:sz w:val="12"/>
          <w:szCs w:val="12"/>
        </w:rPr>
        <w:t xml:space="preserve">Постановление администрации </w:t>
      </w:r>
      <w:r w:rsidR="00F95D98">
        <w:rPr>
          <w:rFonts w:ascii="Times New Roman" w:eastAsia="Calibri" w:hAnsi="Times New Roman" w:cs="Times New Roman"/>
          <w:sz w:val="12"/>
          <w:szCs w:val="12"/>
        </w:rPr>
        <w:t xml:space="preserve">сельского поселения Воротнее </w:t>
      </w:r>
      <w:r w:rsidR="00F95D98" w:rsidRPr="0015017C">
        <w:rPr>
          <w:rFonts w:ascii="Times New Roman" w:eastAsia="Calibri" w:hAnsi="Times New Roman" w:cs="Times New Roman"/>
          <w:sz w:val="12"/>
          <w:szCs w:val="12"/>
        </w:rPr>
        <w:t>муниципального района Сергиевский Самарской области</w:t>
      </w:r>
    </w:p>
    <w:p w:rsidR="00FE6E75" w:rsidRDefault="00F95D98"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21 от 16 мая 2016г. «</w:t>
      </w:r>
      <w:r w:rsidRPr="00F95D98">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Воротнее муниципального района Сергиевский от 30.03.2016 г.  № 14 «Об утверждении 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Pr>
          <w:rFonts w:ascii="Times New Roman" w:eastAsia="Calibri" w:hAnsi="Times New Roman" w:cs="Times New Roman"/>
          <w:sz w:val="12"/>
          <w:szCs w:val="12"/>
        </w:rPr>
        <w:t>………………………………………………………</w:t>
      </w:r>
      <w:r w:rsidR="003225B8">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35</w:t>
      </w:r>
    </w:p>
    <w:p w:rsidR="00205A7D" w:rsidRDefault="00205A7D" w:rsidP="00DA35C2">
      <w:pPr>
        <w:tabs>
          <w:tab w:val="left" w:pos="284"/>
        </w:tabs>
        <w:spacing w:after="0" w:line="240" w:lineRule="auto"/>
        <w:ind w:firstLine="284"/>
        <w:jc w:val="both"/>
        <w:rPr>
          <w:rFonts w:ascii="Times New Roman" w:eastAsia="Calibri" w:hAnsi="Times New Roman" w:cs="Times New Roman"/>
          <w:sz w:val="12"/>
          <w:szCs w:val="12"/>
        </w:rPr>
      </w:pPr>
    </w:p>
    <w:p w:rsidR="00DA35C2" w:rsidRPr="0015017C" w:rsidRDefault="00F95D98" w:rsidP="00DA35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58. </w:t>
      </w:r>
      <w:r w:rsidR="00DA35C2" w:rsidRPr="0015017C">
        <w:rPr>
          <w:rFonts w:ascii="Times New Roman" w:eastAsia="Calibri" w:hAnsi="Times New Roman" w:cs="Times New Roman"/>
          <w:sz w:val="12"/>
          <w:szCs w:val="12"/>
        </w:rPr>
        <w:t xml:space="preserve">Постановление администрации </w:t>
      </w:r>
      <w:r w:rsidR="00DA35C2">
        <w:rPr>
          <w:rFonts w:ascii="Times New Roman" w:eastAsia="Calibri" w:hAnsi="Times New Roman" w:cs="Times New Roman"/>
          <w:sz w:val="12"/>
          <w:szCs w:val="12"/>
        </w:rPr>
        <w:t xml:space="preserve">сельского поселения Елшанка </w:t>
      </w:r>
      <w:r w:rsidR="00DA35C2"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DA35C2"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19 от 16 мая 2016г. «</w:t>
      </w:r>
      <w:r w:rsidRPr="00DA35C2">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Елшанка муниципального района Сергиевский от  30.03.2016 г. №12 «Об утверждении 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Pr>
          <w:rFonts w:ascii="Times New Roman" w:eastAsia="Calibri" w:hAnsi="Times New Roman" w:cs="Times New Roman"/>
          <w:sz w:val="12"/>
          <w:szCs w:val="12"/>
        </w:rPr>
        <w:t>………………………………………………</w:t>
      </w:r>
      <w:r w:rsidR="003225B8">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36</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DA35C2" w:rsidRPr="0015017C" w:rsidRDefault="00DA35C2" w:rsidP="00DA35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59. </w:t>
      </w:r>
      <w:r w:rsidRPr="0015017C">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Захаркино </w:t>
      </w:r>
      <w:r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DA35C2"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22 от 16 мая 2016г. «</w:t>
      </w:r>
      <w:r w:rsidRPr="00DA35C2">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Захаркино муниципального района Сергиевский от  30.03.2016 г.  № 11 «Об утверждении 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Pr>
          <w:rFonts w:ascii="Times New Roman" w:eastAsia="Calibri" w:hAnsi="Times New Roman" w:cs="Times New Roman"/>
          <w:sz w:val="12"/>
          <w:szCs w:val="12"/>
        </w:rPr>
        <w:t>…………………………………………………</w:t>
      </w:r>
      <w:r w:rsidR="003225B8">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36</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095D71" w:rsidRPr="0015017C" w:rsidRDefault="00DA35C2" w:rsidP="00095D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60. </w:t>
      </w:r>
      <w:r w:rsidR="00095D71" w:rsidRPr="0015017C">
        <w:rPr>
          <w:rFonts w:ascii="Times New Roman" w:eastAsia="Calibri" w:hAnsi="Times New Roman" w:cs="Times New Roman"/>
          <w:sz w:val="12"/>
          <w:szCs w:val="12"/>
        </w:rPr>
        <w:t xml:space="preserve">Постановление администрации </w:t>
      </w:r>
      <w:r w:rsidR="00095D71">
        <w:rPr>
          <w:rFonts w:ascii="Times New Roman" w:eastAsia="Calibri" w:hAnsi="Times New Roman" w:cs="Times New Roman"/>
          <w:sz w:val="12"/>
          <w:szCs w:val="12"/>
        </w:rPr>
        <w:t xml:space="preserve">сельского поселения Кармало-Аделяково </w:t>
      </w:r>
      <w:r w:rsidR="00095D71"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095D71"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22 от 16 мая 2016г. «</w:t>
      </w:r>
      <w:r w:rsidRPr="00095D71">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Кармало-Аделяково муниципального района Сергиевский от  30.03.2016 г.  № 12 «Об утверждении 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Pr>
          <w:rFonts w:ascii="Times New Roman" w:eastAsia="Calibri" w:hAnsi="Times New Roman" w:cs="Times New Roman"/>
          <w:sz w:val="12"/>
          <w:szCs w:val="12"/>
        </w:rPr>
        <w:t>………………………………………………………</w:t>
      </w:r>
      <w:r w:rsidR="003225B8">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36</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325C8B" w:rsidRPr="0015017C" w:rsidRDefault="00095D71" w:rsidP="00325C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61. </w:t>
      </w:r>
      <w:r w:rsidR="00325C8B" w:rsidRPr="0015017C">
        <w:rPr>
          <w:rFonts w:ascii="Times New Roman" w:eastAsia="Calibri" w:hAnsi="Times New Roman" w:cs="Times New Roman"/>
          <w:sz w:val="12"/>
          <w:szCs w:val="12"/>
        </w:rPr>
        <w:t xml:space="preserve">Постановление администрации </w:t>
      </w:r>
      <w:r w:rsidR="00325C8B">
        <w:rPr>
          <w:rFonts w:ascii="Times New Roman" w:eastAsia="Calibri" w:hAnsi="Times New Roman" w:cs="Times New Roman"/>
          <w:sz w:val="12"/>
          <w:szCs w:val="12"/>
        </w:rPr>
        <w:t xml:space="preserve">сельского поселения Калиновка </w:t>
      </w:r>
      <w:r w:rsidR="00325C8B"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325C8B"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20 от 16 мая 2016г. «</w:t>
      </w:r>
      <w:r w:rsidRPr="00325C8B">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Калиновка муниципального района Сергиевский от  30.03.2016 г.  № 11 «Об утверждении 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Pr>
          <w:rFonts w:ascii="Times New Roman" w:eastAsia="Calibri" w:hAnsi="Times New Roman" w:cs="Times New Roman"/>
          <w:sz w:val="12"/>
          <w:szCs w:val="12"/>
        </w:rPr>
        <w:t>………………………………………………………</w:t>
      </w:r>
      <w:r w:rsidR="003225B8">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36</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2E5D07" w:rsidRPr="0015017C" w:rsidRDefault="00325C8B" w:rsidP="002E5D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62. </w:t>
      </w:r>
      <w:r w:rsidR="002E5D07" w:rsidRPr="0015017C">
        <w:rPr>
          <w:rFonts w:ascii="Times New Roman" w:eastAsia="Calibri" w:hAnsi="Times New Roman" w:cs="Times New Roman"/>
          <w:sz w:val="12"/>
          <w:szCs w:val="12"/>
        </w:rPr>
        <w:t xml:space="preserve">Постановление администрации </w:t>
      </w:r>
      <w:r w:rsidR="002E5D07">
        <w:rPr>
          <w:rFonts w:ascii="Times New Roman" w:eastAsia="Calibri" w:hAnsi="Times New Roman" w:cs="Times New Roman"/>
          <w:sz w:val="12"/>
          <w:szCs w:val="12"/>
        </w:rPr>
        <w:t xml:space="preserve">сельского поселения Кандабулак </w:t>
      </w:r>
      <w:r w:rsidR="002E5D07"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2E5D07"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18 от 16 мая 2016г. «</w:t>
      </w:r>
      <w:r w:rsidRPr="002E5D07">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Кандабулак муниципального района Сергиевский от  30.03.2016 г.  № 11 «Об утверждении 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Pr>
          <w:rFonts w:ascii="Times New Roman" w:eastAsia="Calibri" w:hAnsi="Times New Roman" w:cs="Times New Roman"/>
          <w:sz w:val="12"/>
          <w:szCs w:val="12"/>
        </w:rPr>
        <w:t>…………………………………………………………</w:t>
      </w:r>
      <w:r w:rsidR="003225B8">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37</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372742" w:rsidRPr="0015017C" w:rsidRDefault="002E5D07" w:rsidP="003727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63. </w:t>
      </w:r>
      <w:r w:rsidR="00372742" w:rsidRPr="0015017C">
        <w:rPr>
          <w:rFonts w:ascii="Times New Roman" w:eastAsia="Calibri" w:hAnsi="Times New Roman" w:cs="Times New Roman"/>
          <w:sz w:val="12"/>
          <w:szCs w:val="12"/>
        </w:rPr>
        <w:t xml:space="preserve">Постановление администрации </w:t>
      </w:r>
      <w:r w:rsidR="00372742">
        <w:rPr>
          <w:rFonts w:ascii="Times New Roman" w:eastAsia="Calibri" w:hAnsi="Times New Roman" w:cs="Times New Roman"/>
          <w:sz w:val="12"/>
          <w:szCs w:val="12"/>
        </w:rPr>
        <w:t xml:space="preserve">сельского поселения Красносельское </w:t>
      </w:r>
      <w:r w:rsidR="00372742"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372742"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19 от 16 мая 2016г. «</w:t>
      </w:r>
      <w:r w:rsidRPr="00372742">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Красносельское муниципального района Сергиевский от 30.03.2016 г.  № 12 «Об утверждении 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Pr>
          <w:rFonts w:ascii="Times New Roman" w:eastAsia="Calibri" w:hAnsi="Times New Roman" w:cs="Times New Roman"/>
          <w:sz w:val="12"/>
          <w:szCs w:val="12"/>
        </w:rPr>
        <w:t>…………………………………………………………………</w:t>
      </w:r>
      <w:r w:rsidR="003225B8">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37</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132658" w:rsidRPr="0015017C" w:rsidRDefault="00372742" w:rsidP="0013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64. </w:t>
      </w:r>
      <w:r w:rsidR="00132658" w:rsidRPr="0015017C">
        <w:rPr>
          <w:rFonts w:ascii="Times New Roman" w:eastAsia="Calibri" w:hAnsi="Times New Roman" w:cs="Times New Roman"/>
          <w:sz w:val="12"/>
          <w:szCs w:val="12"/>
        </w:rPr>
        <w:t xml:space="preserve">Постановление администрации </w:t>
      </w:r>
      <w:r w:rsidR="00132658">
        <w:rPr>
          <w:rFonts w:ascii="Times New Roman" w:eastAsia="Calibri" w:hAnsi="Times New Roman" w:cs="Times New Roman"/>
          <w:sz w:val="12"/>
          <w:szCs w:val="12"/>
        </w:rPr>
        <w:t xml:space="preserve">сельского поселения Кутузовский </w:t>
      </w:r>
      <w:r w:rsidR="00132658"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132658"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20 от 16 мая 2016г. «</w:t>
      </w:r>
      <w:r w:rsidRPr="00132658">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Кутузовский муниципального района Сергиевский от  30.03.2016 г.  № 12 «Об утверждении 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Pr>
          <w:rFonts w:ascii="Times New Roman" w:eastAsia="Calibri" w:hAnsi="Times New Roman" w:cs="Times New Roman"/>
          <w:sz w:val="12"/>
          <w:szCs w:val="12"/>
        </w:rPr>
        <w:t>……………………………………………………………</w:t>
      </w:r>
      <w:r w:rsidR="003225B8">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37</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E401F7" w:rsidRPr="0015017C" w:rsidRDefault="00132658" w:rsidP="00E401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65. </w:t>
      </w:r>
      <w:r w:rsidR="00E401F7" w:rsidRPr="0015017C">
        <w:rPr>
          <w:rFonts w:ascii="Times New Roman" w:eastAsia="Calibri" w:hAnsi="Times New Roman" w:cs="Times New Roman"/>
          <w:sz w:val="12"/>
          <w:szCs w:val="12"/>
        </w:rPr>
        <w:t xml:space="preserve">Постановление администрации </w:t>
      </w:r>
      <w:r w:rsidR="00E401F7">
        <w:rPr>
          <w:rFonts w:ascii="Times New Roman" w:eastAsia="Calibri" w:hAnsi="Times New Roman" w:cs="Times New Roman"/>
          <w:sz w:val="12"/>
          <w:szCs w:val="12"/>
        </w:rPr>
        <w:t xml:space="preserve">сельского поселения Липовка </w:t>
      </w:r>
      <w:r w:rsidR="00E401F7"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E401F7"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19 от 16 мая 2016г. «</w:t>
      </w:r>
      <w:r w:rsidRPr="00E401F7">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Липовка муниципального района Сергиевский от  30.03.2016 г.  № 13 «Об утверждении 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Pr>
          <w:rFonts w:ascii="Times New Roman" w:eastAsia="Calibri" w:hAnsi="Times New Roman" w:cs="Times New Roman"/>
          <w:sz w:val="12"/>
          <w:szCs w:val="12"/>
        </w:rPr>
        <w:t>………………………………………………………………</w:t>
      </w:r>
      <w:r w:rsidR="003225B8">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37</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F173E7" w:rsidRPr="0015017C" w:rsidRDefault="00E401F7" w:rsidP="00F173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66. </w:t>
      </w:r>
      <w:r w:rsidR="00F173E7" w:rsidRPr="0015017C">
        <w:rPr>
          <w:rFonts w:ascii="Times New Roman" w:eastAsia="Calibri" w:hAnsi="Times New Roman" w:cs="Times New Roman"/>
          <w:sz w:val="12"/>
          <w:szCs w:val="12"/>
        </w:rPr>
        <w:t xml:space="preserve">Постановление администрации </w:t>
      </w:r>
      <w:r w:rsidR="00F173E7">
        <w:rPr>
          <w:rFonts w:ascii="Times New Roman" w:eastAsia="Calibri" w:hAnsi="Times New Roman" w:cs="Times New Roman"/>
          <w:sz w:val="12"/>
          <w:szCs w:val="12"/>
        </w:rPr>
        <w:t xml:space="preserve">сельского поселения Светлодольск </w:t>
      </w:r>
      <w:r w:rsidR="00F173E7"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F173E7"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17 от 16 мая 2016г. «</w:t>
      </w:r>
      <w:r w:rsidRPr="00F173E7">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Светлодольск муниципального района Сергиевский от  30.03.2016 г.  № 11 «Об утверждении 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Pr>
          <w:rFonts w:ascii="Times New Roman" w:eastAsia="Calibri" w:hAnsi="Times New Roman" w:cs="Times New Roman"/>
          <w:sz w:val="12"/>
          <w:szCs w:val="12"/>
        </w:rPr>
        <w:t>……………………………………………………………</w:t>
      </w:r>
      <w:r w:rsidR="003225B8">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38</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5E25AC" w:rsidRPr="0015017C" w:rsidRDefault="00F173E7" w:rsidP="005E25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67. </w:t>
      </w:r>
      <w:r w:rsidR="005E25AC" w:rsidRPr="0015017C">
        <w:rPr>
          <w:rFonts w:ascii="Times New Roman" w:eastAsia="Calibri" w:hAnsi="Times New Roman" w:cs="Times New Roman"/>
          <w:sz w:val="12"/>
          <w:szCs w:val="12"/>
        </w:rPr>
        <w:t xml:space="preserve">Постановление администрации </w:t>
      </w:r>
      <w:r w:rsidR="005E25AC">
        <w:rPr>
          <w:rFonts w:ascii="Times New Roman" w:eastAsia="Calibri" w:hAnsi="Times New Roman" w:cs="Times New Roman"/>
          <w:sz w:val="12"/>
          <w:szCs w:val="12"/>
        </w:rPr>
        <w:t xml:space="preserve">сельского поселения Сергиевск </w:t>
      </w:r>
      <w:r w:rsidR="005E25AC"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5E25AC"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23 от 16 мая 2016г. «</w:t>
      </w:r>
      <w:r w:rsidRPr="005E25AC">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Сергиевск муниципального района Сергиевский от  30.03.2016 г.  № 15 «Об утверждении 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Pr>
          <w:rFonts w:ascii="Times New Roman" w:eastAsia="Calibri" w:hAnsi="Times New Roman" w:cs="Times New Roman"/>
          <w:sz w:val="12"/>
          <w:szCs w:val="12"/>
        </w:rPr>
        <w:t>…………………………………………………</w:t>
      </w:r>
      <w:r w:rsidR="003225B8">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38</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286212" w:rsidRPr="0015017C" w:rsidRDefault="005E25AC" w:rsidP="002862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68. </w:t>
      </w:r>
      <w:r w:rsidR="00286212" w:rsidRPr="0015017C">
        <w:rPr>
          <w:rFonts w:ascii="Times New Roman" w:eastAsia="Calibri" w:hAnsi="Times New Roman" w:cs="Times New Roman"/>
          <w:sz w:val="12"/>
          <w:szCs w:val="12"/>
        </w:rPr>
        <w:t xml:space="preserve">Постановление администрации </w:t>
      </w:r>
      <w:r w:rsidR="00286212">
        <w:rPr>
          <w:rFonts w:ascii="Times New Roman" w:eastAsia="Calibri" w:hAnsi="Times New Roman" w:cs="Times New Roman"/>
          <w:sz w:val="12"/>
          <w:szCs w:val="12"/>
        </w:rPr>
        <w:t xml:space="preserve">сельского поселения Серноводск </w:t>
      </w:r>
      <w:r w:rsidR="00286212"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286212"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20 от 16 мая 2016г. «</w:t>
      </w:r>
      <w:r w:rsidRPr="00286212">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Серноводск муниципального района Сергиевский от  30.03.2016 г.  № 13 «Об утверждении 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Pr>
          <w:rFonts w:ascii="Times New Roman" w:eastAsia="Calibri" w:hAnsi="Times New Roman" w:cs="Times New Roman"/>
          <w:sz w:val="12"/>
          <w:szCs w:val="12"/>
        </w:rPr>
        <w:t>………………………………………………………………</w:t>
      </w:r>
      <w:r w:rsidR="003225B8">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38</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72336E" w:rsidRDefault="0072336E" w:rsidP="0015017C">
      <w:pPr>
        <w:tabs>
          <w:tab w:val="left" w:pos="284"/>
        </w:tabs>
        <w:spacing w:after="0" w:line="240" w:lineRule="auto"/>
        <w:jc w:val="both"/>
        <w:rPr>
          <w:rFonts w:ascii="Times New Roman" w:eastAsia="Calibri" w:hAnsi="Times New Roman" w:cs="Times New Roman"/>
          <w:sz w:val="12"/>
          <w:szCs w:val="12"/>
        </w:rPr>
      </w:pPr>
    </w:p>
    <w:p w:rsidR="00746901" w:rsidRDefault="00746901" w:rsidP="00D01FF9">
      <w:pPr>
        <w:tabs>
          <w:tab w:val="left" w:pos="284"/>
        </w:tabs>
        <w:spacing w:after="0" w:line="240" w:lineRule="auto"/>
        <w:ind w:firstLine="284"/>
        <w:jc w:val="both"/>
        <w:rPr>
          <w:rFonts w:ascii="Times New Roman" w:eastAsia="Calibri" w:hAnsi="Times New Roman" w:cs="Times New Roman"/>
          <w:sz w:val="12"/>
          <w:szCs w:val="12"/>
        </w:rPr>
      </w:pPr>
    </w:p>
    <w:p w:rsidR="00D01FF9" w:rsidRPr="0015017C" w:rsidRDefault="00286212" w:rsidP="00D01F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69. </w:t>
      </w:r>
      <w:r w:rsidR="00D01FF9" w:rsidRPr="0015017C">
        <w:rPr>
          <w:rFonts w:ascii="Times New Roman" w:eastAsia="Calibri" w:hAnsi="Times New Roman" w:cs="Times New Roman"/>
          <w:sz w:val="12"/>
          <w:szCs w:val="12"/>
        </w:rPr>
        <w:t xml:space="preserve">Постановление администрации </w:t>
      </w:r>
      <w:r w:rsidR="00D01FF9">
        <w:rPr>
          <w:rFonts w:ascii="Times New Roman" w:eastAsia="Calibri" w:hAnsi="Times New Roman" w:cs="Times New Roman"/>
          <w:sz w:val="12"/>
          <w:szCs w:val="12"/>
        </w:rPr>
        <w:t xml:space="preserve">сельского поселения Сургут </w:t>
      </w:r>
      <w:r w:rsidR="00D01FF9"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D01FF9"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24 от 17 мая 2016г. «</w:t>
      </w:r>
      <w:r w:rsidRPr="00D01FF9">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Сургут муниципального района Сергиевский от  30.03.2016 г.  № 13 «Об утверждении 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Pr>
          <w:rFonts w:ascii="Times New Roman" w:eastAsia="Calibri" w:hAnsi="Times New Roman" w:cs="Times New Roman"/>
          <w:sz w:val="12"/>
          <w:szCs w:val="12"/>
        </w:rPr>
        <w:t>……………………………………………</w:t>
      </w:r>
      <w:r w:rsidR="00B42C66">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38</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205A7D" w:rsidRPr="0015017C" w:rsidRDefault="00D01FF9" w:rsidP="00205A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70. </w:t>
      </w:r>
      <w:r w:rsidR="00205A7D" w:rsidRPr="0015017C">
        <w:rPr>
          <w:rFonts w:ascii="Times New Roman" w:eastAsia="Calibri" w:hAnsi="Times New Roman" w:cs="Times New Roman"/>
          <w:sz w:val="12"/>
          <w:szCs w:val="12"/>
        </w:rPr>
        <w:t xml:space="preserve">Постановление администрации </w:t>
      </w:r>
      <w:r w:rsidR="00205A7D">
        <w:rPr>
          <w:rFonts w:ascii="Times New Roman" w:eastAsia="Calibri" w:hAnsi="Times New Roman" w:cs="Times New Roman"/>
          <w:sz w:val="12"/>
          <w:szCs w:val="12"/>
        </w:rPr>
        <w:t xml:space="preserve">сельского поселения Черновка </w:t>
      </w:r>
      <w:r w:rsidR="00205A7D"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205A7D"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21 от 16 мая 2016г. «</w:t>
      </w:r>
      <w:r w:rsidRPr="00205A7D">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Черновка муниципального района Сергиевский от  30.03.2016 г.  № 13 «Об утверждении 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Pr>
          <w:rFonts w:ascii="Times New Roman" w:eastAsia="Calibri" w:hAnsi="Times New Roman" w:cs="Times New Roman"/>
          <w:sz w:val="12"/>
          <w:szCs w:val="12"/>
        </w:rPr>
        <w:t>………………………………</w:t>
      </w:r>
      <w:r w:rsidR="00B42C66">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39</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DE5FE2" w:rsidRPr="0015017C" w:rsidRDefault="00DE5FE2" w:rsidP="00DE5F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15017C">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городского поселения Суходол </w:t>
      </w:r>
      <w:r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DE5FE2"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27 от 17 мая 2016г. «</w:t>
      </w:r>
      <w:r w:rsidRPr="00DE5FE2">
        <w:rPr>
          <w:rFonts w:ascii="Times New Roman" w:eastAsia="Calibri" w:hAnsi="Times New Roman" w:cs="Times New Roman"/>
          <w:sz w:val="12"/>
          <w:szCs w:val="12"/>
        </w:rPr>
        <w:t>О внесении изменений и дополнений в постановление Администрации городского  поселения Суходол муниципального района Сергиевский от  30.03.2016 г.  № 16 «Об утверждении 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Pr>
          <w:rFonts w:ascii="Times New Roman" w:eastAsia="Calibri" w:hAnsi="Times New Roman" w:cs="Times New Roman"/>
          <w:sz w:val="12"/>
          <w:szCs w:val="12"/>
        </w:rPr>
        <w:t>…………………</w:t>
      </w:r>
      <w:r w:rsidR="00B42C66">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39</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1E4DDB" w:rsidRPr="0015017C" w:rsidRDefault="00DE5FE2" w:rsidP="001E4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 </w:t>
      </w:r>
      <w:r w:rsidR="001E4DDB">
        <w:rPr>
          <w:rFonts w:ascii="Times New Roman" w:eastAsia="Calibri" w:hAnsi="Times New Roman" w:cs="Times New Roman"/>
          <w:sz w:val="12"/>
          <w:szCs w:val="12"/>
        </w:rPr>
        <w:t>Решение Собрания Представителей</w:t>
      </w:r>
      <w:r w:rsidR="001E4DDB" w:rsidRPr="0015017C">
        <w:rPr>
          <w:rFonts w:ascii="Times New Roman" w:eastAsia="Calibri" w:hAnsi="Times New Roman" w:cs="Times New Roman"/>
          <w:sz w:val="12"/>
          <w:szCs w:val="12"/>
        </w:rPr>
        <w:t xml:space="preserve"> </w:t>
      </w:r>
      <w:r w:rsidR="001E4DDB">
        <w:rPr>
          <w:rFonts w:ascii="Times New Roman" w:eastAsia="Calibri" w:hAnsi="Times New Roman" w:cs="Times New Roman"/>
          <w:sz w:val="12"/>
          <w:szCs w:val="12"/>
        </w:rPr>
        <w:t xml:space="preserve">сельского поселения Антоновка </w:t>
      </w:r>
      <w:r w:rsidR="001E4DDB"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1E4DDB" w:rsidP="001E4DDB">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11 от 16 мая 2016г. «</w:t>
      </w:r>
      <w:r w:rsidRPr="001E4DDB">
        <w:rPr>
          <w:rFonts w:ascii="Times New Roman" w:eastAsia="Calibri" w:hAnsi="Times New Roman" w:cs="Times New Roman"/>
          <w:sz w:val="12"/>
          <w:szCs w:val="12"/>
        </w:rPr>
        <w:t>Об утверждении Положения «О порядке назначения и проведения опроса граждан на территории сельского поселения Антоновка муниципального района Сергиевский Самарской области</w:t>
      </w:r>
      <w:r>
        <w:rPr>
          <w:rFonts w:ascii="Times New Roman" w:eastAsia="Calibri" w:hAnsi="Times New Roman" w:cs="Times New Roman"/>
          <w:sz w:val="12"/>
          <w:szCs w:val="12"/>
        </w:rPr>
        <w:t>»……</w:t>
      </w:r>
      <w:r w:rsidR="00B42C66">
        <w:rPr>
          <w:rFonts w:ascii="Times New Roman" w:eastAsia="Calibri" w:hAnsi="Times New Roman" w:cs="Times New Roman"/>
          <w:sz w:val="12"/>
          <w:szCs w:val="12"/>
        </w:rPr>
        <w:t>……</w:t>
      </w:r>
      <w:r>
        <w:rPr>
          <w:rFonts w:ascii="Times New Roman" w:eastAsia="Calibri" w:hAnsi="Times New Roman" w:cs="Times New Roman"/>
          <w:sz w:val="12"/>
          <w:szCs w:val="12"/>
        </w:rPr>
        <w:t>………………………………………………………………………..</w:t>
      </w:r>
      <w:r w:rsidR="00C45A71">
        <w:rPr>
          <w:rFonts w:ascii="Times New Roman" w:eastAsia="Calibri" w:hAnsi="Times New Roman" w:cs="Times New Roman"/>
          <w:sz w:val="12"/>
          <w:szCs w:val="12"/>
        </w:rPr>
        <w:t>39</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2C0D7B" w:rsidRPr="0015017C" w:rsidRDefault="001E4DD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002C0D7B">
        <w:rPr>
          <w:rFonts w:ascii="Times New Roman" w:eastAsia="Calibri" w:hAnsi="Times New Roman" w:cs="Times New Roman"/>
          <w:sz w:val="12"/>
          <w:szCs w:val="12"/>
        </w:rPr>
        <w:t>Решение Собрания Представителей</w:t>
      </w:r>
      <w:r w:rsidR="002C0D7B" w:rsidRPr="0015017C">
        <w:rPr>
          <w:rFonts w:ascii="Times New Roman" w:eastAsia="Calibri" w:hAnsi="Times New Roman" w:cs="Times New Roman"/>
          <w:sz w:val="12"/>
          <w:szCs w:val="12"/>
        </w:rPr>
        <w:t xml:space="preserve"> </w:t>
      </w:r>
      <w:r w:rsidR="002C0D7B">
        <w:rPr>
          <w:rFonts w:ascii="Times New Roman" w:eastAsia="Calibri" w:hAnsi="Times New Roman" w:cs="Times New Roman"/>
          <w:sz w:val="12"/>
          <w:szCs w:val="12"/>
        </w:rPr>
        <w:t xml:space="preserve">сельского поселения Верхняя Орлянка </w:t>
      </w:r>
      <w:r w:rsidR="002C0D7B"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2C0D7B" w:rsidP="002C0D7B">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10 от 16 мая 2016г. «</w:t>
      </w:r>
      <w:r w:rsidRPr="002C0D7B">
        <w:rPr>
          <w:rFonts w:ascii="Times New Roman" w:eastAsia="Calibri" w:hAnsi="Times New Roman" w:cs="Times New Roman"/>
          <w:sz w:val="12"/>
          <w:szCs w:val="12"/>
        </w:rPr>
        <w:t>Об утверждении Положения «О порядке назначения и проведения опроса граждан на территории</w:t>
      </w:r>
      <w:r>
        <w:rPr>
          <w:rFonts w:ascii="Times New Roman" w:eastAsia="Calibri" w:hAnsi="Times New Roman" w:cs="Times New Roman"/>
          <w:sz w:val="12"/>
          <w:szCs w:val="12"/>
        </w:rPr>
        <w:t xml:space="preserve"> </w:t>
      </w:r>
      <w:r w:rsidRPr="002C0D7B">
        <w:rPr>
          <w:rFonts w:ascii="Times New Roman" w:eastAsia="Calibri" w:hAnsi="Times New Roman" w:cs="Times New Roman"/>
          <w:sz w:val="12"/>
          <w:szCs w:val="12"/>
        </w:rPr>
        <w:t>сельского поселения Верхняя Орлянка муниципального района Сергиевский Самарской области»</w:t>
      </w:r>
      <w:r>
        <w:rPr>
          <w:rFonts w:ascii="Times New Roman" w:eastAsia="Calibri" w:hAnsi="Times New Roman" w:cs="Times New Roman"/>
          <w:sz w:val="12"/>
          <w:szCs w:val="12"/>
        </w:rPr>
        <w:t>………</w:t>
      </w:r>
      <w:r w:rsidR="00B42C66">
        <w:rPr>
          <w:rFonts w:ascii="Times New Roman" w:eastAsia="Calibri" w:hAnsi="Times New Roman" w:cs="Times New Roman"/>
          <w:sz w:val="12"/>
          <w:szCs w:val="12"/>
        </w:rPr>
        <w:t>………..</w:t>
      </w:r>
      <w:r>
        <w:rPr>
          <w:rFonts w:ascii="Times New Roman" w:eastAsia="Calibri" w:hAnsi="Times New Roman" w:cs="Times New Roman"/>
          <w:sz w:val="12"/>
          <w:szCs w:val="12"/>
        </w:rPr>
        <w:t>………………………………………………………….</w:t>
      </w:r>
      <w:r w:rsidR="00030EDD">
        <w:rPr>
          <w:rFonts w:ascii="Times New Roman" w:eastAsia="Calibri" w:hAnsi="Times New Roman" w:cs="Times New Roman"/>
          <w:sz w:val="12"/>
          <w:szCs w:val="12"/>
        </w:rPr>
        <w:t>40</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F3076B" w:rsidRPr="0015017C" w:rsidRDefault="002C0D7B" w:rsidP="00F307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74. </w:t>
      </w:r>
      <w:r w:rsidR="00F3076B">
        <w:rPr>
          <w:rFonts w:ascii="Times New Roman" w:eastAsia="Calibri" w:hAnsi="Times New Roman" w:cs="Times New Roman"/>
          <w:sz w:val="12"/>
          <w:szCs w:val="12"/>
        </w:rPr>
        <w:t>Решение Собрания Представителей</w:t>
      </w:r>
      <w:r w:rsidR="00F3076B" w:rsidRPr="0015017C">
        <w:rPr>
          <w:rFonts w:ascii="Times New Roman" w:eastAsia="Calibri" w:hAnsi="Times New Roman" w:cs="Times New Roman"/>
          <w:sz w:val="12"/>
          <w:szCs w:val="12"/>
        </w:rPr>
        <w:t xml:space="preserve"> </w:t>
      </w:r>
      <w:r w:rsidR="00F3076B">
        <w:rPr>
          <w:rFonts w:ascii="Times New Roman" w:eastAsia="Calibri" w:hAnsi="Times New Roman" w:cs="Times New Roman"/>
          <w:sz w:val="12"/>
          <w:szCs w:val="12"/>
        </w:rPr>
        <w:t xml:space="preserve">сельского поселения Воротнее </w:t>
      </w:r>
      <w:r w:rsidR="00F3076B"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F3076B" w:rsidP="00F3076B">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10 от 16 мая 2016г. «</w:t>
      </w:r>
      <w:r w:rsidRPr="00F3076B">
        <w:rPr>
          <w:rFonts w:ascii="Times New Roman" w:eastAsia="Calibri" w:hAnsi="Times New Roman" w:cs="Times New Roman"/>
          <w:sz w:val="12"/>
          <w:szCs w:val="12"/>
        </w:rPr>
        <w:t>Об утверждении Положения «О порядке назначения и проведения опроса граждан на территории</w:t>
      </w:r>
      <w:r>
        <w:rPr>
          <w:rFonts w:ascii="Times New Roman" w:eastAsia="Calibri" w:hAnsi="Times New Roman" w:cs="Times New Roman"/>
          <w:sz w:val="12"/>
          <w:szCs w:val="12"/>
        </w:rPr>
        <w:t xml:space="preserve"> </w:t>
      </w:r>
      <w:r w:rsidRPr="00F3076B">
        <w:rPr>
          <w:rFonts w:ascii="Times New Roman" w:eastAsia="Calibri" w:hAnsi="Times New Roman" w:cs="Times New Roman"/>
          <w:sz w:val="12"/>
          <w:szCs w:val="12"/>
        </w:rPr>
        <w:t>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B42C66">
        <w:rPr>
          <w:rFonts w:ascii="Times New Roman" w:eastAsia="Calibri" w:hAnsi="Times New Roman" w:cs="Times New Roman"/>
          <w:sz w:val="12"/>
          <w:szCs w:val="12"/>
        </w:rPr>
        <w:t>………</w:t>
      </w:r>
      <w:r>
        <w:rPr>
          <w:rFonts w:ascii="Times New Roman" w:eastAsia="Calibri" w:hAnsi="Times New Roman" w:cs="Times New Roman"/>
          <w:sz w:val="12"/>
          <w:szCs w:val="12"/>
        </w:rPr>
        <w:t>………………………………………………………………………</w:t>
      </w:r>
      <w:r w:rsidR="00030EDD">
        <w:rPr>
          <w:rFonts w:ascii="Times New Roman" w:eastAsia="Calibri" w:hAnsi="Times New Roman" w:cs="Times New Roman"/>
          <w:sz w:val="12"/>
          <w:szCs w:val="12"/>
        </w:rPr>
        <w:t>42</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913987" w:rsidRPr="0015017C" w:rsidRDefault="00F3076B" w:rsidP="009139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75. </w:t>
      </w:r>
      <w:r w:rsidR="00913987">
        <w:rPr>
          <w:rFonts w:ascii="Times New Roman" w:eastAsia="Calibri" w:hAnsi="Times New Roman" w:cs="Times New Roman"/>
          <w:sz w:val="12"/>
          <w:szCs w:val="12"/>
        </w:rPr>
        <w:t>Решение Собрания Представителей</w:t>
      </w:r>
      <w:r w:rsidR="00913987" w:rsidRPr="0015017C">
        <w:rPr>
          <w:rFonts w:ascii="Times New Roman" w:eastAsia="Calibri" w:hAnsi="Times New Roman" w:cs="Times New Roman"/>
          <w:sz w:val="12"/>
          <w:szCs w:val="12"/>
        </w:rPr>
        <w:t xml:space="preserve"> </w:t>
      </w:r>
      <w:r w:rsidR="00913987">
        <w:rPr>
          <w:rFonts w:ascii="Times New Roman" w:eastAsia="Calibri" w:hAnsi="Times New Roman" w:cs="Times New Roman"/>
          <w:sz w:val="12"/>
          <w:szCs w:val="12"/>
        </w:rPr>
        <w:t xml:space="preserve">сельского поселения Елшанка </w:t>
      </w:r>
      <w:r w:rsidR="00913987"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913987" w:rsidP="00913987">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9 от 16 мая 2016г. «</w:t>
      </w:r>
      <w:r w:rsidRPr="00913987">
        <w:rPr>
          <w:rFonts w:ascii="Times New Roman" w:eastAsia="Calibri" w:hAnsi="Times New Roman" w:cs="Times New Roman"/>
          <w:sz w:val="12"/>
          <w:szCs w:val="12"/>
        </w:rPr>
        <w:t>Об утверждении Положения «О порядке назначения и проведения опроса граждан на территории</w:t>
      </w:r>
      <w:r>
        <w:rPr>
          <w:rFonts w:ascii="Times New Roman" w:eastAsia="Calibri" w:hAnsi="Times New Roman" w:cs="Times New Roman"/>
          <w:sz w:val="12"/>
          <w:szCs w:val="12"/>
        </w:rPr>
        <w:t xml:space="preserve"> </w:t>
      </w:r>
      <w:r w:rsidRPr="00913987">
        <w:rPr>
          <w:rFonts w:ascii="Times New Roman" w:eastAsia="Calibri" w:hAnsi="Times New Roman" w:cs="Times New Roman"/>
          <w:sz w:val="12"/>
          <w:szCs w:val="12"/>
        </w:rPr>
        <w:t>сельского поселения Елшанка муниципального района Сергиевский Самарской области»</w:t>
      </w:r>
      <w:r>
        <w:rPr>
          <w:rFonts w:ascii="Times New Roman" w:eastAsia="Calibri" w:hAnsi="Times New Roman" w:cs="Times New Roman"/>
          <w:sz w:val="12"/>
          <w:szCs w:val="12"/>
        </w:rPr>
        <w:t>…………………</w:t>
      </w:r>
      <w:r w:rsidR="00B42C66">
        <w:rPr>
          <w:rFonts w:ascii="Times New Roman" w:eastAsia="Calibri" w:hAnsi="Times New Roman" w:cs="Times New Roman"/>
          <w:sz w:val="12"/>
          <w:szCs w:val="12"/>
        </w:rPr>
        <w:t>………</w:t>
      </w:r>
      <w:r>
        <w:rPr>
          <w:rFonts w:ascii="Times New Roman" w:eastAsia="Calibri" w:hAnsi="Times New Roman" w:cs="Times New Roman"/>
          <w:sz w:val="12"/>
          <w:szCs w:val="12"/>
        </w:rPr>
        <w:t>………………………………………………………….</w:t>
      </w:r>
      <w:r w:rsidR="00030EDD">
        <w:rPr>
          <w:rFonts w:ascii="Times New Roman" w:eastAsia="Calibri" w:hAnsi="Times New Roman" w:cs="Times New Roman"/>
          <w:sz w:val="12"/>
          <w:szCs w:val="12"/>
        </w:rPr>
        <w:t>43</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3E62ED" w:rsidRPr="0015017C" w:rsidRDefault="00913987" w:rsidP="003E62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76. </w:t>
      </w:r>
      <w:r w:rsidR="003E62ED">
        <w:rPr>
          <w:rFonts w:ascii="Times New Roman" w:eastAsia="Calibri" w:hAnsi="Times New Roman" w:cs="Times New Roman"/>
          <w:sz w:val="12"/>
          <w:szCs w:val="12"/>
        </w:rPr>
        <w:t>Решение Собрания Представителей</w:t>
      </w:r>
      <w:r w:rsidR="003E62ED" w:rsidRPr="0015017C">
        <w:rPr>
          <w:rFonts w:ascii="Times New Roman" w:eastAsia="Calibri" w:hAnsi="Times New Roman" w:cs="Times New Roman"/>
          <w:sz w:val="12"/>
          <w:szCs w:val="12"/>
        </w:rPr>
        <w:t xml:space="preserve"> </w:t>
      </w:r>
      <w:r w:rsidR="003E62ED">
        <w:rPr>
          <w:rFonts w:ascii="Times New Roman" w:eastAsia="Calibri" w:hAnsi="Times New Roman" w:cs="Times New Roman"/>
          <w:sz w:val="12"/>
          <w:szCs w:val="12"/>
        </w:rPr>
        <w:t xml:space="preserve">сельского поселения Захаркино </w:t>
      </w:r>
      <w:r w:rsidR="003E62ED" w:rsidRPr="0015017C">
        <w:rPr>
          <w:rFonts w:ascii="Times New Roman" w:eastAsia="Calibri" w:hAnsi="Times New Roman" w:cs="Times New Roman"/>
          <w:sz w:val="12"/>
          <w:szCs w:val="12"/>
        </w:rPr>
        <w:t>муниципального района Сергиевский Самарской области</w:t>
      </w:r>
    </w:p>
    <w:p w:rsidR="003E62ED" w:rsidRPr="003E62ED" w:rsidRDefault="003E62ED" w:rsidP="003E62ED">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10 от 16 мая 2016г. «</w:t>
      </w:r>
      <w:r w:rsidRPr="003E62ED">
        <w:rPr>
          <w:rFonts w:ascii="Times New Roman" w:eastAsia="Calibri" w:hAnsi="Times New Roman" w:cs="Times New Roman"/>
          <w:sz w:val="12"/>
          <w:szCs w:val="12"/>
        </w:rPr>
        <w:t>Об утверждении Положения «О порядке назначения и проведения опроса граждан на территории</w:t>
      </w:r>
      <w:r>
        <w:rPr>
          <w:rFonts w:ascii="Times New Roman" w:eastAsia="Calibri" w:hAnsi="Times New Roman" w:cs="Times New Roman"/>
          <w:sz w:val="12"/>
          <w:szCs w:val="12"/>
        </w:rPr>
        <w:t xml:space="preserve"> </w:t>
      </w:r>
      <w:r w:rsidRPr="003E62ED">
        <w:rPr>
          <w:rFonts w:ascii="Times New Roman" w:eastAsia="Calibri" w:hAnsi="Times New Roman" w:cs="Times New Roman"/>
          <w:sz w:val="12"/>
          <w:szCs w:val="12"/>
        </w:rPr>
        <w:t>сельского поселения Захаркино муниципального района Сергиевский Самарской области»</w:t>
      </w:r>
      <w:r>
        <w:rPr>
          <w:rFonts w:ascii="Times New Roman" w:eastAsia="Calibri" w:hAnsi="Times New Roman" w:cs="Times New Roman"/>
          <w:sz w:val="12"/>
          <w:szCs w:val="12"/>
        </w:rPr>
        <w:t>……………</w:t>
      </w:r>
      <w:r w:rsidR="00B42C66">
        <w:rPr>
          <w:rFonts w:ascii="Times New Roman" w:eastAsia="Calibri" w:hAnsi="Times New Roman" w:cs="Times New Roman"/>
          <w:sz w:val="12"/>
          <w:szCs w:val="12"/>
        </w:rPr>
        <w:t>……….</w:t>
      </w:r>
      <w:r>
        <w:rPr>
          <w:rFonts w:ascii="Times New Roman" w:eastAsia="Calibri" w:hAnsi="Times New Roman" w:cs="Times New Roman"/>
          <w:sz w:val="12"/>
          <w:szCs w:val="12"/>
        </w:rPr>
        <w:t>……………………………………………………………..</w:t>
      </w:r>
      <w:r w:rsidR="00030EDD">
        <w:rPr>
          <w:rFonts w:ascii="Times New Roman" w:eastAsia="Calibri" w:hAnsi="Times New Roman" w:cs="Times New Roman"/>
          <w:sz w:val="12"/>
          <w:szCs w:val="12"/>
        </w:rPr>
        <w:t>45</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DE044D" w:rsidRPr="0015017C" w:rsidRDefault="003E62ED" w:rsidP="00DE044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77. </w:t>
      </w:r>
      <w:r w:rsidR="00DE044D">
        <w:rPr>
          <w:rFonts w:ascii="Times New Roman" w:eastAsia="Calibri" w:hAnsi="Times New Roman" w:cs="Times New Roman"/>
          <w:sz w:val="12"/>
          <w:szCs w:val="12"/>
        </w:rPr>
        <w:t>Решение Собрания Представителей</w:t>
      </w:r>
      <w:r w:rsidR="00DE044D" w:rsidRPr="0015017C">
        <w:rPr>
          <w:rFonts w:ascii="Times New Roman" w:eastAsia="Calibri" w:hAnsi="Times New Roman" w:cs="Times New Roman"/>
          <w:sz w:val="12"/>
          <w:szCs w:val="12"/>
        </w:rPr>
        <w:t xml:space="preserve"> </w:t>
      </w:r>
      <w:r w:rsidR="00DE044D">
        <w:rPr>
          <w:rFonts w:ascii="Times New Roman" w:eastAsia="Calibri" w:hAnsi="Times New Roman" w:cs="Times New Roman"/>
          <w:sz w:val="12"/>
          <w:szCs w:val="12"/>
        </w:rPr>
        <w:t xml:space="preserve">сельского поселения Кармало-Аделяково </w:t>
      </w:r>
      <w:r w:rsidR="00DE044D" w:rsidRPr="0015017C">
        <w:rPr>
          <w:rFonts w:ascii="Times New Roman" w:eastAsia="Calibri" w:hAnsi="Times New Roman" w:cs="Times New Roman"/>
          <w:sz w:val="12"/>
          <w:szCs w:val="12"/>
        </w:rPr>
        <w:t>муниципального района Сергиевский Самарской области</w:t>
      </w:r>
    </w:p>
    <w:p w:rsidR="00DE044D" w:rsidRPr="00DE044D" w:rsidRDefault="00DE044D" w:rsidP="00DE044D">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10 от 16 мая 2016г. «</w:t>
      </w:r>
      <w:r w:rsidRPr="00DE044D">
        <w:rPr>
          <w:rFonts w:ascii="Times New Roman" w:eastAsia="Calibri" w:hAnsi="Times New Roman" w:cs="Times New Roman"/>
          <w:sz w:val="12"/>
          <w:szCs w:val="12"/>
        </w:rPr>
        <w:t>Об утверждении Положения «О порядке назначения и проведения опроса граждан на территории</w:t>
      </w:r>
      <w:r>
        <w:rPr>
          <w:rFonts w:ascii="Times New Roman" w:eastAsia="Calibri" w:hAnsi="Times New Roman" w:cs="Times New Roman"/>
          <w:sz w:val="12"/>
          <w:szCs w:val="12"/>
        </w:rPr>
        <w:t xml:space="preserve"> </w:t>
      </w:r>
      <w:r w:rsidRPr="00DE044D">
        <w:rPr>
          <w:rFonts w:ascii="Times New Roman" w:eastAsia="Calibri" w:hAnsi="Times New Roman" w:cs="Times New Roman"/>
          <w:sz w:val="12"/>
          <w:szCs w:val="12"/>
        </w:rPr>
        <w:t>сельского поселения Кармало-Аделяково муниципального района Сергиевский Самарской области»</w:t>
      </w:r>
      <w:r>
        <w:rPr>
          <w:rFonts w:ascii="Times New Roman" w:eastAsia="Calibri" w:hAnsi="Times New Roman" w:cs="Times New Roman"/>
          <w:sz w:val="12"/>
          <w:szCs w:val="12"/>
        </w:rPr>
        <w:t>…………</w:t>
      </w:r>
      <w:r w:rsidR="00B42C66">
        <w:rPr>
          <w:rFonts w:ascii="Times New Roman" w:eastAsia="Calibri" w:hAnsi="Times New Roman" w:cs="Times New Roman"/>
          <w:sz w:val="12"/>
          <w:szCs w:val="12"/>
        </w:rPr>
        <w:t>……….</w:t>
      </w:r>
      <w:r>
        <w:rPr>
          <w:rFonts w:ascii="Times New Roman" w:eastAsia="Calibri" w:hAnsi="Times New Roman" w:cs="Times New Roman"/>
          <w:sz w:val="12"/>
          <w:szCs w:val="12"/>
        </w:rPr>
        <w:t>…………………………………………………….</w:t>
      </w:r>
      <w:r w:rsidR="00030EDD">
        <w:rPr>
          <w:rFonts w:ascii="Times New Roman" w:eastAsia="Calibri" w:hAnsi="Times New Roman" w:cs="Times New Roman"/>
          <w:sz w:val="12"/>
          <w:szCs w:val="12"/>
        </w:rPr>
        <w:t>46</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C15FA2" w:rsidRPr="0015017C" w:rsidRDefault="00DE044D" w:rsidP="00C15F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78. </w:t>
      </w:r>
      <w:r w:rsidR="00C15FA2">
        <w:rPr>
          <w:rFonts w:ascii="Times New Roman" w:eastAsia="Calibri" w:hAnsi="Times New Roman" w:cs="Times New Roman"/>
          <w:sz w:val="12"/>
          <w:szCs w:val="12"/>
        </w:rPr>
        <w:t>Решение Собрания Представителей</w:t>
      </w:r>
      <w:r w:rsidR="00C15FA2" w:rsidRPr="0015017C">
        <w:rPr>
          <w:rFonts w:ascii="Times New Roman" w:eastAsia="Calibri" w:hAnsi="Times New Roman" w:cs="Times New Roman"/>
          <w:sz w:val="12"/>
          <w:szCs w:val="12"/>
        </w:rPr>
        <w:t xml:space="preserve"> </w:t>
      </w:r>
      <w:r w:rsidR="00C15FA2">
        <w:rPr>
          <w:rFonts w:ascii="Times New Roman" w:eastAsia="Calibri" w:hAnsi="Times New Roman" w:cs="Times New Roman"/>
          <w:sz w:val="12"/>
          <w:szCs w:val="12"/>
        </w:rPr>
        <w:t xml:space="preserve">сельского поселения Калиновка </w:t>
      </w:r>
      <w:r w:rsidR="00C15FA2"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C15FA2" w:rsidP="00C15FA2">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9 от 16 мая 2016г. «</w:t>
      </w:r>
      <w:r w:rsidRPr="00C15FA2">
        <w:rPr>
          <w:rFonts w:ascii="Times New Roman" w:eastAsia="Calibri" w:hAnsi="Times New Roman" w:cs="Times New Roman"/>
          <w:sz w:val="12"/>
          <w:szCs w:val="12"/>
        </w:rPr>
        <w:t>Об утверждении Положения «О порядке назначения и проведения опроса граждан на территории</w:t>
      </w:r>
      <w:r>
        <w:rPr>
          <w:rFonts w:ascii="Times New Roman" w:eastAsia="Calibri" w:hAnsi="Times New Roman" w:cs="Times New Roman"/>
          <w:sz w:val="12"/>
          <w:szCs w:val="12"/>
        </w:rPr>
        <w:t xml:space="preserve"> </w:t>
      </w:r>
      <w:r w:rsidRPr="00C15FA2">
        <w:rPr>
          <w:rFonts w:ascii="Times New Roman" w:eastAsia="Calibri" w:hAnsi="Times New Roman" w:cs="Times New Roman"/>
          <w:sz w:val="12"/>
          <w:szCs w:val="12"/>
        </w:rPr>
        <w:t>сельского поселения Калиновка муниципального района Сергиевский Самарской области»</w:t>
      </w:r>
      <w:r>
        <w:rPr>
          <w:rFonts w:ascii="Times New Roman" w:eastAsia="Calibri" w:hAnsi="Times New Roman" w:cs="Times New Roman"/>
          <w:sz w:val="12"/>
          <w:szCs w:val="12"/>
        </w:rPr>
        <w:t>………………………</w:t>
      </w:r>
      <w:r w:rsidR="00B42C66">
        <w:rPr>
          <w:rFonts w:ascii="Times New Roman" w:eastAsia="Calibri" w:hAnsi="Times New Roman" w:cs="Times New Roman"/>
          <w:sz w:val="12"/>
          <w:szCs w:val="12"/>
        </w:rPr>
        <w:t>…….</w:t>
      </w:r>
      <w:r>
        <w:rPr>
          <w:rFonts w:ascii="Times New Roman" w:eastAsia="Calibri" w:hAnsi="Times New Roman" w:cs="Times New Roman"/>
          <w:sz w:val="12"/>
          <w:szCs w:val="12"/>
        </w:rPr>
        <w:t>…………………………………………………….</w:t>
      </w:r>
      <w:r w:rsidR="00030EDD">
        <w:rPr>
          <w:rFonts w:ascii="Times New Roman" w:eastAsia="Calibri" w:hAnsi="Times New Roman" w:cs="Times New Roman"/>
          <w:sz w:val="12"/>
          <w:szCs w:val="12"/>
        </w:rPr>
        <w:t>47</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A30FAC" w:rsidRPr="0015017C" w:rsidRDefault="00C15FA2" w:rsidP="00A30F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79. </w:t>
      </w:r>
      <w:r w:rsidR="00A30FAC">
        <w:rPr>
          <w:rFonts w:ascii="Times New Roman" w:eastAsia="Calibri" w:hAnsi="Times New Roman" w:cs="Times New Roman"/>
          <w:sz w:val="12"/>
          <w:szCs w:val="12"/>
        </w:rPr>
        <w:t>Решение Собрания Представителей</w:t>
      </w:r>
      <w:r w:rsidR="00A30FAC" w:rsidRPr="0015017C">
        <w:rPr>
          <w:rFonts w:ascii="Times New Roman" w:eastAsia="Calibri" w:hAnsi="Times New Roman" w:cs="Times New Roman"/>
          <w:sz w:val="12"/>
          <w:szCs w:val="12"/>
        </w:rPr>
        <w:t xml:space="preserve"> </w:t>
      </w:r>
      <w:r w:rsidR="00A30FAC">
        <w:rPr>
          <w:rFonts w:ascii="Times New Roman" w:eastAsia="Calibri" w:hAnsi="Times New Roman" w:cs="Times New Roman"/>
          <w:sz w:val="12"/>
          <w:szCs w:val="12"/>
        </w:rPr>
        <w:t xml:space="preserve">сельского поселения Кандабулак </w:t>
      </w:r>
      <w:r w:rsidR="00A30FAC"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A30FAC" w:rsidP="00A30FA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10 от 16 мая 2016г. «</w:t>
      </w:r>
      <w:r w:rsidRPr="00A30FAC">
        <w:rPr>
          <w:rFonts w:ascii="Times New Roman" w:eastAsia="Calibri" w:hAnsi="Times New Roman" w:cs="Times New Roman"/>
          <w:sz w:val="12"/>
          <w:szCs w:val="12"/>
        </w:rPr>
        <w:t>Об утверждении Положения «О порядке назначения и проведения опроса граждан на территории</w:t>
      </w:r>
      <w:r>
        <w:rPr>
          <w:rFonts w:ascii="Times New Roman" w:eastAsia="Calibri" w:hAnsi="Times New Roman" w:cs="Times New Roman"/>
          <w:sz w:val="12"/>
          <w:szCs w:val="12"/>
        </w:rPr>
        <w:t xml:space="preserve"> </w:t>
      </w:r>
      <w:r w:rsidRPr="00A30FAC">
        <w:rPr>
          <w:rFonts w:ascii="Times New Roman" w:eastAsia="Calibri" w:hAnsi="Times New Roman" w:cs="Times New Roman"/>
          <w:sz w:val="12"/>
          <w:szCs w:val="12"/>
        </w:rPr>
        <w:t>сельского поселения Кандабулак муниципального района Сергиевский Самарской области»</w:t>
      </w:r>
      <w:r>
        <w:rPr>
          <w:rFonts w:ascii="Times New Roman" w:eastAsia="Calibri" w:hAnsi="Times New Roman" w:cs="Times New Roman"/>
          <w:sz w:val="12"/>
          <w:szCs w:val="12"/>
        </w:rPr>
        <w:t>………</w:t>
      </w:r>
      <w:r w:rsidR="00B42C66">
        <w:rPr>
          <w:rFonts w:ascii="Times New Roman" w:eastAsia="Calibri" w:hAnsi="Times New Roman" w:cs="Times New Roman"/>
          <w:sz w:val="12"/>
          <w:szCs w:val="12"/>
        </w:rPr>
        <w:t>………...</w:t>
      </w:r>
      <w:r>
        <w:rPr>
          <w:rFonts w:ascii="Times New Roman" w:eastAsia="Calibri" w:hAnsi="Times New Roman" w:cs="Times New Roman"/>
          <w:sz w:val="12"/>
          <w:szCs w:val="12"/>
        </w:rPr>
        <w:t>……………………………………………………………….</w:t>
      </w:r>
      <w:r w:rsidR="00030EDD">
        <w:rPr>
          <w:rFonts w:ascii="Times New Roman" w:eastAsia="Calibri" w:hAnsi="Times New Roman" w:cs="Times New Roman"/>
          <w:sz w:val="12"/>
          <w:szCs w:val="12"/>
        </w:rPr>
        <w:t>49</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F65D8B" w:rsidRPr="0015017C" w:rsidRDefault="00A30FAC" w:rsidP="00F65D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80. </w:t>
      </w:r>
      <w:r w:rsidR="00F65D8B">
        <w:rPr>
          <w:rFonts w:ascii="Times New Roman" w:eastAsia="Calibri" w:hAnsi="Times New Roman" w:cs="Times New Roman"/>
          <w:sz w:val="12"/>
          <w:szCs w:val="12"/>
        </w:rPr>
        <w:t>Решение Собрания Представителей</w:t>
      </w:r>
      <w:r w:rsidR="00F65D8B" w:rsidRPr="0015017C">
        <w:rPr>
          <w:rFonts w:ascii="Times New Roman" w:eastAsia="Calibri" w:hAnsi="Times New Roman" w:cs="Times New Roman"/>
          <w:sz w:val="12"/>
          <w:szCs w:val="12"/>
        </w:rPr>
        <w:t xml:space="preserve"> </w:t>
      </w:r>
      <w:r w:rsidR="00F65D8B">
        <w:rPr>
          <w:rFonts w:ascii="Times New Roman" w:eastAsia="Calibri" w:hAnsi="Times New Roman" w:cs="Times New Roman"/>
          <w:sz w:val="12"/>
          <w:szCs w:val="12"/>
        </w:rPr>
        <w:t xml:space="preserve">сельского поселения Красносельское </w:t>
      </w:r>
      <w:r w:rsidR="00F65D8B"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F65D8B" w:rsidP="00F65D8B">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10 от 16 мая 2016г. «</w:t>
      </w:r>
      <w:r w:rsidRPr="00F65D8B">
        <w:rPr>
          <w:rFonts w:ascii="Times New Roman" w:eastAsia="Calibri" w:hAnsi="Times New Roman" w:cs="Times New Roman"/>
          <w:sz w:val="12"/>
          <w:szCs w:val="12"/>
        </w:rPr>
        <w:t>Об утверждении Положения «О порядке назначения и проведения опроса граждан на территории</w:t>
      </w:r>
      <w:r>
        <w:rPr>
          <w:rFonts w:ascii="Times New Roman" w:eastAsia="Calibri" w:hAnsi="Times New Roman" w:cs="Times New Roman"/>
          <w:sz w:val="12"/>
          <w:szCs w:val="12"/>
        </w:rPr>
        <w:t xml:space="preserve"> </w:t>
      </w:r>
      <w:r w:rsidRPr="00F65D8B">
        <w:rPr>
          <w:rFonts w:ascii="Times New Roman" w:eastAsia="Calibri" w:hAnsi="Times New Roman" w:cs="Times New Roman"/>
          <w:sz w:val="12"/>
          <w:szCs w:val="12"/>
        </w:rPr>
        <w:t>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B42C66">
        <w:rPr>
          <w:rFonts w:ascii="Times New Roman" w:eastAsia="Calibri" w:hAnsi="Times New Roman" w:cs="Times New Roman"/>
          <w:sz w:val="12"/>
          <w:szCs w:val="12"/>
        </w:rPr>
        <w:t>……...</w:t>
      </w:r>
      <w:r>
        <w:rPr>
          <w:rFonts w:ascii="Times New Roman" w:eastAsia="Calibri" w:hAnsi="Times New Roman" w:cs="Times New Roman"/>
          <w:sz w:val="12"/>
          <w:szCs w:val="12"/>
        </w:rPr>
        <w:t>……………………………………………………..</w:t>
      </w:r>
      <w:r w:rsidR="00030EDD">
        <w:rPr>
          <w:rFonts w:ascii="Times New Roman" w:eastAsia="Calibri" w:hAnsi="Times New Roman" w:cs="Times New Roman"/>
          <w:sz w:val="12"/>
          <w:szCs w:val="12"/>
        </w:rPr>
        <w:t>50</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6019A2" w:rsidRPr="0015017C" w:rsidRDefault="00F65D8B" w:rsidP="006019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006019A2">
        <w:rPr>
          <w:rFonts w:ascii="Times New Roman" w:eastAsia="Calibri" w:hAnsi="Times New Roman" w:cs="Times New Roman"/>
          <w:sz w:val="12"/>
          <w:szCs w:val="12"/>
        </w:rPr>
        <w:t>Решение Собрания Представителей</w:t>
      </w:r>
      <w:r w:rsidR="006019A2" w:rsidRPr="0015017C">
        <w:rPr>
          <w:rFonts w:ascii="Times New Roman" w:eastAsia="Calibri" w:hAnsi="Times New Roman" w:cs="Times New Roman"/>
          <w:sz w:val="12"/>
          <w:szCs w:val="12"/>
        </w:rPr>
        <w:t xml:space="preserve"> </w:t>
      </w:r>
      <w:r w:rsidR="006019A2">
        <w:rPr>
          <w:rFonts w:ascii="Times New Roman" w:eastAsia="Calibri" w:hAnsi="Times New Roman" w:cs="Times New Roman"/>
          <w:sz w:val="12"/>
          <w:szCs w:val="12"/>
        </w:rPr>
        <w:t xml:space="preserve">сельского поселения Кутузовский </w:t>
      </w:r>
      <w:r w:rsidR="006019A2"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6019A2" w:rsidP="006019A2">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10 от 16 мая 2016г. «</w:t>
      </w:r>
      <w:r w:rsidRPr="006019A2">
        <w:rPr>
          <w:rFonts w:ascii="Times New Roman" w:eastAsia="Calibri" w:hAnsi="Times New Roman" w:cs="Times New Roman"/>
          <w:sz w:val="12"/>
          <w:szCs w:val="12"/>
        </w:rPr>
        <w:t>Об утверждении Положения «О порядке назначения и проведения опроса граждан на территории</w:t>
      </w:r>
      <w:r>
        <w:rPr>
          <w:rFonts w:ascii="Times New Roman" w:eastAsia="Calibri" w:hAnsi="Times New Roman" w:cs="Times New Roman"/>
          <w:sz w:val="12"/>
          <w:szCs w:val="12"/>
        </w:rPr>
        <w:t xml:space="preserve"> </w:t>
      </w:r>
      <w:r w:rsidRPr="006019A2">
        <w:rPr>
          <w:rFonts w:ascii="Times New Roman" w:eastAsia="Calibri" w:hAnsi="Times New Roman" w:cs="Times New Roman"/>
          <w:sz w:val="12"/>
          <w:szCs w:val="12"/>
        </w:rPr>
        <w:t>сельского поселения Кутузовский муниципального района Сергиевский Самарской области»</w:t>
      </w:r>
      <w:r>
        <w:rPr>
          <w:rFonts w:ascii="Times New Roman" w:eastAsia="Calibri" w:hAnsi="Times New Roman" w:cs="Times New Roman"/>
          <w:sz w:val="12"/>
          <w:szCs w:val="12"/>
        </w:rPr>
        <w:t>…………</w:t>
      </w:r>
      <w:r w:rsidR="00B42C66">
        <w:rPr>
          <w:rFonts w:ascii="Times New Roman" w:eastAsia="Calibri" w:hAnsi="Times New Roman" w:cs="Times New Roman"/>
          <w:sz w:val="12"/>
          <w:szCs w:val="12"/>
        </w:rPr>
        <w:t>……..</w:t>
      </w:r>
      <w:r>
        <w:rPr>
          <w:rFonts w:ascii="Times New Roman" w:eastAsia="Calibri" w:hAnsi="Times New Roman" w:cs="Times New Roman"/>
          <w:sz w:val="12"/>
          <w:szCs w:val="12"/>
        </w:rPr>
        <w:t>……………………………………………………………….</w:t>
      </w:r>
      <w:r w:rsidR="00030EDD">
        <w:rPr>
          <w:rFonts w:ascii="Times New Roman" w:eastAsia="Calibri" w:hAnsi="Times New Roman" w:cs="Times New Roman"/>
          <w:sz w:val="12"/>
          <w:szCs w:val="12"/>
        </w:rPr>
        <w:t>52</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D83BA3" w:rsidRPr="0015017C" w:rsidRDefault="006019A2" w:rsidP="00D83B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00D83BA3">
        <w:rPr>
          <w:rFonts w:ascii="Times New Roman" w:eastAsia="Calibri" w:hAnsi="Times New Roman" w:cs="Times New Roman"/>
          <w:sz w:val="12"/>
          <w:szCs w:val="12"/>
        </w:rPr>
        <w:t>Решение Собрания Представителей</w:t>
      </w:r>
      <w:r w:rsidR="00D83BA3" w:rsidRPr="0015017C">
        <w:rPr>
          <w:rFonts w:ascii="Times New Roman" w:eastAsia="Calibri" w:hAnsi="Times New Roman" w:cs="Times New Roman"/>
          <w:sz w:val="12"/>
          <w:szCs w:val="12"/>
        </w:rPr>
        <w:t xml:space="preserve"> </w:t>
      </w:r>
      <w:r w:rsidR="00D83BA3">
        <w:rPr>
          <w:rFonts w:ascii="Times New Roman" w:eastAsia="Calibri" w:hAnsi="Times New Roman" w:cs="Times New Roman"/>
          <w:sz w:val="12"/>
          <w:szCs w:val="12"/>
        </w:rPr>
        <w:t xml:space="preserve">сельского поселения Липовка </w:t>
      </w:r>
      <w:r w:rsidR="00D83BA3" w:rsidRPr="0015017C">
        <w:rPr>
          <w:rFonts w:ascii="Times New Roman" w:eastAsia="Calibri" w:hAnsi="Times New Roman" w:cs="Times New Roman"/>
          <w:sz w:val="12"/>
          <w:szCs w:val="12"/>
        </w:rPr>
        <w:t>муниципального района Сергиевский Самарской области</w:t>
      </w:r>
    </w:p>
    <w:p w:rsidR="00D83BA3" w:rsidRPr="00D83BA3" w:rsidRDefault="00D83BA3" w:rsidP="00D83BA3">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10 от 16 мая 2016г. «</w:t>
      </w:r>
      <w:r w:rsidRPr="00D83BA3">
        <w:rPr>
          <w:rFonts w:ascii="Times New Roman" w:eastAsia="Calibri" w:hAnsi="Times New Roman" w:cs="Times New Roman"/>
          <w:sz w:val="12"/>
          <w:szCs w:val="12"/>
        </w:rPr>
        <w:t>Об утверждении Положения «О порядке назначения и проведения опроса граждан на территории</w:t>
      </w:r>
      <w:r>
        <w:rPr>
          <w:rFonts w:ascii="Times New Roman" w:eastAsia="Calibri" w:hAnsi="Times New Roman" w:cs="Times New Roman"/>
          <w:sz w:val="12"/>
          <w:szCs w:val="12"/>
        </w:rPr>
        <w:t xml:space="preserve"> </w:t>
      </w:r>
      <w:r w:rsidRPr="00D83BA3">
        <w:rPr>
          <w:rFonts w:ascii="Times New Roman" w:eastAsia="Calibri" w:hAnsi="Times New Roman" w:cs="Times New Roman"/>
          <w:sz w:val="12"/>
          <w:szCs w:val="12"/>
        </w:rPr>
        <w:t>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w:t>
      </w:r>
      <w:r w:rsidR="00B42C66">
        <w:rPr>
          <w:rFonts w:ascii="Times New Roman" w:eastAsia="Calibri" w:hAnsi="Times New Roman" w:cs="Times New Roman"/>
          <w:sz w:val="12"/>
          <w:szCs w:val="12"/>
        </w:rPr>
        <w:t>……..</w:t>
      </w:r>
      <w:r>
        <w:rPr>
          <w:rFonts w:ascii="Times New Roman" w:eastAsia="Calibri" w:hAnsi="Times New Roman" w:cs="Times New Roman"/>
          <w:sz w:val="12"/>
          <w:szCs w:val="12"/>
        </w:rPr>
        <w:t>…………………………………………………………………</w:t>
      </w:r>
      <w:r w:rsidR="00030EDD">
        <w:rPr>
          <w:rFonts w:ascii="Times New Roman" w:eastAsia="Calibri" w:hAnsi="Times New Roman" w:cs="Times New Roman"/>
          <w:sz w:val="12"/>
          <w:szCs w:val="12"/>
        </w:rPr>
        <w:t>53</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564952" w:rsidRPr="0015017C" w:rsidRDefault="00D83BA3" w:rsidP="005649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r w:rsidR="00564952">
        <w:rPr>
          <w:rFonts w:ascii="Times New Roman" w:eastAsia="Calibri" w:hAnsi="Times New Roman" w:cs="Times New Roman"/>
          <w:sz w:val="12"/>
          <w:szCs w:val="12"/>
        </w:rPr>
        <w:t>Решение Собрания Представителей</w:t>
      </w:r>
      <w:r w:rsidR="00564952" w:rsidRPr="0015017C">
        <w:rPr>
          <w:rFonts w:ascii="Times New Roman" w:eastAsia="Calibri" w:hAnsi="Times New Roman" w:cs="Times New Roman"/>
          <w:sz w:val="12"/>
          <w:szCs w:val="12"/>
        </w:rPr>
        <w:t xml:space="preserve"> </w:t>
      </w:r>
      <w:r w:rsidR="00564952">
        <w:rPr>
          <w:rFonts w:ascii="Times New Roman" w:eastAsia="Calibri" w:hAnsi="Times New Roman" w:cs="Times New Roman"/>
          <w:sz w:val="12"/>
          <w:szCs w:val="12"/>
        </w:rPr>
        <w:t xml:space="preserve">сельского поселения Светлодольск </w:t>
      </w:r>
      <w:r w:rsidR="00564952"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564952" w:rsidP="00564952">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10 от 16 мая 2016г. «</w:t>
      </w:r>
      <w:r w:rsidRPr="00564952">
        <w:rPr>
          <w:rFonts w:ascii="Times New Roman" w:eastAsia="Calibri" w:hAnsi="Times New Roman" w:cs="Times New Roman"/>
          <w:sz w:val="12"/>
          <w:szCs w:val="12"/>
        </w:rPr>
        <w:t>Об утверждении Положения «О порядке назначения и проведения опроса граждан на территории</w:t>
      </w:r>
      <w:r>
        <w:rPr>
          <w:rFonts w:ascii="Times New Roman" w:eastAsia="Calibri" w:hAnsi="Times New Roman" w:cs="Times New Roman"/>
          <w:sz w:val="12"/>
          <w:szCs w:val="12"/>
        </w:rPr>
        <w:t xml:space="preserve"> </w:t>
      </w:r>
      <w:r w:rsidRPr="00564952">
        <w:rPr>
          <w:rFonts w:ascii="Times New Roman" w:eastAsia="Calibri" w:hAnsi="Times New Roman" w:cs="Times New Roman"/>
          <w:sz w:val="12"/>
          <w:szCs w:val="12"/>
        </w:rPr>
        <w:t>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w:t>
      </w:r>
      <w:r w:rsidR="00B42C66">
        <w:rPr>
          <w:rFonts w:ascii="Times New Roman" w:eastAsia="Calibri" w:hAnsi="Times New Roman" w:cs="Times New Roman"/>
          <w:sz w:val="12"/>
          <w:szCs w:val="12"/>
        </w:rPr>
        <w:t>………</w:t>
      </w:r>
      <w:r>
        <w:rPr>
          <w:rFonts w:ascii="Times New Roman" w:eastAsia="Calibri" w:hAnsi="Times New Roman" w:cs="Times New Roman"/>
          <w:sz w:val="12"/>
          <w:szCs w:val="12"/>
        </w:rPr>
        <w:t>………………………………………………………………….</w:t>
      </w:r>
      <w:r w:rsidR="00030EDD">
        <w:rPr>
          <w:rFonts w:ascii="Times New Roman" w:eastAsia="Calibri" w:hAnsi="Times New Roman" w:cs="Times New Roman"/>
          <w:sz w:val="12"/>
          <w:szCs w:val="12"/>
        </w:rPr>
        <w:t>54</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BE2D7E" w:rsidRPr="0015017C" w:rsidRDefault="00564952" w:rsidP="00BE2D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84. </w:t>
      </w:r>
      <w:r w:rsidR="00BE2D7E">
        <w:rPr>
          <w:rFonts w:ascii="Times New Roman" w:eastAsia="Calibri" w:hAnsi="Times New Roman" w:cs="Times New Roman"/>
          <w:sz w:val="12"/>
          <w:szCs w:val="12"/>
        </w:rPr>
        <w:t>Решение Собрания Представителей</w:t>
      </w:r>
      <w:r w:rsidR="00BE2D7E" w:rsidRPr="0015017C">
        <w:rPr>
          <w:rFonts w:ascii="Times New Roman" w:eastAsia="Calibri" w:hAnsi="Times New Roman" w:cs="Times New Roman"/>
          <w:sz w:val="12"/>
          <w:szCs w:val="12"/>
        </w:rPr>
        <w:t xml:space="preserve"> </w:t>
      </w:r>
      <w:r w:rsidR="00BE2D7E">
        <w:rPr>
          <w:rFonts w:ascii="Times New Roman" w:eastAsia="Calibri" w:hAnsi="Times New Roman" w:cs="Times New Roman"/>
          <w:sz w:val="12"/>
          <w:szCs w:val="12"/>
        </w:rPr>
        <w:t xml:space="preserve">сельского поселения Сергиевск </w:t>
      </w:r>
      <w:r w:rsidR="00BE2D7E" w:rsidRPr="0015017C">
        <w:rPr>
          <w:rFonts w:ascii="Times New Roman" w:eastAsia="Calibri" w:hAnsi="Times New Roman" w:cs="Times New Roman"/>
          <w:sz w:val="12"/>
          <w:szCs w:val="12"/>
        </w:rPr>
        <w:t>муниципального района Сергиевский Самарской области</w:t>
      </w:r>
    </w:p>
    <w:p w:rsidR="00367523" w:rsidRDefault="00BE2D7E" w:rsidP="00BE2D7E">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13 от 16 мая 2016г. «</w:t>
      </w:r>
      <w:r w:rsidRPr="00BE2D7E">
        <w:rPr>
          <w:rFonts w:ascii="Times New Roman" w:eastAsia="Calibri" w:hAnsi="Times New Roman" w:cs="Times New Roman"/>
          <w:sz w:val="12"/>
          <w:szCs w:val="12"/>
        </w:rPr>
        <w:t>Об утверждении Положения «О порядке назначения и проведения опроса граждан на территории</w:t>
      </w:r>
      <w:r>
        <w:rPr>
          <w:rFonts w:ascii="Times New Roman" w:eastAsia="Calibri" w:hAnsi="Times New Roman" w:cs="Times New Roman"/>
          <w:sz w:val="12"/>
          <w:szCs w:val="12"/>
        </w:rPr>
        <w:t xml:space="preserve"> </w:t>
      </w:r>
      <w:r w:rsidRPr="00BE2D7E">
        <w:rPr>
          <w:rFonts w:ascii="Times New Roman" w:eastAsia="Calibri" w:hAnsi="Times New Roman" w:cs="Times New Roman"/>
          <w:sz w:val="12"/>
          <w:szCs w:val="12"/>
        </w:rPr>
        <w:t>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B42C66">
        <w:rPr>
          <w:rFonts w:ascii="Times New Roman" w:eastAsia="Calibri" w:hAnsi="Times New Roman" w:cs="Times New Roman"/>
          <w:sz w:val="12"/>
          <w:szCs w:val="12"/>
        </w:rPr>
        <w:t>……….</w:t>
      </w:r>
      <w:r>
        <w:rPr>
          <w:rFonts w:ascii="Times New Roman" w:eastAsia="Calibri" w:hAnsi="Times New Roman" w:cs="Times New Roman"/>
          <w:sz w:val="12"/>
          <w:szCs w:val="12"/>
        </w:rPr>
        <w:t>……………………………………………………………………..</w:t>
      </w:r>
      <w:r w:rsidR="00030EDD">
        <w:rPr>
          <w:rFonts w:ascii="Times New Roman" w:eastAsia="Calibri" w:hAnsi="Times New Roman" w:cs="Times New Roman"/>
          <w:sz w:val="12"/>
          <w:szCs w:val="12"/>
        </w:rPr>
        <w:t>56</w:t>
      </w:r>
    </w:p>
    <w:p w:rsidR="00367523" w:rsidRDefault="00367523" w:rsidP="0015017C">
      <w:pPr>
        <w:tabs>
          <w:tab w:val="left" w:pos="284"/>
        </w:tabs>
        <w:spacing w:after="0" w:line="240" w:lineRule="auto"/>
        <w:jc w:val="both"/>
        <w:rPr>
          <w:rFonts w:ascii="Times New Roman" w:eastAsia="Calibri" w:hAnsi="Times New Roman" w:cs="Times New Roman"/>
          <w:sz w:val="12"/>
          <w:szCs w:val="12"/>
        </w:rPr>
      </w:pPr>
    </w:p>
    <w:p w:rsidR="00746901" w:rsidRPr="0015017C" w:rsidRDefault="00BE2D7E" w:rsidP="007469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85. </w:t>
      </w:r>
      <w:r w:rsidR="00746901">
        <w:rPr>
          <w:rFonts w:ascii="Times New Roman" w:eastAsia="Calibri" w:hAnsi="Times New Roman" w:cs="Times New Roman"/>
          <w:sz w:val="12"/>
          <w:szCs w:val="12"/>
        </w:rPr>
        <w:t>Решение Собрания Представителей</w:t>
      </w:r>
      <w:r w:rsidR="00746901" w:rsidRPr="0015017C">
        <w:rPr>
          <w:rFonts w:ascii="Times New Roman" w:eastAsia="Calibri" w:hAnsi="Times New Roman" w:cs="Times New Roman"/>
          <w:sz w:val="12"/>
          <w:szCs w:val="12"/>
        </w:rPr>
        <w:t xml:space="preserve"> </w:t>
      </w:r>
      <w:r w:rsidR="00746901">
        <w:rPr>
          <w:rFonts w:ascii="Times New Roman" w:eastAsia="Calibri" w:hAnsi="Times New Roman" w:cs="Times New Roman"/>
          <w:sz w:val="12"/>
          <w:szCs w:val="12"/>
        </w:rPr>
        <w:t xml:space="preserve">сельского поселения Серноводск </w:t>
      </w:r>
      <w:r w:rsidR="00746901"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746901" w:rsidP="00746901">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12 от 16 мая 2016г. «</w:t>
      </w:r>
      <w:r w:rsidRPr="00746901">
        <w:rPr>
          <w:rFonts w:ascii="Times New Roman" w:eastAsia="Calibri" w:hAnsi="Times New Roman" w:cs="Times New Roman"/>
          <w:sz w:val="12"/>
          <w:szCs w:val="12"/>
        </w:rPr>
        <w:t>Об утверждении Положения «О порядке назначения и проведения опроса граждан на территории</w:t>
      </w:r>
      <w:r>
        <w:rPr>
          <w:rFonts w:ascii="Times New Roman" w:eastAsia="Calibri" w:hAnsi="Times New Roman" w:cs="Times New Roman"/>
          <w:sz w:val="12"/>
          <w:szCs w:val="12"/>
        </w:rPr>
        <w:t xml:space="preserve"> </w:t>
      </w:r>
      <w:r w:rsidRPr="00746901">
        <w:rPr>
          <w:rFonts w:ascii="Times New Roman" w:eastAsia="Calibri" w:hAnsi="Times New Roman" w:cs="Times New Roman"/>
          <w:sz w:val="12"/>
          <w:szCs w:val="12"/>
        </w:rPr>
        <w:t>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w:t>
      </w:r>
      <w:r w:rsidR="00B42C66">
        <w:rPr>
          <w:rFonts w:ascii="Times New Roman" w:eastAsia="Calibri" w:hAnsi="Times New Roman" w:cs="Times New Roman"/>
          <w:sz w:val="12"/>
          <w:szCs w:val="12"/>
        </w:rPr>
        <w:t>…………</w:t>
      </w:r>
      <w:r>
        <w:rPr>
          <w:rFonts w:ascii="Times New Roman" w:eastAsia="Calibri" w:hAnsi="Times New Roman" w:cs="Times New Roman"/>
          <w:sz w:val="12"/>
          <w:szCs w:val="12"/>
        </w:rPr>
        <w:t>………………………………………</w:t>
      </w:r>
      <w:r w:rsidR="00030EDD">
        <w:rPr>
          <w:rFonts w:ascii="Times New Roman" w:eastAsia="Calibri" w:hAnsi="Times New Roman" w:cs="Times New Roman"/>
          <w:sz w:val="12"/>
          <w:szCs w:val="12"/>
        </w:rPr>
        <w:t>57</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D95AB2" w:rsidRDefault="00D95AB2" w:rsidP="00E777DF">
      <w:pPr>
        <w:tabs>
          <w:tab w:val="left" w:pos="284"/>
        </w:tabs>
        <w:spacing w:after="0" w:line="240" w:lineRule="auto"/>
        <w:ind w:firstLine="284"/>
        <w:jc w:val="both"/>
        <w:rPr>
          <w:rFonts w:ascii="Times New Roman" w:eastAsia="Calibri" w:hAnsi="Times New Roman" w:cs="Times New Roman"/>
          <w:sz w:val="12"/>
          <w:szCs w:val="12"/>
        </w:rPr>
      </w:pPr>
    </w:p>
    <w:p w:rsidR="00E777DF" w:rsidRPr="0015017C" w:rsidRDefault="00746901" w:rsidP="00E777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 </w:t>
      </w:r>
      <w:r w:rsidR="00E777DF">
        <w:rPr>
          <w:rFonts w:ascii="Times New Roman" w:eastAsia="Calibri" w:hAnsi="Times New Roman" w:cs="Times New Roman"/>
          <w:sz w:val="12"/>
          <w:szCs w:val="12"/>
        </w:rPr>
        <w:t>Решение Собрания Представителей</w:t>
      </w:r>
      <w:r w:rsidR="00E777DF" w:rsidRPr="0015017C">
        <w:rPr>
          <w:rFonts w:ascii="Times New Roman" w:eastAsia="Calibri" w:hAnsi="Times New Roman" w:cs="Times New Roman"/>
          <w:sz w:val="12"/>
          <w:szCs w:val="12"/>
        </w:rPr>
        <w:t xml:space="preserve"> </w:t>
      </w:r>
      <w:r w:rsidR="00E777DF">
        <w:rPr>
          <w:rFonts w:ascii="Times New Roman" w:eastAsia="Calibri" w:hAnsi="Times New Roman" w:cs="Times New Roman"/>
          <w:sz w:val="12"/>
          <w:szCs w:val="12"/>
        </w:rPr>
        <w:t xml:space="preserve">сельского поселения Сургут </w:t>
      </w:r>
      <w:r w:rsidR="00E777DF"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E777DF" w:rsidP="00E777DF">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13 от 17 мая 2016г. «</w:t>
      </w:r>
      <w:r w:rsidRPr="00E777DF">
        <w:rPr>
          <w:rFonts w:ascii="Times New Roman" w:eastAsia="Calibri" w:hAnsi="Times New Roman" w:cs="Times New Roman"/>
          <w:sz w:val="12"/>
          <w:szCs w:val="12"/>
        </w:rPr>
        <w:t>Об утверждении Положения «О порядке назначения и проведения опроса граждан на территории</w:t>
      </w:r>
      <w:r>
        <w:rPr>
          <w:rFonts w:ascii="Times New Roman" w:eastAsia="Calibri" w:hAnsi="Times New Roman" w:cs="Times New Roman"/>
          <w:sz w:val="12"/>
          <w:szCs w:val="12"/>
        </w:rPr>
        <w:t xml:space="preserve"> </w:t>
      </w:r>
      <w:r w:rsidRPr="00E777DF">
        <w:rPr>
          <w:rFonts w:ascii="Times New Roman" w:eastAsia="Calibri" w:hAnsi="Times New Roman" w:cs="Times New Roman"/>
          <w:sz w:val="12"/>
          <w:szCs w:val="12"/>
        </w:rPr>
        <w:t>сельского поселения Сургут муниципального района Сергиевский Самарской области»</w:t>
      </w:r>
      <w:r>
        <w:rPr>
          <w:rFonts w:ascii="Times New Roman" w:eastAsia="Calibri" w:hAnsi="Times New Roman" w:cs="Times New Roman"/>
          <w:sz w:val="12"/>
          <w:szCs w:val="12"/>
        </w:rPr>
        <w:t>………………………………………………………</w:t>
      </w:r>
      <w:r w:rsidR="00AF243D">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59</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D75B25" w:rsidRPr="0015017C" w:rsidRDefault="00E777DF" w:rsidP="00D75B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87. </w:t>
      </w:r>
      <w:r w:rsidR="00D75B25">
        <w:rPr>
          <w:rFonts w:ascii="Times New Roman" w:eastAsia="Calibri" w:hAnsi="Times New Roman" w:cs="Times New Roman"/>
          <w:sz w:val="12"/>
          <w:szCs w:val="12"/>
        </w:rPr>
        <w:t>Решение Собрания Представителей</w:t>
      </w:r>
      <w:r w:rsidR="00D75B25" w:rsidRPr="0015017C">
        <w:rPr>
          <w:rFonts w:ascii="Times New Roman" w:eastAsia="Calibri" w:hAnsi="Times New Roman" w:cs="Times New Roman"/>
          <w:sz w:val="12"/>
          <w:szCs w:val="12"/>
        </w:rPr>
        <w:t xml:space="preserve"> </w:t>
      </w:r>
      <w:r w:rsidR="00D75B25">
        <w:rPr>
          <w:rFonts w:ascii="Times New Roman" w:eastAsia="Calibri" w:hAnsi="Times New Roman" w:cs="Times New Roman"/>
          <w:sz w:val="12"/>
          <w:szCs w:val="12"/>
        </w:rPr>
        <w:t xml:space="preserve">сельского поселения Черновка </w:t>
      </w:r>
      <w:r w:rsidR="00D75B25"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D75B25" w:rsidP="00D75B25">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9 от 16 мая 2016г. «</w:t>
      </w:r>
      <w:r w:rsidRPr="00D75B25">
        <w:rPr>
          <w:rFonts w:ascii="Times New Roman" w:eastAsia="Calibri" w:hAnsi="Times New Roman" w:cs="Times New Roman"/>
          <w:sz w:val="12"/>
          <w:szCs w:val="12"/>
        </w:rPr>
        <w:t>Об утверждении Положения «О порядке назначения и проведения опроса граждан на территории</w:t>
      </w:r>
      <w:r>
        <w:rPr>
          <w:rFonts w:ascii="Times New Roman" w:eastAsia="Calibri" w:hAnsi="Times New Roman" w:cs="Times New Roman"/>
          <w:sz w:val="12"/>
          <w:szCs w:val="12"/>
        </w:rPr>
        <w:t xml:space="preserve"> </w:t>
      </w:r>
      <w:r w:rsidRPr="00D75B25">
        <w:rPr>
          <w:rFonts w:ascii="Times New Roman" w:eastAsia="Calibri" w:hAnsi="Times New Roman" w:cs="Times New Roman"/>
          <w:sz w:val="12"/>
          <w:szCs w:val="12"/>
        </w:rPr>
        <w:t>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w:t>
      </w:r>
      <w:r w:rsidR="00AF243D">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60</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0C0DE4" w:rsidRPr="0015017C" w:rsidRDefault="00D75B25" w:rsidP="000C0D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88. </w:t>
      </w:r>
      <w:r w:rsidR="000C0DE4">
        <w:rPr>
          <w:rFonts w:ascii="Times New Roman" w:eastAsia="Calibri" w:hAnsi="Times New Roman" w:cs="Times New Roman"/>
          <w:sz w:val="12"/>
          <w:szCs w:val="12"/>
        </w:rPr>
        <w:t>Решение Собрания Представителей</w:t>
      </w:r>
      <w:r w:rsidR="000C0DE4" w:rsidRPr="0015017C">
        <w:rPr>
          <w:rFonts w:ascii="Times New Roman" w:eastAsia="Calibri" w:hAnsi="Times New Roman" w:cs="Times New Roman"/>
          <w:sz w:val="12"/>
          <w:szCs w:val="12"/>
        </w:rPr>
        <w:t xml:space="preserve"> </w:t>
      </w:r>
      <w:r w:rsidR="000C0DE4">
        <w:rPr>
          <w:rFonts w:ascii="Times New Roman" w:eastAsia="Calibri" w:hAnsi="Times New Roman" w:cs="Times New Roman"/>
          <w:sz w:val="12"/>
          <w:szCs w:val="12"/>
        </w:rPr>
        <w:t xml:space="preserve">городского поселения Суходол </w:t>
      </w:r>
      <w:r w:rsidR="000C0DE4"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0C0DE4" w:rsidP="000C0DE4">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12 от 16 мая 2016г. «</w:t>
      </w:r>
      <w:r w:rsidRPr="000C0DE4">
        <w:rPr>
          <w:rFonts w:ascii="Times New Roman" w:eastAsia="Calibri" w:hAnsi="Times New Roman" w:cs="Times New Roman"/>
          <w:sz w:val="12"/>
          <w:szCs w:val="12"/>
        </w:rPr>
        <w:t>Об утверждении Положения «О порядке назначения и проведения опроса граждан на территории</w:t>
      </w:r>
      <w:r>
        <w:rPr>
          <w:rFonts w:ascii="Times New Roman" w:eastAsia="Calibri" w:hAnsi="Times New Roman" w:cs="Times New Roman"/>
          <w:sz w:val="12"/>
          <w:szCs w:val="12"/>
        </w:rPr>
        <w:t xml:space="preserve"> </w:t>
      </w:r>
      <w:r w:rsidRPr="000C0DE4">
        <w:rPr>
          <w:rFonts w:ascii="Times New Roman" w:eastAsia="Calibri" w:hAnsi="Times New Roman" w:cs="Times New Roman"/>
          <w:sz w:val="12"/>
          <w:szCs w:val="12"/>
        </w:rPr>
        <w:t>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AF243D">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61</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FB1F0E" w:rsidRPr="0015017C" w:rsidRDefault="00FB1F0E" w:rsidP="00FB1F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89. </w:t>
      </w:r>
      <w:r w:rsidRPr="0015017C">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Сургут </w:t>
      </w:r>
      <w:r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FB1F0E"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25 от 18 мая 2016г. «</w:t>
      </w:r>
      <w:r w:rsidRPr="00FB1F0E">
        <w:rPr>
          <w:rFonts w:ascii="Times New Roman" w:eastAsia="Calibri" w:hAnsi="Times New Roman" w:cs="Times New Roman"/>
          <w:sz w:val="12"/>
          <w:szCs w:val="12"/>
        </w:rPr>
        <w:t>О внесении изменений в Постановление Администрации сельского поселения Сургут муниципального района Сергиевский Самарской области № 6 от 05.03.2013г. «О подготовке проекта правил землепользования и застройки сельского поселения Сургут муниципального района Сергиевский Самарской области»</w:t>
      </w:r>
      <w:r>
        <w:rPr>
          <w:rFonts w:ascii="Times New Roman" w:eastAsia="Calibri" w:hAnsi="Times New Roman" w:cs="Times New Roman"/>
          <w:sz w:val="12"/>
          <w:szCs w:val="12"/>
        </w:rPr>
        <w:t>……………………………………………………………………</w:t>
      </w:r>
      <w:r w:rsidR="00AF243D">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63</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AB10F6" w:rsidRDefault="00363432" w:rsidP="003634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90. </w:t>
      </w:r>
      <w:r w:rsidRPr="00363432">
        <w:rPr>
          <w:rFonts w:ascii="Times New Roman" w:eastAsia="Calibri" w:hAnsi="Times New Roman" w:cs="Times New Roman"/>
          <w:sz w:val="12"/>
          <w:szCs w:val="12"/>
        </w:rPr>
        <w:t xml:space="preserve">Заключение о результатах публичных слушаний по проекту планировки и межеванию территории для проектирования и строительства объекта 2747П «Сбор нефти и газа со скважин №№ 159, 161 </w:t>
      </w:r>
      <w:proofErr w:type="spellStart"/>
      <w:r w:rsidRPr="00363432">
        <w:rPr>
          <w:rFonts w:ascii="Times New Roman" w:eastAsia="Calibri" w:hAnsi="Times New Roman" w:cs="Times New Roman"/>
          <w:sz w:val="12"/>
          <w:szCs w:val="12"/>
        </w:rPr>
        <w:t>Сургутского</w:t>
      </w:r>
      <w:proofErr w:type="spellEnd"/>
      <w:r w:rsidRPr="00363432">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w:t>
      </w:r>
      <w:r>
        <w:rPr>
          <w:rFonts w:ascii="Times New Roman" w:eastAsia="Calibri" w:hAnsi="Times New Roman" w:cs="Times New Roman"/>
          <w:sz w:val="12"/>
          <w:szCs w:val="12"/>
        </w:rPr>
        <w:t xml:space="preserve"> от </w:t>
      </w:r>
      <w:r w:rsidRPr="00363432">
        <w:rPr>
          <w:rFonts w:ascii="Times New Roman" w:eastAsia="Calibri" w:hAnsi="Times New Roman" w:cs="Times New Roman"/>
          <w:sz w:val="12"/>
          <w:szCs w:val="12"/>
        </w:rPr>
        <w:t>19.05.2016 года</w:t>
      </w:r>
      <w:r>
        <w:rPr>
          <w:rFonts w:ascii="Times New Roman" w:eastAsia="Calibri" w:hAnsi="Times New Roman" w:cs="Times New Roman"/>
          <w:sz w:val="12"/>
          <w:szCs w:val="12"/>
        </w:rPr>
        <w:t>…………………………………………………………</w:t>
      </w:r>
      <w:r w:rsidR="00AF243D">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63</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AB10F6" w:rsidRDefault="00363432" w:rsidP="005B7A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005B7AE4" w:rsidRPr="005B7AE4">
        <w:rPr>
          <w:rFonts w:ascii="Times New Roman" w:eastAsia="Calibri" w:hAnsi="Times New Roman" w:cs="Times New Roman"/>
          <w:sz w:val="12"/>
          <w:szCs w:val="12"/>
        </w:rPr>
        <w:t xml:space="preserve">Заключение о результатах публичных слушаний по проекту планировки и межеванию территории для проектирования и строительства объекта «Сбор нефти и газа со скважин №№ 21,22 </w:t>
      </w:r>
      <w:proofErr w:type="spellStart"/>
      <w:r w:rsidR="005B7AE4" w:rsidRPr="005B7AE4">
        <w:rPr>
          <w:rFonts w:ascii="Times New Roman" w:eastAsia="Calibri" w:hAnsi="Times New Roman" w:cs="Times New Roman"/>
          <w:sz w:val="12"/>
          <w:szCs w:val="12"/>
        </w:rPr>
        <w:t>Гнездинского</w:t>
      </w:r>
      <w:proofErr w:type="spellEnd"/>
      <w:r w:rsidR="005B7AE4" w:rsidRPr="005B7AE4">
        <w:rPr>
          <w:rFonts w:ascii="Times New Roman" w:eastAsia="Calibri"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w:t>
      </w:r>
      <w:r w:rsidR="005B7AE4">
        <w:rPr>
          <w:rFonts w:ascii="Times New Roman" w:eastAsia="Calibri" w:hAnsi="Times New Roman" w:cs="Times New Roman"/>
          <w:sz w:val="12"/>
          <w:szCs w:val="12"/>
        </w:rPr>
        <w:t xml:space="preserve"> от </w:t>
      </w:r>
      <w:r w:rsidR="005B7AE4" w:rsidRPr="005B7AE4">
        <w:rPr>
          <w:rFonts w:ascii="Times New Roman" w:eastAsia="Calibri" w:hAnsi="Times New Roman" w:cs="Times New Roman"/>
          <w:sz w:val="12"/>
          <w:szCs w:val="12"/>
        </w:rPr>
        <w:t>19.05.2016 года</w:t>
      </w:r>
      <w:r w:rsidR="005B7AE4">
        <w:rPr>
          <w:rFonts w:ascii="Times New Roman" w:eastAsia="Calibri" w:hAnsi="Times New Roman" w:cs="Times New Roman"/>
          <w:sz w:val="12"/>
          <w:szCs w:val="12"/>
        </w:rPr>
        <w:t>……………………………………………………………………………</w:t>
      </w:r>
      <w:r w:rsidR="00AF243D">
        <w:rPr>
          <w:rFonts w:ascii="Times New Roman" w:eastAsia="Calibri" w:hAnsi="Times New Roman" w:cs="Times New Roman"/>
          <w:sz w:val="12"/>
          <w:szCs w:val="12"/>
        </w:rPr>
        <w:t>………….</w:t>
      </w:r>
      <w:r w:rsidR="005B7AE4">
        <w:rPr>
          <w:rFonts w:ascii="Times New Roman" w:eastAsia="Calibri" w:hAnsi="Times New Roman" w:cs="Times New Roman"/>
          <w:sz w:val="12"/>
          <w:szCs w:val="12"/>
        </w:rPr>
        <w:t>………</w:t>
      </w:r>
      <w:r w:rsidR="007769F9">
        <w:rPr>
          <w:rFonts w:ascii="Times New Roman" w:eastAsia="Calibri" w:hAnsi="Times New Roman" w:cs="Times New Roman"/>
          <w:sz w:val="12"/>
          <w:szCs w:val="12"/>
        </w:rPr>
        <w:t>64</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AB10F6" w:rsidRDefault="005B7AE4" w:rsidP="00E01B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00E01BB0" w:rsidRPr="00E01BB0">
        <w:rPr>
          <w:rFonts w:ascii="Times New Roman" w:eastAsia="Calibri" w:hAnsi="Times New Roman" w:cs="Times New Roman"/>
          <w:sz w:val="12"/>
          <w:szCs w:val="12"/>
        </w:rPr>
        <w:t xml:space="preserve">Заключение о результатах публичных слушаний по проекту планировки и межеванию территории для проектирования и строительства объекта «Сбор нефти и газа со скважин №№ 21,22 </w:t>
      </w:r>
      <w:proofErr w:type="spellStart"/>
      <w:r w:rsidR="00E01BB0" w:rsidRPr="00E01BB0">
        <w:rPr>
          <w:rFonts w:ascii="Times New Roman" w:eastAsia="Calibri" w:hAnsi="Times New Roman" w:cs="Times New Roman"/>
          <w:sz w:val="12"/>
          <w:szCs w:val="12"/>
        </w:rPr>
        <w:t>Гнездинского</w:t>
      </w:r>
      <w:proofErr w:type="spellEnd"/>
      <w:r w:rsidR="00E01BB0" w:rsidRPr="00E01BB0">
        <w:rPr>
          <w:rFonts w:ascii="Times New Roman" w:eastAsia="Calibri" w:hAnsi="Times New Roman" w:cs="Times New Roman"/>
          <w:sz w:val="12"/>
          <w:szCs w:val="12"/>
        </w:rPr>
        <w:t xml:space="preserve"> месторождения» в границах сельского поселения Липовка муниципального района Сергиевский Самарской области</w:t>
      </w:r>
      <w:r w:rsidR="00E01BB0">
        <w:rPr>
          <w:rFonts w:ascii="Times New Roman" w:eastAsia="Calibri" w:hAnsi="Times New Roman" w:cs="Times New Roman"/>
          <w:sz w:val="12"/>
          <w:szCs w:val="12"/>
        </w:rPr>
        <w:t xml:space="preserve"> от </w:t>
      </w:r>
      <w:r w:rsidR="00E01BB0" w:rsidRPr="00E01BB0">
        <w:rPr>
          <w:rFonts w:ascii="Times New Roman" w:eastAsia="Calibri" w:hAnsi="Times New Roman" w:cs="Times New Roman"/>
          <w:sz w:val="12"/>
          <w:szCs w:val="12"/>
        </w:rPr>
        <w:t>19.05.2016 года</w:t>
      </w:r>
      <w:r w:rsidR="00E01BB0">
        <w:rPr>
          <w:rFonts w:ascii="Times New Roman" w:eastAsia="Calibri" w:hAnsi="Times New Roman" w:cs="Times New Roman"/>
          <w:sz w:val="12"/>
          <w:szCs w:val="12"/>
        </w:rPr>
        <w:t>…………………………………………………………………………………</w:t>
      </w:r>
      <w:r w:rsidR="00AF243D">
        <w:rPr>
          <w:rFonts w:ascii="Times New Roman" w:eastAsia="Calibri" w:hAnsi="Times New Roman" w:cs="Times New Roman"/>
          <w:sz w:val="12"/>
          <w:szCs w:val="12"/>
        </w:rPr>
        <w:t>………</w:t>
      </w:r>
      <w:r w:rsidR="00E01BB0">
        <w:rPr>
          <w:rFonts w:ascii="Times New Roman" w:eastAsia="Calibri" w:hAnsi="Times New Roman" w:cs="Times New Roman"/>
          <w:sz w:val="12"/>
          <w:szCs w:val="12"/>
        </w:rPr>
        <w:t>…….</w:t>
      </w:r>
      <w:r w:rsidR="007769F9">
        <w:rPr>
          <w:rFonts w:ascii="Times New Roman" w:eastAsia="Calibri" w:hAnsi="Times New Roman" w:cs="Times New Roman"/>
          <w:sz w:val="12"/>
          <w:szCs w:val="12"/>
        </w:rPr>
        <w:t>64</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155BC3" w:rsidRPr="0015017C" w:rsidRDefault="00155BC3" w:rsidP="00155B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 </w:t>
      </w:r>
      <w:r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B10F6" w:rsidRDefault="00155BC3" w:rsidP="00123057">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568 от 19 мая 2016г. «</w:t>
      </w:r>
      <w:r w:rsidR="00123057" w:rsidRPr="00123057">
        <w:rPr>
          <w:rFonts w:ascii="Times New Roman" w:eastAsia="Calibri" w:hAnsi="Times New Roman" w:cs="Times New Roman"/>
          <w:sz w:val="12"/>
          <w:szCs w:val="12"/>
        </w:rPr>
        <w:t xml:space="preserve">О внесении изменений в Приложение № 1 к постановлению администрации муниципального района Сергиевский </w:t>
      </w:r>
      <w:r w:rsidR="00123057">
        <w:rPr>
          <w:rFonts w:ascii="Times New Roman" w:eastAsia="Calibri" w:hAnsi="Times New Roman" w:cs="Times New Roman"/>
          <w:sz w:val="12"/>
          <w:szCs w:val="12"/>
        </w:rPr>
        <w:t>№</w:t>
      </w:r>
      <w:r w:rsidR="00123057" w:rsidRPr="00123057">
        <w:rPr>
          <w:rFonts w:ascii="Times New Roman" w:eastAsia="Calibri" w:hAnsi="Times New Roman" w:cs="Times New Roman"/>
          <w:sz w:val="12"/>
          <w:szCs w:val="12"/>
        </w:rPr>
        <w:t>1468 от 18.12.2013 года «Об утверждении  муниципальной программы «Противодействие коррупции в  муниципальном районе Сергиевский  на 2014 - 2016 годы»</w:t>
      </w:r>
      <w:r w:rsidR="00123057">
        <w:rPr>
          <w:rFonts w:ascii="Times New Roman" w:eastAsia="Calibri" w:hAnsi="Times New Roman" w:cs="Times New Roman"/>
          <w:sz w:val="12"/>
          <w:szCs w:val="12"/>
        </w:rPr>
        <w:t>………………………………………………………………………………………………………………………………</w:t>
      </w:r>
      <w:r w:rsidR="00AF243D">
        <w:rPr>
          <w:rFonts w:ascii="Times New Roman" w:eastAsia="Calibri" w:hAnsi="Times New Roman" w:cs="Times New Roman"/>
          <w:sz w:val="12"/>
          <w:szCs w:val="12"/>
        </w:rPr>
        <w:t>………………..</w:t>
      </w:r>
      <w:r w:rsidR="00123057">
        <w:rPr>
          <w:rFonts w:ascii="Times New Roman" w:eastAsia="Calibri" w:hAnsi="Times New Roman" w:cs="Times New Roman"/>
          <w:sz w:val="12"/>
          <w:szCs w:val="12"/>
        </w:rPr>
        <w:t>…….</w:t>
      </w:r>
      <w:r w:rsidR="007769F9">
        <w:rPr>
          <w:rFonts w:ascii="Times New Roman" w:eastAsia="Calibri" w:hAnsi="Times New Roman" w:cs="Times New Roman"/>
          <w:sz w:val="12"/>
          <w:szCs w:val="12"/>
        </w:rPr>
        <w:t>64</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E9165F" w:rsidRPr="0015017C" w:rsidRDefault="00E9165F" w:rsidP="00E916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Pr="0015017C">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Воротнее </w:t>
      </w:r>
      <w:r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E9165F"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22 от 19 мая 2016г. «</w:t>
      </w:r>
      <w:r w:rsidRPr="00E9165F">
        <w:rPr>
          <w:rFonts w:ascii="Times New Roman" w:eastAsia="Calibri" w:hAnsi="Times New Roman" w:cs="Times New Roman"/>
          <w:sz w:val="12"/>
          <w:szCs w:val="12"/>
        </w:rPr>
        <w:t xml:space="preserve">О подготовке проекта планировки территории и проекта межевания территории объекта 3469П «Сбор нефти и газа со скважины № 215 </w:t>
      </w:r>
      <w:proofErr w:type="spellStart"/>
      <w:r w:rsidRPr="00E9165F">
        <w:rPr>
          <w:rFonts w:ascii="Times New Roman" w:eastAsia="Calibri" w:hAnsi="Times New Roman" w:cs="Times New Roman"/>
          <w:sz w:val="12"/>
          <w:szCs w:val="12"/>
        </w:rPr>
        <w:t>Екатериновского</w:t>
      </w:r>
      <w:proofErr w:type="spellEnd"/>
      <w:r w:rsidRPr="00E9165F">
        <w:rPr>
          <w:rFonts w:ascii="Times New Roman" w:eastAsia="Calibri" w:hAnsi="Times New Roman" w:cs="Times New Roman"/>
          <w:sz w:val="12"/>
          <w:szCs w:val="12"/>
        </w:rPr>
        <w:t xml:space="preserve"> месторождения» в границах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AF243D">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65</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A10F17" w:rsidRPr="0015017C" w:rsidRDefault="00A10F17" w:rsidP="00A10F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Pr="0015017C">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Антоновка </w:t>
      </w:r>
      <w:r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A10F17" w:rsidP="00A10F17">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17 от 19 мая 2016г. «</w:t>
      </w:r>
      <w:r w:rsidRPr="00A10F17">
        <w:rPr>
          <w:rFonts w:ascii="Times New Roman" w:eastAsia="Calibri" w:hAnsi="Times New Roman" w:cs="Times New Roman"/>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Антоновка муниципального района Сергиевский Самарской области, и муниципальными служащими Администрации сельского поселения Антоновка муниципального района Сергиевский Самарской области сведений о доходах, об имуществе и обязательствах имущественного характера</w:t>
      </w:r>
      <w:r>
        <w:rPr>
          <w:rFonts w:ascii="Times New Roman" w:eastAsia="Calibri" w:hAnsi="Times New Roman" w:cs="Times New Roman"/>
          <w:sz w:val="12"/>
          <w:szCs w:val="12"/>
        </w:rPr>
        <w:t>»……………………………………………………………………………………</w:t>
      </w:r>
      <w:r w:rsidR="00AF243D">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66</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3A158A" w:rsidRPr="0015017C" w:rsidRDefault="00A10F17" w:rsidP="003A158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96. </w:t>
      </w:r>
      <w:r w:rsidR="003A158A" w:rsidRPr="0015017C">
        <w:rPr>
          <w:rFonts w:ascii="Times New Roman" w:eastAsia="Calibri" w:hAnsi="Times New Roman" w:cs="Times New Roman"/>
          <w:sz w:val="12"/>
          <w:szCs w:val="12"/>
        </w:rPr>
        <w:t xml:space="preserve">Постановление администрации </w:t>
      </w:r>
      <w:r w:rsidR="003A158A">
        <w:rPr>
          <w:rFonts w:ascii="Times New Roman" w:eastAsia="Calibri" w:hAnsi="Times New Roman" w:cs="Times New Roman"/>
          <w:sz w:val="12"/>
          <w:szCs w:val="12"/>
        </w:rPr>
        <w:t xml:space="preserve">сельского поселения Верхняя Орлянка </w:t>
      </w:r>
      <w:r w:rsidR="003A158A"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3A158A"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21 от 19 мая 2016г. «</w:t>
      </w:r>
      <w:r w:rsidRPr="003A158A">
        <w:rPr>
          <w:rFonts w:ascii="Times New Roman" w:eastAsia="Calibri" w:hAnsi="Times New Roman" w:cs="Times New Roman"/>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Верхняя Орлянка муниципального района Сергиевский Самарской области, и муниципальными служащими Администрации сельского поселения Верхняя Орлянка муниципального района Сергиевский Самарской области сведений о доходах, об имуществе и обязательствах имущественного характера</w:t>
      </w:r>
      <w:r>
        <w:rPr>
          <w:rFonts w:ascii="Times New Roman" w:eastAsia="Calibri" w:hAnsi="Times New Roman" w:cs="Times New Roman"/>
          <w:sz w:val="12"/>
          <w:szCs w:val="12"/>
        </w:rPr>
        <w:t>»……………………………………………………………………</w:t>
      </w:r>
      <w:r w:rsidR="00AF243D">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67</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F66261" w:rsidRPr="0015017C" w:rsidRDefault="003A158A" w:rsidP="00F662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97. </w:t>
      </w:r>
      <w:r w:rsidR="00F66261" w:rsidRPr="0015017C">
        <w:rPr>
          <w:rFonts w:ascii="Times New Roman" w:eastAsia="Calibri" w:hAnsi="Times New Roman" w:cs="Times New Roman"/>
          <w:sz w:val="12"/>
          <w:szCs w:val="12"/>
        </w:rPr>
        <w:t xml:space="preserve">Постановление администрации </w:t>
      </w:r>
      <w:r w:rsidR="00F66261">
        <w:rPr>
          <w:rFonts w:ascii="Times New Roman" w:eastAsia="Calibri" w:hAnsi="Times New Roman" w:cs="Times New Roman"/>
          <w:sz w:val="12"/>
          <w:szCs w:val="12"/>
        </w:rPr>
        <w:t xml:space="preserve">сельского поселения Воротнее </w:t>
      </w:r>
      <w:r w:rsidR="00F66261"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F66261"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23 от 19 мая 2016г. «</w:t>
      </w:r>
      <w:r w:rsidRPr="00F66261">
        <w:rPr>
          <w:rFonts w:ascii="Times New Roman" w:eastAsia="Calibri" w:hAnsi="Times New Roman" w:cs="Times New Roman"/>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Воротнее муниципального района Сергиевский Самарской области, и муниципальными служащими Администрации сельского поселения Воротнее муниципального района Сергиевский Самарской области сведений о доходах, об имуществе и обязательствах имущественного характера</w:t>
      </w:r>
      <w:r>
        <w:rPr>
          <w:rFonts w:ascii="Times New Roman" w:eastAsia="Calibri" w:hAnsi="Times New Roman" w:cs="Times New Roman"/>
          <w:sz w:val="12"/>
          <w:szCs w:val="12"/>
        </w:rPr>
        <w:t>»…………………………………………………………………………………</w:t>
      </w:r>
      <w:r w:rsidR="00AF243D">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67</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A738DC" w:rsidRPr="0015017C" w:rsidRDefault="00F66261" w:rsidP="00A738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98. </w:t>
      </w:r>
      <w:r w:rsidR="00A738DC" w:rsidRPr="0015017C">
        <w:rPr>
          <w:rFonts w:ascii="Times New Roman" w:eastAsia="Calibri" w:hAnsi="Times New Roman" w:cs="Times New Roman"/>
          <w:sz w:val="12"/>
          <w:szCs w:val="12"/>
        </w:rPr>
        <w:t xml:space="preserve">Постановление администрации </w:t>
      </w:r>
      <w:r w:rsidR="00A738DC">
        <w:rPr>
          <w:rFonts w:ascii="Times New Roman" w:eastAsia="Calibri" w:hAnsi="Times New Roman" w:cs="Times New Roman"/>
          <w:sz w:val="12"/>
          <w:szCs w:val="12"/>
        </w:rPr>
        <w:t xml:space="preserve">сельского поселения Елшанка </w:t>
      </w:r>
      <w:r w:rsidR="00A738DC"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A738DC"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20 от 19 мая 2016г. «</w:t>
      </w:r>
      <w:r w:rsidRPr="00A738DC">
        <w:rPr>
          <w:rFonts w:ascii="Times New Roman" w:eastAsia="Calibri" w:hAnsi="Times New Roman" w:cs="Times New Roman"/>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Елшанка муниципального района Сергиевский Самарской области, и муниципальными служащими Администрации сельского поселения Елшанка муниципального района Сергиевский Самарской области сведений о доходах, об имуществе и обязательствах имущественного характера</w:t>
      </w:r>
      <w:r>
        <w:rPr>
          <w:rFonts w:ascii="Times New Roman" w:eastAsia="Calibri" w:hAnsi="Times New Roman" w:cs="Times New Roman"/>
          <w:sz w:val="12"/>
          <w:szCs w:val="12"/>
        </w:rPr>
        <w:t>»…………………………………………………………………………………</w:t>
      </w:r>
      <w:r w:rsidR="00AF243D">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68</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B879F1" w:rsidRPr="0015017C" w:rsidRDefault="00A738DC" w:rsidP="00B879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99. </w:t>
      </w:r>
      <w:r w:rsidR="00B879F1" w:rsidRPr="0015017C">
        <w:rPr>
          <w:rFonts w:ascii="Times New Roman" w:eastAsia="Calibri" w:hAnsi="Times New Roman" w:cs="Times New Roman"/>
          <w:sz w:val="12"/>
          <w:szCs w:val="12"/>
        </w:rPr>
        <w:t xml:space="preserve">Постановление администрации </w:t>
      </w:r>
      <w:r w:rsidR="00B879F1">
        <w:rPr>
          <w:rFonts w:ascii="Times New Roman" w:eastAsia="Calibri" w:hAnsi="Times New Roman" w:cs="Times New Roman"/>
          <w:sz w:val="12"/>
          <w:szCs w:val="12"/>
        </w:rPr>
        <w:t xml:space="preserve">сельского поселения Захаркино </w:t>
      </w:r>
      <w:r w:rsidR="00B879F1"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B879F1"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23 от 19 мая 2016г. «</w:t>
      </w:r>
      <w:r w:rsidRPr="00B879F1">
        <w:rPr>
          <w:rFonts w:ascii="Times New Roman" w:eastAsia="Calibri" w:hAnsi="Times New Roman" w:cs="Times New Roman"/>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Захаркино  муниципального района Сергиевский Самарской области, и муниципальными служащими Администрации сельского поселения Захаркино муниципального района Сергиевский Самарской области сведений о доходах, об имуществе и обязательствах имущественного характера</w:t>
      </w:r>
      <w:r>
        <w:rPr>
          <w:rFonts w:ascii="Times New Roman" w:eastAsia="Calibri" w:hAnsi="Times New Roman" w:cs="Times New Roman"/>
          <w:sz w:val="12"/>
          <w:szCs w:val="12"/>
        </w:rPr>
        <w:t>»………………………………………………………………………</w:t>
      </w:r>
      <w:r w:rsidR="00AF243D">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69</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D95AB2" w:rsidRPr="0015017C" w:rsidRDefault="00B879F1" w:rsidP="00D95A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100. </w:t>
      </w:r>
      <w:r w:rsidR="00D95AB2" w:rsidRPr="0015017C">
        <w:rPr>
          <w:rFonts w:ascii="Times New Roman" w:eastAsia="Calibri" w:hAnsi="Times New Roman" w:cs="Times New Roman"/>
          <w:sz w:val="12"/>
          <w:szCs w:val="12"/>
        </w:rPr>
        <w:t xml:space="preserve">Постановление администрации </w:t>
      </w:r>
      <w:r w:rsidR="00D95AB2">
        <w:rPr>
          <w:rFonts w:ascii="Times New Roman" w:eastAsia="Calibri" w:hAnsi="Times New Roman" w:cs="Times New Roman"/>
          <w:sz w:val="12"/>
          <w:szCs w:val="12"/>
        </w:rPr>
        <w:t xml:space="preserve">сельского поселения Кармало-Аделяково </w:t>
      </w:r>
      <w:r w:rsidR="00D95AB2"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D95AB2"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23 от 19 мая 2016г. «</w:t>
      </w:r>
      <w:r w:rsidRPr="00D95AB2">
        <w:rPr>
          <w:rFonts w:ascii="Times New Roman" w:eastAsia="Calibri" w:hAnsi="Times New Roman" w:cs="Times New Roman"/>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Кармало-Аделяково муниципального района Сергиевский Самарской области, и муниципальными служащими Администрации сельского поселения Кармало-Аделяково муниципального района Сергиевский Самарской области сведений о доходах, об имуществе и обязательствах имущественного характера</w:t>
      </w:r>
      <w:r>
        <w:rPr>
          <w:rFonts w:ascii="Times New Roman" w:eastAsia="Calibri" w:hAnsi="Times New Roman" w:cs="Times New Roman"/>
          <w:sz w:val="12"/>
          <w:szCs w:val="12"/>
        </w:rPr>
        <w:t>»…………………………………………</w:t>
      </w:r>
      <w:r w:rsidR="00AF243D">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70</w:t>
      </w:r>
    </w:p>
    <w:p w:rsidR="002B226E" w:rsidRDefault="002B226E" w:rsidP="009E71A7">
      <w:pPr>
        <w:tabs>
          <w:tab w:val="left" w:pos="284"/>
        </w:tabs>
        <w:spacing w:after="0" w:line="240" w:lineRule="auto"/>
        <w:ind w:firstLine="284"/>
        <w:jc w:val="both"/>
        <w:rPr>
          <w:rFonts w:ascii="Times New Roman" w:eastAsia="Calibri" w:hAnsi="Times New Roman" w:cs="Times New Roman"/>
          <w:sz w:val="12"/>
          <w:szCs w:val="12"/>
        </w:rPr>
      </w:pPr>
    </w:p>
    <w:p w:rsidR="009E71A7" w:rsidRPr="0015017C" w:rsidRDefault="00D95AB2" w:rsidP="009E71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101. </w:t>
      </w:r>
      <w:r w:rsidR="009E71A7" w:rsidRPr="0015017C">
        <w:rPr>
          <w:rFonts w:ascii="Times New Roman" w:eastAsia="Calibri" w:hAnsi="Times New Roman" w:cs="Times New Roman"/>
          <w:sz w:val="12"/>
          <w:szCs w:val="12"/>
        </w:rPr>
        <w:t xml:space="preserve">Постановление администрации </w:t>
      </w:r>
      <w:r w:rsidR="009E71A7">
        <w:rPr>
          <w:rFonts w:ascii="Times New Roman" w:eastAsia="Calibri" w:hAnsi="Times New Roman" w:cs="Times New Roman"/>
          <w:sz w:val="12"/>
          <w:szCs w:val="12"/>
        </w:rPr>
        <w:t xml:space="preserve">сельского поселения Калиновка </w:t>
      </w:r>
      <w:r w:rsidR="009E71A7"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9E71A7"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21 от 19 мая 2016г. «</w:t>
      </w:r>
      <w:r w:rsidRPr="009E71A7">
        <w:rPr>
          <w:rFonts w:ascii="Times New Roman" w:eastAsia="Calibri" w:hAnsi="Times New Roman" w:cs="Times New Roman"/>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Калиновка муниципального района Сергиевский Самарской области, и муниципальными служащими Администрации сельского поселения Калиновка муниципального района Сергиевский Самарской области сведений о доходах, об имуществе и обязательствах имущественного характера</w:t>
      </w:r>
      <w:r>
        <w:rPr>
          <w:rFonts w:ascii="Times New Roman" w:eastAsia="Calibri" w:hAnsi="Times New Roman" w:cs="Times New Roman"/>
          <w:sz w:val="12"/>
          <w:szCs w:val="12"/>
        </w:rPr>
        <w:t>»…………………</w:t>
      </w:r>
      <w:r w:rsidR="00E851E6">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70</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697B15" w:rsidRPr="0015017C" w:rsidRDefault="009E71A7" w:rsidP="00697B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00697B15" w:rsidRPr="0015017C">
        <w:rPr>
          <w:rFonts w:ascii="Times New Roman" w:eastAsia="Calibri" w:hAnsi="Times New Roman" w:cs="Times New Roman"/>
          <w:sz w:val="12"/>
          <w:szCs w:val="12"/>
        </w:rPr>
        <w:t xml:space="preserve">Постановление администрации </w:t>
      </w:r>
      <w:r w:rsidR="00697B15">
        <w:rPr>
          <w:rFonts w:ascii="Times New Roman" w:eastAsia="Calibri" w:hAnsi="Times New Roman" w:cs="Times New Roman"/>
          <w:sz w:val="12"/>
          <w:szCs w:val="12"/>
        </w:rPr>
        <w:t xml:space="preserve">сельского поселения Кандабулак </w:t>
      </w:r>
      <w:r w:rsidR="00697B15"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697B15"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19 от 19 мая 2016г. «</w:t>
      </w:r>
      <w:r w:rsidRPr="00697B15">
        <w:rPr>
          <w:rFonts w:ascii="Times New Roman" w:eastAsia="Calibri" w:hAnsi="Times New Roman" w:cs="Times New Roman"/>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Кандабулак муниципального района Сергиевский Самарской области, и муниципальными служащими Администрации сельского поселения Кандабулак муниципального района Сергиевский Самарской области сведений о доходах, об имуществе и обязательствах имущественного характера</w:t>
      </w:r>
      <w:r>
        <w:rPr>
          <w:rFonts w:ascii="Times New Roman" w:eastAsia="Calibri" w:hAnsi="Times New Roman" w:cs="Times New Roman"/>
          <w:sz w:val="12"/>
          <w:szCs w:val="12"/>
        </w:rPr>
        <w:t>»…………………………………………</w:t>
      </w:r>
      <w:r w:rsidR="00E851E6">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71</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CA2200" w:rsidRPr="0015017C" w:rsidRDefault="00697B15" w:rsidP="00CA22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r w:rsidR="00CA2200" w:rsidRPr="0015017C">
        <w:rPr>
          <w:rFonts w:ascii="Times New Roman" w:eastAsia="Calibri" w:hAnsi="Times New Roman" w:cs="Times New Roman"/>
          <w:sz w:val="12"/>
          <w:szCs w:val="12"/>
        </w:rPr>
        <w:t xml:space="preserve">Постановление администрации </w:t>
      </w:r>
      <w:r w:rsidR="00CA2200">
        <w:rPr>
          <w:rFonts w:ascii="Times New Roman" w:eastAsia="Calibri" w:hAnsi="Times New Roman" w:cs="Times New Roman"/>
          <w:sz w:val="12"/>
          <w:szCs w:val="12"/>
        </w:rPr>
        <w:t xml:space="preserve">сельского поселения Красносельское </w:t>
      </w:r>
      <w:r w:rsidR="00CA2200"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CA2200"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20 от 19 мая 2016г. «</w:t>
      </w:r>
      <w:r w:rsidRPr="00CA2200">
        <w:rPr>
          <w:rFonts w:ascii="Times New Roman" w:eastAsia="Calibri" w:hAnsi="Times New Roman" w:cs="Times New Roman"/>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Красносельское муниципального района Сергиевский Самарской области, и муниципальными служащими Администрации сельского поселения Красносельское муниципального района Сергиевский Самарской области сведений о доходах, об имуществе и обязательствах имущественного характера</w:t>
      </w:r>
      <w:r>
        <w:rPr>
          <w:rFonts w:ascii="Times New Roman" w:eastAsia="Calibri" w:hAnsi="Times New Roman" w:cs="Times New Roman"/>
          <w:sz w:val="12"/>
          <w:szCs w:val="12"/>
        </w:rPr>
        <w:t>»…………………</w:t>
      </w:r>
      <w:r w:rsidR="00E851E6">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72</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277D5D" w:rsidRPr="0015017C" w:rsidRDefault="00CA2200" w:rsidP="00277D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104. </w:t>
      </w:r>
      <w:r w:rsidR="00277D5D" w:rsidRPr="0015017C">
        <w:rPr>
          <w:rFonts w:ascii="Times New Roman" w:eastAsia="Calibri" w:hAnsi="Times New Roman" w:cs="Times New Roman"/>
          <w:sz w:val="12"/>
          <w:szCs w:val="12"/>
        </w:rPr>
        <w:t xml:space="preserve">Постановление администрации </w:t>
      </w:r>
      <w:r w:rsidR="00277D5D">
        <w:rPr>
          <w:rFonts w:ascii="Times New Roman" w:eastAsia="Calibri" w:hAnsi="Times New Roman" w:cs="Times New Roman"/>
          <w:sz w:val="12"/>
          <w:szCs w:val="12"/>
        </w:rPr>
        <w:t xml:space="preserve">сельского поселения Кутузовский </w:t>
      </w:r>
      <w:r w:rsidR="00277D5D"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277D5D"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21 от 19 мая 2016г. «</w:t>
      </w:r>
      <w:r w:rsidRPr="00277D5D">
        <w:rPr>
          <w:rFonts w:ascii="Times New Roman" w:eastAsia="Calibri" w:hAnsi="Times New Roman" w:cs="Times New Roman"/>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Кутузовский муниципального района Сергиевский Самарской области, и муниципальными служащими Администрации сельского поселения Кутузовский муниципального района Сергиевский Самарской области сведений о доходах, об имуществе и обязательствах имущественного характера</w:t>
      </w:r>
      <w:r>
        <w:rPr>
          <w:rFonts w:ascii="Times New Roman" w:eastAsia="Calibri" w:hAnsi="Times New Roman" w:cs="Times New Roman"/>
          <w:sz w:val="12"/>
          <w:szCs w:val="12"/>
        </w:rPr>
        <w:t>»……………</w:t>
      </w:r>
      <w:r w:rsidR="00E851E6">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73</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F15C6E" w:rsidRPr="0015017C" w:rsidRDefault="00277D5D" w:rsidP="00F15C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105. </w:t>
      </w:r>
      <w:r w:rsidR="00F15C6E" w:rsidRPr="0015017C">
        <w:rPr>
          <w:rFonts w:ascii="Times New Roman" w:eastAsia="Calibri" w:hAnsi="Times New Roman" w:cs="Times New Roman"/>
          <w:sz w:val="12"/>
          <w:szCs w:val="12"/>
        </w:rPr>
        <w:t xml:space="preserve">Постановление администрации </w:t>
      </w:r>
      <w:r w:rsidR="00F15C6E">
        <w:rPr>
          <w:rFonts w:ascii="Times New Roman" w:eastAsia="Calibri" w:hAnsi="Times New Roman" w:cs="Times New Roman"/>
          <w:sz w:val="12"/>
          <w:szCs w:val="12"/>
        </w:rPr>
        <w:t xml:space="preserve">сельского поселения Липовка </w:t>
      </w:r>
      <w:r w:rsidR="00F15C6E"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F15C6E"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20 от 19 мая 2016г. «</w:t>
      </w:r>
      <w:r w:rsidRPr="00F15C6E">
        <w:rPr>
          <w:rFonts w:ascii="Times New Roman" w:eastAsia="Calibri" w:hAnsi="Times New Roman" w:cs="Times New Roman"/>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Липовка муниципального района Сергиевский Самарской области, и муниципальными служащими Администрации сельского поселения Липовка муниципального района Сергиевский Самарской области сведений о доходах, об имуществе и обязательствах имущественного характера</w:t>
      </w:r>
      <w:r>
        <w:rPr>
          <w:rFonts w:ascii="Times New Roman" w:eastAsia="Calibri" w:hAnsi="Times New Roman" w:cs="Times New Roman"/>
          <w:sz w:val="12"/>
          <w:szCs w:val="12"/>
        </w:rPr>
        <w:t>»…………………………</w:t>
      </w:r>
      <w:r w:rsidR="00E851E6">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74</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2904AE" w:rsidRPr="0015017C" w:rsidRDefault="00F15C6E" w:rsidP="002904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106. </w:t>
      </w:r>
      <w:r w:rsidR="002904AE" w:rsidRPr="0015017C">
        <w:rPr>
          <w:rFonts w:ascii="Times New Roman" w:eastAsia="Calibri" w:hAnsi="Times New Roman" w:cs="Times New Roman"/>
          <w:sz w:val="12"/>
          <w:szCs w:val="12"/>
        </w:rPr>
        <w:t xml:space="preserve">Постановление администрации </w:t>
      </w:r>
      <w:r w:rsidR="002904AE">
        <w:rPr>
          <w:rFonts w:ascii="Times New Roman" w:eastAsia="Calibri" w:hAnsi="Times New Roman" w:cs="Times New Roman"/>
          <w:sz w:val="12"/>
          <w:szCs w:val="12"/>
        </w:rPr>
        <w:t xml:space="preserve">сельского поселения Светлодольск </w:t>
      </w:r>
      <w:r w:rsidR="002904AE"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2904AE"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18 от 19 мая 2016г. «</w:t>
      </w:r>
      <w:r w:rsidRPr="002904AE">
        <w:rPr>
          <w:rFonts w:ascii="Times New Roman" w:eastAsia="Calibri" w:hAnsi="Times New Roman" w:cs="Times New Roman"/>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Светлодольск муниципального района Сергиевский Самарской области, и муниципальными служащими Администрации сельского поселения Светлодольск муниципального района Сергиевский Самарской области сведений о доходах, об имуществе и обязательствах имущественного характера</w:t>
      </w:r>
      <w:r>
        <w:rPr>
          <w:rFonts w:ascii="Times New Roman" w:eastAsia="Calibri" w:hAnsi="Times New Roman" w:cs="Times New Roman"/>
          <w:sz w:val="12"/>
          <w:szCs w:val="12"/>
        </w:rPr>
        <w:t>»………</w:t>
      </w:r>
      <w:r w:rsidR="00E851E6">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74</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7A32D0" w:rsidRPr="0015017C" w:rsidRDefault="002904AE" w:rsidP="007A32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107. </w:t>
      </w:r>
      <w:r w:rsidR="007A32D0" w:rsidRPr="0015017C">
        <w:rPr>
          <w:rFonts w:ascii="Times New Roman" w:eastAsia="Calibri" w:hAnsi="Times New Roman" w:cs="Times New Roman"/>
          <w:sz w:val="12"/>
          <w:szCs w:val="12"/>
        </w:rPr>
        <w:t xml:space="preserve">Постановление администрации </w:t>
      </w:r>
      <w:r w:rsidR="007A32D0">
        <w:rPr>
          <w:rFonts w:ascii="Times New Roman" w:eastAsia="Calibri" w:hAnsi="Times New Roman" w:cs="Times New Roman"/>
          <w:sz w:val="12"/>
          <w:szCs w:val="12"/>
        </w:rPr>
        <w:t xml:space="preserve">сельского поселения Сергиевск </w:t>
      </w:r>
      <w:r w:rsidR="007A32D0"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7A32D0"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27 от 19 мая 2016г. «</w:t>
      </w:r>
      <w:r w:rsidRPr="007A32D0">
        <w:rPr>
          <w:rFonts w:ascii="Times New Roman" w:eastAsia="Calibri" w:hAnsi="Times New Roman" w:cs="Times New Roman"/>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Сергиевск муниципального района Сергиевский Самарской области, и муниципальными служащими Администрации сельского поселения Сергиевск муниципального района Сергиевский Самарской области сведений о доходах, об имуществе и обязательствах имущественного характера</w:t>
      </w:r>
      <w:r>
        <w:rPr>
          <w:rFonts w:ascii="Times New Roman" w:eastAsia="Calibri" w:hAnsi="Times New Roman" w:cs="Times New Roman"/>
          <w:sz w:val="12"/>
          <w:szCs w:val="12"/>
        </w:rPr>
        <w:t>»……………………………</w:t>
      </w:r>
      <w:r w:rsidR="00E851E6">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75</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F13893" w:rsidRPr="0015017C" w:rsidRDefault="007A32D0" w:rsidP="00F1389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108. </w:t>
      </w:r>
      <w:r w:rsidR="00F13893" w:rsidRPr="0015017C">
        <w:rPr>
          <w:rFonts w:ascii="Times New Roman" w:eastAsia="Calibri" w:hAnsi="Times New Roman" w:cs="Times New Roman"/>
          <w:sz w:val="12"/>
          <w:szCs w:val="12"/>
        </w:rPr>
        <w:t xml:space="preserve">Постановление администрации </w:t>
      </w:r>
      <w:r w:rsidR="00F13893">
        <w:rPr>
          <w:rFonts w:ascii="Times New Roman" w:eastAsia="Calibri" w:hAnsi="Times New Roman" w:cs="Times New Roman"/>
          <w:sz w:val="12"/>
          <w:szCs w:val="12"/>
        </w:rPr>
        <w:t xml:space="preserve">сельского поселения Серноводск </w:t>
      </w:r>
      <w:r w:rsidR="00F13893"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F13893"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21 от 19 мая 2016г. «</w:t>
      </w:r>
      <w:r w:rsidRPr="00F13893">
        <w:rPr>
          <w:rFonts w:ascii="Times New Roman" w:eastAsia="Calibri" w:hAnsi="Times New Roman" w:cs="Times New Roman"/>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Серноводск муниципального района Сергиевский Самарской области, и муниципальными служащими Администрации сельского поселения Серноводск муниципального района Сергиевский Самарской области сведений о доходах, об имуществе и обязательствах имущественного характера</w:t>
      </w:r>
      <w:r>
        <w:rPr>
          <w:rFonts w:ascii="Times New Roman" w:eastAsia="Calibri" w:hAnsi="Times New Roman" w:cs="Times New Roman"/>
          <w:sz w:val="12"/>
          <w:szCs w:val="12"/>
        </w:rPr>
        <w:t>»………………</w:t>
      </w:r>
      <w:r w:rsidR="00E851E6">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76</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0357FC" w:rsidRPr="0015017C" w:rsidRDefault="00F13893" w:rsidP="000357F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109. </w:t>
      </w:r>
      <w:r w:rsidR="000357FC" w:rsidRPr="0015017C">
        <w:rPr>
          <w:rFonts w:ascii="Times New Roman" w:eastAsia="Calibri" w:hAnsi="Times New Roman" w:cs="Times New Roman"/>
          <w:sz w:val="12"/>
          <w:szCs w:val="12"/>
        </w:rPr>
        <w:t xml:space="preserve">Постановление администрации </w:t>
      </w:r>
      <w:r w:rsidR="000357FC">
        <w:rPr>
          <w:rFonts w:ascii="Times New Roman" w:eastAsia="Calibri" w:hAnsi="Times New Roman" w:cs="Times New Roman"/>
          <w:sz w:val="12"/>
          <w:szCs w:val="12"/>
        </w:rPr>
        <w:t xml:space="preserve">сельского поселения Сургут </w:t>
      </w:r>
      <w:r w:rsidR="000357FC"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0357FC"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25 от 19 мая 2016г. «</w:t>
      </w:r>
      <w:r w:rsidRPr="000357FC">
        <w:rPr>
          <w:rFonts w:ascii="Times New Roman" w:eastAsia="Calibri" w:hAnsi="Times New Roman" w:cs="Times New Roman"/>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Сургут муниципального района Сергиевский Самарской области, и муниципальными служащими Администрации сельского поселения Сургут муниципального района Сергиевский Самарской области сведений о доходах, об имуществе и обязательствах имущественного характера</w:t>
      </w:r>
      <w:r>
        <w:rPr>
          <w:rFonts w:ascii="Times New Roman" w:eastAsia="Calibri" w:hAnsi="Times New Roman" w:cs="Times New Roman"/>
          <w:sz w:val="12"/>
          <w:szCs w:val="12"/>
        </w:rPr>
        <w:t>»………………………………………</w:t>
      </w:r>
      <w:r w:rsidR="00E851E6">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77</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430A17" w:rsidRPr="0015017C" w:rsidRDefault="000357FC" w:rsidP="00430A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110. </w:t>
      </w:r>
      <w:r w:rsidR="00430A17" w:rsidRPr="0015017C">
        <w:rPr>
          <w:rFonts w:ascii="Times New Roman" w:eastAsia="Calibri" w:hAnsi="Times New Roman" w:cs="Times New Roman"/>
          <w:sz w:val="12"/>
          <w:szCs w:val="12"/>
        </w:rPr>
        <w:t xml:space="preserve">Постановление администрации </w:t>
      </w:r>
      <w:r w:rsidR="00430A17">
        <w:rPr>
          <w:rFonts w:ascii="Times New Roman" w:eastAsia="Calibri" w:hAnsi="Times New Roman" w:cs="Times New Roman"/>
          <w:sz w:val="12"/>
          <w:szCs w:val="12"/>
        </w:rPr>
        <w:t xml:space="preserve">сельского поселения Черновка </w:t>
      </w:r>
      <w:r w:rsidR="00430A17"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430A17"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22 от 19 мая 2016г. «</w:t>
      </w:r>
      <w:r w:rsidRPr="00430A17">
        <w:rPr>
          <w:rFonts w:ascii="Times New Roman" w:eastAsia="Calibri" w:hAnsi="Times New Roman" w:cs="Times New Roman"/>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Черновка  муниципального района Сергиевский Самарской области, и муниципальными служащими Администрации сельского поселения Черновка муниципального района Сергиевский Самарской области сведений о доходах, об имуществе и обязательствах имущественного характера</w:t>
      </w:r>
      <w:r>
        <w:rPr>
          <w:rFonts w:ascii="Times New Roman" w:eastAsia="Calibri" w:hAnsi="Times New Roman" w:cs="Times New Roman"/>
          <w:sz w:val="12"/>
          <w:szCs w:val="12"/>
        </w:rPr>
        <w:t>»………………</w:t>
      </w:r>
      <w:r w:rsidR="00E851E6">
        <w:rPr>
          <w:rFonts w:ascii="Times New Roman" w:eastAsia="Calibri" w:hAnsi="Times New Roman" w:cs="Times New Roman"/>
          <w:sz w:val="12"/>
          <w:szCs w:val="12"/>
        </w:rPr>
        <w:t>…...</w:t>
      </w:r>
      <w:r>
        <w:rPr>
          <w:rFonts w:ascii="Times New Roman" w:eastAsia="Calibri" w:hAnsi="Times New Roman" w:cs="Times New Roman"/>
          <w:sz w:val="12"/>
          <w:szCs w:val="12"/>
        </w:rPr>
        <w:t>…………………………………………………………………………….</w:t>
      </w:r>
      <w:r w:rsidR="007769F9">
        <w:rPr>
          <w:rFonts w:ascii="Times New Roman" w:eastAsia="Calibri" w:hAnsi="Times New Roman" w:cs="Times New Roman"/>
          <w:sz w:val="12"/>
          <w:szCs w:val="12"/>
        </w:rPr>
        <w:t>77</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1A7906" w:rsidRPr="0015017C" w:rsidRDefault="00430A17" w:rsidP="001A79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111. </w:t>
      </w:r>
      <w:r w:rsidR="001A7906" w:rsidRPr="0015017C">
        <w:rPr>
          <w:rFonts w:ascii="Times New Roman" w:eastAsia="Calibri" w:hAnsi="Times New Roman" w:cs="Times New Roman"/>
          <w:sz w:val="12"/>
          <w:szCs w:val="12"/>
        </w:rPr>
        <w:t xml:space="preserve">Постановление администрации </w:t>
      </w:r>
      <w:r w:rsidR="001A7906">
        <w:rPr>
          <w:rFonts w:ascii="Times New Roman" w:eastAsia="Calibri" w:hAnsi="Times New Roman" w:cs="Times New Roman"/>
          <w:sz w:val="12"/>
          <w:szCs w:val="12"/>
        </w:rPr>
        <w:t xml:space="preserve">городского поселения Суходол </w:t>
      </w:r>
      <w:r w:rsidR="001A7906" w:rsidRPr="0015017C">
        <w:rPr>
          <w:rFonts w:ascii="Times New Roman" w:eastAsia="Calibri" w:hAnsi="Times New Roman" w:cs="Times New Roman"/>
          <w:sz w:val="12"/>
          <w:szCs w:val="12"/>
        </w:rPr>
        <w:t>муниципального района Сергиевский Самарской области</w:t>
      </w:r>
    </w:p>
    <w:p w:rsidR="00AB10F6" w:rsidRDefault="001A7906"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28 от 19 мая 2016г. «</w:t>
      </w:r>
      <w:r w:rsidRPr="001A7906">
        <w:rPr>
          <w:rFonts w:ascii="Times New Roman" w:eastAsia="Calibri" w:hAnsi="Times New Roman" w:cs="Times New Roman"/>
          <w:sz w:val="12"/>
          <w:szCs w:val="12"/>
        </w:rPr>
        <w:t>Об утверждении Положения о представлении гражданами, претендующими на замещение должностей муниципальной службы в Администрации городского поселения Суходол муниципального района Сергиевский Самарской области, и муниципальными служащими Администрации городского поселения Суходол муниципального района Сергиевский Самарской области сведений о доходах, об имуществе и обязательствах имущественного характера</w:t>
      </w:r>
      <w:r w:rsidR="002B226E">
        <w:rPr>
          <w:rFonts w:ascii="Times New Roman" w:eastAsia="Calibri" w:hAnsi="Times New Roman" w:cs="Times New Roman"/>
          <w:sz w:val="12"/>
          <w:szCs w:val="12"/>
        </w:rPr>
        <w:t>»………………</w:t>
      </w:r>
      <w:r w:rsidR="00E851E6">
        <w:rPr>
          <w:rFonts w:ascii="Times New Roman" w:eastAsia="Calibri" w:hAnsi="Times New Roman" w:cs="Times New Roman"/>
          <w:sz w:val="12"/>
          <w:szCs w:val="12"/>
        </w:rPr>
        <w:t>………</w:t>
      </w:r>
      <w:bookmarkStart w:id="0" w:name="_GoBack"/>
      <w:bookmarkEnd w:id="0"/>
      <w:r w:rsidR="002B226E">
        <w:rPr>
          <w:rFonts w:ascii="Times New Roman" w:eastAsia="Calibri" w:hAnsi="Times New Roman" w:cs="Times New Roman"/>
          <w:sz w:val="12"/>
          <w:szCs w:val="12"/>
        </w:rPr>
        <w:t>…………………………………………………………………………</w:t>
      </w:r>
      <w:r w:rsidR="007769F9">
        <w:rPr>
          <w:rFonts w:ascii="Times New Roman" w:eastAsia="Calibri" w:hAnsi="Times New Roman" w:cs="Times New Roman"/>
          <w:sz w:val="12"/>
          <w:szCs w:val="12"/>
        </w:rPr>
        <w:t>78</w:t>
      </w: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AB10F6" w:rsidRDefault="00AB10F6" w:rsidP="0015017C">
      <w:pPr>
        <w:tabs>
          <w:tab w:val="left" w:pos="284"/>
        </w:tabs>
        <w:spacing w:after="0" w:line="240" w:lineRule="auto"/>
        <w:jc w:val="both"/>
        <w:rPr>
          <w:rFonts w:ascii="Times New Roman" w:eastAsia="Calibri" w:hAnsi="Times New Roman" w:cs="Times New Roman"/>
          <w:sz w:val="12"/>
          <w:szCs w:val="12"/>
        </w:rPr>
      </w:pPr>
    </w:p>
    <w:p w:rsidR="00BA4649" w:rsidRPr="0015017C" w:rsidRDefault="00BA4649" w:rsidP="00BA4649">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BA4649" w:rsidRPr="0015017C" w:rsidRDefault="00BA4649" w:rsidP="00BA4649">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BA4649" w:rsidRPr="0015017C" w:rsidRDefault="00BA4649" w:rsidP="00BA4649">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BA4649" w:rsidRPr="0015017C" w:rsidRDefault="00BA4649" w:rsidP="00BA4649">
      <w:pPr>
        <w:tabs>
          <w:tab w:val="left" w:pos="284"/>
        </w:tabs>
        <w:spacing w:after="0" w:line="240" w:lineRule="auto"/>
        <w:jc w:val="center"/>
        <w:rPr>
          <w:rFonts w:ascii="Times New Roman" w:eastAsia="Calibri" w:hAnsi="Times New Roman" w:cs="Times New Roman"/>
          <w:sz w:val="12"/>
          <w:szCs w:val="12"/>
        </w:rPr>
      </w:pPr>
    </w:p>
    <w:p w:rsidR="00BA4649" w:rsidRPr="0015017C" w:rsidRDefault="00BA4649" w:rsidP="00BA4649">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BA4649" w:rsidRPr="0015017C" w:rsidRDefault="00BA4649" w:rsidP="00BA464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№528</w:t>
      </w:r>
    </w:p>
    <w:p w:rsidR="008E1936" w:rsidRDefault="008E1936" w:rsidP="008E1936">
      <w:pPr>
        <w:tabs>
          <w:tab w:val="left" w:pos="284"/>
        </w:tabs>
        <w:spacing w:after="0" w:line="240" w:lineRule="auto"/>
        <w:jc w:val="center"/>
        <w:rPr>
          <w:rFonts w:ascii="Times New Roman" w:eastAsia="Calibri" w:hAnsi="Times New Roman" w:cs="Times New Roman"/>
          <w:b/>
          <w:sz w:val="12"/>
          <w:szCs w:val="12"/>
        </w:rPr>
      </w:pPr>
      <w:r w:rsidRPr="008E1936">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8E1936" w:rsidRDefault="008E1936" w:rsidP="008E1936">
      <w:pPr>
        <w:tabs>
          <w:tab w:val="left" w:pos="284"/>
        </w:tabs>
        <w:spacing w:after="0" w:line="240" w:lineRule="auto"/>
        <w:jc w:val="center"/>
        <w:rPr>
          <w:rFonts w:ascii="Times New Roman" w:eastAsia="Calibri" w:hAnsi="Times New Roman" w:cs="Times New Roman"/>
          <w:b/>
          <w:sz w:val="12"/>
          <w:szCs w:val="12"/>
        </w:rPr>
      </w:pPr>
      <w:r w:rsidRPr="008E1936">
        <w:rPr>
          <w:rFonts w:ascii="Times New Roman" w:eastAsia="Calibri" w:hAnsi="Times New Roman" w:cs="Times New Roman"/>
          <w:b/>
          <w:sz w:val="12"/>
          <w:szCs w:val="12"/>
        </w:rPr>
        <w:t xml:space="preserve">№1458 от 17.12.2013г. «Об утверждении муниципальной программы «Управление муниципальными финансами </w:t>
      </w:r>
    </w:p>
    <w:p w:rsidR="008E1936" w:rsidRPr="008E1936" w:rsidRDefault="008E1936" w:rsidP="008E1936">
      <w:pPr>
        <w:tabs>
          <w:tab w:val="left" w:pos="284"/>
        </w:tabs>
        <w:spacing w:after="0" w:line="240" w:lineRule="auto"/>
        <w:jc w:val="center"/>
        <w:rPr>
          <w:rFonts w:ascii="Times New Roman" w:eastAsia="Calibri" w:hAnsi="Times New Roman" w:cs="Times New Roman"/>
          <w:b/>
          <w:sz w:val="12"/>
          <w:szCs w:val="12"/>
        </w:rPr>
      </w:pPr>
      <w:r w:rsidRPr="008E1936">
        <w:rPr>
          <w:rFonts w:ascii="Times New Roman" w:eastAsia="Calibri" w:hAnsi="Times New Roman" w:cs="Times New Roman"/>
          <w:b/>
          <w:sz w:val="12"/>
          <w:szCs w:val="12"/>
        </w:rPr>
        <w:t>и муниципальным долгом  муниципального района Сергиевский Самарской области» на 2014-2016 годы»</w:t>
      </w:r>
    </w:p>
    <w:p w:rsidR="008E1936" w:rsidRPr="008E1936" w:rsidRDefault="008E1936" w:rsidP="008E1936">
      <w:pPr>
        <w:tabs>
          <w:tab w:val="left" w:pos="284"/>
        </w:tabs>
        <w:spacing w:after="0" w:line="240" w:lineRule="auto"/>
        <w:jc w:val="both"/>
        <w:rPr>
          <w:rFonts w:ascii="Times New Roman" w:eastAsia="Calibri" w:hAnsi="Times New Roman" w:cs="Times New Roman"/>
          <w:sz w:val="12"/>
          <w:szCs w:val="12"/>
        </w:rPr>
      </w:pP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proofErr w:type="gramStart"/>
      <w:r w:rsidRPr="008E1936">
        <w:rPr>
          <w:rFonts w:ascii="Times New Roman" w:eastAsia="Calibri" w:hAnsi="Times New Roman" w:cs="Times New Roman"/>
          <w:sz w:val="12"/>
          <w:szCs w:val="12"/>
        </w:rPr>
        <w:t>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2014-2016 годы, Администрация муниципального района Сергиевский Самарской области</w:t>
      </w:r>
      <w:proofErr w:type="gramEnd"/>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b/>
          <w:sz w:val="12"/>
          <w:szCs w:val="12"/>
        </w:rPr>
        <w:t>ПОСТАНОВЛЯЕТ</w:t>
      </w:r>
      <w:r w:rsidRPr="008E1936">
        <w:rPr>
          <w:rFonts w:ascii="Times New Roman" w:eastAsia="Calibri" w:hAnsi="Times New Roman" w:cs="Times New Roman"/>
          <w:sz w:val="12"/>
          <w:szCs w:val="12"/>
        </w:rPr>
        <w:t>:</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E1936">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Самарской области № 1458 от 17.12.2013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2014-2016 годы» (далее – Муниципальная программа) следующего содержания:</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«Общий объем финансирования Муниципальной программы составит 241 923,04759 тыс. рублей,  в том числе:</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в 2014 году – 56 816,17166 тыс. рублей;</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в 2015 году – 79 913,37296 тыс. рублей;</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в 2016 году – 72 756,41403 тыс. рублей;</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в 2017 году – 32 437,08894 тыс. рублей».</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«4. Ресурсное обеспечение реализации Муниципальной программы.</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Общий объем финансирования Муниципальной программы  на 2014-2017 годы составляет 241 923,04759 тыс. рублей:</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2014 год –  56 816,17166 тыс. рублей;</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2015 год  – 79 913,37296 тыс. рублей;</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2016 год  – 72 756,41403 тыс. рублей;</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2017 год  – 32 437,08894 тыс. рублей».</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1.3.в Разделе 6.2. Подпрограммы 2 Муниципальной программы «Межбюджетные отношения муниципального района Сергиевский Самарской области» на 2014 – 2017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«Общий объем финансир</w:t>
      </w:r>
      <w:r>
        <w:rPr>
          <w:rFonts w:ascii="Times New Roman" w:eastAsia="Calibri" w:hAnsi="Times New Roman" w:cs="Times New Roman"/>
          <w:sz w:val="12"/>
          <w:szCs w:val="12"/>
        </w:rPr>
        <w:t xml:space="preserve">ования Подпрограммы 2 составит </w:t>
      </w:r>
      <w:r w:rsidRPr="008E1936">
        <w:rPr>
          <w:rFonts w:ascii="Times New Roman" w:eastAsia="Calibri" w:hAnsi="Times New Roman" w:cs="Times New Roman"/>
          <w:sz w:val="12"/>
          <w:szCs w:val="12"/>
        </w:rPr>
        <w:t>164 398,59442  тыс. рублей, в том числе:</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в 2014 году – 39 482,94893 тыс. рублей;</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в 2015 году – 61 085,77693 тыс. рублей;</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в 2016 году – 46 829,86856 тыс. рублей;</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в 2017 году – 17 000,00000 тыс. рублей».</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1.4. в Разделе 6.2. Подпрограммы 2 Муниципальной программы «Межбюджетные отношения муниципального района Сергиевский Самарской области» на 2014 – 2017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«Для реализации подпрограммы предусмотрены средства:</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в 2014 году – 39 482,94893 тыс. рублей;</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в 2015 году – 61 085,77693 тыс. рублей;</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в 2016 году – 46 829,86856  тыс. рублей;</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в 2017 году – 17 000,00000 тыс. рублей».</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sidRPr="008E1936">
        <w:rPr>
          <w:rFonts w:ascii="Times New Roman" w:eastAsia="Calibri" w:hAnsi="Times New Roman" w:cs="Times New Roman"/>
          <w:sz w:val="12"/>
          <w:szCs w:val="12"/>
        </w:rPr>
        <w:t>1.5. Приложение к Муниципальной программе изложить в редакции  согласно Приложениям № 1 к настоящему постановлению.</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E1936">
        <w:rPr>
          <w:rFonts w:ascii="Times New Roman" w:eastAsia="Calibri" w:hAnsi="Times New Roman" w:cs="Times New Roman"/>
          <w:sz w:val="12"/>
          <w:szCs w:val="12"/>
        </w:rPr>
        <w:t>Опубликовать настоящее постановление в  газете «Сергиевский  вестник».</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E193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8E1936" w:rsidRPr="008E1936" w:rsidRDefault="008E1936" w:rsidP="008E19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8E1936">
        <w:rPr>
          <w:rFonts w:ascii="Times New Roman" w:eastAsia="Calibri" w:hAnsi="Times New Roman" w:cs="Times New Roman"/>
          <w:sz w:val="12"/>
          <w:szCs w:val="12"/>
        </w:rPr>
        <w:t>Контроль за</w:t>
      </w:r>
      <w:proofErr w:type="gramEnd"/>
      <w:r w:rsidRPr="008E1936">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Е.А.</w:t>
      </w:r>
    </w:p>
    <w:p w:rsidR="008E1936" w:rsidRDefault="008E1936" w:rsidP="008E1936">
      <w:pPr>
        <w:tabs>
          <w:tab w:val="left" w:pos="284"/>
        </w:tabs>
        <w:spacing w:after="0" w:line="240" w:lineRule="auto"/>
        <w:jc w:val="right"/>
        <w:rPr>
          <w:rFonts w:ascii="Times New Roman" w:eastAsia="Calibri" w:hAnsi="Times New Roman" w:cs="Times New Roman"/>
          <w:sz w:val="12"/>
          <w:szCs w:val="12"/>
        </w:rPr>
      </w:pPr>
      <w:r w:rsidRPr="008E1936">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8E1936">
        <w:rPr>
          <w:rFonts w:ascii="Times New Roman" w:eastAsia="Calibri" w:hAnsi="Times New Roman" w:cs="Times New Roman"/>
          <w:sz w:val="12"/>
          <w:szCs w:val="12"/>
        </w:rPr>
        <w:t>района Сергиевский</w:t>
      </w:r>
    </w:p>
    <w:p w:rsidR="008E1936" w:rsidRPr="008E1936" w:rsidRDefault="008E1936" w:rsidP="008E1936">
      <w:pPr>
        <w:tabs>
          <w:tab w:val="left" w:pos="284"/>
        </w:tabs>
        <w:spacing w:after="0" w:line="240" w:lineRule="auto"/>
        <w:jc w:val="right"/>
        <w:rPr>
          <w:rFonts w:ascii="Times New Roman" w:eastAsia="Calibri" w:hAnsi="Times New Roman" w:cs="Times New Roman"/>
          <w:sz w:val="12"/>
          <w:szCs w:val="12"/>
        </w:rPr>
      </w:pPr>
      <w:r w:rsidRPr="008E1936">
        <w:rPr>
          <w:rFonts w:ascii="Times New Roman" w:eastAsia="Calibri" w:hAnsi="Times New Roman" w:cs="Times New Roman"/>
          <w:sz w:val="12"/>
          <w:szCs w:val="12"/>
        </w:rPr>
        <w:t>А.А. Веселов</w:t>
      </w:r>
    </w:p>
    <w:p w:rsidR="0014113F" w:rsidRDefault="0014113F" w:rsidP="006D4521">
      <w:pPr>
        <w:tabs>
          <w:tab w:val="left" w:pos="284"/>
        </w:tabs>
        <w:spacing w:after="0" w:line="240" w:lineRule="auto"/>
        <w:jc w:val="both"/>
        <w:rPr>
          <w:rFonts w:ascii="Times New Roman" w:eastAsia="Calibri" w:hAnsi="Times New Roman" w:cs="Times New Roman"/>
          <w:sz w:val="12"/>
          <w:szCs w:val="12"/>
        </w:rPr>
      </w:pPr>
    </w:p>
    <w:p w:rsidR="00BA4649" w:rsidRPr="0015017C" w:rsidRDefault="00BA4649" w:rsidP="00BA4649">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BA4649" w:rsidRPr="0015017C" w:rsidRDefault="00BA4649" w:rsidP="00BA4649">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BA4649" w:rsidRPr="0015017C" w:rsidRDefault="00BA4649" w:rsidP="00BA4649">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BA4649" w:rsidRDefault="00BA4649" w:rsidP="00BA4649">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528 от “11</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DB468C" w:rsidRPr="00DB468C" w:rsidRDefault="00DB468C" w:rsidP="00DB468C">
      <w:pPr>
        <w:tabs>
          <w:tab w:val="left" w:pos="284"/>
        </w:tabs>
        <w:spacing w:after="0" w:line="240" w:lineRule="auto"/>
        <w:jc w:val="center"/>
        <w:rPr>
          <w:rFonts w:ascii="Times New Roman" w:eastAsia="Calibri" w:hAnsi="Times New Roman" w:cs="Times New Roman"/>
          <w:b/>
          <w:sz w:val="12"/>
          <w:szCs w:val="12"/>
        </w:rPr>
      </w:pPr>
      <w:r w:rsidRPr="00DB468C">
        <w:rPr>
          <w:rFonts w:ascii="Times New Roman" w:eastAsia="Calibri" w:hAnsi="Times New Roman" w:cs="Times New Roman"/>
          <w:b/>
          <w:sz w:val="12"/>
          <w:szCs w:val="12"/>
        </w:rPr>
        <w:t>РЕСУРСНОЕ ОБЕСПЕЧЕНИЕ</w:t>
      </w:r>
    </w:p>
    <w:p w:rsidR="00DB468C" w:rsidRDefault="00DB468C" w:rsidP="00DB468C">
      <w:pPr>
        <w:tabs>
          <w:tab w:val="left" w:pos="284"/>
        </w:tabs>
        <w:spacing w:after="0" w:line="240" w:lineRule="auto"/>
        <w:jc w:val="center"/>
        <w:rPr>
          <w:rFonts w:ascii="Times New Roman" w:eastAsia="Calibri" w:hAnsi="Times New Roman" w:cs="Times New Roman"/>
          <w:b/>
          <w:sz w:val="12"/>
          <w:szCs w:val="12"/>
        </w:rPr>
      </w:pPr>
      <w:r w:rsidRPr="00DB468C">
        <w:rPr>
          <w:rFonts w:ascii="Times New Roman" w:eastAsia="Calibri" w:hAnsi="Times New Roman" w:cs="Times New Roman"/>
          <w:b/>
          <w:sz w:val="12"/>
          <w:szCs w:val="12"/>
        </w:rPr>
        <w:t>реализации муниципальной программы</w:t>
      </w:r>
      <w:r>
        <w:rPr>
          <w:rFonts w:ascii="Times New Roman" w:eastAsia="Calibri" w:hAnsi="Times New Roman" w:cs="Times New Roman"/>
          <w:b/>
          <w:sz w:val="12"/>
          <w:szCs w:val="12"/>
        </w:rPr>
        <w:t xml:space="preserve"> </w:t>
      </w:r>
      <w:r w:rsidRPr="00DB468C">
        <w:rPr>
          <w:rFonts w:ascii="Times New Roman" w:eastAsia="Calibri" w:hAnsi="Times New Roman" w:cs="Times New Roman"/>
          <w:b/>
          <w:sz w:val="12"/>
          <w:szCs w:val="12"/>
        </w:rPr>
        <w:t xml:space="preserve">«Управление муниципальными финансами и муниципальным долгом </w:t>
      </w:r>
    </w:p>
    <w:p w:rsidR="00AA5AB4" w:rsidRPr="00DB468C" w:rsidRDefault="00DB468C" w:rsidP="00DB468C">
      <w:pPr>
        <w:tabs>
          <w:tab w:val="left" w:pos="284"/>
        </w:tabs>
        <w:spacing w:after="0" w:line="240" w:lineRule="auto"/>
        <w:jc w:val="center"/>
        <w:rPr>
          <w:rFonts w:ascii="Times New Roman" w:eastAsia="Calibri" w:hAnsi="Times New Roman" w:cs="Times New Roman"/>
          <w:b/>
          <w:sz w:val="12"/>
          <w:szCs w:val="12"/>
        </w:rPr>
      </w:pPr>
      <w:r w:rsidRPr="00DB468C">
        <w:rPr>
          <w:rFonts w:ascii="Times New Roman" w:eastAsia="Calibri" w:hAnsi="Times New Roman" w:cs="Times New Roman"/>
          <w:b/>
          <w:sz w:val="12"/>
          <w:szCs w:val="12"/>
        </w:rPr>
        <w:t>муниципального района Сергиевский Самарской области» на 2014-2017 годы за счет всех источников финансирования</w:t>
      </w:r>
    </w:p>
    <w:tbl>
      <w:tblPr>
        <w:tblStyle w:val="af1"/>
        <w:tblW w:w="0" w:type="auto"/>
        <w:tblInd w:w="108" w:type="dxa"/>
        <w:tblLayout w:type="fixed"/>
        <w:tblLook w:val="04A0" w:firstRow="1" w:lastRow="0" w:firstColumn="1" w:lastColumn="0" w:noHBand="0" w:noVBand="1"/>
      </w:tblPr>
      <w:tblGrid>
        <w:gridCol w:w="284"/>
        <w:gridCol w:w="425"/>
        <w:gridCol w:w="1701"/>
        <w:gridCol w:w="1418"/>
        <w:gridCol w:w="1417"/>
        <w:gridCol w:w="567"/>
        <w:gridCol w:w="567"/>
        <w:gridCol w:w="567"/>
        <w:gridCol w:w="567"/>
      </w:tblGrid>
      <w:tr w:rsidR="00BB6A68" w:rsidRPr="00DB468C" w:rsidTr="00BB6A68">
        <w:trPr>
          <w:trHeight w:val="20"/>
        </w:trPr>
        <w:tc>
          <w:tcPr>
            <w:tcW w:w="284" w:type="dxa"/>
            <w:vMerge w:val="restart"/>
            <w:hideMark/>
          </w:tcPr>
          <w:p w:rsidR="00DB468C" w:rsidRPr="00DB468C" w:rsidRDefault="00BB6A68" w:rsidP="00BB6A6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w:t>
            </w:r>
          </w:p>
        </w:tc>
        <w:tc>
          <w:tcPr>
            <w:tcW w:w="425" w:type="dxa"/>
            <w:vMerge w:val="restart"/>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Статус</w:t>
            </w:r>
          </w:p>
        </w:tc>
        <w:tc>
          <w:tcPr>
            <w:tcW w:w="1701" w:type="dxa"/>
            <w:vMerge w:val="restart"/>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Наименование муниципальной программы, подпрограммы</w:t>
            </w:r>
          </w:p>
        </w:tc>
        <w:tc>
          <w:tcPr>
            <w:tcW w:w="1418" w:type="dxa"/>
            <w:vMerge w:val="restart"/>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Ответственный исполнитель муниципальной программы</w:t>
            </w:r>
          </w:p>
        </w:tc>
        <w:tc>
          <w:tcPr>
            <w:tcW w:w="3685" w:type="dxa"/>
            <w:gridSpan w:val="5"/>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Оценка расходов, тыс. рублей</w:t>
            </w:r>
          </w:p>
        </w:tc>
      </w:tr>
      <w:tr w:rsidR="00BB6A68" w:rsidRPr="00DB468C" w:rsidTr="00BB6A68">
        <w:trPr>
          <w:trHeight w:val="20"/>
        </w:trPr>
        <w:tc>
          <w:tcPr>
            <w:tcW w:w="284" w:type="dxa"/>
            <w:vMerge/>
            <w:hideMark/>
          </w:tcPr>
          <w:p w:rsidR="00DB468C" w:rsidRPr="00DB468C" w:rsidRDefault="00DB468C" w:rsidP="00DB468C">
            <w:pPr>
              <w:tabs>
                <w:tab w:val="left" w:pos="284"/>
              </w:tabs>
              <w:rPr>
                <w:rFonts w:ascii="Times New Roman" w:eastAsia="Calibri" w:hAnsi="Times New Roman" w:cs="Times New Roman"/>
                <w:bCs/>
                <w:sz w:val="12"/>
                <w:szCs w:val="12"/>
              </w:rPr>
            </w:pPr>
          </w:p>
        </w:tc>
        <w:tc>
          <w:tcPr>
            <w:tcW w:w="425" w:type="dxa"/>
            <w:vMerge/>
            <w:hideMark/>
          </w:tcPr>
          <w:p w:rsidR="00DB468C" w:rsidRPr="00DB468C" w:rsidRDefault="00DB468C" w:rsidP="00DB468C">
            <w:pPr>
              <w:tabs>
                <w:tab w:val="left" w:pos="284"/>
              </w:tabs>
              <w:rPr>
                <w:rFonts w:ascii="Times New Roman" w:eastAsia="Calibri" w:hAnsi="Times New Roman" w:cs="Times New Roman"/>
                <w:bCs/>
                <w:sz w:val="12"/>
                <w:szCs w:val="12"/>
              </w:rPr>
            </w:pPr>
          </w:p>
        </w:tc>
        <w:tc>
          <w:tcPr>
            <w:tcW w:w="1701" w:type="dxa"/>
            <w:vMerge/>
            <w:hideMark/>
          </w:tcPr>
          <w:p w:rsidR="00DB468C" w:rsidRPr="00DB468C" w:rsidRDefault="00DB468C" w:rsidP="00DB468C">
            <w:pPr>
              <w:tabs>
                <w:tab w:val="left" w:pos="284"/>
              </w:tabs>
              <w:rPr>
                <w:rFonts w:ascii="Times New Roman" w:eastAsia="Calibri" w:hAnsi="Times New Roman" w:cs="Times New Roman"/>
                <w:bCs/>
                <w:sz w:val="12"/>
                <w:szCs w:val="12"/>
              </w:rPr>
            </w:pPr>
          </w:p>
        </w:tc>
        <w:tc>
          <w:tcPr>
            <w:tcW w:w="1418" w:type="dxa"/>
            <w:vMerge/>
            <w:hideMark/>
          </w:tcPr>
          <w:p w:rsidR="00DB468C" w:rsidRPr="00DB468C" w:rsidRDefault="00DB468C" w:rsidP="00DB468C">
            <w:pPr>
              <w:tabs>
                <w:tab w:val="left" w:pos="284"/>
              </w:tabs>
              <w:rPr>
                <w:rFonts w:ascii="Times New Roman" w:eastAsia="Calibri" w:hAnsi="Times New Roman" w:cs="Times New Roman"/>
                <w:bCs/>
                <w:sz w:val="12"/>
                <w:szCs w:val="12"/>
              </w:rPr>
            </w:pPr>
          </w:p>
        </w:tc>
        <w:tc>
          <w:tcPr>
            <w:tcW w:w="1417" w:type="dxa"/>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Источники финансирования</w:t>
            </w:r>
          </w:p>
        </w:tc>
        <w:tc>
          <w:tcPr>
            <w:tcW w:w="567" w:type="dxa"/>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2014</w:t>
            </w:r>
          </w:p>
        </w:tc>
        <w:tc>
          <w:tcPr>
            <w:tcW w:w="567" w:type="dxa"/>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2015</w:t>
            </w:r>
          </w:p>
        </w:tc>
        <w:tc>
          <w:tcPr>
            <w:tcW w:w="567" w:type="dxa"/>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2016</w:t>
            </w:r>
          </w:p>
        </w:tc>
        <w:tc>
          <w:tcPr>
            <w:tcW w:w="567" w:type="dxa"/>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2017</w:t>
            </w:r>
          </w:p>
        </w:tc>
      </w:tr>
      <w:tr w:rsidR="00BB6A68" w:rsidRPr="00DB468C" w:rsidTr="00BB6A68">
        <w:trPr>
          <w:trHeight w:val="20"/>
        </w:trPr>
        <w:tc>
          <w:tcPr>
            <w:tcW w:w="284" w:type="dxa"/>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1</w:t>
            </w:r>
          </w:p>
        </w:tc>
        <w:tc>
          <w:tcPr>
            <w:tcW w:w="425" w:type="dxa"/>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2</w:t>
            </w:r>
          </w:p>
        </w:tc>
        <w:tc>
          <w:tcPr>
            <w:tcW w:w="1701" w:type="dxa"/>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3</w:t>
            </w:r>
          </w:p>
        </w:tc>
        <w:tc>
          <w:tcPr>
            <w:tcW w:w="1418" w:type="dxa"/>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4</w:t>
            </w:r>
          </w:p>
        </w:tc>
        <w:tc>
          <w:tcPr>
            <w:tcW w:w="1417" w:type="dxa"/>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5</w:t>
            </w:r>
          </w:p>
        </w:tc>
        <w:tc>
          <w:tcPr>
            <w:tcW w:w="567" w:type="dxa"/>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6</w:t>
            </w:r>
          </w:p>
        </w:tc>
        <w:tc>
          <w:tcPr>
            <w:tcW w:w="567" w:type="dxa"/>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7</w:t>
            </w:r>
          </w:p>
        </w:tc>
        <w:tc>
          <w:tcPr>
            <w:tcW w:w="567" w:type="dxa"/>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8</w:t>
            </w:r>
          </w:p>
        </w:tc>
        <w:tc>
          <w:tcPr>
            <w:tcW w:w="567" w:type="dxa"/>
            <w:hideMark/>
          </w:tcPr>
          <w:p w:rsidR="00DB468C" w:rsidRPr="00DB468C" w:rsidRDefault="00DB468C" w:rsidP="00DB468C">
            <w:pPr>
              <w:tabs>
                <w:tab w:val="left" w:pos="284"/>
              </w:tabs>
              <w:rPr>
                <w:rFonts w:ascii="Times New Roman" w:eastAsia="Calibri" w:hAnsi="Times New Roman" w:cs="Times New Roman"/>
                <w:bCs/>
                <w:sz w:val="12"/>
                <w:szCs w:val="12"/>
              </w:rPr>
            </w:pPr>
          </w:p>
        </w:tc>
      </w:tr>
      <w:tr w:rsidR="00BB6A68" w:rsidRPr="00DB468C" w:rsidTr="00BB6A68">
        <w:trPr>
          <w:trHeight w:val="20"/>
        </w:trPr>
        <w:tc>
          <w:tcPr>
            <w:tcW w:w="284" w:type="dxa"/>
            <w:vMerge w:val="restart"/>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1</w:t>
            </w:r>
          </w:p>
        </w:tc>
        <w:tc>
          <w:tcPr>
            <w:tcW w:w="425" w:type="dxa"/>
            <w:vMerge w:val="restart"/>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Программа</w:t>
            </w:r>
          </w:p>
        </w:tc>
        <w:tc>
          <w:tcPr>
            <w:tcW w:w="1701" w:type="dxa"/>
            <w:vMerge w:val="restart"/>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 xml:space="preserve">«Управление муниципальными финансами и муниципальным долгом муниципального района </w:t>
            </w:r>
            <w:r w:rsidRPr="00DB468C">
              <w:rPr>
                <w:rFonts w:ascii="Times New Roman" w:eastAsia="Calibri" w:hAnsi="Times New Roman" w:cs="Times New Roman"/>
                <w:sz w:val="12"/>
                <w:szCs w:val="12"/>
              </w:rPr>
              <w:lastRenderedPageBreak/>
              <w:t>Сергиевский Самарской области» на 2014-2017 годы</w:t>
            </w:r>
          </w:p>
        </w:tc>
        <w:tc>
          <w:tcPr>
            <w:tcW w:w="1418" w:type="dxa"/>
            <w:vMerge w:val="restart"/>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Всего</w:t>
            </w:r>
          </w:p>
        </w:tc>
        <w:tc>
          <w:tcPr>
            <w:tcW w:w="567" w:type="dxa"/>
            <w:noWrap/>
            <w:hideMark/>
          </w:tcPr>
          <w:p w:rsidR="00DB468C" w:rsidRPr="00DB468C" w:rsidRDefault="00DB468C" w:rsidP="00DB46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56</w:t>
            </w:r>
            <w:r w:rsidRPr="00DB468C">
              <w:rPr>
                <w:rFonts w:ascii="Times New Roman" w:eastAsia="Calibri" w:hAnsi="Times New Roman" w:cs="Times New Roman"/>
                <w:bCs/>
                <w:sz w:val="12"/>
                <w:szCs w:val="12"/>
              </w:rPr>
              <w:t>816,17166</w:t>
            </w:r>
          </w:p>
        </w:tc>
        <w:tc>
          <w:tcPr>
            <w:tcW w:w="567" w:type="dxa"/>
            <w:noWrap/>
            <w:hideMark/>
          </w:tcPr>
          <w:p w:rsidR="00DB468C" w:rsidRPr="00DB468C" w:rsidRDefault="00DB468C" w:rsidP="00DB46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79</w:t>
            </w:r>
            <w:r w:rsidRPr="00DB468C">
              <w:rPr>
                <w:rFonts w:ascii="Times New Roman" w:eastAsia="Calibri" w:hAnsi="Times New Roman" w:cs="Times New Roman"/>
                <w:bCs/>
                <w:sz w:val="12"/>
                <w:szCs w:val="12"/>
              </w:rPr>
              <w:t>913,37296</w:t>
            </w:r>
          </w:p>
        </w:tc>
        <w:tc>
          <w:tcPr>
            <w:tcW w:w="567" w:type="dxa"/>
            <w:noWrap/>
            <w:hideMark/>
          </w:tcPr>
          <w:p w:rsidR="00DB468C" w:rsidRPr="00DB468C" w:rsidRDefault="00DB468C" w:rsidP="00DB46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72</w:t>
            </w:r>
            <w:r w:rsidRPr="00DB468C">
              <w:rPr>
                <w:rFonts w:ascii="Times New Roman" w:eastAsia="Calibri" w:hAnsi="Times New Roman" w:cs="Times New Roman"/>
                <w:bCs/>
                <w:sz w:val="12"/>
                <w:szCs w:val="12"/>
              </w:rPr>
              <w:t>756,41403</w:t>
            </w:r>
          </w:p>
        </w:tc>
        <w:tc>
          <w:tcPr>
            <w:tcW w:w="567" w:type="dxa"/>
            <w:noWrap/>
            <w:hideMark/>
          </w:tcPr>
          <w:p w:rsidR="00DB468C" w:rsidRPr="00DB468C" w:rsidRDefault="00DB468C" w:rsidP="00DB46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Pr="00DB468C">
              <w:rPr>
                <w:rFonts w:ascii="Times New Roman" w:eastAsia="Calibri" w:hAnsi="Times New Roman" w:cs="Times New Roman"/>
                <w:bCs/>
                <w:sz w:val="12"/>
                <w:szCs w:val="12"/>
              </w:rPr>
              <w:t>437,08894</w:t>
            </w:r>
          </w:p>
        </w:tc>
      </w:tr>
      <w:tr w:rsidR="00BB6A68" w:rsidRPr="00DB468C" w:rsidTr="00BB6A68">
        <w:trPr>
          <w:trHeight w:val="20"/>
        </w:trPr>
        <w:tc>
          <w:tcPr>
            <w:tcW w:w="284"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425"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701"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418"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417" w:type="dxa"/>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Средства областного бюджета (прогноз)</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DB468C">
              <w:rPr>
                <w:rFonts w:ascii="Times New Roman" w:eastAsia="Calibri" w:hAnsi="Times New Roman" w:cs="Times New Roman"/>
                <w:sz w:val="12"/>
                <w:szCs w:val="12"/>
              </w:rPr>
              <w:t>266,00000</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DB468C">
              <w:rPr>
                <w:rFonts w:ascii="Times New Roman" w:eastAsia="Calibri" w:hAnsi="Times New Roman" w:cs="Times New Roman"/>
                <w:sz w:val="12"/>
                <w:szCs w:val="12"/>
              </w:rPr>
              <w:t>714,76702</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DB468C">
              <w:rPr>
                <w:rFonts w:ascii="Times New Roman" w:eastAsia="Calibri" w:hAnsi="Times New Roman" w:cs="Times New Roman"/>
                <w:sz w:val="12"/>
                <w:szCs w:val="12"/>
              </w:rPr>
              <w:t>252,00000</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0,00000</w:t>
            </w:r>
          </w:p>
        </w:tc>
      </w:tr>
      <w:tr w:rsidR="00BB6A68" w:rsidRPr="00DB468C" w:rsidTr="00BB6A68">
        <w:trPr>
          <w:trHeight w:val="20"/>
        </w:trPr>
        <w:tc>
          <w:tcPr>
            <w:tcW w:w="284"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425"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701"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418"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417" w:type="dxa"/>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Средства местного бюджета</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55</w:t>
            </w:r>
            <w:r w:rsidRPr="00DB468C">
              <w:rPr>
                <w:rFonts w:ascii="Times New Roman" w:eastAsia="Calibri" w:hAnsi="Times New Roman" w:cs="Times New Roman"/>
                <w:sz w:val="12"/>
                <w:szCs w:val="12"/>
              </w:rPr>
              <w:t>550,17166</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77</w:t>
            </w:r>
            <w:r w:rsidRPr="00DB468C">
              <w:rPr>
                <w:rFonts w:ascii="Times New Roman" w:eastAsia="Calibri" w:hAnsi="Times New Roman" w:cs="Times New Roman"/>
                <w:sz w:val="12"/>
                <w:szCs w:val="12"/>
              </w:rPr>
              <w:t>198,60594</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w:t>
            </w:r>
            <w:r w:rsidRPr="00DB468C">
              <w:rPr>
                <w:rFonts w:ascii="Times New Roman" w:eastAsia="Calibri" w:hAnsi="Times New Roman" w:cs="Times New Roman"/>
                <w:sz w:val="12"/>
                <w:szCs w:val="12"/>
              </w:rPr>
              <w:t>504,41403</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w:t>
            </w:r>
            <w:r w:rsidRPr="00DB468C">
              <w:rPr>
                <w:rFonts w:ascii="Times New Roman" w:eastAsia="Calibri" w:hAnsi="Times New Roman" w:cs="Times New Roman"/>
                <w:sz w:val="12"/>
                <w:szCs w:val="12"/>
              </w:rPr>
              <w:t>437,08894</w:t>
            </w:r>
          </w:p>
        </w:tc>
      </w:tr>
      <w:tr w:rsidR="00BB6A68" w:rsidRPr="00DB468C" w:rsidTr="00BB6A68">
        <w:trPr>
          <w:trHeight w:val="20"/>
        </w:trPr>
        <w:tc>
          <w:tcPr>
            <w:tcW w:w="284" w:type="dxa"/>
            <w:vMerge w:val="restart"/>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2</w:t>
            </w:r>
          </w:p>
        </w:tc>
        <w:tc>
          <w:tcPr>
            <w:tcW w:w="425" w:type="dxa"/>
            <w:vMerge w:val="restart"/>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Подпрограмма 1</w:t>
            </w:r>
          </w:p>
        </w:tc>
        <w:tc>
          <w:tcPr>
            <w:tcW w:w="1701" w:type="dxa"/>
            <w:vMerge w:val="restart"/>
            <w:hideMark/>
          </w:tcPr>
          <w:p w:rsidR="00DB468C" w:rsidRPr="00DB468C" w:rsidRDefault="00DB468C" w:rsidP="00E6072B">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«Управление муниципальным  долгом муниципального района Сергиевский Самарской области»</w:t>
            </w:r>
            <w:r w:rsidR="00E6072B">
              <w:rPr>
                <w:rFonts w:ascii="Times New Roman" w:eastAsia="Calibri" w:hAnsi="Times New Roman" w:cs="Times New Roman"/>
                <w:sz w:val="12"/>
                <w:szCs w:val="12"/>
              </w:rPr>
              <w:t xml:space="preserve"> </w:t>
            </w:r>
            <w:r w:rsidRPr="00DB468C">
              <w:rPr>
                <w:rFonts w:ascii="Times New Roman" w:eastAsia="Calibri" w:hAnsi="Times New Roman" w:cs="Times New Roman"/>
                <w:sz w:val="12"/>
                <w:szCs w:val="12"/>
              </w:rPr>
              <w:t>на 2014 – 2017 годы</w:t>
            </w:r>
          </w:p>
        </w:tc>
        <w:tc>
          <w:tcPr>
            <w:tcW w:w="1418" w:type="dxa"/>
            <w:vMerge w:val="restart"/>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Всего</w:t>
            </w:r>
          </w:p>
        </w:tc>
        <w:tc>
          <w:tcPr>
            <w:tcW w:w="567" w:type="dxa"/>
            <w:noWrap/>
            <w:hideMark/>
          </w:tcPr>
          <w:p w:rsidR="00DB468C" w:rsidRPr="00DB468C" w:rsidRDefault="00BB6A68" w:rsidP="00DB46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DB468C" w:rsidRPr="00DB468C">
              <w:rPr>
                <w:rFonts w:ascii="Times New Roman" w:eastAsia="Calibri" w:hAnsi="Times New Roman" w:cs="Times New Roman"/>
                <w:bCs/>
                <w:sz w:val="12"/>
                <w:szCs w:val="12"/>
              </w:rPr>
              <w:t>400,00000</w:t>
            </w:r>
          </w:p>
        </w:tc>
        <w:tc>
          <w:tcPr>
            <w:tcW w:w="567" w:type="dxa"/>
            <w:noWrap/>
            <w:hideMark/>
          </w:tcPr>
          <w:p w:rsidR="00DB468C" w:rsidRPr="00DB468C" w:rsidRDefault="00DB468C" w:rsidP="00DB46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B468C">
              <w:rPr>
                <w:rFonts w:ascii="Times New Roman" w:eastAsia="Calibri" w:hAnsi="Times New Roman" w:cs="Times New Roman"/>
                <w:bCs/>
                <w:sz w:val="12"/>
                <w:szCs w:val="12"/>
              </w:rPr>
              <w:t>755,75995</w:t>
            </w:r>
          </w:p>
        </w:tc>
        <w:tc>
          <w:tcPr>
            <w:tcW w:w="567" w:type="dxa"/>
            <w:noWrap/>
            <w:hideMark/>
          </w:tcPr>
          <w:p w:rsidR="00DB468C" w:rsidRPr="00DB468C" w:rsidRDefault="00BB6A68" w:rsidP="00DB46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DB468C" w:rsidRPr="00DB468C">
              <w:rPr>
                <w:rFonts w:ascii="Times New Roman" w:eastAsia="Calibri" w:hAnsi="Times New Roman" w:cs="Times New Roman"/>
                <w:bCs/>
                <w:sz w:val="12"/>
                <w:szCs w:val="12"/>
              </w:rPr>
              <w:t>126,28628</w:t>
            </w:r>
          </w:p>
        </w:tc>
        <w:tc>
          <w:tcPr>
            <w:tcW w:w="567" w:type="dxa"/>
            <w:noWrap/>
            <w:hideMark/>
          </w:tcPr>
          <w:p w:rsidR="00DB468C" w:rsidRPr="00DB468C" w:rsidRDefault="00DB468C" w:rsidP="00DB46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B468C">
              <w:rPr>
                <w:rFonts w:ascii="Times New Roman" w:eastAsia="Calibri" w:hAnsi="Times New Roman" w:cs="Times New Roman"/>
                <w:bCs/>
                <w:sz w:val="12"/>
                <w:szCs w:val="12"/>
              </w:rPr>
              <w:t>000,00000</w:t>
            </w:r>
          </w:p>
        </w:tc>
      </w:tr>
      <w:tr w:rsidR="00BB6A68" w:rsidRPr="00DB468C" w:rsidTr="00BB6A68">
        <w:trPr>
          <w:trHeight w:val="20"/>
        </w:trPr>
        <w:tc>
          <w:tcPr>
            <w:tcW w:w="284"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425"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701"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418"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417" w:type="dxa"/>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Средства областного бюджета (прогноз)</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0,00000</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0,00000</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0,00000</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0,00000</w:t>
            </w:r>
          </w:p>
        </w:tc>
      </w:tr>
      <w:tr w:rsidR="00BB6A68" w:rsidRPr="00DB468C" w:rsidTr="00BB6A68">
        <w:trPr>
          <w:trHeight w:val="20"/>
        </w:trPr>
        <w:tc>
          <w:tcPr>
            <w:tcW w:w="284"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425"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701"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418"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417" w:type="dxa"/>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Средства местного бюджета</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Pr="00DB468C">
              <w:rPr>
                <w:rFonts w:ascii="Times New Roman" w:eastAsia="Calibri" w:hAnsi="Times New Roman" w:cs="Times New Roman"/>
                <w:sz w:val="12"/>
                <w:szCs w:val="12"/>
              </w:rPr>
              <w:t>400,00000</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DB468C">
              <w:rPr>
                <w:rFonts w:ascii="Times New Roman" w:eastAsia="Calibri" w:hAnsi="Times New Roman" w:cs="Times New Roman"/>
                <w:sz w:val="12"/>
                <w:szCs w:val="12"/>
              </w:rPr>
              <w:t>755,75995</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3126,28628</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DB468C">
              <w:rPr>
                <w:rFonts w:ascii="Times New Roman" w:eastAsia="Calibri" w:hAnsi="Times New Roman" w:cs="Times New Roman"/>
                <w:sz w:val="12"/>
                <w:szCs w:val="12"/>
              </w:rPr>
              <w:t>000,00000</w:t>
            </w:r>
          </w:p>
        </w:tc>
      </w:tr>
      <w:tr w:rsidR="00BB6A68" w:rsidRPr="00DB468C" w:rsidTr="00BB6A68">
        <w:trPr>
          <w:trHeight w:val="20"/>
        </w:trPr>
        <w:tc>
          <w:tcPr>
            <w:tcW w:w="284" w:type="dxa"/>
            <w:vMerge w:val="restart"/>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3</w:t>
            </w:r>
          </w:p>
        </w:tc>
        <w:tc>
          <w:tcPr>
            <w:tcW w:w="425" w:type="dxa"/>
            <w:vMerge w:val="restart"/>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Подпрограмма 2</w:t>
            </w:r>
          </w:p>
        </w:tc>
        <w:tc>
          <w:tcPr>
            <w:tcW w:w="1701" w:type="dxa"/>
            <w:vMerge w:val="restart"/>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«Межбюджетные отношения муниципального района Сергиевский Самарской области» на 2014 – 2017 годы</w:t>
            </w:r>
          </w:p>
        </w:tc>
        <w:tc>
          <w:tcPr>
            <w:tcW w:w="1418" w:type="dxa"/>
            <w:vMerge w:val="restart"/>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Всего</w:t>
            </w:r>
          </w:p>
        </w:tc>
        <w:tc>
          <w:tcPr>
            <w:tcW w:w="567" w:type="dxa"/>
            <w:noWrap/>
            <w:hideMark/>
          </w:tcPr>
          <w:p w:rsidR="00DB468C" w:rsidRPr="00DB468C" w:rsidRDefault="00DB468C" w:rsidP="00DB46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Pr="00DB468C">
              <w:rPr>
                <w:rFonts w:ascii="Times New Roman" w:eastAsia="Calibri" w:hAnsi="Times New Roman" w:cs="Times New Roman"/>
                <w:bCs/>
                <w:sz w:val="12"/>
                <w:szCs w:val="12"/>
              </w:rPr>
              <w:t>482,94893</w:t>
            </w:r>
          </w:p>
        </w:tc>
        <w:tc>
          <w:tcPr>
            <w:tcW w:w="567" w:type="dxa"/>
            <w:noWrap/>
            <w:hideMark/>
          </w:tcPr>
          <w:p w:rsidR="00DB468C" w:rsidRPr="00DB468C" w:rsidRDefault="00DB468C" w:rsidP="00DB46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61</w:t>
            </w:r>
            <w:r w:rsidRPr="00DB468C">
              <w:rPr>
                <w:rFonts w:ascii="Times New Roman" w:eastAsia="Calibri" w:hAnsi="Times New Roman" w:cs="Times New Roman"/>
                <w:bCs/>
                <w:sz w:val="12"/>
                <w:szCs w:val="12"/>
              </w:rPr>
              <w:t>085,77693</w:t>
            </w:r>
          </w:p>
        </w:tc>
        <w:tc>
          <w:tcPr>
            <w:tcW w:w="567" w:type="dxa"/>
            <w:noWrap/>
            <w:hideMark/>
          </w:tcPr>
          <w:p w:rsidR="00DB468C" w:rsidRPr="00DB468C" w:rsidRDefault="00DB468C" w:rsidP="00DB46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Pr="00DB468C">
              <w:rPr>
                <w:rFonts w:ascii="Times New Roman" w:eastAsia="Calibri" w:hAnsi="Times New Roman" w:cs="Times New Roman"/>
                <w:bCs/>
                <w:sz w:val="12"/>
                <w:szCs w:val="12"/>
              </w:rPr>
              <w:t>829,86856</w:t>
            </w:r>
          </w:p>
        </w:tc>
        <w:tc>
          <w:tcPr>
            <w:tcW w:w="567" w:type="dxa"/>
            <w:noWrap/>
            <w:hideMark/>
          </w:tcPr>
          <w:p w:rsidR="00DB468C" w:rsidRPr="00DB468C" w:rsidRDefault="00DB468C" w:rsidP="00DB46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Pr="00DB468C">
              <w:rPr>
                <w:rFonts w:ascii="Times New Roman" w:eastAsia="Calibri" w:hAnsi="Times New Roman" w:cs="Times New Roman"/>
                <w:bCs/>
                <w:sz w:val="12"/>
                <w:szCs w:val="12"/>
              </w:rPr>
              <w:t>000,00000</w:t>
            </w:r>
          </w:p>
        </w:tc>
      </w:tr>
      <w:tr w:rsidR="00BB6A68" w:rsidRPr="00DB468C" w:rsidTr="00BB6A68">
        <w:trPr>
          <w:trHeight w:val="20"/>
        </w:trPr>
        <w:tc>
          <w:tcPr>
            <w:tcW w:w="284"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425"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701"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418"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417" w:type="dxa"/>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Средства областного бюджета (прогноз)</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DB468C">
              <w:rPr>
                <w:rFonts w:ascii="Times New Roman" w:eastAsia="Calibri" w:hAnsi="Times New Roman" w:cs="Times New Roman"/>
                <w:sz w:val="12"/>
                <w:szCs w:val="12"/>
              </w:rPr>
              <w:t>266,00000</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DB468C">
              <w:rPr>
                <w:rFonts w:ascii="Times New Roman" w:eastAsia="Calibri" w:hAnsi="Times New Roman" w:cs="Times New Roman"/>
                <w:sz w:val="12"/>
                <w:szCs w:val="12"/>
              </w:rPr>
              <w:t>253,00000</w:t>
            </w:r>
          </w:p>
        </w:tc>
        <w:tc>
          <w:tcPr>
            <w:tcW w:w="567" w:type="dxa"/>
            <w:noWrap/>
            <w:hideMark/>
          </w:tcPr>
          <w:p w:rsidR="00DB468C" w:rsidRPr="00DB468C" w:rsidRDefault="0015611E"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DB468C" w:rsidRPr="00DB468C">
              <w:rPr>
                <w:rFonts w:ascii="Times New Roman" w:eastAsia="Calibri" w:hAnsi="Times New Roman" w:cs="Times New Roman"/>
                <w:sz w:val="12"/>
                <w:szCs w:val="12"/>
              </w:rPr>
              <w:t>252,00000</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0,00000</w:t>
            </w:r>
          </w:p>
        </w:tc>
      </w:tr>
      <w:tr w:rsidR="00BB6A68" w:rsidRPr="00DB468C" w:rsidTr="00BB6A68">
        <w:trPr>
          <w:trHeight w:val="20"/>
        </w:trPr>
        <w:tc>
          <w:tcPr>
            <w:tcW w:w="284"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425"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701"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418"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417" w:type="dxa"/>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Средства местного бюджета</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w:t>
            </w:r>
            <w:r w:rsidRPr="00DB468C">
              <w:rPr>
                <w:rFonts w:ascii="Times New Roman" w:eastAsia="Calibri" w:hAnsi="Times New Roman" w:cs="Times New Roman"/>
                <w:sz w:val="12"/>
                <w:szCs w:val="12"/>
              </w:rPr>
              <w:t>216,94893</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w:t>
            </w:r>
            <w:r w:rsidRPr="00DB468C">
              <w:rPr>
                <w:rFonts w:ascii="Times New Roman" w:eastAsia="Calibri" w:hAnsi="Times New Roman" w:cs="Times New Roman"/>
                <w:sz w:val="12"/>
                <w:szCs w:val="12"/>
              </w:rPr>
              <w:t>832,77693</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45577,86856</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r w:rsidRPr="00DB468C">
              <w:rPr>
                <w:rFonts w:ascii="Times New Roman" w:eastAsia="Calibri" w:hAnsi="Times New Roman" w:cs="Times New Roman"/>
                <w:sz w:val="12"/>
                <w:szCs w:val="12"/>
              </w:rPr>
              <w:t>000,00000</w:t>
            </w:r>
          </w:p>
        </w:tc>
      </w:tr>
      <w:tr w:rsidR="00BB6A68" w:rsidRPr="00DB468C" w:rsidTr="00BB6A68">
        <w:trPr>
          <w:trHeight w:val="20"/>
        </w:trPr>
        <w:tc>
          <w:tcPr>
            <w:tcW w:w="284" w:type="dxa"/>
            <w:vMerge w:val="restart"/>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4</w:t>
            </w:r>
          </w:p>
        </w:tc>
        <w:tc>
          <w:tcPr>
            <w:tcW w:w="425" w:type="dxa"/>
            <w:vMerge w:val="restart"/>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Подпрограмма 3</w:t>
            </w:r>
          </w:p>
        </w:tc>
        <w:tc>
          <w:tcPr>
            <w:tcW w:w="1701" w:type="dxa"/>
            <w:vMerge w:val="restart"/>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«Организация планирования и исполнения консолидированного бюджета муниципального района Сергиевский» на 2014 – 2017 годы</w:t>
            </w:r>
          </w:p>
        </w:tc>
        <w:tc>
          <w:tcPr>
            <w:tcW w:w="1418" w:type="dxa"/>
            <w:vMerge w:val="restart"/>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DB468C" w:rsidRPr="00DB468C" w:rsidRDefault="00DB468C" w:rsidP="00DB468C">
            <w:pPr>
              <w:tabs>
                <w:tab w:val="left" w:pos="284"/>
              </w:tabs>
              <w:rPr>
                <w:rFonts w:ascii="Times New Roman" w:eastAsia="Calibri" w:hAnsi="Times New Roman" w:cs="Times New Roman"/>
                <w:bCs/>
                <w:sz w:val="12"/>
                <w:szCs w:val="12"/>
              </w:rPr>
            </w:pPr>
            <w:r w:rsidRPr="00DB468C">
              <w:rPr>
                <w:rFonts w:ascii="Times New Roman" w:eastAsia="Calibri" w:hAnsi="Times New Roman" w:cs="Times New Roman"/>
                <w:bCs/>
                <w:sz w:val="12"/>
                <w:szCs w:val="12"/>
              </w:rPr>
              <w:t>Всего</w:t>
            </w:r>
          </w:p>
        </w:tc>
        <w:tc>
          <w:tcPr>
            <w:tcW w:w="567" w:type="dxa"/>
            <w:noWrap/>
            <w:hideMark/>
          </w:tcPr>
          <w:p w:rsidR="00DB468C" w:rsidRPr="00DB468C" w:rsidRDefault="00DB468C" w:rsidP="00DB46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DB468C">
              <w:rPr>
                <w:rFonts w:ascii="Times New Roman" w:eastAsia="Calibri" w:hAnsi="Times New Roman" w:cs="Times New Roman"/>
                <w:bCs/>
                <w:sz w:val="12"/>
                <w:szCs w:val="12"/>
              </w:rPr>
              <w:t>933,22273</w:t>
            </w:r>
          </w:p>
        </w:tc>
        <w:tc>
          <w:tcPr>
            <w:tcW w:w="567" w:type="dxa"/>
            <w:noWrap/>
            <w:hideMark/>
          </w:tcPr>
          <w:p w:rsidR="00DB468C" w:rsidRPr="00DB468C" w:rsidRDefault="00DB468C" w:rsidP="00DB46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Pr="00DB468C">
              <w:rPr>
                <w:rFonts w:ascii="Times New Roman" w:eastAsia="Calibri" w:hAnsi="Times New Roman" w:cs="Times New Roman"/>
                <w:bCs/>
                <w:sz w:val="12"/>
                <w:szCs w:val="12"/>
              </w:rPr>
              <w:t>071,83608</w:t>
            </w:r>
          </w:p>
        </w:tc>
        <w:tc>
          <w:tcPr>
            <w:tcW w:w="567" w:type="dxa"/>
            <w:noWrap/>
            <w:hideMark/>
          </w:tcPr>
          <w:p w:rsidR="00DB468C" w:rsidRPr="00DB468C" w:rsidRDefault="00DB468C" w:rsidP="00DB46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Pr="00DB468C">
              <w:rPr>
                <w:rFonts w:ascii="Times New Roman" w:eastAsia="Calibri" w:hAnsi="Times New Roman" w:cs="Times New Roman"/>
                <w:bCs/>
                <w:sz w:val="12"/>
                <w:szCs w:val="12"/>
              </w:rPr>
              <w:t>800,25919</w:t>
            </w:r>
          </w:p>
        </w:tc>
        <w:tc>
          <w:tcPr>
            <w:tcW w:w="567" w:type="dxa"/>
            <w:noWrap/>
            <w:hideMark/>
          </w:tcPr>
          <w:p w:rsidR="00DB468C" w:rsidRPr="00DB468C" w:rsidRDefault="00DB468C" w:rsidP="00DB46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DB468C">
              <w:rPr>
                <w:rFonts w:ascii="Times New Roman" w:eastAsia="Calibri" w:hAnsi="Times New Roman" w:cs="Times New Roman"/>
                <w:bCs/>
                <w:sz w:val="12"/>
                <w:szCs w:val="12"/>
              </w:rPr>
              <w:t>437,08894</w:t>
            </w:r>
          </w:p>
        </w:tc>
      </w:tr>
      <w:tr w:rsidR="00BB6A68" w:rsidRPr="00DB468C" w:rsidTr="00BB6A68">
        <w:trPr>
          <w:trHeight w:val="20"/>
        </w:trPr>
        <w:tc>
          <w:tcPr>
            <w:tcW w:w="284"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425"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701"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418"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417" w:type="dxa"/>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Средства областного бюджета (прогноз)</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0,00000</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DB468C">
              <w:rPr>
                <w:rFonts w:ascii="Times New Roman" w:eastAsia="Calibri" w:hAnsi="Times New Roman" w:cs="Times New Roman"/>
                <w:sz w:val="12"/>
                <w:szCs w:val="12"/>
              </w:rPr>
              <w:t>461,76702</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0,00000</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0,00000</w:t>
            </w:r>
          </w:p>
        </w:tc>
      </w:tr>
      <w:tr w:rsidR="00BB6A68" w:rsidRPr="00DB468C" w:rsidTr="00BB6A68">
        <w:trPr>
          <w:trHeight w:val="20"/>
        </w:trPr>
        <w:tc>
          <w:tcPr>
            <w:tcW w:w="284"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425"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701"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418" w:type="dxa"/>
            <w:vMerge/>
            <w:hideMark/>
          </w:tcPr>
          <w:p w:rsidR="00DB468C" w:rsidRPr="00DB468C" w:rsidRDefault="00DB468C" w:rsidP="00DB468C">
            <w:pPr>
              <w:tabs>
                <w:tab w:val="left" w:pos="284"/>
              </w:tabs>
              <w:rPr>
                <w:rFonts w:ascii="Times New Roman" w:eastAsia="Calibri" w:hAnsi="Times New Roman" w:cs="Times New Roman"/>
                <w:sz w:val="12"/>
                <w:szCs w:val="12"/>
              </w:rPr>
            </w:pPr>
          </w:p>
        </w:tc>
        <w:tc>
          <w:tcPr>
            <w:tcW w:w="1417" w:type="dxa"/>
            <w:hideMark/>
          </w:tcPr>
          <w:p w:rsidR="00DB468C" w:rsidRPr="00DB468C" w:rsidRDefault="00DB468C" w:rsidP="00DB468C">
            <w:pPr>
              <w:tabs>
                <w:tab w:val="left" w:pos="284"/>
              </w:tabs>
              <w:rPr>
                <w:rFonts w:ascii="Times New Roman" w:eastAsia="Calibri" w:hAnsi="Times New Roman" w:cs="Times New Roman"/>
                <w:sz w:val="12"/>
                <w:szCs w:val="12"/>
              </w:rPr>
            </w:pPr>
            <w:r w:rsidRPr="00DB468C">
              <w:rPr>
                <w:rFonts w:ascii="Times New Roman" w:eastAsia="Calibri" w:hAnsi="Times New Roman" w:cs="Times New Roman"/>
                <w:sz w:val="12"/>
                <w:szCs w:val="12"/>
              </w:rPr>
              <w:t>Средства местного бюджета</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Pr="00DB468C">
              <w:rPr>
                <w:rFonts w:ascii="Times New Roman" w:eastAsia="Calibri" w:hAnsi="Times New Roman" w:cs="Times New Roman"/>
                <w:sz w:val="12"/>
                <w:szCs w:val="12"/>
              </w:rPr>
              <w:t>933,22273</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Pr="00DB468C">
              <w:rPr>
                <w:rFonts w:ascii="Times New Roman" w:eastAsia="Calibri" w:hAnsi="Times New Roman" w:cs="Times New Roman"/>
                <w:sz w:val="12"/>
                <w:szCs w:val="12"/>
              </w:rPr>
              <w:t>610,06906</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r w:rsidRPr="00DB468C">
              <w:rPr>
                <w:rFonts w:ascii="Times New Roman" w:eastAsia="Calibri" w:hAnsi="Times New Roman" w:cs="Times New Roman"/>
                <w:sz w:val="12"/>
                <w:szCs w:val="12"/>
              </w:rPr>
              <w:t>800,25919</w:t>
            </w:r>
          </w:p>
        </w:tc>
        <w:tc>
          <w:tcPr>
            <w:tcW w:w="567" w:type="dxa"/>
            <w:noWrap/>
            <w:hideMark/>
          </w:tcPr>
          <w:p w:rsidR="00DB468C" w:rsidRPr="00DB468C" w:rsidRDefault="00DB468C" w:rsidP="00DB46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r w:rsidRPr="00DB468C">
              <w:rPr>
                <w:rFonts w:ascii="Times New Roman" w:eastAsia="Calibri" w:hAnsi="Times New Roman" w:cs="Times New Roman"/>
                <w:sz w:val="12"/>
                <w:szCs w:val="12"/>
              </w:rPr>
              <w:t>437,08894</w:t>
            </w:r>
          </w:p>
        </w:tc>
      </w:tr>
    </w:tbl>
    <w:p w:rsidR="00AA5AB4" w:rsidRDefault="00AA5AB4" w:rsidP="006D4521">
      <w:pPr>
        <w:tabs>
          <w:tab w:val="left" w:pos="284"/>
        </w:tabs>
        <w:spacing w:after="0" w:line="240" w:lineRule="auto"/>
        <w:jc w:val="both"/>
        <w:rPr>
          <w:rFonts w:ascii="Times New Roman" w:eastAsia="Calibri" w:hAnsi="Times New Roman" w:cs="Times New Roman"/>
          <w:sz w:val="12"/>
          <w:szCs w:val="12"/>
        </w:rPr>
      </w:pPr>
    </w:p>
    <w:p w:rsidR="00507442" w:rsidRDefault="00507442" w:rsidP="00507442">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507442" w:rsidRPr="0015017C" w:rsidRDefault="00507442" w:rsidP="0050744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507442" w:rsidRPr="0015017C" w:rsidRDefault="00507442" w:rsidP="0050744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507442" w:rsidRPr="0015017C" w:rsidRDefault="00507442" w:rsidP="0050744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507442" w:rsidRPr="0015017C" w:rsidRDefault="00507442" w:rsidP="00507442">
      <w:pPr>
        <w:tabs>
          <w:tab w:val="left" w:pos="284"/>
        </w:tabs>
        <w:spacing w:after="0" w:line="240" w:lineRule="auto"/>
        <w:jc w:val="center"/>
        <w:rPr>
          <w:rFonts w:ascii="Times New Roman" w:eastAsia="Calibri" w:hAnsi="Times New Roman" w:cs="Times New Roman"/>
          <w:sz w:val="12"/>
          <w:szCs w:val="12"/>
        </w:rPr>
      </w:pPr>
    </w:p>
    <w:p w:rsidR="00507442" w:rsidRPr="0015017C" w:rsidRDefault="00507442" w:rsidP="00507442">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AA5AB4" w:rsidRDefault="002A66A5" w:rsidP="005074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507442" w:rsidRPr="0015017C">
        <w:rPr>
          <w:rFonts w:ascii="Times New Roman" w:eastAsia="Calibri" w:hAnsi="Times New Roman" w:cs="Times New Roman"/>
          <w:sz w:val="12"/>
          <w:szCs w:val="12"/>
        </w:rPr>
        <w:t xml:space="preserve"> </w:t>
      </w:r>
      <w:r w:rsidR="00507442">
        <w:rPr>
          <w:rFonts w:ascii="Times New Roman" w:eastAsia="Calibri" w:hAnsi="Times New Roman" w:cs="Times New Roman"/>
          <w:sz w:val="12"/>
          <w:szCs w:val="12"/>
        </w:rPr>
        <w:t xml:space="preserve">мая </w:t>
      </w:r>
      <w:r w:rsidR="00507442"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00507442" w:rsidRPr="0015017C">
        <w:rPr>
          <w:rFonts w:ascii="Times New Roman" w:eastAsia="Calibri" w:hAnsi="Times New Roman" w:cs="Times New Roman"/>
          <w:sz w:val="12"/>
          <w:szCs w:val="12"/>
        </w:rPr>
        <w:t xml:space="preserve">                  </w:t>
      </w:r>
      <w:r w:rsidR="00507442">
        <w:rPr>
          <w:rFonts w:ascii="Times New Roman" w:eastAsia="Calibri" w:hAnsi="Times New Roman" w:cs="Times New Roman"/>
          <w:sz w:val="12"/>
          <w:szCs w:val="12"/>
        </w:rPr>
        <w:t xml:space="preserve"> </w:t>
      </w:r>
      <w:r w:rsidR="00507442" w:rsidRPr="0015017C">
        <w:rPr>
          <w:rFonts w:ascii="Times New Roman" w:eastAsia="Calibri" w:hAnsi="Times New Roman" w:cs="Times New Roman"/>
          <w:sz w:val="12"/>
          <w:szCs w:val="12"/>
        </w:rPr>
        <w:t xml:space="preserve">                    </w:t>
      </w:r>
      <w:r w:rsidR="00507442">
        <w:rPr>
          <w:rFonts w:ascii="Times New Roman" w:eastAsia="Calibri" w:hAnsi="Times New Roman" w:cs="Times New Roman"/>
          <w:sz w:val="12"/>
          <w:szCs w:val="12"/>
        </w:rPr>
        <w:t xml:space="preserve">       </w:t>
      </w:r>
      <w:r w:rsidR="00507442" w:rsidRPr="0015017C">
        <w:rPr>
          <w:rFonts w:ascii="Times New Roman" w:eastAsia="Calibri" w:hAnsi="Times New Roman" w:cs="Times New Roman"/>
          <w:sz w:val="12"/>
          <w:szCs w:val="12"/>
        </w:rPr>
        <w:t xml:space="preserve">                                                                                                                                  </w:t>
      </w:r>
      <w:r w:rsidR="00507442">
        <w:rPr>
          <w:rFonts w:ascii="Times New Roman" w:eastAsia="Calibri" w:hAnsi="Times New Roman" w:cs="Times New Roman"/>
          <w:sz w:val="12"/>
          <w:szCs w:val="12"/>
        </w:rPr>
        <w:t xml:space="preserve">                            №</w:t>
      </w:r>
      <w:r>
        <w:rPr>
          <w:rFonts w:ascii="Times New Roman" w:eastAsia="Calibri" w:hAnsi="Times New Roman" w:cs="Times New Roman"/>
          <w:sz w:val="12"/>
          <w:szCs w:val="12"/>
        </w:rPr>
        <w:t>21</w:t>
      </w:r>
    </w:p>
    <w:p w:rsidR="00507442" w:rsidRDefault="00507442" w:rsidP="00507442">
      <w:pPr>
        <w:tabs>
          <w:tab w:val="left" w:pos="284"/>
        </w:tabs>
        <w:spacing w:after="0" w:line="240" w:lineRule="auto"/>
        <w:jc w:val="center"/>
        <w:rPr>
          <w:rFonts w:ascii="Times New Roman" w:eastAsia="Calibri" w:hAnsi="Times New Roman" w:cs="Times New Roman"/>
          <w:b/>
          <w:sz w:val="12"/>
          <w:szCs w:val="12"/>
        </w:rPr>
      </w:pPr>
      <w:r w:rsidRPr="00507442">
        <w:rPr>
          <w:rFonts w:ascii="Times New Roman" w:eastAsia="Calibri" w:hAnsi="Times New Roman" w:cs="Times New Roman"/>
          <w:b/>
          <w:sz w:val="12"/>
          <w:szCs w:val="12"/>
        </w:rPr>
        <w:t xml:space="preserve">О внесении изменений в Приложение № 1 к  Постановлению администрации сельского поселения Сергиевск </w:t>
      </w:r>
    </w:p>
    <w:p w:rsidR="00507442" w:rsidRPr="00507442" w:rsidRDefault="00507442" w:rsidP="00507442">
      <w:pPr>
        <w:tabs>
          <w:tab w:val="left" w:pos="284"/>
        </w:tabs>
        <w:spacing w:after="0" w:line="240" w:lineRule="auto"/>
        <w:jc w:val="center"/>
        <w:rPr>
          <w:rFonts w:ascii="Times New Roman" w:eastAsia="Calibri" w:hAnsi="Times New Roman" w:cs="Times New Roman"/>
          <w:b/>
          <w:sz w:val="12"/>
          <w:szCs w:val="12"/>
        </w:rPr>
      </w:pPr>
      <w:r w:rsidRPr="00507442">
        <w:rPr>
          <w:rFonts w:ascii="Times New Roman" w:eastAsia="Calibri" w:hAnsi="Times New Roman" w:cs="Times New Roman"/>
          <w:b/>
          <w:sz w:val="12"/>
          <w:szCs w:val="12"/>
        </w:rPr>
        <w:t>муниципального района Сергиевский № 36 от 02.09.2014г. «Об утверждении муниципальной Программы «Устойчивое развитие сельских территорий сельского поселения Сергиевск муниципального района Сергиевский Самарской области на 2014-2016 годы»</w:t>
      </w:r>
    </w:p>
    <w:p w:rsidR="00507442" w:rsidRPr="00507442" w:rsidRDefault="00507442" w:rsidP="00507442">
      <w:pPr>
        <w:tabs>
          <w:tab w:val="left" w:pos="284"/>
        </w:tabs>
        <w:spacing w:after="0" w:line="240" w:lineRule="auto"/>
        <w:jc w:val="center"/>
        <w:rPr>
          <w:rFonts w:ascii="Times New Roman" w:eastAsia="Calibri" w:hAnsi="Times New Roman" w:cs="Times New Roman"/>
          <w:b/>
          <w:sz w:val="12"/>
          <w:szCs w:val="12"/>
        </w:rPr>
      </w:pP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proofErr w:type="gramStart"/>
      <w:r w:rsidRPr="00507442">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решения задачи по повышению уровня и качества жизни населения, устойчивому развитию сельских территорий, в целях уточнения объемов финансирования муниципальной Программы «Устойчивое развитие сельских территорий сельского поселения Сергиевск муниципального района Сергиевский Самарской области на</w:t>
      </w:r>
      <w:proofErr w:type="gramEnd"/>
      <w:r w:rsidRPr="00507442">
        <w:rPr>
          <w:rFonts w:ascii="Times New Roman" w:eastAsia="Calibri" w:hAnsi="Times New Roman" w:cs="Times New Roman"/>
          <w:sz w:val="12"/>
          <w:szCs w:val="12"/>
        </w:rPr>
        <w:t xml:space="preserve"> 2014-2016 годы», администрация сельского поселения Сергиевск муниципального района Сергиевский,</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b/>
          <w:sz w:val="12"/>
          <w:szCs w:val="12"/>
        </w:rPr>
      </w:pPr>
      <w:r w:rsidRPr="00507442">
        <w:rPr>
          <w:rFonts w:ascii="Times New Roman" w:eastAsia="Calibri" w:hAnsi="Times New Roman" w:cs="Times New Roman"/>
          <w:b/>
          <w:sz w:val="12"/>
          <w:szCs w:val="12"/>
        </w:rPr>
        <w:t>ПОСТАНОВЛЯЕТ:</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07442">
        <w:rPr>
          <w:rFonts w:ascii="Times New Roman" w:eastAsia="Calibri" w:hAnsi="Times New Roman" w:cs="Times New Roman"/>
          <w:sz w:val="12"/>
          <w:szCs w:val="12"/>
        </w:rPr>
        <w:t>Внести изменения в Приложение № 1 к постановлению администрации сельского поселения Сергиевск муниципального района Сергиевский № 36 от 02.09.2014 года «Об утверждении муниципальной Программы «Устойчивое развитие сельских территорий сельского поселения Сергиевск муниципального района Сергиевский Самарской области на 2014-2016 годы» (далее - Программа) следующего содержания:</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507442">
        <w:rPr>
          <w:rFonts w:ascii="Times New Roman" w:eastAsia="Calibri" w:hAnsi="Times New Roman" w:cs="Times New Roman"/>
          <w:sz w:val="12"/>
          <w:szCs w:val="12"/>
        </w:rPr>
        <w:t xml:space="preserve"> В наименовании, по тексту Постановления и Программы слова «Муниципальная программа «Устойчивое развитие сельских территорий сельского поселения Сергиевск муниципального района Сергиевский Самарской области на 2014-2016 годы» в соответствующих падежах заменить словами «Муниципальная программа «Устойчивое развитие сельских территорий сельского поселения Сергиевск муниципального района Сергиевский Самарской области на 2014-2017 годы» в соответствующих падежах;</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507442">
        <w:rPr>
          <w:rFonts w:ascii="Times New Roman" w:eastAsia="Calibri" w:hAnsi="Times New Roman" w:cs="Times New Roman"/>
          <w:sz w:val="12"/>
          <w:szCs w:val="12"/>
        </w:rPr>
        <w:t>В паспорте Программы раздел «Сроки и этапы реализации Программы» изложить в следующей редакции:</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«Сроки и этапы реализации Программы. 2014-2017 годы»</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1.3. В паспорте Программы раздел «Объемы и источники финансирования Программы» изложить в следующей редакции:</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«Объемы и источники финансирования Программы. Общий объем финансирования Программы составляет (прогноз) 283 500,4708 тыс.рублей, в том числе:</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 средства федерального бюджета (прогноз) 108 712,4900 тыс.рублей;</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 средства бюджета Самарской области (прогноз) 160 612,9500 тыс.рублей;</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 средства бюджета сельского поселения Сергиевск муниципального района Сергиевский (прогноз) 14 175,0308 тыс.рублей</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 xml:space="preserve">1.4. В тексте Программы в разделе </w:t>
      </w:r>
      <w:r w:rsidRPr="00507442">
        <w:rPr>
          <w:rFonts w:ascii="Times New Roman" w:eastAsia="Calibri" w:hAnsi="Times New Roman" w:cs="Times New Roman"/>
          <w:sz w:val="12"/>
          <w:szCs w:val="12"/>
          <w:lang w:val="en-US"/>
        </w:rPr>
        <w:t>II</w:t>
      </w:r>
      <w:r w:rsidRPr="00507442">
        <w:rPr>
          <w:rFonts w:ascii="Times New Roman" w:eastAsia="Calibri" w:hAnsi="Times New Roman" w:cs="Times New Roman"/>
          <w:sz w:val="12"/>
          <w:szCs w:val="12"/>
        </w:rPr>
        <w:t xml:space="preserve"> «Основные цели и задачи Программы» таблицу 7 изложить в редакции согласно приложению №1 к настоящему постановлению.</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 xml:space="preserve">1.5. В тексте Программы в разделе </w:t>
      </w:r>
      <w:r w:rsidRPr="00507442">
        <w:rPr>
          <w:rFonts w:ascii="Times New Roman" w:eastAsia="Calibri" w:hAnsi="Times New Roman" w:cs="Times New Roman"/>
          <w:sz w:val="12"/>
          <w:szCs w:val="12"/>
          <w:lang w:val="en-US"/>
        </w:rPr>
        <w:t>III</w:t>
      </w:r>
      <w:r w:rsidRPr="00507442">
        <w:rPr>
          <w:rFonts w:ascii="Times New Roman" w:eastAsia="Calibri" w:hAnsi="Times New Roman" w:cs="Times New Roman"/>
          <w:sz w:val="12"/>
          <w:szCs w:val="12"/>
        </w:rPr>
        <w:t xml:space="preserve"> «Мероприятия Программы» таблицу 8 изложить в редакции согласно приложению №2 к настоящему постановлению.</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 xml:space="preserve">1.6. В тексте Программы в разделе </w:t>
      </w:r>
      <w:r w:rsidRPr="00507442">
        <w:rPr>
          <w:rFonts w:ascii="Times New Roman" w:eastAsia="Calibri" w:hAnsi="Times New Roman" w:cs="Times New Roman"/>
          <w:sz w:val="12"/>
          <w:szCs w:val="12"/>
          <w:lang w:val="en-US"/>
        </w:rPr>
        <w:t>IV</w:t>
      </w:r>
      <w:r w:rsidRPr="00507442">
        <w:rPr>
          <w:rFonts w:ascii="Times New Roman" w:eastAsia="Calibri" w:hAnsi="Times New Roman" w:cs="Times New Roman"/>
          <w:sz w:val="12"/>
          <w:szCs w:val="12"/>
        </w:rPr>
        <w:t xml:space="preserve"> Программы «Объемы и источники финансирования Программы» слова «Общий объем финансирования Программы составляет (прогноз) 288,28746 млн.рублей (в ценах соответствующих лет), в том числе:</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за счет средств федерального бюджета (прогноз) 74,08708 млн.рублей;</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за счет средства бюджета Самарской области (прогноз) 199,786 млн.рублей;</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за счет средств бюджета сельского поселения Сергиевск (прогноз) 14,41438 млн.рублей»</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заменить словами «Общий объем финансирования Программы составляет (прогноз) 283 500,4708 тыс.рублей, в том числе:</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 средства федерального бюджета (прогноз) 108 712,4900 тыс.рублей;</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 средства бюджета Самарской области (прогноз) 160 612,9500 тыс.рублей;</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 средства бюджета сельского поселения Сергиевск муниципального района Сергиевский (прогноз) 14 175,0308 тыс.рублей»</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 xml:space="preserve">1.7. В тексте Программы в разделе </w:t>
      </w:r>
      <w:r w:rsidRPr="00507442">
        <w:rPr>
          <w:rFonts w:ascii="Times New Roman" w:eastAsia="Calibri" w:hAnsi="Times New Roman" w:cs="Times New Roman"/>
          <w:sz w:val="12"/>
          <w:szCs w:val="12"/>
          <w:lang w:val="en-US"/>
        </w:rPr>
        <w:t>IV</w:t>
      </w:r>
      <w:r w:rsidRPr="00507442">
        <w:rPr>
          <w:rFonts w:ascii="Times New Roman" w:eastAsia="Calibri" w:hAnsi="Times New Roman" w:cs="Times New Roman"/>
          <w:sz w:val="12"/>
          <w:szCs w:val="12"/>
        </w:rPr>
        <w:t xml:space="preserve"> Программы «Объемы и источники финансирования Программы» таблицу 9 изложить в редакции согласно приложению №3 к настоящему постановлению.</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2. Опубликовать настоящее Постановление в газете «Сергиевский вестник».</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507442" w:rsidRPr="00507442" w:rsidRDefault="00507442" w:rsidP="00507442">
      <w:pPr>
        <w:tabs>
          <w:tab w:val="left" w:pos="284"/>
        </w:tabs>
        <w:spacing w:after="0" w:line="240" w:lineRule="auto"/>
        <w:ind w:firstLine="284"/>
        <w:jc w:val="both"/>
        <w:rPr>
          <w:rFonts w:ascii="Times New Roman" w:eastAsia="Calibri" w:hAnsi="Times New Roman" w:cs="Times New Roman"/>
          <w:sz w:val="12"/>
          <w:szCs w:val="12"/>
        </w:rPr>
      </w:pPr>
      <w:r w:rsidRPr="00507442">
        <w:rPr>
          <w:rFonts w:ascii="Times New Roman" w:eastAsia="Calibri" w:hAnsi="Times New Roman" w:cs="Times New Roman"/>
          <w:sz w:val="12"/>
          <w:szCs w:val="12"/>
        </w:rPr>
        <w:t xml:space="preserve">4. </w:t>
      </w:r>
      <w:proofErr w:type="gramStart"/>
      <w:r w:rsidRPr="00507442">
        <w:rPr>
          <w:rFonts w:ascii="Times New Roman" w:eastAsia="Calibri" w:hAnsi="Times New Roman" w:cs="Times New Roman"/>
          <w:sz w:val="12"/>
          <w:szCs w:val="12"/>
        </w:rPr>
        <w:t>Контроль за</w:t>
      </w:r>
      <w:proofErr w:type="gramEnd"/>
      <w:r w:rsidRPr="00507442">
        <w:rPr>
          <w:rFonts w:ascii="Times New Roman" w:eastAsia="Calibri" w:hAnsi="Times New Roman" w:cs="Times New Roman"/>
          <w:sz w:val="12"/>
          <w:szCs w:val="12"/>
        </w:rPr>
        <w:t xml:space="preserve"> выполнением настоящего Постановления оставляю за собой.</w:t>
      </w:r>
    </w:p>
    <w:p w:rsidR="00507442" w:rsidRPr="00507442" w:rsidRDefault="00507442" w:rsidP="00507442">
      <w:pPr>
        <w:tabs>
          <w:tab w:val="left" w:pos="284"/>
        </w:tabs>
        <w:spacing w:after="0" w:line="240" w:lineRule="auto"/>
        <w:jc w:val="right"/>
        <w:rPr>
          <w:rFonts w:ascii="Times New Roman" w:eastAsia="Calibri" w:hAnsi="Times New Roman" w:cs="Times New Roman"/>
          <w:sz w:val="12"/>
          <w:szCs w:val="12"/>
        </w:rPr>
      </w:pPr>
      <w:r w:rsidRPr="00507442">
        <w:rPr>
          <w:rFonts w:ascii="Times New Roman" w:eastAsia="Calibri" w:hAnsi="Times New Roman" w:cs="Times New Roman"/>
          <w:sz w:val="12"/>
          <w:szCs w:val="12"/>
        </w:rPr>
        <w:t>Глава сельского поселения Сергиевск</w:t>
      </w:r>
    </w:p>
    <w:p w:rsidR="00507442" w:rsidRDefault="00507442" w:rsidP="00507442">
      <w:pPr>
        <w:tabs>
          <w:tab w:val="left" w:pos="284"/>
        </w:tabs>
        <w:spacing w:after="0" w:line="240" w:lineRule="auto"/>
        <w:jc w:val="right"/>
        <w:rPr>
          <w:rFonts w:ascii="Times New Roman" w:eastAsia="Calibri" w:hAnsi="Times New Roman" w:cs="Times New Roman"/>
          <w:sz w:val="12"/>
          <w:szCs w:val="12"/>
        </w:rPr>
      </w:pPr>
      <w:r w:rsidRPr="00507442">
        <w:rPr>
          <w:rFonts w:ascii="Times New Roman" w:eastAsia="Calibri" w:hAnsi="Times New Roman" w:cs="Times New Roman"/>
          <w:sz w:val="12"/>
          <w:szCs w:val="12"/>
        </w:rPr>
        <w:t>муниципального района Сергиевский</w:t>
      </w:r>
    </w:p>
    <w:p w:rsidR="00507442" w:rsidRPr="00507442" w:rsidRDefault="00507442" w:rsidP="00507442">
      <w:pPr>
        <w:tabs>
          <w:tab w:val="left" w:pos="284"/>
        </w:tabs>
        <w:spacing w:after="0" w:line="240" w:lineRule="auto"/>
        <w:jc w:val="right"/>
        <w:rPr>
          <w:rFonts w:ascii="Times New Roman" w:eastAsia="Calibri" w:hAnsi="Times New Roman" w:cs="Times New Roman"/>
          <w:sz w:val="12"/>
          <w:szCs w:val="12"/>
        </w:rPr>
      </w:pPr>
      <w:r w:rsidRPr="00507442">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r w:rsidRPr="00507442">
        <w:rPr>
          <w:rFonts w:ascii="Times New Roman" w:eastAsia="Calibri" w:hAnsi="Times New Roman" w:cs="Times New Roman"/>
          <w:sz w:val="12"/>
          <w:szCs w:val="12"/>
        </w:rPr>
        <w:t>Арчибасов</w:t>
      </w:r>
    </w:p>
    <w:p w:rsidR="0071586A" w:rsidRPr="0015017C" w:rsidRDefault="0071586A" w:rsidP="0071586A">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r>
        <w:rPr>
          <w:rFonts w:ascii="Times New Roman" w:hAnsi="Times New Roman"/>
          <w:i/>
          <w:sz w:val="12"/>
          <w:szCs w:val="12"/>
        </w:rPr>
        <w:t xml:space="preserve"> №1</w:t>
      </w:r>
    </w:p>
    <w:p w:rsidR="0071586A" w:rsidRPr="0015017C" w:rsidRDefault="0071586A" w:rsidP="0071586A">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Сергиевск</w:t>
      </w:r>
    </w:p>
    <w:p w:rsidR="0071586A" w:rsidRPr="0015017C" w:rsidRDefault="0071586A" w:rsidP="0071586A">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71586A" w:rsidRDefault="0071586A" w:rsidP="0071586A">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21 от “12</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AA5AB4" w:rsidRPr="00AC496F" w:rsidRDefault="00AC496F" w:rsidP="00AC496F">
      <w:pPr>
        <w:tabs>
          <w:tab w:val="left" w:pos="284"/>
        </w:tabs>
        <w:spacing w:after="0" w:line="240" w:lineRule="auto"/>
        <w:jc w:val="center"/>
        <w:rPr>
          <w:rFonts w:ascii="Times New Roman" w:eastAsia="Calibri" w:hAnsi="Times New Roman" w:cs="Times New Roman"/>
          <w:b/>
          <w:sz w:val="12"/>
          <w:szCs w:val="12"/>
        </w:rPr>
      </w:pPr>
      <w:r w:rsidRPr="00AC496F">
        <w:rPr>
          <w:rFonts w:ascii="Times New Roman" w:eastAsia="Calibri" w:hAnsi="Times New Roman" w:cs="Times New Roman"/>
          <w:b/>
          <w:sz w:val="12"/>
          <w:szCs w:val="12"/>
        </w:rPr>
        <w:t>Целевые индикаторы и показатели Программы</w:t>
      </w:r>
    </w:p>
    <w:tbl>
      <w:tblPr>
        <w:tblStyle w:val="af1"/>
        <w:tblW w:w="7513" w:type="dxa"/>
        <w:tblInd w:w="108" w:type="dxa"/>
        <w:tblLayout w:type="fixed"/>
        <w:tblLook w:val="04A0" w:firstRow="1" w:lastRow="0" w:firstColumn="1" w:lastColumn="0" w:noHBand="0" w:noVBand="1"/>
      </w:tblPr>
      <w:tblGrid>
        <w:gridCol w:w="3686"/>
        <w:gridCol w:w="567"/>
        <w:gridCol w:w="567"/>
        <w:gridCol w:w="709"/>
        <w:gridCol w:w="708"/>
        <w:gridCol w:w="567"/>
        <w:gridCol w:w="709"/>
      </w:tblGrid>
      <w:tr w:rsidR="00AC496F" w:rsidRPr="00AC496F" w:rsidTr="004A3A29">
        <w:trPr>
          <w:trHeight w:val="20"/>
        </w:trPr>
        <w:tc>
          <w:tcPr>
            <w:tcW w:w="3686" w:type="dxa"/>
            <w:vMerge w:val="restart"/>
            <w:hideMark/>
          </w:tcPr>
          <w:p w:rsidR="00AC496F" w:rsidRPr="00AC496F" w:rsidRDefault="00AC496F" w:rsidP="00AC496F">
            <w:pPr>
              <w:tabs>
                <w:tab w:val="left" w:pos="284"/>
              </w:tabs>
              <w:rPr>
                <w:rFonts w:ascii="Times New Roman" w:eastAsia="Calibri" w:hAnsi="Times New Roman" w:cs="Times New Roman"/>
                <w:sz w:val="12"/>
                <w:szCs w:val="12"/>
              </w:rPr>
            </w:pPr>
            <w:r w:rsidRPr="00AC496F">
              <w:rPr>
                <w:rFonts w:ascii="Times New Roman" w:eastAsia="Calibri" w:hAnsi="Times New Roman" w:cs="Times New Roman"/>
                <w:sz w:val="12"/>
                <w:szCs w:val="12"/>
              </w:rPr>
              <w:t>Наименование проектов</w:t>
            </w:r>
          </w:p>
        </w:tc>
        <w:tc>
          <w:tcPr>
            <w:tcW w:w="567" w:type="dxa"/>
            <w:hideMark/>
          </w:tcPr>
          <w:p w:rsidR="00AC496F" w:rsidRPr="00AC496F" w:rsidRDefault="00AC496F" w:rsidP="00AC496F">
            <w:pPr>
              <w:tabs>
                <w:tab w:val="left" w:pos="284"/>
              </w:tabs>
              <w:rPr>
                <w:rFonts w:ascii="Times New Roman" w:eastAsia="Calibri" w:hAnsi="Times New Roman" w:cs="Times New Roman"/>
                <w:sz w:val="12"/>
                <w:szCs w:val="12"/>
              </w:rPr>
            </w:pPr>
            <w:r w:rsidRPr="00AC496F">
              <w:rPr>
                <w:rFonts w:ascii="Times New Roman" w:eastAsia="Calibri" w:hAnsi="Times New Roman" w:cs="Times New Roman"/>
                <w:sz w:val="12"/>
                <w:szCs w:val="12"/>
              </w:rPr>
              <w:t>Един.</w:t>
            </w:r>
          </w:p>
        </w:tc>
        <w:tc>
          <w:tcPr>
            <w:tcW w:w="567" w:type="dxa"/>
            <w:vMerge w:val="restart"/>
            <w:hideMark/>
          </w:tcPr>
          <w:p w:rsidR="00AC496F" w:rsidRPr="00AC496F" w:rsidRDefault="00AC496F" w:rsidP="00AC496F">
            <w:pPr>
              <w:tabs>
                <w:tab w:val="left" w:pos="284"/>
              </w:tabs>
              <w:rPr>
                <w:rFonts w:ascii="Times New Roman" w:eastAsia="Calibri" w:hAnsi="Times New Roman" w:cs="Times New Roman"/>
                <w:sz w:val="12"/>
                <w:szCs w:val="12"/>
              </w:rPr>
            </w:pPr>
            <w:r w:rsidRPr="00AC496F">
              <w:rPr>
                <w:rFonts w:ascii="Times New Roman" w:eastAsia="Calibri" w:hAnsi="Times New Roman" w:cs="Times New Roman"/>
                <w:sz w:val="12"/>
                <w:szCs w:val="12"/>
              </w:rPr>
              <w:t>Всего</w:t>
            </w:r>
          </w:p>
        </w:tc>
        <w:tc>
          <w:tcPr>
            <w:tcW w:w="2693" w:type="dxa"/>
            <w:gridSpan w:val="4"/>
            <w:hideMark/>
          </w:tcPr>
          <w:p w:rsidR="00AC496F" w:rsidRPr="00AC496F" w:rsidRDefault="00AC496F" w:rsidP="00AC496F">
            <w:pPr>
              <w:tabs>
                <w:tab w:val="left" w:pos="284"/>
              </w:tabs>
              <w:rPr>
                <w:rFonts w:ascii="Times New Roman" w:eastAsia="Calibri" w:hAnsi="Times New Roman" w:cs="Times New Roman"/>
                <w:sz w:val="12"/>
                <w:szCs w:val="12"/>
              </w:rPr>
            </w:pPr>
            <w:r w:rsidRPr="00AC496F">
              <w:rPr>
                <w:rFonts w:ascii="Times New Roman" w:eastAsia="Calibri" w:hAnsi="Times New Roman" w:cs="Times New Roman"/>
                <w:sz w:val="12"/>
                <w:szCs w:val="12"/>
              </w:rPr>
              <w:t>В том числе по годам реализации Программы</w:t>
            </w:r>
          </w:p>
        </w:tc>
      </w:tr>
      <w:tr w:rsidR="004A3A29" w:rsidRPr="00AC496F" w:rsidTr="004A3A29">
        <w:trPr>
          <w:trHeight w:val="20"/>
        </w:trPr>
        <w:tc>
          <w:tcPr>
            <w:tcW w:w="3686" w:type="dxa"/>
            <w:vMerge/>
            <w:hideMark/>
          </w:tcPr>
          <w:p w:rsidR="00AC496F" w:rsidRPr="00AC496F" w:rsidRDefault="00AC496F" w:rsidP="00AC496F">
            <w:pPr>
              <w:tabs>
                <w:tab w:val="left" w:pos="284"/>
              </w:tabs>
              <w:rPr>
                <w:rFonts w:ascii="Times New Roman" w:eastAsia="Calibri" w:hAnsi="Times New Roman" w:cs="Times New Roman"/>
                <w:sz w:val="12"/>
                <w:szCs w:val="12"/>
              </w:rPr>
            </w:pPr>
          </w:p>
        </w:tc>
        <w:tc>
          <w:tcPr>
            <w:tcW w:w="567" w:type="dxa"/>
            <w:hideMark/>
          </w:tcPr>
          <w:p w:rsidR="00AC496F" w:rsidRPr="00AC496F" w:rsidRDefault="00AC496F" w:rsidP="00AC496F">
            <w:pPr>
              <w:tabs>
                <w:tab w:val="left" w:pos="284"/>
              </w:tabs>
              <w:rPr>
                <w:rFonts w:ascii="Times New Roman" w:eastAsia="Calibri" w:hAnsi="Times New Roman" w:cs="Times New Roman"/>
                <w:sz w:val="12"/>
                <w:szCs w:val="12"/>
              </w:rPr>
            </w:pPr>
            <w:r w:rsidRPr="00AC496F">
              <w:rPr>
                <w:rFonts w:ascii="Times New Roman" w:eastAsia="Calibri" w:hAnsi="Times New Roman" w:cs="Times New Roman"/>
                <w:sz w:val="12"/>
                <w:szCs w:val="12"/>
              </w:rPr>
              <w:t>измер.</w:t>
            </w:r>
          </w:p>
        </w:tc>
        <w:tc>
          <w:tcPr>
            <w:tcW w:w="567" w:type="dxa"/>
            <w:vMerge/>
            <w:hideMark/>
          </w:tcPr>
          <w:p w:rsidR="00AC496F" w:rsidRPr="00AC496F" w:rsidRDefault="00AC496F" w:rsidP="00AC496F">
            <w:pPr>
              <w:tabs>
                <w:tab w:val="left" w:pos="284"/>
              </w:tabs>
              <w:rPr>
                <w:rFonts w:ascii="Times New Roman" w:eastAsia="Calibri" w:hAnsi="Times New Roman" w:cs="Times New Roman"/>
                <w:sz w:val="12"/>
                <w:szCs w:val="12"/>
              </w:rPr>
            </w:pPr>
          </w:p>
        </w:tc>
        <w:tc>
          <w:tcPr>
            <w:tcW w:w="709" w:type="dxa"/>
            <w:hideMark/>
          </w:tcPr>
          <w:p w:rsidR="00AC496F" w:rsidRPr="00AC496F" w:rsidRDefault="00AC496F" w:rsidP="00AC496F">
            <w:pPr>
              <w:tabs>
                <w:tab w:val="left" w:pos="284"/>
              </w:tabs>
              <w:rPr>
                <w:rFonts w:ascii="Times New Roman" w:eastAsia="Calibri" w:hAnsi="Times New Roman" w:cs="Times New Roman"/>
                <w:sz w:val="12"/>
                <w:szCs w:val="12"/>
              </w:rPr>
            </w:pPr>
            <w:r w:rsidRPr="00AC496F">
              <w:rPr>
                <w:rFonts w:ascii="Times New Roman" w:eastAsia="Calibri" w:hAnsi="Times New Roman" w:cs="Times New Roman"/>
                <w:sz w:val="12"/>
                <w:szCs w:val="12"/>
              </w:rPr>
              <w:t>2014</w:t>
            </w:r>
          </w:p>
        </w:tc>
        <w:tc>
          <w:tcPr>
            <w:tcW w:w="708" w:type="dxa"/>
            <w:hideMark/>
          </w:tcPr>
          <w:p w:rsidR="00AC496F" w:rsidRPr="00AC496F" w:rsidRDefault="00AC496F" w:rsidP="00AC496F">
            <w:pPr>
              <w:tabs>
                <w:tab w:val="left" w:pos="284"/>
              </w:tabs>
              <w:rPr>
                <w:rFonts w:ascii="Times New Roman" w:eastAsia="Calibri" w:hAnsi="Times New Roman" w:cs="Times New Roman"/>
                <w:sz w:val="12"/>
                <w:szCs w:val="12"/>
              </w:rPr>
            </w:pPr>
            <w:r w:rsidRPr="00AC496F">
              <w:rPr>
                <w:rFonts w:ascii="Times New Roman" w:eastAsia="Calibri" w:hAnsi="Times New Roman" w:cs="Times New Roman"/>
                <w:sz w:val="12"/>
                <w:szCs w:val="12"/>
              </w:rPr>
              <w:t>2015</w:t>
            </w:r>
          </w:p>
        </w:tc>
        <w:tc>
          <w:tcPr>
            <w:tcW w:w="567" w:type="dxa"/>
            <w:hideMark/>
          </w:tcPr>
          <w:p w:rsidR="00AC496F" w:rsidRPr="00AC496F" w:rsidRDefault="00AC496F" w:rsidP="00AC496F">
            <w:pPr>
              <w:tabs>
                <w:tab w:val="left" w:pos="284"/>
              </w:tabs>
              <w:rPr>
                <w:rFonts w:ascii="Times New Roman" w:eastAsia="Calibri" w:hAnsi="Times New Roman" w:cs="Times New Roman"/>
                <w:sz w:val="12"/>
                <w:szCs w:val="12"/>
              </w:rPr>
            </w:pPr>
            <w:r w:rsidRPr="00AC496F">
              <w:rPr>
                <w:rFonts w:ascii="Times New Roman" w:eastAsia="Calibri" w:hAnsi="Times New Roman" w:cs="Times New Roman"/>
                <w:sz w:val="12"/>
                <w:szCs w:val="12"/>
              </w:rPr>
              <w:t>2016</w:t>
            </w:r>
          </w:p>
        </w:tc>
        <w:tc>
          <w:tcPr>
            <w:tcW w:w="709" w:type="dxa"/>
            <w:hideMark/>
          </w:tcPr>
          <w:p w:rsidR="00AC496F" w:rsidRPr="00AC496F" w:rsidRDefault="00AC496F" w:rsidP="00AC496F">
            <w:pPr>
              <w:tabs>
                <w:tab w:val="left" w:pos="284"/>
              </w:tabs>
              <w:rPr>
                <w:rFonts w:ascii="Times New Roman" w:eastAsia="Calibri" w:hAnsi="Times New Roman" w:cs="Times New Roman"/>
                <w:sz w:val="12"/>
                <w:szCs w:val="12"/>
              </w:rPr>
            </w:pPr>
            <w:r w:rsidRPr="00AC496F">
              <w:rPr>
                <w:rFonts w:ascii="Times New Roman" w:eastAsia="Calibri" w:hAnsi="Times New Roman" w:cs="Times New Roman"/>
                <w:sz w:val="12"/>
                <w:szCs w:val="12"/>
              </w:rPr>
              <w:t>2017</w:t>
            </w:r>
          </w:p>
        </w:tc>
      </w:tr>
      <w:tr w:rsidR="004A3A29" w:rsidRPr="00AC496F" w:rsidTr="004A3A29">
        <w:trPr>
          <w:trHeight w:val="20"/>
        </w:trPr>
        <w:tc>
          <w:tcPr>
            <w:tcW w:w="3686" w:type="dxa"/>
            <w:hideMark/>
          </w:tcPr>
          <w:p w:rsidR="00AC496F" w:rsidRPr="00AC496F" w:rsidRDefault="00AC496F" w:rsidP="00AC496F">
            <w:pPr>
              <w:tabs>
                <w:tab w:val="left" w:pos="284"/>
              </w:tabs>
              <w:rPr>
                <w:rFonts w:ascii="Times New Roman" w:eastAsia="Calibri" w:hAnsi="Times New Roman" w:cs="Times New Roman"/>
                <w:sz w:val="12"/>
                <w:szCs w:val="12"/>
              </w:rPr>
            </w:pPr>
            <w:r w:rsidRPr="00AC496F">
              <w:rPr>
                <w:rFonts w:ascii="Times New Roman" w:eastAsia="Calibri" w:hAnsi="Times New Roman" w:cs="Times New Roman"/>
                <w:sz w:val="12"/>
                <w:szCs w:val="12"/>
              </w:rPr>
              <w:t>Реализация проекта комплексного обустройства площадки под ко</w:t>
            </w:r>
            <w:r>
              <w:rPr>
                <w:rFonts w:ascii="Times New Roman" w:eastAsia="Calibri" w:hAnsi="Times New Roman" w:cs="Times New Roman"/>
                <w:sz w:val="12"/>
                <w:szCs w:val="12"/>
              </w:rPr>
              <w:t xml:space="preserve">мпактную жилищную застройку в </w:t>
            </w:r>
            <w:r w:rsidR="00503BE3">
              <w:rPr>
                <w:rFonts w:ascii="Times New Roman" w:eastAsia="Calibri" w:hAnsi="Times New Roman" w:cs="Times New Roman"/>
                <w:sz w:val="12"/>
                <w:szCs w:val="12"/>
              </w:rPr>
              <w:t xml:space="preserve">сельском поселении </w:t>
            </w:r>
            <w:r w:rsidRPr="00AC496F">
              <w:rPr>
                <w:rFonts w:ascii="Times New Roman" w:eastAsia="Calibri" w:hAnsi="Times New Roman" w:cs="Times New Roman"/>
                <w:sz w:val="12"/>
                <w:szCs w:val="12"/>
              </w:rPr>
              <w:t>Сергиевск, в т.</w:t>
            </w:r>
            <w:r>
              <w:rPr>
                <w:rFonts w:ascii="Times New Roman" w:eastAsia="Calibri" w:hAnsi="Times New Roman" w:cs="Times New Roman"/>
                <w:sz w:val="12"/>
                <w:szCs w:val="12"/>
              </w:rPr>
              <w:t xml:space="preserve"> </w:t>
            </w:r>
            <w:r w:rsidRPr="00AC496F">
              <w:rPr>
                <w:rFonts w:ascii="Times New Roman" w:eastAsia="Calibri" w:hAnsi="Times New Roman" w:cs="Times New Roman"/>
                <w:sz w:val="12"/>
                <w:szCs w:val="12"/>
              </w:rPr>
              <w:t>ч.:</w:t>
            </w:r>
          </w:p>
        </w:tc>
        <w:tc>
          <w:tcPr>
            <w:tcW w:w="567" w:type="dxa"/>
            <w:hideMark/>
          </w:tcPr>
          <w:p w:rsidR="00AC496F" w:rsidRPr="00AC496F" w:rsidRDefault="00AC496F" w:rsidP="00AC496F">
            <w:pPr>
              <w:tabs>
                <w:tab w:val="left" w:pos="284"/>
              </w:tabs>
              <w:rPr>
                <w:rFonts w:ascii="Times New Roman" w:eastAsia="Calibri" w:hAnsi="Times New Roman" w:cs="Times New Roman"/>
                <w:sz w:val="12"/>
                <w:szCs w:val="12"/>
              </w:rPr>
            </w:pPr>
          </w:p>
        </w:tc>
        <w:tc>
          <w:tcPr>
            <w:tcW w:w="567" w:type="dxa"/>
            <w:hideMark/>
          </w:tcPr>
          <w:p w:rsidR="00AC496F" w:rsidRPr="00AC496F" w:rsidRDefault="00AC496F" w:rsidP="00AC496F">
            <w:pPr>
              <w:tabs>
                <w:tab w:val="left" w:pos="284"/>
              </w:tabs>
              <w:rPr>
                <w:rFonts w:ascii="Times New Roman" w:eastAsia="Calibri" w:hAnsi="Times New Roman" w:cs="Times New Roman"/>
                <w:sz w:val="12"/>
                <w:szCs w:val="12"/>
              </w:rPr>
            </w:pPr>
          </w:p>
        </w:tc>
        <w:tc>
          <w:tcPr>
            <w:tcW w:w="709" w:type="dxa"/>
            <w:hideMark/>
          </w:tcPr>
          <w:p w:rsidR="00AC496F" w:rsidRPr="00AC496F" w:rsidRDefault="00AC496F" w:rsidP="00AC496F">
            <w:pPr>
              <w:tabs>
                <w:tab w:val="left" w:pos="284"/>
              </w:tabs>
              <w:rPr>
                <w:rFonts w:ascii="Times New Roman" w:eastAsia="Calibri" w:hAnsi="Times New Roman" w:cs="Times New Roman"/>
                <w:sz w:val="12"/>
                <w:szCs w:val="12"/>
              </w:rPr>
            </w:pPr>
          </w:p>
        </w:tc>
        <w:tc>
          <w:tcPr>
            <w:tcW w:w="708" w:type="dxa"/>
            <w:hideMark/>
          </w:tcPr>
          <w:p w:rsidR="00AC496F" w:rsidRPr="00AC496F" w:rsidRDefault="00AC496F" w:rsidP="00AC496F">
            <w:pPr>
              <w:tabs>
                <w:tab w:val="left" w:pos="284"/>
              </w:tabs>
              <w:rPr>
                <w:rFonts w:ascii="Times New Roman" w:eastAsia="Calibri" w:hAnsi="Times New Roman" w:cs="Times New Roman"/>
                <w:sz w:val="12"/>
                <w:szCs w:val="12"/>
              </w:rPr>
            </w:pPr>
          </w:p>
        </w:tc>
        <w:tc>
          <w:tcPr>
            <w:tcW w:w="567" w:type="dxa"/>
            <w:hideMark/>
          </w:tcPr>
          <w:p w:rsidR="00AC496F" w:rsidRPr="00AC496F" w:rsidRDefault="00AC496F" w:rsidP="00AC496F">
            <w:pPr>
              <w:tabs>
                <w:tab w:val="left" w:pos="284"/>
              </w:tabs>
              <w:rPr>
                <w:rFonts w:ascii="Times New Roman" w:eastAsia="Calibri" w:hAnsi="Times New Roman" w:cs="Times New Roman"/>
                <w:sz w:val="12"/>
                <w:szCs w:val="12"/>
              </w:rPr>
            </w:pPr>
          </w:p>
        </w:tc>
        <w:tc>
          <w:tcPr>
            <w:tcW w:w="709" w:type="dxa"/>
            <w:hideMark/>
          </w:tcPr>
          <w:p w:rsidR="00AC496F" w:rsidRPr="00AC496F" w:rsidRDefault="00AC496F" w:rsidP="00AC496F">
            <w:pPr>
              <w:tabs>
                <w:tab w:val="left" w:pos="284"/>
              </w:tabs>
              <w:rPr>
                <w:rFonts w:ascii="Times New Roman" w:eastAsia="Calibri" w:hAnsi="Times New Roman" w:cs="Times New Roman"/>
                <w:sz w:val="12"/>
                <w:szCs w:val="12"/>
              </w:rPr>
            </w:pPr>
          </w:p>
        </w:tc>
      </w:tr>
      <w:tr w:rsidR="004A3A29" w:rsidRPr="00AC496F" w:rsidTr="004A3A29">
        <w:trPr>
          <w:trHeight w:val="20"/>
        </w:trPr>
        <w:tc>
          <w:tcPr>
            <w:tcW w:w="3686" w:type="dxa"/>
            <w:hideMark/>
          </w:tcPr>
          <w:p w:rsidR="00AC496F" w:rsidRPr="00AC496F" w:rsidRDefault="00AC496F" w:rsidP="00AC496F">
            <w:pPr>
              <w:tabs>
                <w:tab w:val="left" w:pos="284"/>
              </w:tabs>
              <w:rPr>
                <w:rFonts w:ascii="Times New Roman" w:eastAsia="Calibri" w:hAnsi="Times New Roman" w:cs="Times New Roman"/>
                <w:iCs/>
                <w:sz w:val="12"/>
                <w:szCs w:val="12"/>
              </w:rPr>
            </w:pPr>
            <w:r w:rsidRPr="00AC496F">
              <w:rPr>
                <w:rFonts w:ascii="Times New Roman" w:eastAsia="Calibri" w:hAnsi="Times New Roman" w:cs="Times New Roman"/>
                <w:iCs/>
                <w:sz w:val="12"/>
                <w:szCs w:val="12"/>
              </w:rPr>
              <w:t>Строительство улично-дорожной сети</w:t>
            </w:r>
          </w:p>
        </w:tc>
        <w:tc>
          <w:tcPr>
            <w:tcW w:w="567" w:type="dxa"/>
            <w:hideMark/>
          </w:tcPr>
          <w:p w:rsidR="00AC496F" w:rsidRPr="00AC496F" w:rsidRDefault="00AC496F" w:rsidP="00AC496F">
            <w:pPr>
              <w:tabs>
                <w:tab w:val="left" w:pos="284"/>
              </w:tabs>
              <w:rPr>
                <w:rFonts w:ascii="Times New Roman" w:eastAsia="Calibri" w:hAnsi="Times New Roman" w:cs="Times New Roman"/>
                <w:iCs/>
                <w:sz w:val="12"/>
                <w:szCs w:val="12"/>
              </w:rPr>
            </w:pPr>
            <w:r w:rsidRPr="00AC496F">
              <w:rPr>
                <w:rFonts w:ascii="Times New Roman" w:eastAsia="Calibri" w:hAnsi="Times New Roman" w:cs="Times New Roman"/>
                <w:iCs/>
                <w:sz w:val="12"/>
                <w:szCs w:val="12"/>
              </w:rPr>
              <w:t>км</w:t>
            </w:r>
          </w:p>
        </w:tc>
        <w:tc>
          <w:tcPr>
            <w:tcW w:w="567" w:type="dxa"/>
            <w:hideMark/>
          </w:tcPr>
          <w:p w:rsidR="00AC496F" w:rsidRPr="00AC496F" w:rsidRDefault="00AC496F" w:rsidP="00AC496F">
            <w:pPr>
              <w:tabs>
                <w:tab w:val="left" w:pos="284"/>
              </w:tabs>
              <w:rPr>
                <w:rFonts w:ascii="Times New Roman" w:eastAsia="Calibri" w:hAnsi="Times New Roman" w:cs="Times New Roman"/>
                <w:iCs/>
                <w:sz w:val="12"/>
                <w:szCs w:val="12"/>
              </w:rPr>
            </w:pPr>
            <w:r w:rsidRPr="00AC496F">
              <w:rPr>
                <w:rFonts w:ascii="Times New Roman" w:eastAsia="Calibri" w:hAnsi="Times New Roman" w:cs="Times New Roman"/>
                <w:iCs/>
                <w:sz w:val="12"/>
                <w:szCs w:val="12"/>
              </w:rPr>
              <w:t>9,71</w:t>
            </w:r>
          </w:p>
        </w:tc>
        <w:tc>
          <w:tcPr>
            <w:tcW w:w="709" w:type="dxa"/>
            <w:hideMark/>
          </w:tcPr>
          <w:p w:rsidR="00AC496F" w:rsidRPr="00AC496F" w:rsidRDefault="00AC496F" w:rsidP="00AC496F">
            <w:pPr>
              <w:tabs>
                <w:tab w:val="left" w:pos="284"/>
              </w:tabs>
              <w:rPr>
                <w:rFonts w:ascii="Times New Roman" w:eastAsia="Calibri" w:hAnsi="Times New Roman" w:cs="Times New Roman"/>
                <w:iCs/>
                <w:sz w:val="12"/>
                <w:szCs w:val="12"/>
              </w:rPr>
            </w:pPr>
            <w:r w:rsidRPr="00AC496F">
              <w:rPr>
                <w:rFonts w:ascii="Times New Roman" w:eastAsia="Calibri" w:hAnsi="Times New Roman" w:cs="Times New Roman"/>
                <w:iCs/>
                <w:sz w:val="12"/>
                <w:szCs w:val="12"/>
              </w:rPr>
              <w:t>4,35</w:t>
            </w:r>
          </w:p>
        </w:tc>
        <w:tc>
          <w:tcPr>
            <w:tcW w:w="708" w:type="dxa"/>
            <w:hideMark/>
          </w:tcPr>
          <w:p w:rsidR="00AC496F" w:rsidRPr="00AC496F" w:rsidRDefault="00AC496F" w:rsidP="00AC496F">
            <w:pPr>
              <w:tabs>
                <w:tab w:val="left" w:pos="284"/>
              </w:tabs>
              <w:rPr>
                <w:rFonts w:ascii="Times New Roman" w:eastAsia="Calibri" w:hAnsi="Times New Roman" w:cs="Times New Roman"/>
                <w:iCs/>
                <w:sz w:val="12"/>
                <w:szCs w:val="12"/>
              </w:rPr>
            </w:pPr>
            <w:r w:rsidRPr="00AC496F">
              <w:rPr>
                <w:rFonts w:ascii="Times New Roman" w:eastAsia="Calibri" w:hAnsi="Times New Roman" w:cs="Times New Roman"/>
                <w:iCs/>
                <w:sz w:val="12"/>
                <w:szCs w:val="12"/>
              </w:rPr>
              <w:t>3</w:t>
            </w:r>
          </w:p>
        </w:tc>
        <w:tc>
          <w:tcPr>
            <w:tcW w:w="567" w:type="dxa"/>
            <w:hideMark/>
          </w:tcPr>
          <w:p w:rsidR="00AC496F" w:rsidRPr="00AC496F" w:rsidRDefault="00AC496F" w:rsidP="00AC496F">
            <w:pPr>
              <w:tabs>
                <w:tab w:val="left" w:pos="284"/>
              </w:tabs>
              <w:rPr>
                <w:rFonts w:ascii="Times New Roman" w:eastAsia="Calibri" w:hAnsi="Times New Roman" w:cs="Times New Roman"/>
                <w:iCs/>
                <w:sz w:val="12"/>
                <w:szCs w:val="12"/>
              </w:rPr>
            </w:pPr>
            <w:r w:rsidRPr="00AC496F">
              <w:rPr>
                <w:rFonts w:ascii="Times New Roman" w:eastAsia="Calibri" w:hAnsi="Times New Roman" w:cs="Times New Roman"/>
                <w:iCs/>
                <w:sz w:val="12"/>
                <w:szCs w:val="12"/>
              </w:rPr>
              <w:t>1,4</w:t>
            </w:r>
          </w:p>
        </w:tc>
        <w:tc>
          <w:tcPr>
            <w:tcW w:w="709" w:type="dxa"/>
            <w:hideMark/>
          </w:tcPr>
          <w:p w:rsidR="00AC496F" w:rsidRPr="00AC496F" w:rsidRDefault="00AC496F" w:rsidP="00AC496F">
            <w:pPr>
              <w:tabs>
                <w:tab w:val="left" w:pos="284"/>
              </w:tabs>
              <w:rPr>
                <w:rFonts w:ascii="Times New Roman" w:eastAsia="Calibri" w:hAnsi="Times New Roman" w:cs="Times New Roman"/>
                <w:iCs/>
                <w:sz w:val="12"/>
                <w:szCs w:val="12"/>
              </w:rPr>
            </w:pPr>
            <w:r w:rsidRPr="00AC496F">
              <w:rPr>
                <w:rFonts w:ascii="Times New Roman" w:eastAsia="Calibri" w:hAnsi="Times New Roman" w:cs="Times New Roman"/>
                <w:iCs/>
                <w:sz w:val="12"/>
                <w:szCs w:val="12"/>
              </w:rPr>
              <w:t>0,96</w:t>
            </w:r>
          </w:p>
        </w:tc>
      </w:tr>
      <w:tr w:rsidR="004A3A29" w:rsidRPr="00AC496F" w:rsidTr="004A3A29">
        <w:trPr>
          <w:trHeight w:val="20"/>
        </w:trPr>
        <w:tc>
          <w:tcPr>
            <w:tcW w:w="3686" w:type="dxa"/>
            <w:hideMark/>
          </w:tcPr>
          <w:p w:rsidR="00AC496F" w:rsidRPr="00AC496F" w:rsidRDefault="00AC496F" w:rsidP="00AC496F">
            <w:pPr>
              <w:tabs>
                <w:tab w:val="left" w:pos="284"/>
              </w:tabs>
              <w:rPr>
                <w:rFonts w:ascii="Times New Roman" w:eastAsia="Calibri" w:hAnsi="Times New Roman" w:cs="Times New Roman"/>
                <w:iCs/>
                <w:sz w:val="12"/>
                <w:szCs w:val="12"/>
              </w:rPr>
            </w:pPr>
            <w:r w:rsidRPr="00AC496F">
              <w:rPr>
                <w:rFonts w:ascii="Times New Roman" w:eastAsia="Calibri" w:hAnsi="Times New Roman" w:cs="Times New Roman"/>
                <w:iCs/>
                <w:sz w:val="12"/>
                <w:szCs w:val="12"/>
              </w:rPr>
              <w:t>Строительство  сетей водоотведения</w:t>
            </w:r>
          </w:p>
        </w:tc>
        <w:tc>
          <w:tcPr>
            <w:tcW w:w="567" w:type="dxa"/>
            <w:hideMark/>
          </w:tcPr>
          <w:p w:rsidR="00AC496F" w:rsidRPr="00AC496F" w:rsidRDefault="00AC496F" w:rsidP="00AC496F">
            <w:pPr>
              <w:tabs>
                <w:tab w:val="left" w:pos="284"/>
              </w:tabs>
              <w:rPr>
                <w:rFonts w:ascii="Times New Roman" w:eastAsia="Calibri" w:hAnsi="Times New Roman" w:cs="Times New Roman"/>
                <w:iCs/>
                <w:sz w:val="12"/>
                <w:szCs w:val="12"/>
              </w:rPr>
            </w:pPr>
            <w:r w:rsidRPr="00AC496F">
              <w:rPr>
                <w:rFonts w:ascii="Times New Roman" w:eastAsia="Calibri" w:hAnsi="Times New Roman" w:cs="Times New Roman"/>
                <w:iCs/>
                <w:sz w:val="12"/>
                <w:szCs w:val="12"/>
              </w:rPr>
              <w:t>км</w:t>
            </w:r>
          </w:p>
        </w:tc>
        <w:tc>
          <w:tcPr>
            <w:tcW w:w="567" w:type="dxa"/>
            <w:hideMark/>
          </w:tcPr>
          <w:p w:rsidR="00AC496F" w:rsidRPr="00AC496F" w:rsidRDefault="00AC496F" w:rsidP="00AC496F">
            <w:pPr>
              <w:tabs>
                <w:tab w:val="left" w:pos="284"/>
              </w:tabs>
              <w:rPr>
                <w:rFonts w:ascii="Times New Roman" w:eastAsia="Calibri" w:hAnsi="Times New Roman" w:cs="Times New Roman"/>
                <w:iCs/>
                <w:sz w:val="12"/>
                <w:szCs w:val="12"/>
              </w:rPr>
            </w:pPr>
            <w:r w:rsidRPr="00AC496F">
              <w:rPr>
                <w:rFonts w:ascii="Times New Roman" w:eastAsia="Calibri" w:hAnsi="Times New Roman" w:cs="Times New Roman"/>
                <w:iCs/>
                <w:sz w:val="12"/>
                <w:szCs w:val="12"/>
              </w:rPr>
              <w:t>10,17</w:t>
            </w:r>
          </w:p>
        </w:tc>
        <w:tc>
          <w:tcPr>
            <w:tcW w:w="709" w:type="dxa"/>
            <w:hideMark/>
          </w:tcPr>
          <w:p w:rsidR="00AC496F" w:rsidRPr="00AC496F" w:rsidRDefault="00AC496F" w:rsidP="00AC496F">
            <w:pPr>
              <w:tabs>
                <w:tab w:val="left" w:pos="284"/>
              </w:tabs>
              <w:rPr>
                <w:rFonts w:ascii="Times New Roman" w:eastAsia="Calibri" w:hAnsi="Times New Roman" w:cs="Times New Roman"/>
                <w:iCs/>
                <w:sz w:val="12"/>
                <w:szCs w:val="12"/>
              </w:rPr>
            </w:pPr>
            <w:r w:rsidRPr="00AC496F">
              <w:rPr>
                <w:rFonts w:ascii="Times New Roman" w:eastAsia="Calibri" w:hAnsi="Times New Roman" w:cs="Times New Roman"/>
                <w:iCs/>
                <w:sz w:val="12"/>
                <w:szCs w:val="12"/>
              </w:rPr>
              <w:t>3,52</w:t>
            </w:r>
          </w:p>
        </w:tc>
        <w:tc>
          <w:tcPr>
            <w:tcW w:w="708" w:type="dxa"/>
            <w:hideMark/>
          </w:tcPr>
          <w:p w:rsidR="00AC496F" w:rsidRPr="00AC496F" w:rsidRDefault="00AC496F" w:rsidP="00AC496F">
            <w:pPr>
              <w:tabs>
                <w:tab w:val="left" w:pos="284"/>
              </w:tabs>
              <w:rPr>
                <w:rFonts w:ascii="Times New Roman" w:eastAsia="Calibri" w:hAnsi="Times New Roman" w:cs="Times New Roman"/>
                <w:iCs/>
                <w:sz w:val="12"/>
                <w:szCs w:val="12"/>
              </w:rPr>
            </w:pPr>
            <w:r w:rsidRPr="00AC496F">
              <w:rPr>
                <w:rFonts w:ascii="Times New Roman" w:eastAsia="Calibri" w:hAnsi="Times New Roman" w:cs="Times New Roman"/>
                <w:iCs/>
                <w:sz w:val="12"/>
                <w:szCs w:val="12"/>
              </w:rPr>
              <w:t>3,14</w:t>
            </w:r>
          </w:p>
        </w:tc>
        <w:tc>
          <w:tcPr>
            <w:tcW w:w="567" w:type="dxa"/>
            <w:hideMark/>
          </w:tcPr>
          <w:p w:rsidR="00AC496F" w:rsidRPr="00AC496F" w:rsidRDefault="00AC496F" w:rsidP="00AC496F">
            <w:pPr>
              <w:tabs>
                <w:tab w:val="left" w:pos="284"/>
              </w:tabs>
              <w:rPr>
                <w:rFonts w:ascii="Times New Roman" w:eastAsia="Calibri" w:hAnsi="Times New Roman" w:cs="Times New Roman"/>
                <w:iCs/>
                <w:sz w:val="12"/>
                <w:szCs w:val="12"/>
              </w:rPr>
            </w:pPr>
            <w:r w:rsidRPr="00AC496F">
              <w:rPr>
                <w:rFonts w:ascii="Times New Roman" w:eastAsia="Calibri" w:hAnsi="Times New Roman" w:cs="Times New Roman"/>
                <w:iCs/>
                <w:sz w:val="12"/>
                <w:szCs w:val="12"/>
              </w:rPr>
              <w:t>3,51</w:t>
            </w:r>
          </w:p>
        </w:tc>
        <w:tc>
          <w:tcPr>
            <w:tcW w:w="709" w:type="dxa"/>
            <w:hideMark/>
          </w:tcPr>
          <w:p w:rsidR="00AC496F" w:rsidRPr="00AC496F" w:rsidRDefault="00AC496F" w:rsidP="00AC496F">
            <w:pPr>
              <w:tabs>
                <w:tab w:val="left" w:pos="284"/>
              </w:tabs>
              <w:rPr>
                <w:rFonts w:ascii="Times New Roman" w:eastAsia="Calibri" w:hAnsi="Times New Roman" w:cs="Times New Roman"/>
                <w:iCs/>
                <w:sz w:val="12"/>
                <w:szCs w:val="12"/>
              </w:rPr>
            </w:pPr>
            <w:r w:rsidRPr="00AC496F">
              <w:rPr>
                <w:rFonts w:ascii="Times New Roman" w:eastAsia="Calibri" w:hAnsi="Times New Roman" w:cs="Times New Roman"/>
                <w:iCs/>
                <w:sz w:val="12"/>
                <w:szCs w:val="12"/>
              </w:rPr>
              <w:t>0</w:t>
            </w:r>
          </w:p>
        </w:tc>
      </w:tr>
    </w:tbl>
    <w:p w:rsidR="00AA5AB4" w:rsidRDefault="00AA5AB4" w:rsidP="006D4521">
      <w:pPr>
        <w:tabs>
          <w:tab w:val="left" w:pos="284"/>
        </w:tabs>
        <w:spacing w:after="0" w:line="240" w:lineRule="auto"/>
        <w:jc w:val="both"/>
        <w:rPr>
          <w:rFonts w:ascii="Times New Roman" w:eastAsia="Calibri" w:hAnsi="Times New Roman" w:cs="Times New Roman"/>
          <w:sz w:val="12"/>
          <w:szCs w:val="12"/>
        </w:rPr>
      </w:pPr>
    </w:p>
    <w:p w:rsidR="00AC496F" w:rsidRPr="0015017C" w:rsidRDefault="00AC496F" w:rsidP="00AC496F">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№2</w:t>
      </w:r>
    </w:p>
    <w:p w:rsidR="00AC496F" w:rsidRPr="0015017C" w:rsidRDefault="00AC496F" w:rsidP="00AC496F">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Сергиевск</w:t>
      </w:r>
    </w:p>
    <w:p w:rsidR="00AC496F" w:rsidRPr="0015017C" w:rsidRDefault="00AC496F" w:rsidP="00AC496F">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AC496F" w:rsidRDefault="00AC496F" w:rsidP="00AC496F">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21 от “12</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4A3A29" w:rsidRDefault="004A3A29" w:rsidP="004A3A29">
      <w:pPr>
        <w:tabs>
          <w:tab w:val="left" w:pos="284"/>
        </w:tabs>
        <w:spacing w:after="0" w:line="240" w:lineRule="auto"/>
        <w:jc w:val="center"/>
        <w:rPr>
          <w:rFonts w:ascii="Times New Roman" w:eastAsia="Calibri" w:hAnsi="Times New Roman" w:cs="Times New Roman"/>
          <w:b/>
          <w:sz w:val="12"/>
          <w:szCs w:val="12"/>
        </w:rPr>
      </w:pPr>
      <w:r w:rsidRPr="004A3A29">
        <w:rPr>
          <w:rFonts w:ascii="Times New Roman" w:eastAsia="Calibri" w:hAnsi="Times New Roman" w:cs="Times New Roman"/>
          <w:b/>
          <w:sz w:val="12"/>
          <w:szCs w:val="12"/>
        </w:rPr>
        <w:t xml:space="preserve">Реализация проектов комплексного обустройства площадок под компактную жилищную застройку </w:t>
      </w:r>
    </w:p>
    <w:p w:rsidR="00AA5AB4" w:rsidRPr="004A3A29" w:rsidRDefault="004A3A29" w:rsidP="004A3A29">
      <w:pPr>
        <w:tabs>
          <w:tab w:val="left" w:pos="284"/>
        </w:tabs>
        <w:spacing w:after="0" w:line="240" w:lineRule="auto"/>
        <w:jc w:val="center"/>
        <w:rPr>
          <w:rFonts w:ascii="Times New Roman" w:eastAsia="Calibri" w:hAnsi="Times New Roman" w:cs="Times New Roman"/>
          <w:b/>
          <w:sz w:val="12"/>
          <w:szCs w:val="12"/>
        </w:rPr>
      </w:pPr>
      <w:r w:rsidRPr="004A3A29">
        <w:rPr>
          <w:rFonts w:ascii="Times New Roman" w:eastAsia="Calibri" w:hAnsi="Times New Roman" w:cs="Times New Roman"/>
          <w:b/>
          <w:sz w:val="12"/>
          <w:szCs w:val="12"/>
        </w:rPr>
        <w:t>в сельском поселении Сергиевск муниципального района Сергиевский</w:t>
      </w:r>
    </w:p>
    <w:tbl>
      <w:tblPr>
        <w:tblStyle w:val="af1"/>
        <w:tblW w:w="0" w:type="auto"/>
        <w:tblInd w:w="108" w:type="dxa"/>
        <w:tblLayout w:type="fixed"/>
        <w:tblLook w:val="04A0" w:firstRow="1" w:lastRow="0" w:firstColumn="1" w:lastColumn="0" w:noHBand="0" w:noVBand="1"/>
      </w:tblPr>
      <w:tblGrid>
        <w:gridCol w:w="426"/>
        <w:gridCol w:w="2976"/>
        <w:gridCol w:w="851"/>
        <w:gridCol w:w="567"/>
        <w:gridCol w:w="992"/>
        <w:gridCol w:w="567"/>
        <w:gridCol w:w="567"/>
        <w:gridCol w:w="567"/>
      </w:tblGrid>
      <w:tr w:rsidR="004A3A29" w:rsidRPr="004A3A29" w:rsidTr="007D7CF3">
        <w:trPr>
          <w:trHeight w:val="20"/>
        </w:trPr>
        <w:tc>
          <w:tcPr>
            <w:tcW w:w="426" w:type="dxa"/>
            <w:vMerge w:val="restart"/>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 xml:space="preserve">№ </w:t>
            </w:r>
            <w:proofErr w:type="gramStart"/>
            <w:r w:rsidRPr="004A3A29">
              <w:rPr>
                <w:rFonts w:ascii="Times New Roman" w:eastAsia="Calibri" w:hAnsi="Times New Roman" w:cs="Times New Roman"/>
                <w:sz w:val="12"/>
                <w:szCs w:val="12"/>
              </w:rPr>
              <w:t>п</w:t>
            </w:r>
            <w:proofErr w:type="gramEnd"/>
            <w:r w:rsidRPr="004A3A29">
              <w:rPr>
                <w:rFonts w:ascii="Times New Roman" w:eastAsia="Calibri" w:hAnsi="Times New Roman" w:cs="Times New Roman"/>
                <w:sz w:val="12"/>
                <w:szCs w:val="12"/>
              </w:rPr>
              <w:t>/п</w:t>
            </w:r>
          </w:p>
        </w:tc>
        <w:tc>
          <w:tcPr>
            <w:tcW w:w="2976" w:type="dxa"/>
            <w:vMerge w:val="restart"/>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Наименование проектов</w:t>
            </w:r>
          </w:p>
        </w:tc>
        <w:tc>
          <w:tcPr>
            <w:tcW w:w="851" w:type="dxa"/>
            <w:vMerge w:val="restart"/>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Един</w:t>
            </w:r>
            <w:proofErr w:type="gramStart"/>
            <w:r w:rsidRPr="004A3A29">
              <w:rPr>
                <w:rFonts w:ascii="Times New Roman" w:eastAsia="Calibri" w:hAnsi="Times New Roman" w:cs="Times New Roman"/>
                <w:sz w:val="12"/>
                <w:szCs w:val="12"/>
              </w:rPr>
              <w:t>.</w:t>
            </w:r>
            <w:proofErr w:type="gramEnd"/>
            <w:r w:rsidRPr="004A3A29">
              <w:rPr>
                <w:rFonts w:ascii="Times New Roman" w:eastAsia="Calibri" w:hAnsi="Times New Roman" w:cs="Times New Roman"/>
                <w:sz w:val="12"/>
                <w:szCs w:val="12"/>
              </w:rPr>
              <w:t xml:space="preserve"> </w:t>
            </w:r>
            <w:proofErr w:type="gramStart"/>
            <w:r w:rsidRPr="004A3A29">
              <w:rPr>
                <w:rFonts w:ascii="Times New Roman" w:eastAsia="Calibri" w:hAnsi="Times New Roman" w:cs="Times New Roman"/>
                <w:sz w:val="12"/>
                <w:szCs w:val="12"/>
              </w:rPr>
              <w:t>и</w:t>
            </w:r>
            <w:proofErr w:type="gramEnd"/>
            <w:r w:rsidRPr="004A3A29">
              <w:rPr>
                <w:rFonts w:ascii="Times New Roman" w:eastAsia="Calibri" w:hAnsi="Times New Roman" w:cs="Times New Roman"/>
                <w:sz w:val="12"/>
                <w:szCs w:val="12"/>
              </w:rPr>
              <w:t>змер.</w:t>
            </w:r>
          </w:p>
        </w:tc>
        <w:tc>
          <w:tcPr>
            <w:tcW w:w="567" w:type="dxa"/>
            <w:vMerge w:val="restart"/>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Всего</w:t>
            </w:r>
          </w:p>
        </w:tc>
        <w:tc>
          <w:tcPr>
            <w:tcW w:w="2693" w:type="dxa"/>
            <w:gridSpan w:val="4"/>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В том числе по годам реализации Программы</w:t>
            </w:r>
          </w:p>
        </w:tc>
      </w:tr>
      <w:tr w:rsidR="004A3A29" w:rsidRPr="004A3A29" w:rsidTr="007D7CF3">
        <w:trPr>
          <w:trHeight w:val="20"/>
        </w:trPr>
        <w:tc>
          <w:tcPr>
            <w:tcW w:w="426" w:type="dxa"/>
            <w:vMerge/>
            <w:hideMark/>
          </w:tcPr>
          <w:p w:rsidR="004A3A29" w:rsidRPr="004A3A29" w:rsidRDefault="004A3A29" w:rsidP="004A3A29">
            <w:pPr>
              <w:tabs>
                <w:tab w:val="left" w:pos="284"/>
              </w:tabs>
              <w:rPr>
                <w:rFonts w:ascii="Times New Roman" w:eastAsia="Calibri" w:hAnsi="Times New Roman" w:cs="Times New Roman"/>
                <w:sz w:val="12"/>
                <w:szCs w:val="12"/>
              </w:rPr>
            </w:pPr>
          </w:p>
        </w:tc>
        <w:tc>
          <w:tcPr>
            <w:tcW w:w="2976" w:type="dxa"/>
            <w:vMerge/>
            <w:hideMark/>
          </w:tcPr>
          <w:p w:rsidR="004A3A29" w:rsidRPr="004A3A29" w:rsidRDefault="004A3A29" w:rsidP="004A3A29">
            <w:pPr>
              <w:tabs>
                <w:tab w:val="left" w:pos="284"/>
              </w:tabs>
              <w:rPr>
                <w:rFonts w:ascii="Times New Roman" w:eastAsia="Calibri" w:hAnsi="Times New Roman" w:cs="Times New Roman"/>
                <w:sz w:val="12"/>
                <w:szCs w:val="12"/>
              </w:rPr>
            </w:pPr>
          </w:p>
        </w:tc>
        <w:tc>
          <w:tcPr>
            <w:tcW w:w="851" w:type="dxa"/>
            <w:vMerge/>
            <w:hideMark/>
          </w:tcPr>
          <w:p w:rsidR="004A3A29" w:rsidRPr="004A3A29" w:rsidRDefault="004A3A29" w:rsidP="004A3A29">
            <w:pPr>
              <w:tabs>
                <w:tab w:val="left" w:pos="284"/>
              </w:tabs>
              <w:rPr>
                <w:rFonts w:ascii="Times New Roman" w:eastAsia="Calibri" w:hAnsi="Times New Roman" w:cs="Times New Roman"/>
                <w:sz w:val="12"/>
                <w:szCs w:val="12"/>
              </w:rPr>
            </w:pPr>
          </w:p>
        </w:tc>
        <w:tc>
          <w:tcPr>
            <w:tcW w:w="567" w:type="dxa"/>
            <w:vMerge/>
            <w:hideMark/>
          </w:tcPr>
          <w:p w:rsidR="004A3A29" w:rsidRPr="004A3A29" w:rsidRDefault="004A3A29" w:rsidP="004A3A29">
            <w:pPr>
              <w:tabs>
                <w:tab w:val="left" w:pos="284"/>
              </w:tabs>
              <w:rPr>
                <w:rFonts w:ascii="Times New Roman" w:eastAsia="Calibri" w:hAnsi="Times New Roman" w:cs="Times New Roman"/>
                <w:sz w:val="12"/>
                <w:szCs w:val="12"/>
              </w:rPr>
            </w:pPr>
          </w:p>
        </w:tc>
        <w:tc>
          <w:tcPr>
            <w:tcW w:w="992"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2014</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2015</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2016</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2017</w:t>
            </w:r>
          </w:p>
        </w:tc>
      </w:tr>
      <w:tr w:rsidR="004A3A29" w:rsidRPr="004A3A29" w:rsidTr="007D7CF3">
        <w:trPr>
          <w:trHeight w:val="20"/>
        </w:trPr>
        <w:tc>
          <w:tcPr>
            <w:tcW w:w="426" w:type="dxa"/>
            <w:noWrap/>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1</w:t>
            </w:r>
          </w:p>
        </w:tc>
        <w:tc>
          <w:tcPr>
            <w:tcW w:w="2976"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2</w:t>
            </w:r>
          </w:p>
        </w:tc>
        <w:tc>
          <w:tcPr>
            <w:tcW w:w="851"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3</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4</w:t>
            </w:r>
          </w:p>
        </w:tc>
        <w:tc>
          <w:tcPr>
            <w:tcW w:w="992"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5</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6</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7</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8</w:t>
            </w:r>
          </w:p>
        </w:tc>
      </w:tr>
      <w:tr w:rsidR="004A3A29" w:rsidRPr="004A3A29" w:rsidTr="007D7CF3">
        <w:trPr>
          <w:trHeight w:val="20"/>
        </w:trPr>
        <w:tc>
          <w:tcPr>
            <w:tcW w:w="426" w:type="dxa"/>
            <w:noWrap/>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1</w:t>
            </w:r>
          </w:p>
        </w:tc>
        <w:tc>
          <w:tcPr>
            <w:tcW w:w="2976"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Реализация проекта комплексного обустройства площадки под ко</w:t>
            </w:r>
            <w:r>
              <w:rPr>
                <w:rFonts w:ascii="Times New Roman" w:eastAsia="Calibri" w:hAnsi="Times New Roman" w:cs="Times New Roman"/>
                <w:sz w:val="12"/>
                <w:szCs w:val="12"/>
              </w:rPr>
              <w:t xml:space="preserve">мпактную жилищную застройку в </w:t>
            </w:r>
            <w:r w:rsidRPr="004A3A29">
              <w:rPr>
                <w:rFonts w:ascii="Times New Roman" w:eastAsia="Calibri" w:hAnsi="Times New Roman" w:cs="Times New Roman"/>
                <w:sz w:val="12"/>
                <w:szCs w:val="12"/>
              </w:rPr>
              <w:t>сельском поселении  Сергиевск, в т.</w:t>
            </w:r>
            <w:r>
              <w:rPr>
                <w:rFonts w:ascii="Times New Roman" w:eastAsia="Calibri" w:hAnsi="Times New Roman" w:cs="Times New Roman"/>
                <w:sz w:val="12"/>
                <w:szCs w:val="12"/>
              </w:rPr>
              <w:t xml:space="preserve"> </w:t>
            </w:r>
            <w:r w:rsidRPr="004A3A29">
              <w:rPr>
                <w:rFonts w:ascii="Times New Roman" w:eastAsia="Calibri" w:hAnsi="Times New Roman" w:cs="Times New Roman"/>
                <w:sz w:val="12"/>
                <w:szCs w:val="12"/>
              </w:rPr>
              <w:t>ч.:</w:t>
            </w:r>
          </w:p>
        </w:tc>
        <w:tc>
          <w:tcPr>
            <w:tcW w:w="851"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тыс.руб. (прогноз)</w:t>
            </w:r>
          </w:p>
        </w:tc>
        <w:tc>
          <w:tcPr>
            <w:tcW w:w="567" w:type="dxa"/>
            <w:hideMark/>
          </w:tcPr>
          <w:p w:rsidR="004A3A29" w:rsidRPr="004A3A29" w:rsidRDefault="004A3A29" w:rsidP="004A3A29">
            <w:pPr>
              <w:tabs>
                <w:tab w:val="left" w:pos="284"/>
              </w:tabs>
              <w:rPr>
                <w:rFonts w:ascii="Times New Roman" w:eastAsia="Calibri" w:hAnsi="Times New Roman" w:cs="Times New Roman"/>
                <w:bCs/>
                <w:sz w:val="12"/>
                <w:szCs w:val="12"/>
              </w:rPr>
            </w:pPr>
            <w:r w:rsidRPr="004A3A29">
              <w:rPr>
                <w:rFonts w:ascii="Times New Roman" w:eastAsia="Calibri" w:hAnsi="Times New Roman" w:cs="Times New Roman"/>
                <w:bCs/>
                <w:sz w:val="12"/>
                <w:szCs w:val="12"/>
              </w:rPr>
              <w:t>283500,4708</w:t>
            </w:r>
          </w:p>
        </w:tc>
        <w:tc>
          <w:tcPr>
            <w:tcW w:w="992" w:type="dxa"/>
            <w:hideMark/>
          </w:tcPr>
          <w:p w:rsidR="004A3A29" w:rsidRPr="004A3A29" w:rsidRDefault="004A3A29" w:rsidP="004A3A2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120</w:t>
            </w:r>
            <w:r w:rsidRPr="004A3A29">
              <w:rPr>
                <w:rFonts w:ascii="Times New Roman" w:eastAsia="Calibri" w:hAnsi="Times New Roman" w:cs="Times New Roman"/>
                <w:sz w:val="12"/>
                <w:szCs w:val="12"/>
              </w:rPr>
              <w:t>486,9200</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44</w:t>
            </w:r>
            <w:r w:rsidRPr="004A3A29">
              <w:rPr>
                <w:rFonts w:ascii="Times New Roman" w:eastAsia="Calibri" w:hAnsi="Times New Roman" w:cs="Times New Roman"/>
                <w:sz w:val="12"/>
                <w:szCs w:val="12"/>
              </w:rPr>
              <w:t>700,0000</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85700,0108</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w:t>
            </w:r>
            <w:r w:rsidRPr="004A3A29">
              <w:rPr>
                <w:rFonts w:ascii="Times New Roman" w:eastAsia="Calibri" w:hAnsi="Times New Roman" w:cs="Times New Roman"/>
                <w:sz w:val="12"/>
                <w:szCs w:val="12"/>
              </w:rPr>
              <w:t>613,5400</w:t>
            </w:r>
          </w:p>
        </w:tc>
      </w:tr>
      <w:tr w:rsidR="004A3A29" w:rsidRPr="004A3A29" w:rsidTr="007D7CF3">
        <w:trPr>
          <w:trHeight w:val="20"/>
        </w:trPr>
        <w:tc>
          <w:tcPr>
            <w:tcW w:w="426" w:type="dxa"/>
            <w:vMerge w:val="restart"/>
            <w:noWrap/>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1.1.</w:t>
            </w:r>
          </w:p>
        </w:tc>
        <w:tc>
          <w:tcPr>
            <w:tcW w:w="2976" w:type="dxa"/>
            <w:vMerge w:val="restart"/>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Строительство улично-дорожной сети</w:t>
            </w:r>
          </w:p>
        </w:tc>
        <w:tc>
          <w:tcPr>
            <w:tcW w:w="851"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км</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9,71</w:t>
            </w:r>
          </w:p>
        </w:tc>
        <w:tc>
          <w:tcPr>
            <w:tcW w:w="992"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4,35</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3,00</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1,40</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0,96</w:t>
            </w:r>
          </w:p>
        </w:tc>
      </w:tr>
      <w:tr w:rsidR="004A3A29" w:rsidRPr="004A3A29" w:rsidTr="007D7CF3">
        <w:trPr>
          <w:trHeight w:val="20"/>
        </w:trPr>
        <w:tc>
          <w:tcPr>
            <w:tcW w:w="426" w:type="dxa"/>
            <w:vMerge/>
            <w:hideMark/>
          </w:tcPr>
          <w:p w:rsidR="004A3A29" w:rsidRPr="004A3A29" w:rsidRDefault="004A3A29" w:rsidP="004A3A29">
            <w:pPr>
              <w:tabs>
                <w:tab w:val="left" w:pos="284"/>
              </w:tabs>
              <w:rPr>
                <w:rFonts w:ascii="Times New Roman" w:eastAsia="Calibri" w:hAnsi="Times New Roman" w:cs="Times New Roman"/>
                <w:sz w:val="12"/>
                <w:szCs w:val="12"/>
              </w:rPr>
            </w:pPr>
          </w:p>
        </w:tc>
        <w:tc>
          <w:tcPr>
            <w:tcW w:w="2976" w:type="dxa"/>
            <w:vMerge/>
            <w:hideMark/>
          </w:tcPr>
          <w:p w:rsidR="004A3A29" w:rsidRPr="004A3A29" w:rsidRDefault="004A3A29" w:rsidP="004A3A29">
            <w:pPr>
              <w:tabs>
                <w:tab w:val="left" w:pos="284"/>
              </w:tabs>
              <w:rPr>
                <w:rFonts w:ascii="Times New Roman" w:eastAsia="Calibri" w:hAnsi="Times New Roman" w:cs="Times New Roman"/>
                <w:sz w:val="12"/>
                <w:szCs w:val="12"/>
              </w:rPr>
            </w:pPr>
          </w:p>
        </w:tc>
        <w:tc>
          <w:tcPr>
            <w:tcW w:w="851"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тыс.руб. (прогноз)</w:t>
            </w:r>
          </w:p>
        </w:tc>
        <w:tc>
          <w:tcPr>
            <w:tcW w:w="567" w:type="dxa"/>
            <w:hideMark/>
          </w:tcPr>
          <w:p w:rsidR="004A3A29" w:rsidRPr="004A3A29" w:rsidRDefault="004A3A29" w:rsidP="004A3A2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197</w:t>
            </w:r>
            <w:r w:rsidRPr="004A3A29">
              <w:rPr>
                <w:rFonts w:ascii="Times New Roman" w:eastAsia="Calibri" w:hAnsi="Times New Roman" w:cs="Times New Roman"/>
                <w:bCs/>
                <w:sz w:val="12"/>
                <w:szCs w:val="12"/>
              </w:rPr>
              <w:t>013,0000</w:t>
            </w:r>
          </w:p>
        </w:tc>
        <w:tc>
          <w:tcPr>
            <w:tcW w:w="992" w:type="dxa"/>
            <w:hideMark/>
          </w:tcPr>
          <w:p w:rsidR="004A3A29" w:rsidRPr="004A3A29" w:rsidRDefault="004A3A29" w:rsidP="004A3A2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90</w:t>
            </w:r>
            <w:r w:rsidRPr="004A3A29">
              <w:rPr>
                <w:rFonts w:ascii="Times New Roman" w:eastAsia="Calibri" w:hAnsi="Times New Roman" w:cs="Times New Roman"/>
                <w:sz w:val="12"/>
                <w:szCs w:val="12"/>
              </w:rPr>
              <w:t>365,1500</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r w:rsidRPr="004A3A29">
              <w:rPr>
                <w:rFonts w:ascii="Times New Roman" w:eastAsia="Calibri" w:hAnsi="Times New Roman" w:cs="Times New Roman"/>
                <w:sz w:val="12"/>
                <w:szCs w:val="12"/>
              </w:rPr>
              <w:t>000,0000</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w:t>
            </w:r>
            <w:r w:rsidRPr="004A3A29">
              <w:rPr>
                <w:rFonts w:ascii="Times New Roman" w:eastAsia="Calibri" w:hAnsi="Times New Roman" w:cs="Times New Roman"/>
                <w:sz w:val="12"/>
                <w:szCs w:val="12"/>
              </w:rPr>
              <w:t>034,3100</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w:t>
            </w:r>
            <w:r w:rsidRPr="004A3A29">
              <w:rPr>
                <w:rFonts w:ascii="Times New Roman" w:eastAsia="Calibri" w:hAnsi="Times New Roman" w:cs="Times New Roman"/>
                <w:sz w:val="12"/>
                <w:szCs w:val="12"/>
              </w:rPr>
              <w:t>613,5400</w:t>
            </w:r>
          </w:p>
        </w:tc>
      </w:tr>
      <w:tr w:rsidR="004A3A29" w:rsidRPr="004A3A29" w:rsidTr="007D7CF3">
        <w:trPr>
          <w:trHeight w:val="20"/>
        </w:trPr>
        <w:tc>
          <w:tcPr>
            <w:tcW w:w="426" w:type="dxa"/>
            <w:vMerge w:val="restart"/>
            <w:noWrap/>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1.2.</w:t>
            </w:r>
          </w:p>
        </w:tc>
        <w:tc>
          <w:tcPr>
            <w:tcW w:w="2976" w:type="dxa"/>
            <w:vMerge w:val="restart"/>
            <w:hideMark/>
          </w:tcPr>
          <w:p w:rsidR="004A3A29" w:rsidRPr="004A3A29" w:rsidRDefault="004A3A29" w:rsidP="004A3A2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Строительство </w:t>
            </w:r>
            <w:r w:rsidRPr="004A3A29">
              <w:rPr>
                <w:rFonts w:ascii="Times New Roman" w:eastAsia="Calibri" w:hAnsi="Times New Roman" w:cs="Times New Roman"/>
                <w:sz w:val="12"/>
                <w:szCs w:val="12"/>
              </w:rPr>
              <w:t>сетей водоотведения</w:t>
            </w:r>
          </w:p>
        </w:tc>
        <w:tc>
          <w:tcPr>
            <w:tcW w:w="851"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км</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10,17</w:t>
            </w:r>
          </w:p>
        </w:tc>
        <w:tc>
          <w:tcPr>
            <w:tcW w:w="992"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3,52</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3,14</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3,51</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0,00</w:t>
            </w:r>
          </w:p>
        </w:tc>
      </w:tr>
      <w:tr w:rsidR="004A3A29" w:rsidRPr="004A3A29" w:rsidTr="007D7CF3">
        <w:trPr>
          <w:trHeight w:val="20"/>
        </w:trPr>
        <w:tc>
          <w:tcPr>
            <w:tcW w:w="426" w:type="dxa"/>
            <w:vMerge/>
            <w:hideMark/>
          </w:tcPr>
          <w:p w:rsidR="004A3A29" w:rsidRPr="004A3A29" w:rsidRDefault="004A3A29" w:rsidP="004A3A29">
            <w:pPr>
              <w:tabs>
                <w:tab w:val="left" w:pos="284"/>
              </w:tabs>
              <w:rPr>
                <w:rFonts w:ascii="Times New Roman" w:eastAsia="Calibri" w:hAnsi="Times New Roman" w:cs="Times New Roman"/>
                <w:sz w:val="12"/>
                <w:szCs w:val="12"/>
              </w:rPr>
            </w:pPr>
          </w:p>
        </w:tc>
        <w:tc>
          <w:tcPr>
            <w:tcW w:w="2976" w:type="dxa"/>
            <w:vMerge/>
            <w:hideMark/>
          </w:tcPr>
          <w:p w:rsidR="004A3A29" w:rsidRPr="004A3A29" w:rsidRDefault="004A3A29" w:rsidP="004A3A29">
            <w:pPr>
              <w:tabs>
                <w:tab w:val="left" w:pos="284"/>
              </w:tabs>
              <w:rPr>
                <w:rFonts w:ascii="Times New Roman" w:eastAsia="Calibri" w:hAnsi="Times New Roman" w:cs="Times New Roman"/>
                <w:sz w:val="12"/>
                <w:szCs w:val="12"/>
              </w:rPr>
            </w:pPr>
          </w:p>
        </w:tc>
        <w:tc>
          <w:tcPr>
            <w:tcW w:w="851"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тыс.руб. (прогноз)</w:t>
            </w:r>
          </w:p>
        </w:tc>
        <w:tc>
          <w:tcPr>
            <w:tcW w:w="567" w:type="dxa"/>
            <w:hideMark/>
          </w:tcPr>
          <w:p w:rsidR="004A3A29" w:rsidRPr="004A3A29" w:rsidRDefault="004A3A29" w:rsidP="004A3A29">
            <w:pPr>
              <w:tabs>
                <w:tab w:val="left" w:pos="284"/>
              </w:tabs>
              <w:rPr>
                <w:rFonts w:ascii="Times New Roman" w:eastAsia="Calibri" w:hAnsi="Times New Roman" w:cs="Times New Roman"/>
                <w:bCs/>
                <w:sz w:val="12"/>
                <w:szCs w:val="12"/>
              </w:rPr>
            </w:pPr>
            <w:r w:rsidRPr="004A3A29">
              <w:rPr>
                <w:rFonts w:ascii="Times New Roman" w:eastAsia="Calibri" w:hAnsi="Times New Roman" w:cs="Times New Roman"/>
                <w:bCs/>
                <w:sz w:val="12"/>
                <w:szCs w:val="12"/>
              </w:rPr>
              <w:t>86487,4708</w:t>
            </w:r>
          </w:p>
        </w:tc>
        <w:tc>
          <w:tcPr>
            <w:tcW w:w="992" w:type="dxa"/>
            <w:hideMark/>
          </w:tcPr>
          <w:p w:rsidR="004A3A29" w:rsidRPr="004A3A29" w:rsidRDefault="004A3A29" w:rsidP="004A3A2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w:t>
            </w:r>
            <w:r w:rsidRPr="004A3A29">
              <w:rPr>
                <w:rFonts w:ascii="Times New Roman" w:eastAsia="Calibri" w:hAnsi="Times New Roman" w:cs="Times New Roman"/>
                <w:sz w:val="12"/>
                <w:szCs w:val="12"/>
              </w:rPr>
              <w:t>121,7700</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r w:rsidRPr="004A3A29">
              <w:rPr>
                <w:rFonts w:ascii="Times New Roman" w:eastAsia="Calibri" w:hAnsi="Times New Roman" w:cs="Times New Roman"/>
                <w:sz w:val="12"/>
                <w:szCs w:val="12"/>
              </w:rPr>
              <w:t>700,0000</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35</w:t>
            </w:r>
            <w:r w:rsidRPr="004A3A29">
              <w:rPr>
                <w:rFonts w:ascii="Times New Roman" w:eastAsia="Calibri" w:hAnsi="Times New Roman" w:cs="Times New Roman"/>
                <w:sz w:val="12"/>
                <w:szCs w:val="12"/>
              </w:rPr>
              <w:t>665,7008</w:t>
            </w:r>
          </w:p>
        </w:tc>
        <w:tc>
          <w:tcPr>
            <w:tcW w:w="567" w:type="dxa"/>
            <w:hideMark/>
          </w:tcPr>
          <w:p w:rsidR="004A3A29" w:rsidRPr="004A3A29" w:rsidRDefault="004A3A29" w:rsidP="004A3A29">
            <w:pPr>
              <w:tabs>
                <w:tab w:val="left" w:pos="284"/>
              </w:tabs>
              <w:rPr>
                <w:rFonts w:ascii="Times New Roman" w:eastAsia="Calibri" w:hAnsi="Times New Roman" w:cs="Times New Roman"/>
                <w:sz w:val="12"/>
                <w:szCs w:val="12"/>
              </w:rPr>
            </w:pPr>
            <w:r w:rsidRPr="004A3A29">
              <w:rPr>
                <w:rFonts w:ascii="Times New Roman" w:eastAsia="Calibri" w:hAnsi="Times New Roman" w:cs="Times New Roman"/>
                <w:sz w:val="12"/>
                <w:szCs w:val="12"/>
              </w:rPr>
              <w:t>0,0000</w:t>
            </w:r>
          </w:p>
        </w:tc>
      </w:tr>
    </w:tbl>
    <w:p w:rsidR="00AA5AB4" w:rsidRDefault="00AA5AB4" w:rsidP="006D4521">
      <w:pPr>
        <w:tabs>
          <w:tab w:val="left" w:pos="284"/>
        </w:tabs>
        <w:spacing w:after="0" w:line="240" w:lineRule="auto"/>
        <w:jc w:val="both"/>
        <w:rPr>
          <w:rFonts w:ascii="Times New Roman" w:eastAsia="Calibri" w:hAnsi="Times New Roman" w:cs="Times New Roman"/>
          <w:sz w:val="12"/>
          <w:szCs w:val="12"/>
        </w:rPr>
      </w:pPr>
    </w:p>
    <w:p w:rsidR="008F5946" w:rsidRPr="0015017C" w:rsidRDefault="008F5946" w:rsidP="008F5946">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№3</w:t>
      </w:r>
    </w:p>
    <w:p w:rsidR="008F5946" w:rsidRPr="0015017C" w:rsidRDefault="008F5946" w:rsidP="008F5946">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Сергиевск</w:t>
      </w:r>
    </w:p>
    <w:p w:rsidR="008F5946" w:rsidRPr="0015017C" w:rsidRDefault="008F5946" w:rsidP="008F5946">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8F5946" w:rsidRDefault="008F5946" w:rsidP="008F5946">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21 от “12</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AA5AB4" w:rsidRPr="008F5946" w:rsidRDefault="008F5946" w:rsidP="008F5946">
      <w:pPr>
        <w:tabs>
          <w:tab w:val="left" w:pos="284"/>
        </w:tabs>
        <w:spacing w:after="0" w:line="240" w:lineRule="auto"/>
        <w:jc w:val="center"/>
        <w:rPr>
          <w:rFonts w:ascii="Times New Roman" w:eastAsia="Calibri" w:hAnsi="Times New Roman" w:cs="Times New Roman"/>
          <w:b/>
          <w:sz w:val="12"/>
          <w:szCs w:val="12"/>
        </w:rPr>
      </w:pPr>
      <w:r w:rsidRPr="008F5946">
        <w:rPr>
          <w:rFonts w:ascii="Times New Roman" w:eastAsia="Calibri" w:hAnsi="Times New Roman" w:cs="Times New Roman"/>
          <w:b/>
          <w:sz w:val="12"/>
          <w:szCs w:val="12"/>
        </w:rPr>
        <w:t>Объемы и источники финансирования мероприятий Программы в 2014-2017 годах</w:t>
      </w:r>
    </w:p>
    <w:tbl>
      <w:tblPr>
        <w:tblStyle w:val="af1"/>
        <w:tblW w:w="0" w:type="auto"/>
        <w:tblInd w:w="108" w:type="dxa"/>
        <w:tblLayout w:type="fixed"/>
        <w:tblLook w:val="04A0" w:firstRow="1" w:lastRow="0" w:firstColumn="1" w:lastColumn="0" w:noHBand="0" w:noVBand="1"/>
      </w:tblPr>
      <w:tblGrid>
        <w:gridCol w:w="284"/>
        <w:gridCol w:w="992"/>
        <w:gridCol w:w="1985"/>
        <w:gridCol w:w="850"/>
        <w:gridCol w:w="851"/>
        <w:gridCol w:w="850"/>
        <w:gridCol w:w="851"/>
        <w:gridCol w:w="850"/>
      </w:tblGrid>
      <w:tr w:rsidR="008F5946" w:rsidRPr="008F5946" w:rsidTr="00BF5ED4">
        <w:trPr>
          <w:trHeight w:val="20"/>
        </w:trPr>
        <w:tc>
          <w:tcPr>
            <w:tcW w:w="284" w:type="dxa"/>
            <w:vMerge w:val="restart"/>
            <w:hideMark/>
          </w:tcPr>
          <w:p w:rsidR="008F5946" w:rsidRPr="008F5946" w:rsidRDefault="00BF5ED4" w:rsidP="00BF5ED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992" w:type="dxa"/>
            <w:vMerge w:val="restart"/>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Наименование проектов</w:t>
            </w:r>
          </w:p>
        </w:tc>
        <w:tc>
          <w:tcPr>
            <w:tcW w:w="1985" w:type="dxa"/>
            <w:vMerge w:val="restart"/>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Источники финансирования</w:t>
            </w:r>
          </w:p>
        </w:tc>
        <w:tc>
          <w:tcPr>
            <w:tcW w:w="850" w:type="dxa"/>
            <w:vMerge w:val="restart"/>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Всего</w:t>
            </w:r>
          </w:p>
        </w:tc>
        <w:tc>
          <w:tcPr>
            <w:tcW w:w="3402" w:type="dxa"/>
            <w:gridSpan w:val="4"/>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В том числе по годам реализации Программы</w:t>
            </w:r>
          </w:p>
        </w:tc>
      </w:tr>
      <w:tr w:rsidR="00BF5ED4" w:rsidRPr="008F5946" w:rsidTr="00BF5ED4">
        <w:trPr>
          <w:trHeight w:val="20"/>
        </w:trPr>
        <w:tc>
          <w:tcPr>
            <w:tcW w:w="284" w:type="dxa"/>
            <w:vMerge/>
            <w:hideMark/>
          </w:tcPr>
          <w:p w:rsidR="008F5946" w:rsidRPr="008F5946" w:rsidRDefault="008F5946" w:rsidP="008F5946">
            <w:pPr>
              <w:tabs>
                <w:tab w:val="left" w:pos="284"/>
              </w:tabs>
              <w:rPr>
                <w:rFonts w:ascii="Times New Roman" w:eastAsia="Calibri" w:hAnsi="Times New Roman" w:cs="Times New Roman"/>
                <w:sz w:val="12"/>
                <w:szCs w:val="12"/>
              </w:rPr>
            </w:pPr>
          </w:p>
        </w:tc>
        <w:tc>
          <w:tcPr>
            <w:tcW w:w="992" w:type="dxa"/>
            <w:vMerge/>
            <w:hideMark/>
          </w:tcPr>
          <w:p w:rsidR="008F5946" w:rsidRPr="008F5946" w:rsidRDefault="008F5946" w:rsidP="008F5946">
            <w:pPr>
              <w:tabs>
                <w:tab w:val="left" w:pos="284"/>
              </w:tabs>
              <w:rPr>
                <w:rFonts w:ascii="Times New Roman" w:eastAsia="Calibri" w:hAnsi="Times New Roman" w:cs="Times New Roman"/>
                <w:sz w:val="12"/>
                <w:szCs w:val="12"/>
              </w:rPr>
            </w:pPr>
          </w:p>
        </w:tc>
        <w:tc>
          <w:tcPr>
            <w:tcW w:w="1985" w:type="dxa"/>
            <w:vMerge/>
            <w:hideMark/>
          </w:tcPr>
          <w:p w:rsidR="008F5946" w:rsidRPr="008F5946" w:rsidRDefault="008F5946" w:rsidP="008F5946">
            <w:pPr>
              <w:tabs>
                <w:tab w:val="left" w:pos="284"/>
              </w:tabs>
              <w:rPr>
                <w:rFonts w:ascii="Times New Roman" w:eastAsia="Calibri" w:hAnsi="Times New Roman" w:cs="Times New Roman"/>
                <w:sz w:val="12"/>
                <w:szCs w:val="12"/>
              </w:rPr>
            </w:pPr>
          </w:p>
        </w:tc>
        <w:tc>
          <w:tcPr>
            <w:tcW w:w="850" w:type="dxa"/>
            <w:vMerge/>
            <w:hideMark/>
          </w:tcPr>
          <w:p w:rsidR="008F5946" w:rsidRPr="008F5946" w:rsidRDefault="008F5946" w:rsidP="008F5946">
            <w:pPr>
              <w:tabs>
                <w:tab w:val="left" w:pos="284"/>
              </w:tabs>
              <w:rPr>
                <w:rFonts w:ascii="Times New Roman" w:eastAsia="Calibri" w:hAnsi="Times New Roman" w:cs="Times New Roman"/>
                <w:sz w:val="12"/>
                <w:szCs w:val="12"/>
              </w:rPr>
            </w:pPr>
          </w:p>
        </w:tc>
        <w:tc>
          <w:tcPr>
            <w:tcW w:w="851" w:type="dxa"/>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2014</w:t>
            </w: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2015</w:t>
            </w:r>
          </w:p>
        </w:tc>
        <w:tc>
          <w:tcPr>
            <w:tcW w:w="851" w:type="dxa"/>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2016</w:t>
            </w: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2017</w:t>
            </w:r>
          </w:p>
        </w:tc>
      </w:tr>
      <w:tr w:rsidR="00BF5ED4" w:rsidRPr="008F5946" w:rsidTr="00BF5ED4">
        <w:trPr>
          <w:trHeight w:val="20"/>
        </w:trPr>
        <w:tc>
          <w:tcPr>
            <w:tcW w:w="284" w:type="dxa"/>
            <w:noWrap/>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1</w:t>
            </w:r>
          </w:p>
        </w:tc>
        <w:tc>
          <w:tcPr>
            <w:tcW w:w="992" w:type="dxa"/>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2</w:t>
            </w:r>
          </w:p>
        </w:tc>
        <w:tc>
          <w:tcPr>
            <w:tcW w:w="1985" w:type="dxa"/>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3</w:t>
            </w: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4</w:t>
            </w:r>
          </w:p>
        </w:tc>
        <w:tc>
          <w:tcPr>
            <w:tcW w:w="851" w:type="dxa"/>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5</w:t>
            </w: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6</w:t>
            </w:r>
          </w:p>
        </w:tc>
        <w:tc>
          <w:tcPr>
            <w:tcW w:w="851" w:type="dxa"/>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7</w:t>
            </w: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8</w:t>
            </w:r>
          </w:p>
        </w:tc>
      </w:tr>
      <w:tr w:rsidR="00BF5ED4" w:rsidRPr="008F5946" w:rsidTr="00BF5ED4">
        <w:trPr>
          <w:trHeight w:val="20"/>
        </w:trPr>
        <w:tc>
          <w:tcPr>
            <w:tcW w:w="284" w:type="dxa"/>
            <w:vMerge w:val="restart"/>
            <w:noWrap/>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1</w:t>
            </w:r>
          </w:p>
        </w:tc>
        <w:tc>
          <w:tcPr>
            <w:tcW w:w="992" w:type="dxa"/>
            <w:vMerge w:val="restart"/>
            <w:hideMark/>
          </w:tcPr>
          <w:p w:rsidR="008F5946" w:rsidRPr="00503BE3" w:rsidRDefault="008F5946" w:rsidP="008F5946">
            <w:pPr>
              <w:tabs>
                <w:tab w:val="left" w:pos="284"/>
              </w:tabs>
              <w:rPr>
                <w:rFonts w:ascii="Times New Roman" w:eastAsia="Calibri" w:hAnsi="Times New Roman" w:cs="Times New Roman"/>
                <w:sz w:val="10"/>
                <w:szCs w:val="10"/>
              </w:rPr>
            </w:pPr>
            <w:r w:rsidRPr="00503BE3">
              <w:rPr>
                <w:rFonts w:ascii="Times New Roman" w:eastAsia="Calibri" w:hAnsi="Times New Roman" w:cs="Times New Roman"/>
                <w:sz w:val="10"/>
                <w:szCs w:val="10"/>
              </w:rPr>
              <w:t>Реализация проекта комплексного обустройства площадок под компактную жилищную застройку</w:t>
            </w:r>
          </w:p>
        </w:tc>
        <w:tc>
          <w:tcPr>
            <w:tcW w:w="1985" w:type="dxa"/>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Объем финансирования - всего,</w:t>
            </w: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283</w:t>
            </w:r>
            <w:r w:rsidRPr="008F5946">
              <w:rPr>
                <w:rFonts w:ascii="Times New Roman" w:eastAsia="Calibri" w:hAnsi="Times New Roman" w:cs="Times New Roman"/>
                <w:sz w:val="12"/>
                <w:szCs w:val="12"/>
              </w:rPr>
              <w:t>500,4708</w:t>
            </w:r>
          </w:p>
        </w:tc>
        <w:tc>
          <w:tcPr>
            <w:tcW w:w="851" w:type="dxa"/>
            <w:hideMark/>
          </w:tcPr>
          <w:p w:rsidR="008F5946" w:rsidRPr="008F5946" w:rsidRDefault="008F5946" w:rsidP="008F5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120</w:t>
            </w:r>
            <w:r w:rsidRPr="008F5946">
              <w:rPr>
                <w:rFonts w:ascii="Times New Roman" w:eastAsia="Calibri" w:hAnsi="Times New Roman" w:cs="Times New Roman"/>
                <w:sz w:val="12"/>
                <w:szCs w:val="12"/>
              </w:rPr>
              <w:t>486,9200</w:t>
            </w: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44</w:t>
            </w:r>
            <w:r w:rsidRPr="008F5946">
              <w:rPr>
                <w:rFonts w:ascii="Times New Roman" w:eastAsia="Calibri" w:hAnsi="Times New Roman" w:cs="Times New Roman"/>
                <w:sz w:val="12"/>
                <w:szCs w:val="12"/>
              </w:rPr>
              <w:t>700,0000</w:t>
            </w:r>
          </w:p>
        </w:tc>
        <w:tc>
          <w:tcPr>
            <w:tcW w:w="851" w:type="dxa"/>
            <w:hideMark/>
          </w:tcPr>
          <w:p w:rsidR="008F5946" w:rsidRPr="008F5946" w:rsidRDefault="008F5946" w:rsidP="008F5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85</w:t>
            </w:r>
            <w:r w:rsidRPr="008F5946">
              <w:rPr>
                <w:rFonts w:ascii="Times New Roman" w:eastAsia="Calibri" w:hAnsi="Times New Roman" w:cs="Times New Roman"/>
                <w:sz w:val="12"/>
                <w:szCs w:val="12"/>
              </w:rPr>
              <w:t>700,0108</w:t>
            </w: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w:t>
            </w:r>
            <w:r w:rsidRPr="008F5946">
              <w:rPr>
                <w:rFonts w:ascii="Times New Roman" w:eastAsia="Calibri" w:hAnsi="Times New Roman" w:cs="Times New Roman"/>
                <w:sz w:val="12"/>
                <w:szCs w:val="12"/>
              </w:rPr>
              <w:t>613,5400</w:t>
            </w:r>
          </w:p>
        </w:tc>
      </w:tr>
      <w:tr w:rsidR="00BF5ED4" w:rsidRPr="008F5946" w:rsidTr="00BF5ED4">
        <w:trPr>
          <w:trHeight w:val="20"/>
        </w:trPr>
        <w:tc>
          <w:tcPr>
            <w:tcW w:w="284" w:type="dxa"/>
            <w:vMerge/>
            <w:hideMark/>
          </w:tcPr>
          <w:p w:rsidR="008F5946" w:rsidRPr="008F5946" w:rsidRDefault="008F5946" w:rsidP="008F5946">
            <w:pPr>
              <w:tabs>
                <w:tab w:val="left" w:pos="284"/>
              </w:tabs>
              <w:rPr>
                <w:rFonts w:ascii="Times New Roman" w:eastAsia="Calibri" w:hAnsi="Times New Roman" w:cs="Times New Roman"/>
                <w:sz w:val="12"/>
                <w:szCs w:val="12"/>
              </w:rPr>
            </w:pPr>
          </w:p>
        </w:tc>
        <w:tc>
          <w:tcPr>
            <w:tcW w:w="992" w:type="dxa"/>
            <w:vMerge/>
            <w:hideMark/>
          </w:tcPr>
          <w:p w:rsidR="008F5946" w:rsidRPr="008F5946" w:rsidRDefault="008F5946" w:rsidP="008F5946">
            <w:pPr>
              <w:tabs>
                <w:tab w:val="left" w:pos="284"/>
              </w:tabs>
              <w:rPr>
                <w:rFonts w:ascii="Times New Roman" w:eastAsia="Calibri" w:hAnsi="Times New Roman" w:cs="Times New Roman"/>
                <w:sz w:val="12"/>
                <w:szCs w:val="12"/>
              </w:rPr>
            </w:pPr>
          </w:p>
        </w:tc>
        <w:tc>
          <w:tcPr>
            <w:tcW w:w="1985" w:type="dxa"/>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в том числе за счет средств:</w:t>
            </w: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p>
        </w:tc>
        <w:tc>
          <w:tcPr>
            <w:tcW w:w="851" w:type="dxa"/>
            <w:hideMark/>
          </w:tcPr>
          <w:p w:rsidR="008F5946" w:rsidRPr="008F5946" w:rsidRDefault="008F5946" w:rsidP="008F5946">
            <w:pPr>
              <w:tabs>
                <w:tab w:val="left" w:pos="284"/>
              </w:tabs>
              <w:rPr>
                <w:rFonts w:ascii="Times New Roman" w:eastAsia="Calibri" w:hAnsi="Times New Roman" w:cs="Times New Roman"/>
                <w:sz w:val="12"/>
                <w:szCs w:val="12"/>
              </w:rPr>
            </w:pP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p>
        </w:tc>
        <w:tc>
          <w:tcPr>
            <w:tcW w:w="851" w:type="dxa"/>
            <w:hideMark/>
          </w:tcPr>
          <w:p w:rsidR="008F5946" w:rsidRPr="008F5946" w:rsidRDefault="008F5946" w:rsidP="008F5946">
            <w:pPr>
              <w:tabs>
                <w:tab w:val="left" w:pos="284"/>
              </w:tabs>
              <w:rPr>
                <w:rFonts w:ascii="Times New Roman" w:eastAsia="Calibri" w:hAnsi="Times New Roman" w:cs="Times New Roman"/>
                <w:sz w:val="12"/>
                <w:szCs w:val="12"/>
              </w:rPr>
            </w:pP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p>
        </w:tc>
      </w:tr>
      <w:tr w:rsidR="00BF5ED4" w:rsidRPr="008F5946" w:rsidTr="00BF5ED4">
        <w:trPr>
          <w:trHeight w:val="20"/>
        </w:trPr>
        <w:tc>
          <w:tcPr>
            <w:tcW w:w="284" w:type="dxa"/>
            <w:vMerge/>
            <w:hideMark/>
          </w:tcPr>
          <w:p w:rsidR="008F5946" w:rsidRPr="008F5946" w:rsidRDefault="008F5946" w:rsidP="008F5946">
            <w:pPr>
              <w:tabs>
                <w:tab w:val="left" w:pos="284"/>
              </w:tabs>
              <w:rPr>
                <w:rFonts w:ascii="Times New Roman" w:eastAsia="Calibri" w:hAnsi="Times New Roman" w:cs="Times New Roman"/>
                <w:sz w:val="12"/>
                <w:szCs w:val="12"/>
              </w:rPr>
            </w:pPr>
          </w:p>
        </w:tc>
        <w:tc>
          <w:tcPr>
            <w:tcW w:w="992" w:type="dxa"/>
            <w:vMerge/>
            <w:hideMark/>
          </w:tcPr>
          <w:p w:rsidR="008F5946" w:rsidRPr="008F5946" w:rsidRDefault="008F5946" w:rsidP="008F5946">
            <w:pPr>
              <w:tabs>
                <w:tab w:val="left" w:pos="284"/>
              </w:tabs>
              <w:rPr>
                <w:rFonts w:ascii="Times New Roman" w:eastAsia="Calibri" w:hAnsi="Times New Roman" w:cs="Times New Roman"/>
                <w:sz w:val="12"/>
                <w:szCs w:val="12"/>
              </w:rPr>
            </w:pPr>
          </w:p>
        </w:tc>
        <w:tc>
          <w:tcPr>
            <w:tcW w:w="1985" w:type="dxa"/>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 федеральный бюджет (прогноз)</w:t>
            </w: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108</w:t>
            </w:r>
            <w:r w:rsidRPr="008F5946">
              <w:rPr>
                <w:rFonts w:ascii="Times New Roman" w:eastAsia="Calibri" w:hAnsi="Times New Roman" w:cs="Times New Roman"/>
                <w:sz w:val="12"/>
                <w:szCs w:val="12"/>
              </w:rPr>
              <w:t>712,4900</w:t>
            </w:r>
          </w:p>
        </w:tc>
        <w:tc>
          <w:tcPr>
            <w:tcW w:w="851" w:type="dxa"/>
            <w:hideMark/>
          </w:tcPr>
          <w:p w:rsidR="008F5946" w:rsidRPr="008F5946" w:rsidRDefault="008F5946" w:rsidP="008F5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w:t>
            </w:r>
            <w:r w:rsidRPr="008F5946">
              <w:rPr>
                <w:rFonts w:ascii="Times New Roman" w:eastAsia="Calibri" w:hAnsi="Times New Roman" w:cs="Times New Roman"/>
                <w:sz w:val="12"/>
                <w:szCs w:val="12"/>
              </w:rPr>
              <w:t>964,0000</w:t>
            </w: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w:t>
            </w:r>
            <w:r w:rsidRPr="008F5946">
              <w:rPr>
                <w:rFonts w:ascii="Times New Roman" w:eastAsia="Calibri" w:hAnsi="Times New Roman" w:cs="Times New Roman"/>
                <w:sz w:val="12"/>
                <w:szCs w:val="12"/>
              </w:rPr>
              <w:t>596,5000</w:t>
            </w:r>
          </w:p>
        </w:tc>
        <w:tc>
          <w:tcPr>
            <w:tcW w:w="851" w:type="dxa"/>
            <w:hideMark/>
          </w:tcPr>
          <w:p w:rsidR="008F5946" w:rsidRPr="008F5946" w:rsidRDefault="008F5946" w:rsidP="008F5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w:t>
            </w:r>
            <w:r w:rsidRPr="008F5946">
              <w:rPr>
                <w:rFonts w:ascii="Times New Roman" w:eastAsia="Calibri" w:hAnsi="Times New Roman" w:cs="Times New Roman"/>
                <w:sz w:val="12"/>
                <w:szCs w:val="12"/>
              </w:rPr>
              <w:t>051,7600</w:t>
            </w: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Pr="008F5946">
              <w:rPr>
                <w:rFonts w:ascii="Times New Roman" w:eastAsia="Calibri" w:hAnsi="Times New Roman" w:cs="Times New Roman"/>
                <w:sz w:val="12"/>
                <w:szCs w:val="12"/>
              </w:rPr>
              <w:t>100,2300</w:t>
            </w:r>
          </w:p>
        </w:tc>
      </w:tr>
      <w:tr w:rsidR="00BF5ED4" w:rsidRPr="008F5946" w:rsidTr="00BF5ED4">
        <w:trPr>
          <w:trHeight w:val="20"/>
        </w:trPr>
        <w:tc>
          <w:tcPr>
            <w:tcW w:w="284" w:type="dxa"/>
            <w:vMerge/>
            <w:hideMark/>
          </w:tcPr>
          <w:p w:rsidR="008F5946" w:rsidRPr="008F5946" w:rsidRDefault="008F5946" w:rsidP="008F5946">
            <w:pPr>
              <w:tabs>
                <w:tab w:val="left" w:pos="284"/>
              </w:tabs>
              <w:rPr>
                <w:rFonts w:ascii="Times New Roman" w:eastAsia="Calibri" w:hAnsi="Times New Roman" w:cs="Times New Roman"/>
                <w:sz w:val="12"/>
                <w:szCs w:val="12"/>
              </w:rPr>
            </w:pPr>
          </w:p>
        </w:tc>
        <w:tc>
          <w:tcPr>
            <w:tcW w:w="992" w:type="dxa"/>
            <w:vMerge/>
            <w:hideMark/>
          </w:tcPr>
          <w:p w:rsidR="008F5946" w:rsidRPr="008F5946" w:rsidRDefault="008F5946" w:rsidP="008F5946">
            <w:pPr>
              <w:tabs>
                <w:tab w:val="left" w:pos="284"/>
              </w:tabs>
              <w:rPr>
                <w:rFonts w:ascii="Times New Roman" w:eastAsia="Calibri" w:hAnsi="Times New Roman" w:cs="Times New Roman"/>
                <w:sz w:val="12"/>
                <w:szCs w:val="12"/>
              </w:rPr>
            </w:pPr>
          </w:p>
        </w:tc>
        <w:tc>
          <w:tcPr>
            <w:tcW w:w="1985" w:type="dxa"/>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 региональный бюджет (прогноз)</w:t>
            </w: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160</w:t>
            </w:r>
            <w:r w:rsidRPr="008F5946">
              <w:rPr>
                <w:rFonts w:ascii="Times New Roman" w:eastAsia="Calibri" w:hAnsi="Times New Roman" w:cs="Times New Roman"/>
                <w:sz w:val="12"/>
                <w:szCs w:val="12"/>
              </w:rPr>
              <w:t>612,9500</w:t>
            </w:r>
          </w:p>
        </w:tc>
        <w:tc>
          <w:tcPr>
            <w:tcW w:w="851" w:type="dxa"/>
            <w:hideMark/>
          </w:tcPr>
          <w:p w:rsidR="008F5946" w:rsidRPr="008F5946" w:rsidRDefault="008F5946" w:rsidP="008F5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83</w:t>
            </w:r>
            <w:r w:rsidRPr="008F5946">
              <w:rPr>
                <w:rFonts w:ascii="Times New Roman" w:eastAsia="Calibri" w:hAnsi="Times New Roman" w:cs="Times New Roman"/>
                <w:sz w:val="12"/>
                <w:szCs w:val="12"/>
              </w:rPr>
              <w:t>498,5700</w:t>
            </w: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r w:rsidRPr="008F5946">
              <w:rPr>
                <w:rFonts w:ascii="Times New Roman" w:eastAsia="Calibri" w:hAnsi="Times New Roman" w:cs="Times New Roman"/>
                <w:sz w:val="12"/>
                <w:szCs w:val="12"/>
              </w:rPr>
              <w:t>868,5000</w:t>
            </w:r>
          </w:p>
        </w:tc>
        <w:tc>
          <w:tcPr>
            <w:tcW w:w="851" w:type="dxa"/>
            <w:hideMark/>
          </w:tcPr>
          <w:p w:rsidR="008F5946" w:rsidRPr="008F5946" w:rsidRDefault="008F5946" w:rsidP="008F5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44</w:t>
            </w:r>
            <w:r w:rsidRPr="008F5946">
              <w:rPr>
                <w:rFonts w:ascii="Times New Roman" w:eastAsia="Calibri" w:hAnsi="Times New Roman" w:cs="Times New Roman"/>
                <w:sz w:val="12"/>
                <w:szCs w:val="12"/>
              </w:rPr>
              <w:t>363,2400</w:t>
            </w: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r w:rsidRPr="008F5946">
              <w:rPr>
                <w:rFonts w:ascii="Times New Roman" w:eastAsia="Calibri" w:hAnsi="Times New Roman" w:cs="Times New Roman"/>
                <w:sz w:val="12"/>
                <w:szCs w:val="12"/>
              </w:rPr>
              <w:t>882,6400</w:t>
            </w:r>
          </w:p>
        </w:tc>
      </w:tr>
      <w:tr w:rsidR="00BF5ED4" w:rsidRPr="008F5946" w:rsidTr="00BF5ED4">
        <w:trPr>
          <w:trHeight w:val="20"/>
        </w:trPr>
        <w:tc>
          <w:tcPr>
            <w:tcW w:w="284" w:type="dxa"/>
            <w:vMerge/>
            <w:hideMark/>
          </w:tcPr>
          <w:p w:rsidR="008F5946" w:rsidRPr="008F5946" w:rsidRDefault="008F5946" w:rsidP="008F5946">
            <w:pPr>
              <w:tabs>
                <w:tab w:val="left" w:pos="284"/>
              </w:tabs>
              <w:rPr>
                <w:rFonts w:ascii="Times New Roman" w:eastAsia="Calibri" w:hAnsi="Times New Roman" w:cs="Times New Roman"/>
                <w:sz w:val="12"/>
                <w:szCs w:val="12"/>
              </w:rPr>
            </w:pPr>
          </w:p>
        </w:tc>
        <w:tc>
          <w:tcPr>
            <w:tcW w:w="992" w:type="dxa"/>
            <w:vMerge/>
            <w:hideMark/>
          </w:tcPr>
          <w:p w:rsidR="008F5946" w:rsidRPr="008F5946" w:rsidRDefault="008F5946" w:rsidP="008F5946">
            <w:pPr>
              <w:tabs>
                <w:tab w:val="left" w:pos="284"/>
              </w:tabs>
              <w:rPr>
                <w:rFonts w:ascii="Times New Roman" w:eastAsia="Calibri" w:hAnsi="Times New Roman" w:cs="Times New Roman"/>
                <w:sz w:val="12"/>
                <w:szCs w:val="12"/>
              </w:rPr>
            </w:pPr>
          </w:p>
        </w:tc>
        <w:tc>
          <w:tcPr>
            <w:tcW w:w="1985" w:type="dxa"/>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 бюджет сельского поселения Сергиевск (прогноз)</w:t>
            </w: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Pr="008F5946">
              <w:rPr>
                <w:rFonts w:ascii="Times New Roman" w:eastAsia="Calibri" w:hAnsi="Times New Roman" w:cs="Times New Roman"/>
                <w:sz w:val="12"/>
                <w:szCs w:val="12"/>
              </w:rPr>
              <w:t>175,0308</w:t>
            </w:r>
          </w:p>
        </w:tc>
        <w:tc>
          <w:tcPr>
            <w:tcW w:w="851" w:type="dxa"/>
            <w:hideMark/>
          </w:tcPr>
          <w:p w:rsidR="008F5946" w:rsidRPr="008F5946" w:rsidRDefault="008F5946" w:rsidP="008F5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r w:rsidRPr="008F5946">
              <w:rPr>
                <w:rFonts w:ascii="Times New Roman" w:eastAsia="Calibri" w:hAnsi="Times New Roman" w:cs="Times New Roman"/>
                <w:sz w:val="12"/>
                <w:szCs w:val="12"/>
              </w:rPr>
              <w:t>024,3500</w:t>
            </w: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8F5946">
              <w:rPr>
                <w:rFonts w:ascii="Times New Roman" w:eastAsia="Calibri" w:hAnsi="Times New Roman" w:cs="Times New Roman"/>
                <w:sz w:val="12"/>
                <w:szCs w:val="12"/>
              </w:rPr>
              <w:t>235,0000</w:t>
            </w:r>
          </w:p>
        </w:tc>
        <w:tc>
          <w:tcPr>
            <w:tcW w:w="851" w:type="dxa"/>
            <w:hideMark/>
          </w:tcPr>
          <w:p w:rsidR="008F5946" w:rsidRPr="008F5946" w:rsidRDefault="008F5946" w:rsidP="008F5946">
            <w:pPr>
              <w:tabs>
                <w:tab w:val="left" w:pos="284"/>
              </w:tabs>
              <w:rPr>
                <w:rFonts w:ascii="Times New Roman" w:eastAsia="Calibri" w:hAnsi="Times New Roman" w:cs="Times New Roman"/>
                <w:sz w:val="12"/>
                <w:szCs w:val="12"/>
              </w:rPr>
            </w:pPr>
            <w:r w:rsidRPr="008F5946">
              <w:rPr>
                <w:rFonts w:ascii="Times New Roman" w:eastAsia="Calibri" w:hAnsi="Times New Roman" w:cs="Times New Roman"/>
                <w:sz w:val="12"/>
                <w:szCs w:val="12"/>
              </w:rPr>
              <w:t>4285,0108</w:t>
            </w:r>
          </w:p>
        </w:tc>
        <w:tc>
          <w:tcPr>
            <w:tcW w:w="850" w:type="dxa"/>
            <w:hideMark/>
          </w:tcPr>
          <w:p w:rsidR="008F5946" w:rsidRPr="008F5946" w:rsidRDefault="008F5946" w:rsidP="008F5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8F5946">
              <w:rPr>
                <w:rFonts w:ascii="Times New Roman" w:eastAsia="Calibri" w:hAnsi="Times New Roman" w:cs="Times New Roman"/>
                <w:sz w:val="12"/>
                <w:szCs w:val="12"/>
              </w:rPr>
              <w:t>630,6700</w:t>
            </w:r>
          </w:p>
        </w:tc>
      </w:tr>
    </w:tbl>
    <w:p w:rsidR="00AA5AB4" w:rsidRDefault="00AA5AB4" w:rsidP="006D4521">
      <w:pPr>
        <w:tabs>
          <w:tab w:val="left" w:pos="284"/>
        </w:tabs>
        <w:spacing w:after="0" w:line="240" w:lineRule="auto"/>
        <w:jc w:val="both"/>
        <w:rPr>
          <w:rFonts w:ascii="Times New Roman" w:eastAsia="Calibri" w:hAnsi="Times New Roman" w:cs="Times New Roman"/>
          <w:sz w:val="12"/>
          <w:szCs w:val="12"/>
        </w:rPr>
      </w:pPr>
    </w:p>
    <w:p w:rsidR="0079190C" w:rsidRPr="0015017C" w:rsidRDefault="0079190C" w:rsidP="0079190C">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79190C" w:rsidRPr="0015017C" w:rsidRDefault="0079190C" w:rsidP="0079190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79190C" w:rsidRPr="0015017C" w:rsidRDefault="0079190C" w:rsidP="0079190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79190C" w:rsidRPr="0015017C" w:rsidRDefault="0079190C" w:rsidP="0079190C">
      <w:pPr>
        <w:tabs>
          <w:tab w:val="left" w:pos="284"/>
        </w:tabs>
        <w:spacing w:after="0" w:line="240" w:lineRule="auto"/>
        <w:jc w:val="center"/>
        <w:rPr>
          <w:rFonts w:ascii="Times New Roman" w:eastAsia="Calibri" w:hAnsi="Times New Roman" w:cs="Times New Roman"/>
          <w:sz w:val="12"/>
          <w:szCs w:val="12"/>
        </w:rPr>
      </w:pPr>
    </w:p>
    <w:p w:rsidR="0079190C" w:rsidRPr="0015017C" w:rsidRDefault="0079190C" w:rsidP="0079190C">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79190C" w:rsidRPr="0015017C" w:rsidRDefault="00B17BE3" w:rsidP="0079190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0079190C" w:rsidRPr="0015017C">
        <w:rPr>
          <w:rFonts w:ascii="Times New Roman" w:eastAsia="Calibri" w:hAnsi="Times New Roman" w:cs="Times New Roman"/>
          <w:sz w:val="12"/>
          <w:szCs w:val="12"/>
        </w:rPr>
        <w:t xml:space="preserve"> </w:t>
      </w:r>
      <w:r w:rsidR="0079190C">
        <w:rPr>
          <w:rFonts w:ascii="Times New Roman" w:eastAsia="Calibri" w:hAnsi="Times New Roman" w:cs="Times New Roman"/>
          <w:sz w:val="12"/>
          <w:szCs w:val="12"/>
        </w:rPr>
        <w:t xml:space="preserve">мая </w:t>
      </w:r>
      <w:r w:rsidR="0079190C" w:rsidRPr="0015017C">
        <w:rPr>
          <w:rFonts w:ascii="Times New Roman" w:eastAsia="Calibri" w:hAnsi="Times New Roman" w:cs="Times New Roman"/>
          <w:sz w:val="12"/>
          <w:szCs w:val="12"/>
        </w:rPr>
        <w:t xml:space="preserve">2016г.                               </w:t>
      </w:r>
      <w:r w:rsidR="0079190C">
        <w:rPr>
          <w:rFonts w:ascii="Times New Roman" w:eastAsia="Calibri" w:hAnsi="Times New Roman" w:cs="Times New Roman"/>
          <w:sz w:val="12"/>
          <w:szCs w:val="12"/>
        </w:rPr>
        <w:t xml:space="preserve"> </w:t>
      </w:r>
      <w:r w:rsidR="0079190C" w:rsidRPr="0015017C">
        <w:rPr>
          <w:rFonts w:ascii="Times New Roman" w:eastAsia="Calibri" w:hAnsi="Times New Roman" w:cs="Times New Roman"/>
          <w:sz w:val="12"/>
          <w:szCs w:val="12"/>
        </w:rPr>
        <w:t xml:space="preserve">                    </w:t>
      </w:r>
      <w:r w:rsidR="0079190C">
        <w:rPr>
          <w:rFonts w:ascii="Times New Roman" w:eastAsia="Calibri" w:hAnsi="Times New Roman" w:cs="Times New Roman"/>
          <w:sz w:val="12"/>
          <w:szCs w:val="12"/>
        </w:rPr>
        <w:t xml:space="preserve">       </w:t>
      </w:r>
      <w:r w:rsidR="0079190C"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79190C" w:rsidRPr="0015017C">
        <w:rPr>
          <w:rFonts w:ascii="Times New Roman" w:eastAsia="Calibri" w:hAnsi="Times New Roman" w:cs="Times New Roman"/>
          <w:sz w:val="12"/>
          <w:szCs w:val="12"/>
        </w:rPr>
        <w:t xml:space="preserve">                                                                                                        </w:t>
      </w:r>
      <w:r w:rsidR="0079190C">
        <w:rPr>
          <w:rFonts w:ascii="Times New Roman" w:eastAsia="Calibri" w:hAnsi="Times New Roman" w:cs="Times New Roman"/>
          <w:sz w:val="12"/>
          <w:szCs w:val="12"/>
        </w:rPr>
        <w:t xml:space="preserve">                            №</w:t>
      </w:r>
      <w:r>
        <w:rPr>
          <w:rFonts w:ascii="Times New Roman" w:eastAsia="Calibri" w:hAnsi="Times New Roman" w:cs="Times New Roman"/>
          <w:sz w:val="12"/>
          <w:szCs w:val="12"/>
        </w:rPr>
        <w:t>538</w:t>
      </w:r>
    </w:p>
    <w:p w:rsidR="00351B54" w:rsidRDefault="00351B54" w:rsidP="00351B54">
      <w:pPr>
        <w:tabs>
          <w:tab w:val="left" w:pos="284"/>
        </w:tabs>
        <w:spacing w:after="0" w:line="240" w:lineRule="auto"/>
        <w:jc w:val="center"/>
        <w:rPr>
          <w:rFonts w:ascii="Times New Roman" w:eastAsia="Calibri" w:hAnsi="Times New Roman" w:cs="Times New Roman"/>
          <w:b/>
          <w:sz w:val="12"/>
          <w:szCs w:val="12"/>
        </w:rPr>
      </w:pPr>
      <w:r w:rsidRPr="00351B54">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351B54" w:rsidRDefault="00351B54" w:rsidP="00351B54">
      <w:pPr>
        <w:tabs>
          <w:tab w:val="left" w:pos="284"/>
        </w:tabs>
        <w:spacing w:after="0" w:line="240" w:lineRule="auto"/>
        <w:jc w:val="center"/>
        <w:rPr>
          <w:rFonts w:ascii="Times New Roman" w:eastAsia="Calibri" w:hAnsi="Times New Roman" w:cs="Times New Roman"/>
          <w:b/>
          <w:sz w:val="12"/>
          <w:szCs w:val="12"/>
        </w:rPr>
      </w:pPr>
      <w:r w:rsidRPr="00351B54">
        <w:rPr>
          <w:rFonts w:ascii="Times New Roman" w:eastAsia="Calibri" w:hAnsi="Times New Roman" w:cs="Times New Roman"/>
          <w:b/>
          <w:sz w:val="12"/>
          <w:szCs w:val="12"/>
        </w:rPr>
        <w:t xml:space="preserve">№1474  от 20.12.2013г. «Об утверждении муниципальной программы  «Развитие сферы культуры и туризма </w:t>
      </w:r>
    </w:p>
    <w:p w:rsidR="00351B54" w:rsidRPr="00351B54" w:rsidRDefault="00351B54" w:rsidP="00351B54">
      <w:pPr>
        <w:tabs>
          <w:tab w:val="left" w:pos="284"/>
        </w:tabs>
        <w:spacing w:after="0" w:line="240" w:lineRule="auto"/>
        <w:jc w:val="center"/>
        <w:rPr>
          <w:rFonts w:ascii="Times New Roman" w:eastAsia="Calibri" w:hAnsi="Times New Roman" w:cs="Times New Roman"/>
          <w:b/>
          <w:sz w:val="12"/>
          <w:szCs w:val="12"/>
        </w:rPr>
      </w:pPr>
      <w:r w:rsidRPr="00351B54">
        <w:rPr>
          <w:rFonts w:ascii="Times New Roman" w:eastAsia="Calibri" w:hAnsi="Times New Roman" w:cs="Times New Roman"/>
          <w:b/>
          <w:sz w:val="12"/>
          <w:szCs w:val="12"/>
        </w:rPr>
        <w:t>на территории муниципального района Сергиевский на 2014-2016 годы»</w:t>
      </w:r>
    </w:p>
    <w:p w:rsidR="00351B54" w:rsidRPr="00351B54" w:rsidRDefault="00351B54" w:rsidP="00351B54">
      <w:pPr>
        <w:tabs>
          <w:tab w:val="left" w:pos="284"/>
        </w:tabs>
        <w:spacing w:after="0" w:line="240" w:lineRule="auto"/>
        <w:jc w:val="both"/>
        <w:rPr>
          <w:rFonts w:ascii="Times New Roman" w:eastAsia="Calibri" w:hAnsi="Times New Roman" w:cs="Times New Roman"/>
          <w:sz w:val="12"/>
          <w:szCs w:val="12"/>
        </w:rPr>
      </w:pP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proofErr w:type="gramStart"/>
      <w:r w:rsidRPr="00351B54">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постановлением Правительства Самарской области №321 от 13.07.2011г. «Об</w:t>
      </w:r>
      <w:proofErr w:type="gramEnd"/>
      <w:r w:rsidRPr="00351B54">
        <w:rPr>
          <w:rFonts w:ascii="Times New Roman" w:eastAsia="Calibri" w:hAnsi="Times New Roman" w:cs="Times New Roman"/>
          <w:sz w:val="12"/>
          <w:szCs w:val="12"/>
        </w:rPr>
        <w:t xml:space="preserve"> </w:t>
      </w:r>
      <w:proofErr w:type="gramStart"/>
      <w:r w:rsidRPr="00351B54">
        <w:rPr>
          <w:rFonts w:ascii="Times New Roman" w:eastAsia="Calibri" w:hAnsi="Times New Roman" w:cs="Times New Roman"/>
          <w:sz w:val="12"/>
          <w:szCs w:val="12"/>
        </w:rPr>
        <w:t>утверждении</w:t>
      </w:r>
      <w:proofErr w:type="gramEnd"/>
      <w:r w:rsidRPr="00351B54">
        <w:rPr>
          <w:rFonts w:ascii="Times New Roman" w:eastAsia="Calibri" w:hAnsi="Times New Roman" w:cs="Times New Roman"/>
          <w:sz w:val="12"/>
          <w:szCs w:val="12"/>
        </w:rPr>
        <w:t xml:space="preserve"> стратегии развития сферы культуры в Самарской области на период до 2020 года», Уставом муниципального района Сергиевский, в целях уточнения ресурсного обеспечения программы, администрация муниципального района Сергиевский</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b/>
          <w:sz w:val="12"/>
          <w:szCs w:val="12"/>
        </w:rPr>
      </w:pPr>
      <w:r w:rsidRPr="00351B54">
        <w:rPr>
          <w:rFonts w:ascii="Times New Roman" w:eastAsia="Calibri" w:hAnsi="Times New Roman" w:cs="Times New Roman"/>
          <w:b/>
          <w:sz w:val="12"/>
          <w:szCs w:val="12"/>
        </w:rPr>
        <w:t>ПОСТАНОВЛЯЕТ:</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51B54">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1474 от 20.12. 2013г. «Об утверждении муниципальной программы «Развитие сферы культуры и туризма на территории муниципального района Сергиевский» на 2014-2016 годы»  (далее - Программа) следующего содержания:</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351B54">
        <w:rPr>
          <w:rFonts w:ascii="Times New Roman" w:eastAsia="Calibri" w:hAnsi="Times New Roman" w:cs="Times New Roman"/>
          <w:sz w:val="12"/>
          <w:szCs w:val="12"/>
        </w:rPr>
        <w:t>В паспорте Программы позицию «Объемы и источники финансирования Программы» изложить в следующей редакции:</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«Объемы и источники финансирования Программы: Общий объем финансирования на 2014-2016 гг. составляет 129 328, 80910 тыс. рублей, в том числе по годам:</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В 2014 году – 8 476, 78005 тыс. рублей;</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В 2015 году – 37 112,30879 тыс. рублей;</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lastRenderedPageBreak/>
        <w:t>В 2016 году – 48 737,03331  тыс. рублей.</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Объем финансирования за счет средств от приносящей доход деятельности:</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В 2014 году – 0 тыс. рублей;</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В 2015 году – 3,0 тыс. рублей;</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В 2016 году – 0 тыс. рублей.</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В 2014 году – 0 тыс. рублей;</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В 2015 году – 18 199,68695 тыс. рублей;</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В 2016 году – 16 800,00 тыс. рублей</w:t>
      </w:r>
      <w:proofErr w:type="gramStart"/>
      <w:r w:rsidRPr="00351B54">
        <w:rPr>
          <w:rFonts w:ascii="Times New Roman" w:eastAsia="Calibri" w:hAnsi="Times New Roman" w:cs="Times New Roman"/>
          <w:sz w:val="12"/>
          <w:szCs w:val="12"/>
        </w:rPr>
        <w:t>.».</w:t>
      </w:r>
      <w:proofErr w:type="gramEnd"/>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351B54">
        <w:rPr>
          <w:rFonts w:ascii="Times New Roman" w:eastAsia="Calibri" w:hAnsi="Times New Roman" w:cs="Times New Roman"/>
          <w:sz w:val="12"/>
          <w:szCs w:val="12"/>
        </w:rPr>
        <w:t>Абзац 2 раздела 5 «Ресурсное обеспечение программы» Программы изложить в следующей редакции:</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«Общий объем финансирования Программы за счет средств бюджета муниципального района Сергиевский составляет 129 328, 80910 тыс. рублей, в том числе по годам:</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В 2014 году – 8 476, 78005 тыс. рублей;</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В 2015 году – 37 112,30879 тыс. рублей;</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В 2016 году – 48 737,03331  тыс. рублей.</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Объем финансирования за счет средств от приносящей доход деятельности:</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В 2014 году – 0 тыс. рублей;</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В 2015 году – 3,0 тыс. рублей;</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В 2016 году – 0 тыс. рублей.</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В 2014 году – 0 тыс. рублей;</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В 2015 году – 18 199,68695 тыс. рублей;</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sidRPr="00351B54">
        <w:rPr>
          <w:rFonts w:ascii="Times New Roman" w:eastAsia="Calibri" w:hAnsi="Times New Roman" w:cs="Times New Roman"/>
          <w:sz w:val="12"/>
          <w:szCs w:val="12"/>
        </w:rPr>
        <w:t>В 2016 году – 16 800,00 тыс. рублей</w:t>
      </w:r>
      <w:proofErr w:type="gramStart"/>
      <w:r w:rsidRPr="00351B54">
        <w:rPr>
          <w:rFonts w:ascii="Times New Roman" w:eastAsia="Calibri" w:hAnsi="Times New Roman" w:cs="Times New Roman"/>
          <w:sz w:val="12"/>
          <w:szCs w:val="12"/>
        </w:rPr>
        <w:t>.».</w:t>
      </w:r>
      <w:proofErr w:type="gramEnd"/>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51B54">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51B54">
        <w:rPr>
          <w:rFonts w:ascii="Times New Roman" w:eastAsia="Calibri" w:hAnsi="Times New Roman" w:cs="Times New Roman"/>
          <w:sz w:val="12"/>
          <w:szCs w:val="12"/>
        </w:rPr>
        <w:t>Опубликовать настоящее постановление в газете «Сергиевский вестник».</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51B5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351B54" w:rsidRPr="00351B54" w:rsidRDefault="00351B54" w:rsidP="00351B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351B54">
        <w:rPr>
          <w:rFonts w:ascii="Times New Roman" w:eastAsia="Calibri" w:hAnsi="Times New Roman" w:cs="Times New Roman"/>
          <w:sz w:val="12"/>
          <w:szCs w:val="12"/>
        </w:rPr>
        <w:t>Контроль за</w:t>
      </w:r>
      <w:proofErr w:type="gramEnd"/>
      <w:r w:rsidRPr="00351B54">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351B54">
        <w:rPr>
          <w:rFonts w:ascii="Times New Roman" w:eastAsia="Calibri" w:hAnsi="Times New Roman" w:cs="Times New Roman"/>
          <w:sz w:val="12"/>
          <w:szCs w:val="12"/>
        </w:rPr>
        <w:t>Е.Е. Харитонову.</w:t>
      </w:r>
    </w:p>
    <w:p w:rsidR="00351B54" w:rsidRDefault="00351B54" w:rsidP="00351B54">
      <w:pPr>
        <w:tabs>
          <w:tab w:val="left" w:pos="284"/>
        </w:tabs>
        <w:spacing w:after="0" w:line="240" w:lineRule="auto"/>
        <w:jc w:val="right"/>
        <w:rPr>
          <w:rFonts w:ascii="Times New Roman" w:eastAsia="Calibri" w:hAnsi="Times New Roman" w:cs="Times New Roman"/>
          <w:sz w:val="12"/>
          <w:szCs w:val="12"/>
        </w:rPr>
      </w:pPr>
      <w:r w:rsidRPr="00351B54">
        <w:rPr>
          <w:rFonts w:ascii="Times New Roman" w:eastAsia="Calibri" w:hAnsi="Times New Roman" w:cs="Times New Roman"/>
          <w:sz w:val="12"/>
          <w:szCs w:val="12"/>
        </w:rPr>
        <w:t>Глава муниципального района Сергиевский</w:t>
      </w:r>
    </w:p>
    <w:p w:rsidR="00AA5AB4" w:rsidRDefault="00351B54" w:rsidP="00351B54">
      <w:pPr>
        <w:tabs>
          <w:tab w:val="left" w:pos="284"/>
        </w:tabs>
        <w:spacing w:after="0" w:line="240" w:lineRule="auto"/>
        <w:jc w:val="right"/>
        <w:rPr>
          <w:rFonts w:ascii="Times New Roman" w:eastAsia="Calibri" w:hAnsi="Times New Roman" w:cs="Times New Roman"/>
          <w:sz w:val="12"/>
          <w:szCs w:val="12"/>
        </w:rPr>
      </w:pPr>
      <w:r w:rsidRPr="00351B54">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351B54">
        <w:rPr>
          <w:rFonts w:ascii="Times New Roman" w:eastAsia="Calibri" w:hAnsi="Times New Roman" w:cs="Times New Roman"/>
          <w:sz w:val="12"/>
          <w:szCs w:val="12"/>
        </w:rPr>
        <w:t>Веселов</w:t>
      </w:r>
    </w:p>
    <w:p w:rsidR="00AA5AB4" w:rsidRDefault="00AA5AB4" w:rsidP="006D4521">
      <w:pPr>
        <w:tabs>
          <w:tab w:val="left" w:pos="284"/>
        </w:tabs>
        <w:spacing w:after="0" w:line="240" w:lineRule="auto"/>
        <w:jc w:val="both"/>
        <w:rPr>
          <w:rFonts w:ascii="Times New Roman" w:eastAsia="Calibri" w:hAnsi="Times New Roman" w:cs="Times New Roman"/>
          <w:sz w:val="12"/>
          <w:szCs w:val="12"/>
        </w:rPr>
      </w:pPr>
    </w:p>
    <w:p w:rsidR="00E22DFE" w:rsidRPr="0015017C" w:rsidRDefault="00E22DFE" w:rsidP="00E22DFE">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E22DFE" w:rsidRPr="0015017C" w:rsidRDefault="00E22DFE" w:rsidP="00E22DFE">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E22DFE" w:rsidRPr="0015017C" w:rsidRDefault="00E22DFE" w:rsidP="00E22DFE">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E22DFE" w:rsidRDefault="00E22DFE" w:rsidP="00E22DFE">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sidR="00B17BE3">
        <w:rPr>
          <w:rFonts w:ascii="Times New Roman" w:hAnsi="Times New Roman"/>
          <w:i/>
          <w:sz w:val="12"/>
          <w:szCs w:val="12"/>
        </w:rPr>
        <w:t>538</w:t>
      </w:r>
      <w:r>
        <w:rPr>
          <w:rFonts w:ascii="Times New Roman" w:hAnsi="Times New Roman"/>
          <w:i/>
          <w:sz w:val="12"/>
          <w:szCs w:val="12"/>
        </w:rPr>
        <w:t xml:space="preserve"> от “</w:t>
      </w:r>
      <w:r w:rsidR="00B17BE3">
        <w:rPr>
          <w:rFonts w:ascii="Times New Roman" w:hAnsi="Times New Roman"/>
          <w:i/>
          <w:sz w:val="12"/>
          <w:szCs w:val="12"/>
        </w:rPr>
        <w:t>12</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E04AC4" w:rsidRDefault="00E04AC4" w:rsidP="00E04AC4">
      <w:pPr>
        <w:tabs>
          <w:tab w:val="left" w:pos="284"/>
        </w:tabs>
        <w:spacing w:after="0" w:line="240" w:lineRule="auto"/>
        <w:jc w:val="center"/>
        <w:rPr>
          <w:rFonts w:ascii="Times New Roman" w:eastAsia="Calibri" w:hAnsi="Times New Roman" w:cs="Times New Roman"/>
          <w:b/>
          <w:sz w:val="12"/>
          <w:szCs w:val="12"/>
        </w:rPr>
      </w:pPr>
      <w:r w:rsidRPr="00E04AC4">
        <w:rPr>
          <w:rFonts w:ascii="Times New Roman" w:eastAsia="Calibri" w:hAnsi="Times New Roman" w:cs="Times New Roman"/>
          <w:b/>
          <w:sz w:val="12"/>
          <w:szCs w:val="12"/>
        </w:rPr>
        <w:t xml:space="preserve">МЕРОПРИЯТИЯ ПО РАЗВИТИЮ СФЕРЫ КУЛЬТУРЫ И ТУРИЗМА  </w:t>
      </w:r>
    </w:p>
    <w:p w:rsidR="00507442" w:rsidRDefault="00E04AC4" w:rsidP="00E04AC4">
      <w:pPr>
        <w:tabs>
          <w:tab w:val="left" w:pos="284"/>
        </w:tabs>
        <w:spacing w:after="0" w:line="240" w:lineRule="auto"/>
        <w:jc w:val="center"/>
        <w:rPr>
          <w:rFonts w:ascii="Times New Roman" w:eastAsia="Calibri" w:hAnsi="Times New Roman" w:cs="Times New Roman"/>
          <w:b/>
          <w:sz w:val="12"/>
          <w:szCs w:val="12"/>
        </w:rPr>
      </w:pPr>
      <w:r w:rsidRPr="00E04AC4">
        <w:rPr>
          <w:rFonts w:ascii="Times New Roman" w:eastAsia="Calibri" w:hAnsi="Times New Roman" w:cs="Times New Roman"/>
          <w:b/>
          <w:sz w:val="12"/>
          <w:szCs w:val="12"/>
        </w:rPr>
        <w:t>НА ТЕРРИТОРИИ МУНИЦИПАЛЬНОГО РАЙОНА СЕРГИЕВСКИЙ  НА 2014 – 2016 ГОДЫ</w:t>
      </w:r>
    </w:p>
    <w:tbl>
      <w:tblPr>
        <w:tblStyle w:val="af1"/>
        <w:tblW w:w="7513" w:type="dxa"/>
        <w:tblInd w:w="108" w:type="dxa"/>
        <w:tblLayout w:type="fixed"/>
        <w:tblLook w:val="04A0" w:firstRow="1" w:lastRow="0" w:firstColumn="1" w:lastColumn="0" w:noHBand="0" w:noVBand="1"/>
      </w:tblPr>
      <w:tblGrid>
        <w:gridCol w:w="284"/>
        <w:gridCol w:w="1843"/>
        <w:gridCol w:w="425"/>
        <w:gridCol w:w="1276"/>
        <w:gridCol w:w="283"/>
        <w:gridCol w:w="284"/>
        <w:gridCol w:w="283"/>
        <w:gridCol w:w="284"/>
        <w:gridCol w:w="283"/>
        <w:gridCol w:w="284"/>
        <w:gridCol w:w="283"/>
        <w:gridCol w:w="284"/>
        <w:gridCol w:w="283"/>
        <w:gridCol w:w="284"/>
        <w:gridCol w:w="283"/>
        <w:gridCol w:w="284"/>
        <w:gridCol w:w="283"/>
      </w:tblGrid>
      <w:tr w:rsidR="00E04AC4" w:rsidRPr="00E04AC4" w:rsidTr="000A2F44">
        <w:trPr>
          <w:trHeight w:val="20"/>
        </w:trPr>
        <w:tc>
          <w:tcPr>
            <w:tcW w:w="284" w:type="dxa"/>
            <w:vMerge w:val="restart"/>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w:t>
            </w:r>
            <w:proofErr w:type="gramStart"/>
            <w:r w:rsidRPr="00E04AC4">
              <w:rPr>
                <w:rFonts w:ascii="Times New Roman" w:eastAsia="Calibri" w:hAnsi="Times New Roman" w:cs="Times New Roman"/>
                <w:sz w:val="12"/>
                <w:szCs w:val="12"/>
              </w:rPr>
              <w:t>п</w:t>
            </w:r>
            <w:proofErr w:type="gramEnd"/>
            <w:r w:rsidRPr="00E04AC4">
              <w:rPr>
                <w:rFonts w:ascii="Times New Roman" w:eastAsia="Calibri" w:hAnsi="Times New Roman" w:cs="Times New Roman"/>
                <w:sz w:val="12"/>
                <w:szCs w:val="12"/>
              </w:rPr>
              <w:t>/п</w:t>
            </w:r>
          </w:p>
        </w:tc>
        <w:tc>
          <w:tcPr>
            <w:tcW w:w="1843" w:type="dxa"/>
            <w:vMerge w:val="restart"/>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Наименование мероприятия</w:t>
            </w:r>
          </w:p>
        </w:tc>
        <w:tc>
          <w:tcPr>
            <w:tcW w:w="425" w:type="dxa"/>
            <w:vMerge w:val="restart"/>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Сроки исполнения</w:t>
            </w:r>
          </w:p>
        </w:tc>
        <w:tc>
          <w:tcPr>
            <w:tcW w:w="1276" w:type="dxa"/>
            <w:vMerge w:val="restart"/>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Исполнитель</w:t>
            </w:r>
          </w:p>
        </w:tc>
        <w:tc>
          <w:tcPr>
            <w:tcW w:w="283" w:type="dxa"/>
            <w:vMerge w:val="restart"/>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Объем финансирования (руб.)</w:t>
            </w:r>
          </w:p>
        </w:tc>
        <w:tc>
          <w:tcPr>
            <w:tcW w:w="3402" w:type="dxa"/>
            <w:gridSpan w:val="12"/>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Планируемый объем финансирования по годам (тыс. руб.)</w:t>
            </w:r>
          </w:p>
        </w:tc>
      </w:tr>
      <w:tr w:rsidR="00E04AC4" w:rsidRPr="00E04AC4" w:rsidTr="000A2F44">
        <w:trPr>
          <w:trHeight w:val="20"/>
        </w:trPr>
        <w:tc>
          <w:tcPr>
            <w:tcW w:w="284"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843"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425"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276"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283"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134" w:type="dxa"/>
            <w:gridSpan w:val="4"/>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 г.</w:t>
            </w:r>
          </w:p>
        </w:tc>
        <w:tc>
          <w:tcPr>
            <w:tcW w:w="1134" w:type="dxa"/>
            <w:gridSpan w:val="4"/>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2015 г.</w:t>
            </w:r>
          </w:p>
        </w:tc>
        <w:tc>
          <w:tcPr>
            <w:tcW w:w="1134" w:type="dxa"/>
            <w:gridSpan w:val="4"/>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2016 г.</w:t>
            </w:r>
          </w:p>
        </w:tc>
      </w:tr>
      <w:tr w:rsidR="00640140" w:rsidRPr="00E04AC4" w:rsidTr="000A2F44">
        <w:trPr>
          <w:cantSplit/>
          <w:trHeight w:val="2180"/>
        </w:trPr>
        <w:tc>
          <w:tcPr>
            <w:tcW w:w="284"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843"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425"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276"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283"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Общий объем финансирования</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средства местного бюджета</w:t>
            </w:r>
          </w:p>
        </w:tc>
        <w:tc>
          <w:tcPr>
            <w:tcW w:w="284" w:type="dxa"/>
            <w:textDirection w:val="tbRl"/>
            <w:hideMark/>
          </w:tcPr>
          <w:p w:rsidR="00E04AC4" w:rsidRPr="0039047B" w:rsidRDefault="00E04AC4" w:rsidP="00D23684">
            <w:pPr>
              <w:tabs>
                <w:tab w:val="left" w:pos="284"/>
              </w:tabs>
              <w:ind w:left="113" w:right="113"/>
              <w:rPr>
                <w:rFonts w:ascii="Times New Roman" w:eastAsia="Calibri" w:hAnsi="Times New Roman" w:cs="Times New Roman"/>
                <w:sz w:val="10"/>
                <w:szCs w:val="10"/>
              </w:rPr>
            </w:pPr>
            <w:r w:rsidRPr="0039047B">
              <w:rPr>
                <w:rFonts w:ascii="Times New Roman" w:eastAsia="Calibri" w:hAnsi="Times New Roman" w:cs="Times New Roman"/>
                <w:sz w:val="10"/>
                <w:szCs w:val="10"/>
              </w:rPr>
              <w:t>средства от приносящей доход деятельности</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областной или федеральный бюджет</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Общий объем финансирования</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средства местного бюджета</w:t>
            </w:r>
          </w:p>
        </w:tc>
        <w:tc>
          <w:tcPr>
            <w:tcW w:w="284" w:type="dxa"/>
            <w:textDirection w:val="tbRl"/>
            <w:hideMark/>
          </w:tcPr>
          <w:p w:rsidR="00E04AC4" w:rsidRPr="0039047B" w:rsidRDefault="00E04AC4" w:rsidP="00D23684">
            <w:pPr>
              <w:tabs>
                <w:tab w:val="left" w:pos="284"/>
              </w:tabs>
              <w:ind w:left="113" w:right="113"/>
              <w:rPr>
                <w:rFonts w:ascii="Times New Roman" w:eastAsia="Calibri" w:hAnsi="Times New Roman" w:cs="Times New Roman"/>
                <w:sz w:val="10"/>
                <w:szCs w:val="10"/>
              </w:rPr>
            </w:pPr>
            <w:r w:rsidRPr="0039047B">
              <w:rPr>
                <w:rFonts w:ascii="Times New Roman" w:eastAsia="Calibri" w:hAnsi="Times New Roman" w:cs="Times New Roman"/>
                <w:sz w:val="10"/>
                <w:szCs w:val="10"/>
              </w:rPr>
              <w:t>средства от приносящей доход деятельности</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областной или федеральный бюджет</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Общий объем финансирования</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средства местного бюджета</w:t>
            </w:r>
          </w:p>
        </w:tc>
        <w:tc>
          <w:tcPr>
            <w:tcW w:w="284" w:type="dxa"/>
            <w:textDirection w:val="tbRl"/>
            <w:hideMark/>
          </w:tcPr>
          <w:p w:rsidR="00E04AC4" w:rsidRPr="0039047B" w:rsidRDefault="00E04AC4" w:rsidP="00D23684">
            <w:pPr>
              <w:tabs>
                <w:tab w:val="left" w:pos="284"/>
              </w:tabs>
              <w:ind w:left="113" w:right="113"/>
              <w:rPr>
                <w:rFonts w:ascii="Times New Roman" w:eastAsia="Calibri" w:hAnsi="Times New Roman" w:cs="Times New Roman"/>
                <w:sz w:val="10"/>
                <w:szCs w:val="10"/>
              </w:rPr>
            </w:pPr>
            <w:r w:rsidRPr="0039047B">
              <w:rPr>
                <w:rFonts w:ascii="Times New Roman" w:eastAsia="Calibri" w:hAnsi="Times New Roman" w:cs="Times New Roman"/>
                <w:sz w:val="10"/>
                <w:szCs w:val="10"/>
              </w:rPr>
              <w:t>средства от приносящей доход деятельности</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областной или федеральный бюджет</w:t>
            </w:r>
          </w:p>
        </w:tc>
      </w:tr>
      <w:tr w:rsidR="00E04AC4" w:rsidRPr="00E04AC4" w:rsidTr="00D96E39">
        <w:trPr>
          <w:trHeight w:val="20"/>
        </w:trPr>
        <w:tc>
          <w:tcPr>
            <w:tcW w:w="7513" w:type="dxa"/>
            <w:gridSpan w:val="17"/>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 Сохранение и использование историко-культурного наследия</w:t>
            </w:r>
          </w:p>
        </w:tc>
      </w:tr>
      <w:tr w:rsidR="00E04AC4" w:rsidRPr="00E04AC4" w:rsidTr="00D96E39">
        <w:trPr>
          <w:trHeight w:val="20"/>
        </w:trPr>
        <w:tc>
          <w:tcPr>
            <w:tcW w:w="7513" w:type="dxa"/>
            <w:gridSpan w:val="17"/>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1.1 Развитие музейной сферы и краеведческой деятельности</w:t>
            </w:r>
          </w:p>
        </w:tc>
      </w:tr>
      <w:tr w:rsidR="00640140" w:rsidRPr="00E04AC4" w:rsidTr="00503BE3">
        <w:trPr>
          <w:cantSplit/>
          <w:trHeight w:val="827"/>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1.1.1</w:t>
            </w:r>
          </w:p>
        </w:tc>
        <w:tc>
          <w:tcPr>
            <w:tcW w:w="1843" w:type="dxa"/>
            <w:hideMark/>
          </w:tcPr>
          <w:p w:rsidR="00E04AC4" w:rsidRPr="00E04AC4" w:rsidRDefault="00E04AC4" w:rsidP="00074CAA">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Развитие музейной сферы и краеведческой деятельности</w:t>
            </w:r>
            <w:r w:rsidR="00074CAA">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(организация выставок, экспедиций)</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 (Музей)</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5088,90218</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25,10000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25,10000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2109,64105</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1348,54205</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761,09900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2954,16113</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2062,10313</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892,05800</w:t>
            </w:r>
          </w:p>
        </w:tc>
      </w:tr>
      <w:tr w:rsidR="00640140" w:rsidRPr="00E04AC4" w:rsidTr="00503BE3">
        <w:trPr>
          <w:cantSplit/>
          <w:trHeight w:val="583"/>
        </w:trPr>
        <w:tc>
          <w:tcPr>
            <w:tcW w:w="284" w:type="dxa"/>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Развитие комплексной автоматизированной музейной информационной системы в муниципальных музеях Самарской области (местная доля)</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 (Музей)</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14,90000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14,90000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14,90000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503BE3">
        <w:trPr>
          <w:cantSplit/>
          <w:trHeight w:val="626"/>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1.1.2</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Оформление выставок и экспозиций музея. Реставрация музейных экспонатов</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2015-2016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 (Музей)</w:t>
            </w:r>
          </w:p>
        </w:tc>
        <w:tc>
          <w:tcPr>
            <w:tcW w:w="283" w:type="dxa"/>
            <w:textDirection w:val="tbRl"/>
            <w:hideMark/>
          </w:tcPr>
          <w:p w:rsidR="00E04AC4" w:rsidRPr="00503BE3" w:rsidRDefault="00E04AC4" w:rsidP="00D23684">
            <w:pPr>
              <w:tabs>
                <w:tab w:val="left" w:pos="284"/>
              </w:tabs>
              <w:ind w:left="113" w:right="113"/>
              <w:rPr>
                <w:rFonts w:ascii="Times New Roman" w:eastAsia="Calibri" w:hAnsi="Times New Roman" w:cs="Times New Roman"/>
                <w:bCs/>
                <w:sz w:val="10"/>
                <w:szCs w:val="10"/>
              </w:rPr>
            </w:pPr>
            <w:r w:rsidRPr="00503BE3">
              <w:rPr>
                <w:rFonts w:ascii="Times New Roman" w:eastAsia="Calibri" w:hAnsi="Times New Roman" w:cs="Times New Roman"/>
                <w:bCs/>
                <w:sz w:val="10"/>
                <w:szCs w:val="10"/>
              </w:rPr>
              <w:t>216,00000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503BE3" w:rsidRDefault="00E04AC4" w:rsidP="00D23684">
            <w:pPr>
              <w:tabs>
                <w:tab w:val="left" w:pos="284"/>
              </w:tabs>
              <w:ind w:left="113" w:right="113"/>
              <w:rPr>
                <w:rFonts w:ascii="Times New Roman" w:eastAsia="Calibri" w:hAnsi="Times New Roman" w:cs="Times New Roman"/>
                <w:sz w:val="10"/>
                <w:szCs w:val="10"/>
              </w:rPr>
            </w:pPr>
            <w:r w:rsidRPr="00503BE3">
              <w:rPr>
                <w:rFonts w:ascii="Times New Roman" w:eastAsia="Calibri" w:hAnsi="Times New Roman" w:cs="Times New Roman"/>
                <w:sz w:val="10"/>
                <w:szCs w:val="10"/>
              </w:rPr>
              <w:t>116,00000</w:t>
            </w:r>
          </w:p>
        </w:tc>
        <w:tc>
          <w:tcPr>
            <w:tcW w:w="283" w:type="dxa"/>
            <w:textDirection w:val="tbRl"/>
            <w:hideMark/>
          </w:tcPr>
          <w:p w:rsidR="00E04AC4" w:rsidRPr="00503BE3" w:rsidRDefault="00E04AC4" w:rsidP="00D23684">
            <w:pPr>
              <w:tabs>
                <w:tab w:val="left" w:pos="284"/>
              </w:tabs>
              <w:ind w:left="113" w:right="113"/>
              <w:rPr>
                <w:rFonts w:ascii="Times New Roman" w:eastAsia="Calibri" w:hAnsi="Times New Roman" w:cs="Times New Roman"/>
                <w:sz w:val="10"/>
                <w:szCs w:val="10"/>
              </w:rPr>
            </w:pPr>
            <w:r w:rsidRPr="00503BE3">
              <w:rPr>
                <w:rFonts w:ascii="Times New Roman" w:eastAsia="Calibri" w:hAnsi="Times New Roman" w:cs="Times New Roman"/>
                <w:sz w:val="10"/>
                <w:szCs w:val="10"/>
              </w:rPr>
              <w:t>116,00000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503BE3" w:rsidRDefault="00E04AC4" w:rsidP="00D23684">
            <w:pPr>
              <w:tabs>
                <w:tab w:val="left" w:pos="284"/>
              </w:tabs>
              <w:ind w:left="113" w:right="113"/>
              <w:rPr>
                <w:rFonts w:ascii="Times New Roman" w:eastAsia="Calibri" w:hAnsi="Times New Roman" w:cs="Times New Roman"/>
                <w:sz w:val="10"/>
                <w:szCs w:val="10"/>
              </w:rPr>
            </w:pPr>
            <w:r w:rsidRPr="00503BE3">
              <w:rPr>
                <w:rFonts w:ascii="Times New Roman" w:eastAsia="Calibri" w:hAnsi="Times New Roman" w:cs="Times New Roman"/>
                <w:sz w:val="10"/>
                <w:szCs w:val="10"/>
              </w:rPr>
              <w:t>100,00000</w:t>
            </w:r>
          </w:p>
        </w:tc>
        <w:tc>
          <w:tcPr>
            <w:tcW w:w="283" w:type="dxa"/>
            <w:textDirection w:val="tbRl"/>
            <w:hideMark/>
          </w:tcPr>
          <w:p w:rsidR="00E04AC4" w:rsidRPr="00503BE3" w:rsidRDefault="00E04AC4" w:rsidP="00D23684">
            <w:pPr>
              <w:tabs>
                <w:tab w:val="left" w:pos="284"/>
              </w:tabs>
              <w:ind w:left="113" w:right="113"/>
              <w:rPr>
                <w:rFonts w:ascii="Times New Roman" w:eastAsia="Calibri" w:hAnsi="Times New Roman" w:cs="Times New Roman"/>
                <w:sz w:val="10"/>
                <w:szCs w:val="10"/>
              </w:rPr>
            </w:pPr>
            <w:r w:rsidRPr="00503BE3">
              <w:rPr>
                <w:rFonts w:ascii="Times New Roman" w:eastAsia="Calibri" w:hAnsi="Times New Roman" w:cs="Times New Roman"/>
                <w:sz w:val="10"/>
                <w:szCs w:val="10"/>
              </w:rPr>
              <w:t>100,00000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E04AC4" w:rsidRPr="00E04AC4" w:rsidTr="00D96E39">
        <w:trPr>
          <w:trHeight w:val="20"/>
        </w:trPr>
        <w:tc>
          <w:tcPr>
            <w:tcW w:w="7513" w:type="dxa"/>
            <w:gridSpan w:val="17"/>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lastRenderedPageBreak/>
              <w:t>1.2 Развитие народных художественных промыслов и ремесел</w:t>
            </w:r>
          </w:p>
        </w:tc>
      </w:tr>
      <w:tr w:rsidR="00640140" w:rsidRPr="00E04AC4" w:rsidTr="000A2F44">
        <w:trPr>
          <w:cantSplit/>
          <w:trHeight w:val="695"/>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1.2.1</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115,00000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45,00000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45,00000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35,00000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35,00000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35,00000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35,00000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E04AC4" w:rsidRPr="00E04AC4" w:rsidTr="00D96E39">
        <w:trPr>
          <w:trHeight w:val="20"/>
        </w:trPr>
        <w:tc>
          <w:tcPr>
            <w:tcW w:w="7513" w:type="dxa"/>
            <w:gridSpan w:val="17"/>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1.3 Сохранение культурных традиций  муниципального района Сергиевский</w:t>
            </w:r>
          </w:p>
        </w:tc>
      </w:tr>
      <w:tr w:rsidR="00640140" w:rsidRPr="00E04AC4" w:rsidTr="00405CFD">
        <w:trPr>
          <w:cantSplit/>
          <w:trHeight w:val="769"/>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1.3.1</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Организация и проведение открытого районного культурно-творческого фестиваля (марафона)</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2014-2015</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76,00000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16,00000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16,00000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689"/>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1.3.2</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Районный смотр-конкурс самодеятельного творчества среди воспитанников ДОУ «Веселая капель»</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2014-2015</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57,00000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27,00000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27,00000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577"/>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1.3.3</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«Алябьевский бал» для жителей района</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2014-2015</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87,00000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32,00000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32,00000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25,00000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25,00000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854"/>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1.3.4</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Организация и проведение сельскохозяйственной ярмарки</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2014-2015</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810,34000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310,34000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310,34000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500,00000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500,00000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E04AC4" w:rsidRPr="00E04AC4" w:rsidTr="00D96E39">
        <w:trPr>
          <w:trHeight w:val="20"/>
        </w:trPr>
        <w:tc>
          <w:tcPr>
            <w:tcW w:w="7513" w:type="dxa"/>
            <w:gridSpan w:val="17"/>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1.4 Совершенствование библиотечного обслуживания</w:t>
            </w:r>
          </w:p>
        </w:tc>
      </w:tr>
      <w:tr w:rsidR="00640140" w:rsidRPr="00E04AC4" w:rsidTr="000A2F44">
        <w:trPr>
          <w:cantSplit/>
          <w:trHeight w:val="738"/>
        </w:trPr>
        <w:tc>
          <w:tcPr>
            <w:tcW w:w="284"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1.4.1</w:t>
            </w:r>
          </w:p>
        </w:tc>
        <w:tc>
          <w:tcPr>
            <w:tcW w:w="1843"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Программа летних чтений</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(приобретение книг и поощрение участников)</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2014- 2016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(МБУК «МЦБ»)</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344,00000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24,00000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24,00000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170,00000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170,00000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150,00000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150,00000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653"/>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1.4.2</w:t>
            </w:r>
          </w:p>
        </w:tc>
        <w:tc>
          <w:tcPr>
            <w:tcW w:w="1843"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Переиздание книги Н.Г. Гарина-Михайловского «Тема и Жучка»</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2015</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(МБУК «МЦБ»)</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60,00000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60,00000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60,00000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663"/>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1.4.3</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Районная краеведческая экспедиция по гаринским местам (Гаринские чтения)</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(МБУК «МЦБ»)</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40,00000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782"/>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1.4.4</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Выставочная и массовая работа с читательской аудиторией</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(МБУК «МЦБ»)</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30,00000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868"/>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1.4.5</w:t>
            </w:r>
          </w:p>
        </w:tc>
        <w:tc>
          <w:tcPr>
            <w:tcW w:w="1843"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Организация  библиотечного обслуживания населения. Продвижение книги и чтения библиотеками района</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(МБУК «МЦБ»)</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22972,83874</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11110,35322</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4414,33370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6696,01952</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11862,48552</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6931,83852</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4930,64700</w:t>
            </w:r>
          </w:p>
        </w:tc>
      </w:tr>
      <w:tr w:rsidR="00640140" w:rsidRPr="00E04AC4" w:rsidTr="000A2F44">
        <w:trPr>
          <w:cantSplit/>
          <w:trHeight w:val="711"/>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1.4.6</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Комплектование книжных фондов</w:t>
            </w:r>
            <w:proofErr w:type="gramStart"/>
            <w:r w:rsidRPr="00E04AC4">
              <w:rPr>
                <w:rFonts w:ascii="Times New Roman" w:eastAsia="Calibri" w:hAnsi="Times New Roman" w:cs="Times New Roman"/>
                <w:sz w:val="12"/>
                <w:szCs w:val="12"/>
              </w:rPr>
              <w:t xml:space="preserve"> ,</w:t>
            </w:r>
            <w:proofErr w:type="gramEnd"/>
            <w:r w:rsidRPr="00E04AC4">
              <w:rPr>
                <w:rFonts w:ascii="Times New Roman" w:eastAsia="Calibri" w:hAnsi="Times New Roman" w:cs="Times New Roman"/>
                <w:sz w:val="12"/>
                <w:szCs w:val="12"/>
              </w:rPr>
              <w:t xml:space="preserve"> в том числе на приобретение литературно-художественных журналов</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2015</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(МБУК «МЦБ»)</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51,30000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51,30000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51,30000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1051"/>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1.4.7</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2015</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(МБУК «МЦБ»)</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64,38695</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64,38695</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64,38695</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E04AC4" w:rsidRPr="00E04AC4" w:rsidTr="00D96E39">
        <w:trPr>
          <w:trHeight w:val="20"/>
        </w:trPr>
        <w:tc>
          <w:tcPr>
            <w:tcW w:w="7513" w:type="dxa"/>
            <w:gridSpan w:val="17"/>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1.5. Развитие музыкального и художественного образования детей</w:t>
            </w:r>
          </w:p>
        </w:tc>
      </w:tr>
      <w:tr w:rsidR="00640140" w:rsidRPr="00E04AC4" w:rsidTr="00405CFD">
        <w:trPr>
          <w:cantSplit/>
          <w:trHeight w:val="768"/>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1.5.1</w:t>
            </w:r>
          </w:p>
        </w:tc>
        <w:tc>
          <w:tcPr>
            <w:tcW w:w="1843"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Участие ансамбля народной песни «Голоса России» в областных, Всероссийских и Международных фестивалях и конкурсах</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(пошив костюмов, приобретение инструментов, орг. взнос фестиваля)</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 xml:space="preserve">(МБУ </w:t>
            </w:r>
            <w:proofErr w:type="gramStart"/>
            <w:r w:rsidRPr="00E04AC4">
              <w:rPr>
                <w:rFonts w:ascii="Times New Roman" w:eastAsia="Calibri" w:hAnsi="Times New Roman" w:cs="Times New Roman"/>
                <w:sz w:val="12"/>
                <w:szCs w:val="12"/>
              </w:rPr>
              <w:t>ДО</w:t>
            </w:r>
            <w:proofErr w:type="gramEnd"/>
            <w:r w:rsidRPr="00E04AC4">
              <w:rPr>
                <w:rFonts w:ascii="Times New Roman" w:eastAsia="Calibri" w:hAnsi="Times New Roman" w:cs="Times New Roman"/>
                <w:sz w:val="12"/>
                <w:szCs w:val="12"/>
              </w:rPr>
              <w:t xml:space="preserve"> Суходольская ДМШ)</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340,00000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120,00000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120,00000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120,00000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120,00000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942"/>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1.5.2</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(МБОУ ДОД Сергиевская ДШИ)</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180,00000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405CFD">
        <w:trPr>
          <w:cantSplit/>
          <w:trHeight w:val="951"/>
        </w:trPr>
        <w:tc>
          <w:tcPr>
            <w:tcW w:w="284" w:type="dxa"/>
            <w:vMerge w:val="restart"/>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1.5.3</w:t>
            </w:r>
          </w:p>
        </w:tc>
        <w:tc>
          <w:tcPr>
            <w:tcW w:w="1843" w:type="dxa"/>
            <w:vMerge w:val="restart"/>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Организации предоставления дополнительного образования в сфере культуры и искусств</w:t>
            </w:r>
          </w:p>
        </w:tc>
        <w:tc>
          <w:tcPr>
            <w:tcW w:w="425" w:type="dxa"/>
            <w:vMerge w:val="restart"/>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2015-2016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 xml:space="preserve">(МБУ </w:t>
            </w:r>
            <w:proofErr w:type="gramStart"/>
            <w:r w:rsidRPr="00E04AC4">
              <w:rPr>
                <w:rFonts w:ascii="Times New Roman" w:eastAsia="Calibri" w:hAnsi="Times New Roman" w:cs="Times New Roman"/>
                <w:sz w:val="12"/>
                <w:szCs w:val="12"/>
              </w:rPr>
              <w:t>ДО</w:t>
            </w:r>
            <w:proofErr w:type="gramEnd"/>
            <w:r w:rsidRPr="00E04AC4">
              <w:rPr>
                <w:rFonts w:ascii="Times New Roman" w:eastAsia="Calibri" w:hAnsi="Times New Roman" w:cs="Times New Roman"/>
                <w:sz w:val="12"/>
                <w:szCs w:val="12"/>
              </w:rPr>
              <w:t xml:space="preserve"> Суходольская ДМШ)</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11221,32257</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5704,13657</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3175,76557</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2528,37100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5517,18600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3389,70500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2127,48100</w:t>
            </w:r>
          </w:p>
        </w:tc>
      </w:tr>
      <w:tr w:rsidR="00640140" w:rsidRPr="00E04AC4" w:rsidTr="000A2F44">
        <w:trPr>
          <w:cantSplit/>
          <w:trHeight w:val="845"/>
        </w:trPr>
        <w:tc>
          <w:tcPr>
            <w:tcW w:w="284"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843"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425"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(МБОУ ДОД Сергиевская ДШИ)</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9978,18122</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5231,20870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2894,66470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2336,54400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4746,97252</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2925,45352</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1821,51900</w:t>
            </w:r>
          </w:p>
        </w:tc>
      </w:tr>
      <w:tr w:rsidR="00E04AC4" w:rsidRPr="00E04AC4" w:rsidTr="00D96E39">
        <w:trPr>
          <w:trHeight w:val="20"/>
        </w:trPr>
        <w:tc>
          <w:tcPr>
            <w:tcW w:w="7513" w:type="dxa"/>
            <w:gridSpan w:val="17"/>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1.6. Сохранение национальных традиций и культуры на территории муниципального района Сергиевский</w:t>
            </w:r>
          </w:p>
        </w:tc>
      </w:tr>
      <w:tr w:rsidR="00640140" w:rsidRPr="00E04AC4" w:rsidTr="000A2F44">
        <w:trPr>
          <w:cantSplit/>
          <w:trHeight w:val="689"/>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1.6.1</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2014-2015</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80,00000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855"/>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1.6.2</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Казахский национальный праздник</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2015</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324,40450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324,40450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324,40450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E04AC4" w:rsidRPr="00E04AC4" w:rsidTr="00D96E39">
        <w:trPr>
          <w:trHeight w:val="20"/>
        </w:trPr>
        <w:tc>
          <w:tcPr>
            <w:tcW w:w="7513" w:type="dxa"/>
            <w:gridSpan w:val="17"/>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2. Развитие культурно-досуговой и просветительской деятельности</w:t>
            </w:r>
          </w:p>
        </w:tc>
      </w:tr>
      <w:tr w:rsidR="00E04AC4" w:rsidRPr="00E04AC4" w:rsidTr="00D96E39">
        <w:trPr>
          <w:trHeight w:val="20"/>
        </w:trPr>
        <w:tc>
          <w:tcPr>
            <w:tcW w:w="7513" w:type="dxa"/>
            <w:gridSpan w:val="17"/>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2.1. Расширение возможностей доступа к культурным ценностям для сельского населения</w:t>
            </w:r>
          </w:p>
        </w:tc>
      </w:tr>
      <w:tr w:rsidR="00640140" w:rsidRPr="00E04AC4" w:rsidTr="000A2F44">
        <w:trPr>
          <w:cantSplit/>
          <w:trHeight w:val="815"/>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2.1.1</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Формирование условий для сохранения традиционной культуры на территории м.р. Сергиевский</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154,70000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54,70000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54,70000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60,00000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60,00000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40,00000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40,00000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854"/>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2.1.2</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Формирование условий для физического, духовно-нравственного воспитания населения Сергиевского района</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1612,59550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865,00000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865,00000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547,59550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547,59550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200,00000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200,00000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838"/>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2.1.3</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Формирование условий для осуществления равных возможностей доступа к культурным благам</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2014-2015</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8730,45054</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2550,14670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2550,14670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4280,30384</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4280,30384</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1900,00000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1900,00000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870"/>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2.1.4</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Осуществление политики в области культуры, искусства, сохранение и использование историко-культурного наследия</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2014-2016</w:t>
            </w:r>
          </w:p>
        </w:tc>
        <w:tc>
          <w:tcPr>
            <w:tcW w:w="1276"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16250,74604</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3223,31035</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3223,31035</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3160,96889</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3160,96889</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9866,4668</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9866,4668</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879"/>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2.1.5</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2015-2016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46250,76170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20350,00036</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14718,03388</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5631,96648</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25900,76134</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19072,46634</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6828,29500</w:t>
            </w:r>
          </w:p>
        </w:tc>
      </w:tr>
      <w:tr w:rsidR="00E04AC4" w:rsidRPr="00E04AC4" w:rsidTr="00D96E39">
        <w:trPr>
          <w:trHeight w:val="20"/>
        </w:trPr>
        <w:tc>
          <w:tcPr>
            <w:tcW w:w="7513" w:type="dxa"/>
            <w:gridSpan w:val="17"/>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2.2. Развитие самостоятельного художественного творчества</w:t>
            </w:r>
          </w:p>
        </w:tc>
      </w:tr>
      <w:tr w:rsidR="00640140" w:rsidRPr="00E04AC4" w:rsidTr="000A2F44">
        <w:trPr>
          <w:cantSplit/>
          <w:trHeight w:val="837"/>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2.2.1</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Поддержка народных и самодеятельных коллективов района</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1104,00000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370,00000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370,00000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434,00000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434,00000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405CFD">
        <w:trPr>
          <w:cantSplit/>
          <w:trHeight w:val="779"/>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2.2.2</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Участие творческих коллективов в фестивалях и конкурсах (реестр Министерства культуры Российской Федерации)</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2015-2016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140,00000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90,00000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90,00000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405CFD">
        <w:trPr>
          <w:cantSplit/>
          <w:trHeight w:val="833"/>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2.2.3</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proofErr w:type="gramStart"/>
            <w:r w:rsidRPr="00E04AC4">
              <w:rPr>
                <w:rFonts w:ascii="Times New Roman" w:eastAsia="Calibri" w:hAnsi="Times New Roman" w:cs="Times New Roman"/>
                <w:sz w:val="12"/>
                <w:szCs w:val="12"/>
              </w:rPr>
              <w:t>Участие творческих коллективов в Губернском фестивале самодеятельного народного творчества «Рожденные в сердце России»</w:t>
            </w:r>
            <w:proofErr w:type="gramEnd"/>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2015-2016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200,00000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828"/>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2.2.4</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Выплата денежного поощрения за лучшую концертную программу</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2015</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130,00000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130,00000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130,00000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856"/>
        </w:trPr>
        <w:tc>
          <w:tcPr>
            <w:tcW w:w="284" w:type="dxa"/>
            <w:vMerge w:val="restart"/>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2.2.5</w:t>
            </w:r>
          </w:p>
        </w:tc>
        <w:tc>
          <w:tcPr>
            <w:tcW w:w="1843" w:type="dxa"/>
            <w:vMerge w:val="restart"/>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Выплата денежного поощрения лучшим муниципальным учреждениям культуры</w:t>
            </w:r>
            <w:proofErr w:type="gramStart"/>
            <w:r w:rsidRPr="00E04AC4">
              <w:rPr>
                <w:rFonts w:ascii="Times New Roman" w:eastAsia="Calibri" w:hAnsi="Times New Roman" w:cs="Times New Roman"/>
                <w:sz w:val="12"/>
                <w:szCs w:val="12"/>
              </w:rPr>
              <w:t xml:space="preserve"> ,</w:t>
            </w:r>
            <w:proofErr w:type="gramEnd"/>
            <w:r w:rsidRPr="00E04AC4">
              <w:rPr>
                <w:rFonts w:ascii="Times New Roman" w:eastAsia="Calibri" w:hAnsi="Times New Roman" w:cs="Times New Roman"/>
                <w:sz w:val="12"/>
                <w:szCs w:val="12"/>
              </w:rPr>
              <w:t xml:space="preserve"> находящимся на территории сельских поселений, и их работникам</w:t>
            </w:r>
          </w:p>
        </w:tc>
        <w:tc>
          <w:tcPr>
            <w:tcW w:w="425" w:type="dxa"/>
            <w:vMerge w:val="restart"/>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100,00000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100,00000</w:t>
            </w:r>
          </w:p>
        </w:tc>
      </w:tr>
      <w:tr w:rsidR="00640140" w:rsidRPr="00E04AC4" w:rsidTr="000A2F44">
        <w:trPr>
          <w:cantSplit/>
          <w:trHeight w:val="841"/>
        </w:trPr>
        <w:tc>
          <w:tcPr>
            <w:tcW w:w="284"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843"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425"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(МБУК «МЦБ»)</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100,00000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100,00000</w:t>
            </w:r>
          </w:p>
        </w:tc>
      </w:tr>
      <w:tr w:rsidR="00E04AC4" w:rsidRPr="00E04AC4" w:rsidTr="00D96E39">
        <w:trPr>
          <w:trHeight w:val="20"/>
        </w:trPr>
        <w:tc>
          <w:tcPr>
            <w:tcW w:w="7513" w:type="dxa"/>
            <w:gridSpan w:val="17"/>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2.3. Внедрение инновационных моделей деятельности в сфере культуры</w:t>
            </w:r>
          </w:p>
        </w:tc>
      </w:tr>
      <w:tr w:rsidR="00640140" w:rsidRPr="00E04AC4" w:rsidTr="000A2F44">
        <w:trPr>
          <w:cantSplit/>
          <w:trHeight w:val="595"/>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2.3.2</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Межтерриториальный межведомственный конкурс проектов «Северное созвездие»</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553"/>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2.3.3</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Концертная программа профессиональных артистов</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E04AC4" w:rsidRPr="00E04AC4" w:rsidTr="00D96E39">
        <w:trPr>
          <w:trHeight w:val="20"/>
        </w:trPr>
        <w:tc>
          <w:tcPr>
            <w:tcW w:w="7513" w:type="dxa"/>
            <w:gridSpan w:val="17"/>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2.4. Укрепление материально-технической базы учреждений культуры</w:t>
            </w:r>
          </w:p>
        </w:tc>
      </w:tr>
      <w:tr w:rsidR="00640140" w:rsidRPr="00E04AC4" w:rsidTr="000A2F44">
        <w:trPr>
          <w:cantSplit/>
          <w:trHeight w:val="628"/>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2.4.1</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Ремонт учреждений культуры (косметический, капитальный, государственная экспертиза сметной документации)</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11,69616</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11,69616</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11,69616</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561"/>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2.4.2</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Материально-техническое оснащение учреждений культуры</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2015-2016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405CFD">
        <w:trPr>
          <w:cantSplit/>
          <w:trHeight w:val="868"/>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2.4.3</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Подготовка к отопительному сезону учреждений культуры</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2016</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1000,00000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E04AC4" w:rsidRPr="00E04AC4" w:rsidTr="00D96E39">
        <w:trPr>
          <w:trHeight w:val="20"/>
        </w:trPr>
        <w:tc>
          <w:tcPr>
            <w:tcW w:w="7513" w:type="dxa"/>
            <w:gridSpan w:val="17"/>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3. Развитие кадрового потенциала. Совершенствование системы управления</w:t>
            </w:r>
          </w:p>
        </w:tc>
      </w:tr>
      <w:tr w:rsidR="00640140" w:rsidRPr="00E04AC4" w:rsidTr="000A2F44">
        <w:trPr>
          <w:cantSplit/>
          <w:trHeight w:val="839"/>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Участие в обучающих семинарах, круглых столах, областных фестивалях и конкурсах</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2014-2015</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130,00000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405CFD">
        <w:trPr>
          <w:cantSplit/>
          <w:trHeight w:val="768"/>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3.2</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Конкурсы профессионального мастерства  среди работников культуры</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2014-2015</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108,00000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8,00000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8,00000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563"/>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Профессиональный праздник работников культуры «Овация»</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2014-2015</w:t>
            </w:r>
          </w:p>
        </w:tc>
        <w:tc>
          <w:tcPr>
            <w:tcW w:w="1276" w:type="dxa"/>
            <w:hideMark/>
          </w:tcPr>
          <w:p w:rsidR="00E04AC4" w:rsidRPr="00E04AC4" w:rsidRDefault="00E04AC4" w:rsidP="00640140">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r w:rsidR="00640140">
              <w:rPr>
                <w:rFonts w:ascii="Times New Roman" w:eastAsia="Calibri" w:hAnsi="Times New Roman" w:cs="Times New Roman"/>
                <w:sz w:val="12"/>
                <w:szCs w:val="12"/>
              </w:rPr>
              <w:t xml:space="preserve"> </w:t>
            </w:r>
            <w:r w:rsidRPr="00E04AC4">
              <w:rPr>
                <w:rFonts w:ascii="Times New Roman" w:eastAsia="Calibri" w:hAnsi="Times New Roman" w:cs="Times New Roman"/>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80,00000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E04AC4" w:rsidRPr="00E04AC4" w:rsidTr="00D96E39">
        <w:trPr>
          <w:trHeight w:val="20"/>
        </w:trPr>
        <w:tc>
          <w:tcPr>
            <w:tcW w:w="7513" w:type="dxa"/>
            <w:gridSpan w:val="17"/>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4.  Развитие туристической сферы на территории муниципального района Сергиевский</w:t>
            </w:r>
          </w:p>
        </w:tc>
      </w:tr>
      <w:tr w:rsidR="00E04AC4" w:rsidRPr="00E04AC4" w:rsidTr="00D96E39">
        <w:trPr>
          <w:trHeight w:val="20"/>
        </w:trPr>
        <w:tc>
          <w:tcPr>
            <w:tcW w:w="7513" w:type="dxa"/>
            <w:gridSpan w:val="17"/>
            <w:hideMark/>
          </w:tcPr>
          <w:p w:rsidR="00E04AC4" w:rsidRPr="00E04AC4" w:rsidRDefault="00E04AC4" w:rsidP="00211BA3">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4.1 Система мероприятий, направленных на удовлетворение потребности населения и гостей района в полноценном, активном отдыхе</w:t>
            </w:r>
          </w:p>
        </w:tc>
      </w:tr>
      <w:tr w:rsidR="00640140" w:rsidRPr="00E04AC4" w:rsidTr="000A2F44">
        <w:trPr>
          <w:cantSplit/>
          <w:trHeight w:val="707"/>
        </w:trPr>
        <w:tc>
          <w:tcPr>
            <w:tcW w:w="284" w:type="dxa"/>
            <w:vMerge w:val="restart"/>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4.1.1</w:t>
            </w:r>
          </w:p>
        </w:tc>
        <w:tc>
          <w:tcPr>
            <w:tcW w:w="1843" w:type="dxa"/>
            <w:vMerge w:val="restart"/>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Организация туристического отдыха для жителей и гостей района</w:t>
            </w:r>
          </w:p>
        </w:tc>
        <w:tc>
          <w:tcPr>
            <w:tcW w:w="425" w:type="dxa"/>
            <w:vMerge w:val="restart"/>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2014-2016</w:t>
            </w:r>
          </w:p>
        </w:tc>
        <w:tc>
          <w:tcPr>
            <w:tcW w:w="1276"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Отдел по развитию туризма МКУ «УСТиМП»</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35,50000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35,50000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35,50000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831"/>
        </w:trPr>
        <w:tc>
          <w:tcPr>
            <w:tcW w:w="284"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843"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425"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276"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 (МАУК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145,70000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145,70000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145,70000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842"/>
        </w:trPr>
        <w:tc>
          <w:tcPr>
            <w:tcW w:w="284"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843"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425"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276"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100,00000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70,00000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70,00000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699"/>
        </w:trPr>
        <w:tc>
          <w:tcPr>
            <w:tcW w:w="284" w:type="dxa"/>
            <w:vMerge w:val="restart"/>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4.1.2</w:t>
            </w:r>
          </w:p>
        </w:tc>
        <w:tc>
          <w:tcPr>
            <w:tcW w:w="1843" w:type="dxa"/>
            <w:vMerge w:val="restart"/>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Районный День туризма</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w:t>
            </w:r>
          </w:p>
        </w:tc>
        <w:tc>
          <w:tcPr>
            <w:tcW w:w="1276"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 (МАУК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50,00000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694"/>
        </w:trPr>
        <w:tc>
          <w:tcPr>
            <w:tcW w:w="284"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843"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2015-2016</w:t>
            </w:r>
          </w:p>
        </w:tc>
        <w:tc>
          <w:tcPr>
            <w:tcW w:w="1276"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60,00000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793"/>
        </w:trPr>
        <w:tc>
          <w:tcPr>
            <w:tcW w:w="284" w:type="dxa"/>
            <w:vMerge w:val="restart"/>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4.1.3</w:t>
            </w:r>
          </w:p>
        </w:tc>
        <w:tc>
          <w:tcPr>
            <w:tcW w:w="1843" w:type="dxa"/>
            <w:vMerge w:val="restart"/>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Районный конкурс среди учащихся общеобразовательных учреждений «Моё Отечество»</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w:t>
            </w:r>
          </w:p>
        </w:tc>
        <w:tc>
          <w:tcPr>
            <w:tcW w:w="1276"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Отдел по развитию туризма МКУ «УСТиМП»</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280,41000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280,41000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280,41000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745"/>
        </w:trPr>
        <w:tc>
          <w:tcPr>
            <w:tcW w:w="284"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843"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2015-2015</w:t>
            </w:r>
          </w:p>
        </w:tc>
        <w:tc>
          <w:tcPr>
            <w:tcW w:w="1276"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200,00000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200,00000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200,00000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702"/>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4.1.4</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Районные соревнования рыбаков-любителей по зимней ловле</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2015</w:t>
            </w:r>
          </w:p>
        </w:tc>
        <w:tc>
          <w:tcPr>
            <w:tcW w:w="1276"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3,00000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E04AC4" w:rsidRPr="00E04AC4" w:rsidTr="00D96E39">
        <w:trPr>
          <w:trHeight w:val="20"/>
        </w:trPr>
        <w:tc>
          <w:tcPr>
            <w:tcW w:w="7513" w:type="dxa"/>
            <w:gridSpan w:val="17"/>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4.2 Развитие туристической привлекательности муниципального района Сергиевский</w:t>
            </w:r>
          </w:p>
        </w:tc>
      </w:tr>
      <w:tr w:rsidR="00640140" w:rsidRPr="00E04AC4" w:rsidTr="000A2F44">
        <w:trPr>
          <w:cantSplit/>
          <w:trHeight w:val="768"/>
        </w:trPr>
        <w:tc>
          <w:tcPr>
            <w:tcW w:w="284" w:type="dxa"/>
            <w:vMerge w:val="restart"/>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4.2.1</w:t>
            </w:r>
          </w:p>
        </w:tc>
        <w:tc>
          <w:tcPr>
            <w:tcW w:w="1843" w:type="dxa"/>
            <w:vMerge w:val="restart"/>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Продвижение туристического продукта на туристических рынках различного уровня</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w:t>
            </w:r>
          </w:p>
        </w:tc>
        <w:tc>
          <w:tcPr>
            <w:tcW w:w="1276"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Отдел по развитию туризма МКУ «УСТиМП»</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100,00000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100,00000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701"/>
        </w:trPr>
        <w:tc>
          <w:tcPr>
            <w:tcW w:w="284"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843"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2016</w:t>
            </w:r>
          </w:p>
        </w:tc>
        <w:tc>
          <w:tcPr>
            <w:tcW w:w="1276"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E04AC4" w:rsidRPr="00E04AC4" w:rsidTr="00D96E39">
        <w:trPr>
          <w:trHeight w:val="20"/>
        </w:trPr>
        <w:tc>
          <w:tcPr>
            <w:tcW w:w="7513" w:type="dxa"/>
            <w:gridSpan w:val="17"/>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4.3  Развитие материально-технической базы туристической сферы</w:t>
            </w:r>
          </w:p>
        </w:tc>
      </w:tr>
      <w:tr w:rsidR="00640140" w:rsidRPr="00E04AC4" w:rsidTr="000A2F44">
        <w:trPr>
          <w:cantSplit/>
          <w:trHeight w:val="714"/>
        </w:trPr>
        <w:tc>
          <w:tcPr>
            <w:tcW w:w="284" w:type="dxa"/>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4.3.1</w:t>
            </w:r>
          </w:p>
        </w:tc>
        <w:tc>
          <w:tcPr>
            <w:tcW w:w="1843"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Приобретение туристического инвентаря</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2014</w:t>
            </w:r>
          </w:p>
        </w:tc>
        <w:tc>
          <w:tcPr>
            <w:tcW w:w="1276"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Отдел по развитию туризма МКУ «УСТиМП»</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99,67300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99,67300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99,67300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E04AC4" w:rsidRPr="00E04AC4" w:rsidTr="00D96E39">
        <w:trPr>
          <w:trHeight w:val="20"/>
        </w:trPr>
        <w:tc>
          <w:tcPr>
            <w:tcW w:w="7513" w:type="dxa"/>
            <w:gridSpan w:val="17"/>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lastRenderedPageBreak/>
              <w:t>4.4 Развитие системы подготовки, переподготовки и повышения квалификации специалистов туристической деятельности</w:t>
            </w:r>
          </w:p>
        </w:tc>
      </w:tr>
      <w:tr w:rsidR="00640140" w:rsidRPr="00E04AC4" w:rsidTr="000A2F44">
        <w:trPr>
          <w:cantSplit/>
          <w:trHeight w:val="699"/>
        </w:trPr>
        <w:tc>
          <w:tcPr>
            <w:tcW w:w="284" w:type="dxa"/>
            <w:vMerge w:val="restart"/>
            <w:hideMark/>
          </w:tcPr>
          <w:p w:rsidR="00E04AC4" w:rsidRPr="00E04AC4" w:rsidRDefault="000A2F44" w:rsidP="00E04A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4.4.1</w:t>
            </w:r>
          </w:p>
        </w:tc>
        <w:tc>
          <w:tcPr>
            <w:tcW w:w="1843" w:type="dxa"/>
            <w:vMerge w:val="restart"/>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Участие в обучающих семинарах, конференциях различного уровня</w:t>
            </w: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276"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Отдел по развитию туризма МКУ «УСТиМП»</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0A2F44">
        <w:trPr>
          <w:cantSplit/>
          <w:trHeight w:val="681"/>
        </w:trPr>
        <w:tc>
          <w:tcPr>
            <w:tcW w:w="284"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843"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425" w:type="dxa"/>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276" w:type="dxa"/>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D3CC8" w:rsidRPr="00E04AC4" w:rsidTr="00405CFD">
        <w:trPr>
          <w:cantSplit/>
          <w:trHeight w:val="917"/>
        </w:trPr>
        <w:tc>
          <w:tcPr>
            <w:tcW w:w="2552" w:type="dxa"/>
            <w:gridSpan w:val="3"/>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276" w:type="dxa"/>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ИТОГО:</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129328,80910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8476,78005</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8476,78005</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55314,99574</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37112,30879</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3,00000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18199,68695</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65537,03331</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48737,03331</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16800,00000</w:t>
            </w:r>
          </w:p>
        </w:tc>
      </w:tr>
      <w:tr w:rsidR="00640140" w:rsidRPr="00E04AC4" w:rsidTr="00405CFD">
        <w:trPr>
          <w:cantSplit/>
          <w:trHeight w:val="917"/>
        </w:trPr>
        <w:tc>
          <w:tcPr>
            <w:tcW w:w="284" w:type="dxa"/>
            <w:vMerge w:val="restart"/>
            <w:hideMark/>
          </w:tcPr>
          <w:p w:rsidR="00E04AC4" w:rsidRPr="00E04AC4" w:rsidRDefault="00E04AC4" w:rsidP="00E04AC4">
            <w:pPr>
              <w:tabs>
                <w:tab w:val="left" w:pos="284"/>
              </w:tabs>
              <w:rPr>
                <w:rFonts w:ascii="Times New Roman" w:eastAsia="Calibri" w:hAnsi="Times New Roman" w:cs="Times New Roman"/>
                <w:sz w:val="12"/>
                <w:szCs w:val="12"/>
              </w:rPr>
            </w:pPr>
          </w:p>
        </w:tc>
        <w:tc>
          <w:tcPr>
            <w:tcW w:w="2268" w:type="dxa"/>
            <w:gridSpan w:val="2"/>
            <w:vMerge w:val="restart"/>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p>
        </w:tc>
        <w:tc>
          <w:tcPr>
            <w:tcW w:w="1276" w:type="dxa"/>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МАУК "МКДЦ"</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61497,64840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4493,88670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4493,88670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27044,00036</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21282,03388</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5761,96648</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29959,76134</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23031,46634</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6928,29500</w:t>
            </w:r>
          </w:p>
        </w:tc>
      </w:tr>
      <w:tr w:rsidR="00640140" w:rsidRPr="00E04AC4" w:rsidTr="005755DB">
        <w:trPr>
          <w:cantSplit/>
          <w:trHeight w:val="837"/>
        </w:trPr>
        <w:tc>
          <w:tcPr>
            <w:tcW w:w="284"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2268" w:type="dxa"/>
            <w:gridSpan w:val="2"/>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276" w:type="dxa"/>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Музей</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5319,80218</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40,00000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40,00000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2225,64105</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1464,54205</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761,099</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3054,16113</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2162,10313</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892,05800</w:t>
            </w:r>
          </w:p>
        </w:tc>
      </w:tr>
      <w:tr w:rsidR="00640140" w:rsidRPr="00E04AC4" w:rsidTr="00405CFD">
        <w:trPr>
          <w:cantSplit/>
          <w:trHeight w:val="913"/>
        </w:trPr>
        <w:tc>
          <w:tcPr>
            <w:tcW w:w="284"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2268" w:type="dxa"/>
            <w:gridSpan w:val="2"/>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276" w:type="dxa"/>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МБУК "МЦБ"</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23662,52569</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54,00000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54,00000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11476,04017</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4664,33370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6811,70647</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12132,48552</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7101,83852</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5030,64700</w:t>
            </w:r>
          </w:p>
        </w:tc>
      </w:tr>
      <w:tr w:rsidR="00640140" w:rsidRPr="00E04AC4" w:rsidTr="00A5144E">
        <w:trPr>
          <w:cantSplit/>
          <w:trHeight w:val="854"/>
        </w:trPr>
        <w:tc>
          <w:tcPr>
            <w:tcW w:w="284"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2268" w:type="dxa"/>
            <w:gridSpan w:val="2"/>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276" w:type="dxa"/>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 xml:space="preserve">МБУ </w:t>
            </w:r>
            <w:proofErr w:type="gramStart"/>
            <w:r w:rsidRPr="00E04AC4">
              <w:rPr>
                <w:rFonts w:ascii="Times New Roman" w:eastAsia="Calibri" w:hAnsi="Times New Roman" w:cs="Times New Roman"/>
                <w:bCs/>
                <w:sz w:val="12"/>
                <w:szCs w:val="12"/>
              </w:rPr>
              <w:t>ДО</w:t>
            </w:r>
            <w:proofErr w:type="gramEnd"/>
            <w:r w:rsidRPr="00E04AC4">
              <w:rPr>
                <w:rFonts w:ascii="Times New Roman" w:eastAsia="Calibri" w:hAnsi="Times New Roman" w:cs="Times New Roman"/>
                <w:bCs/>
                <w:sz w:val="12"/>
                <w:szCs w:val="12"/>
              </w:rPr>
              <w:t xml:space="preserve"> Суходольская ДМШ</w:t>
            </w:r>
          </w:p>
        </w:tc>
        <w:tc>
          <w:tcPr>
            <w:tcW w:w="283" w:type="dxa"/>
            <w:textDirection w:val="tbRl"/>
            <w:hideMark/>
          </w:tcPr>
          <w:p w:rsidR="00E04AC4" w:rsidRPr="00A5144E" w:rsidRDefault="00E04AC4" w:rsidP="00D23684">
            <w:pPr>
              <w:tabs>
                <w:tab w:val="left" w:pos="284"/>
              </w:tabs>
              <w:ind w:left="113" w:right="113"/>
              <w:rPr>
                <w:rFonts w:ascii="Times New Roman" w:eastAsia="Calibri" w:hAnsi="Times New Roman" w:cs="Times New Roman"/>
                <w:bCs/>
                <w:sz w:val="11"/>
                <w:szCs w:val="11"/>
              </w:rPr>
            </w:pPr>
            <w:r w:rsidRPr="00A5144E">
              <w:rPr>
                <w:rFonts w:ascii="Times New Roman" w:eastAsia="Calibri" w:hAnsi="Times New Roman" w:cs="Times New Roman"/>
                <w:bCs/>
                <w:sz w:val="11"/>
                <w:szCs w:val="11"/>
              </w:rPr>
              <w:t>11561,32257</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120,00000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120,00000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5824,13657</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3295,76557</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2528,371</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5617,18600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3489,70500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2127,48100</w:t>
            </w:r>
          </w:p>
        </w:tc>
      </w:tr>
      <w:tr w:rsidR="00640140" w:rsidRPr="00E04AC4" w:rsidTr="0046571B">
        <w:trPr>
          <w:cantSplit/>
          <w:trHeight w:val="836"/>
        </w:trPr>
        <w:tc>
          <w:tcPr>
            <w:tcW w:w="284"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2268" w:type="dxa"/>
            <w:gridSpan w:val="2"/>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1276" w:type="dxa"/>
            <w:hideMark/>
          </w:tcPr>
          <w:p w:rsidR="00E04AC4" w:rsidRPr="00E04AC4" w:rsidRDefault="00E04AC4" w:rsidP="00E04AC4">
            <w:pPr>
              <w:tabs>
                <w:tab w:val="left" w:pos="284"/>
              </w:tabs>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МБОУ ДОД Сергиевская ДШИ</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10158,1812</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5281,20870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2944,66470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2336,544</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4846,97252</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3025,45352</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1821,51900</w:t>
            </w:r>
          </w:p>
        </w:tc>
      </w:tr>
      <w:tr w:rsidR="00640140" w:rsidRPr="00E04AC4" w:rsidTr="00A5144E">
        <w:trPr>
          <w:cantSplit/>
          <w:trHeight w:val="838"/>
        </w:trPr>
        <w:tc>
          <w:tcPr>
            <w:tcW w:w="284"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3544" w:type="dxa"/>
            <w:gridSpan w:val="3"/>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E04AC4" w:rsidRPr="00A5144E" w:rsidRDefault="00E04AC4" w:rsidP="00D23684">
            <w:pPr>
              <w:tabs>
                <w:tab w:val="left" w:pos="284"/>
              </w:tabs>
              <w:ind w:left="113" w:right="113"/>
              <w:rPr>
                <w:rFonts w:ascii="Times New Roman" w:eastAsia="Calibri" w:hAnsi="Times New Roman" w:cs="Times New Roman"/>
                <w:bCs/>
                <w:sz w:val="11"/>
                <w:szCs w:val="11"/>
              </w:rPr>
            </w:pPr>
            <w:r w:rsidRPr="00A5144E">
              <w:rPr>
                <w:rFonts w:ascii="Times New Roman" w:eastAsia="Calibri" w:hAnsi="Times New Roman" w:cs="Times New Roman"/>
                <w:bCs/>
                <w:sz w:val="11"/>
                <w:szCs w:val="11"/>
              </w:rPr>
              <w:t>16613,74604</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3223,31035</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3223,31035</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3463,96889</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3460,96889</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3,00000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9926,46680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9926,46680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r w:rsidR="00640140" w:rsidRPr="00E04AC4" w:rsidTr="00D23684">
        <w:trPr>
          <w:cantSplit/>
          <w:trHeight w:val="835"/>
        </w:trPr>
        <w:tc>
          <w:tcPr>
            <w:tcW w:w="284" w:type="dxa"/>
            <w:vMerge/>
            <w:hideMark/>
          </w:tcPr>
          <w:p w:rsidR="00E04AC4" w:rsidRPr="00E04AC4" w:rsidRDefault="00E04AC4" w:rsidP="00E04AC4">
            <w:pPr>
              <w:tabs>
                <w:tab w:val="left" w:pos="284"/>
              </w:tabs>
              <w:rPr>
                <w:rFonts w:ascii="Times New Roman" w:eastAsia="Calibri" w:hAnsi="Times New Roman" w:cs="Times New Roman"/>
                <w:sz w:val="12"/>
                <w:szCs w:val="12"/>
              </w:rPr>
            </w:pPr>
          </w:p>
        </w:tc>
        <w:tc>
          <w:tcPr>
            <w:tcW w:w="3544" w:type="dxa"/>
            <w:gridSpan w:val="3"/>
            <w:hideMark/>
          </w:tcPr>
          <w:p w:rsidR="00E04AC4" w:rsidRPr="00E04AC4" w:rsidRDefault="00E04AC4" w:rsidP="00E04AC4">
            <w:pPr>
              <w:tabs>
                <w:tab w:val="left" w:pos="284"/>
              </w:tabs>
              <w:rPr>
                <w:rFonts w:ascii="Times New Roman" w:eastAsia="Calibri" w:hAnsi="Times New Roman" w:cs="Times New Roman"/>
                <w:sz w:val="12"/>
                <w:szCs w:val="12"/>
              </w:rPr>
            </w:pPr>
            <w:r w:rsidRPr="00E04AC4">
              <w:rPr>
                <w:rFonts w:ascii="Times New Roman" w:eastAsia="Calibri" w:hAnsi="Times New Roman" w:cs="Times New Roman"/>
                <w:sz w:val="12"/>
                <w:szCs w:val="12"/>
              </w:rPr>
              <w:t>МКУ "УСТиМП"</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bCs/>
                <w:sz w:val="12"/>
                <w:szCs w:val="12"/>
              </w:rPr>
            </w:pPr>
            <w:r w:rsidRPr="00E04AC4">
              <w:rPr>
                <w:rFonts w:ascii="Times New Roman" w:eastAsia="Calibri" w:hAnsi="Times New Roman" w:cs="Times New Roman"/>
                <w:bCs/>
                <w:sz w:val="12"/>
                <w:szCs w:val="12"/>
              </w:rPr>
              <w:t>515,58300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515,58300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515,58300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4"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c>
          <w:tcPr>
            <w:tcW w:w="283" w:type="dxa"/>
            <w:textDirection w:val="tbRl"/>
            <w:hideMark/>
          </w:tcPr>
          <w:p w:rsidR="00E04AC4" w:rsidRPr="00E04AC4" w:rsidRDefault="00E04AC4" w:rsidP="00D23684">
            <w:pPr>
              <w:tabs>
                <w:tab w:val="left" w:pos="284"/>
              </w:tabs>
              <w:ind w:left="113" w:right="113"/>
              <w:rPr>
                <w:rFonts w:ascii="Times New Roman" w:eastAsia="Calibri" w:hAnsi="Times New Roman" w:cs="Times New Roman"/>
                <w:sz w:val="12"/>
                <w:szCs w:val="12"/>
              </w:rPr>
            </w:pPr>
            <w:r w:rsidRPr="00E04AC4">
              <w:rPr>
                <w:rFonts w:ascii="Times New Roman" w:eastAsia="Calibri" w:hAnsi="Times New Roman" w:cs="Times New Roman"/>
                <w:sz w:val="12"/>
                <w:szCs w:val="12"/>
              </w:rPr>
              <w:t>0,00000</w:t>
            </w:r>
          </w:p>
        </w:tc>
      </w:tr>
    </w:tbl>
    <w:p w:rsidR="00507442" w:rsidRDefault="00507442" w:rsidP="006D4521">
      <w:pPr>
        <w:tabs>
          <w:tab w:val="left" w:pos="284"/>
        </w:tabs>
        <w:spacing w:after="0" w:line="240" w:lineRule="auto"/>
        <w:jc w:val="both"/>
        <w:rPr>
          <w:rFonts w:ascii="Times New Roman" w:eastAsia="Calibri" w:hAnsi="Times New Roman" w:cs="Times New Roman"/>
          <w:sz w:val="12"/>
          <w:szCs w:val="12"/>
        </w:rPr>
      </w:pPr>
    </w:p>
    <w:p w:rsidR="00F95650" w:rsidRPr="0015017C" w:rsidRDefault="00F95650" w:rsidP="00F95650">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F95650" w:rsidRPr="0015017C" w:rsidRDefault="00F95650" w:rsidP="00F9565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F95650" w:rsidRPr="0015017C" w:rsidRDefault="00F95650" w:rsidP="00F9565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F95650" w:rsidRPr="0015017C" w:rsidRDefault="00F95650" w:rsidP="00F95650">
      <w:pPr>
        <w:tabs>
          <w:tab w:val="left" w:pos="284"/>
        </w:tabs>
        <w:spacing w:after="0" w:line="240" w:lineRule="auto"/>
        <w:jc w:val="center"/>
        <w:rPr>
          <w:rFonts w:ascii="Times New Roman" w:eastAsia="Calibri" w:hAnsi="Times New Roman" w:cs="Times New Roman"/>
          <w:sz w:val="12"/>
          <w:szCs w:val="12"/>
        </w:rPr>
      </w:pPr>
    </w:p>
    <w:p w:rsidR="00F95650" w:rsidRPr="0015017C" w:rsidRDefault="00F95650" w:rsidP="00F95650">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F95650" w:rsidRPr="0015017C" w:rsidRDefault="00F95650" w:rsidP="00F9565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№536</w:t>
      </w:r>
    </w:p>
    <w:p w:rsidR="000568BD" w:rsidRDefault="000568BD" w:rsidP="000568BD">
      <w:pPr>
        <w:tabs>
          <w:tab w:val="left" w:pos="284"/>
        </w:tabs>
        <w:spacing w:after="0" w:line="240" w:lineRule="auto"/>
        <w:jc w:val="center"/>
        <w:rPr>
          <w:rFonts w:ascii="Times New Roman" w:eastAsia="Calibri" w:hAnsi="Times New Roman" w:cs="Times New Roman"/>
          <w:b/>
          <w:sz w:val="12"/>
          <w:szCs w:val="12"/>
        </w:rPr>
      </w:pPr>
      <w:r w:rsidRPr="000568BD">
        <w:rPr>
          <w:rFonts w:ascii="Times New Roman" w:eastAsia="Calibri" w:hAnsi="Times New Roman" w:cs="Times New Roman"/>
          <w:b/>
          <w:sz w:val="12"/>
          <w:szCs w:val="12"/>
        </w:rPr>
        <w:t>О внесении изменений  в постановление администрации муни</w:t>
      </w:r>
      <w:r>
        <w:rPr>
          <w:rFonts w:ascii="Times New Roman" w:eastAsia="Calibri" w:hAnsi="Times New Roman" w:cs="Times New Roman"/>
          <w:b/>
          <w:sz w:val="12"/>
          <w:szCs w:val="12"/>
        </w:rPr>
        <w:t>ципального района Сергиевский №</w:t>
      </w:r>
      <w:r w:rsidRPr="000568BD">
        <w:rPr>
          <w:rFonts w:ascii="Times New Roman" w:eastAsia="Calibri" w:hAnsi="Times New Roman" w:cs="Times New Roman"/>
          <w:b/>
          <w:sz w:val="12"/>
          <w:szCs w:val="12"/>
        </w:rPr>
        <w:t xml:space="preserve">1463 от 18.12.2013 года </w:t>
      </w:r>
    </w:p>
    <w:p w:rsidR="000568BD" w:rsidRDefault="000568BD" w:rsidP="000568BD">
      <w:pPr>
        <w:tabs>
          <w:tab w:val="left" w:pos="284"/>
        </w:tabs>
        <w:spacing w:after="0" w:line="240" w:lineRule="auto"/>
        <w:jc w:val="center"/>
        <w:rPr>
          <w:rFonts w:ascii="Times New Roman" w:eastAsia="Calibri" w:hAnsi="Times New Roman" w:cs="Times New Roman"/>
          <w:b/>
          <w:sz w:val="12"/>
          <w:szCs w:val="12"/>
        </w:rPr>
      </w:pPr>
      <w:r w:rsidRPr="000568BD">
        <w:rPr>
          <w:rFonts w:ascii="Times New Roman" w:eastAsia="Calibri" w:hAnsi="Times New Roman" w:cs="Times New Roman"/>
          <w:b/>
          <w:sz w:val="12"/>
          <w:szCs w:val="12"/>
        </w:rPr>
        <w:t xml:space="preserve">«Об утверждении муниципальной программы «Экологическая программа территории  </w:t>
      </w:r>
    </w:p>
    <w:p w:rsidR="000568BD" w:rsidRPr="000568BD" w:rsidRDefault="000568BD" w:rsidP="000568BD">
      <w:pPr>
        <w:tabs>
          <w:tab w:val="left" w:pos="284"/>
        </w:tabs>
        <w:spacing w:after="0" w:line="240" w:lineRule="auto"/>
        <w:jc w:val="center"/>
        <w:rPr>
          <w:rFonts w:ascii="Times New Roman" w:eastAsia="Calibri" w:hAnsi="Times New Roman" w:cs="Times New Roman"/>
          <w:b/>
          <w:sz w:val="12"/>
          <w:szCs w:val="12"/>
        </w:rPr>
      </w:pPr>
      <w:r w:rsidRPr="000568BD">
        <w:rPr>
          <w:rFonts w:ascii="Times New Roman" w:eastAsia="Calibri" w:hAnsi="Times New Roman" w:cs="Times New Roman"/>
          <w:b/>
          <w:sz w:val="12"/>
          <w:szCs w:val="12"/>
        </w:rPr>
        <w:t>муниципального района Сергиевский на 2014-2016 годы»»</w:t>
      </w:r>
    </w:p>
    <w:p w:rsidR="000568BD" w:rsidRPr="000568BD" w:rsidRDefault="000568BD" w:rsidP="000568BD">
      <w:pPr>
        <w:tabs>
          <w:tab w:val="left" w:pos="284"/>
        </w:tabs>
        <w:spacing w:after="0" w:line="240" w:lineRule="auto"/>
        <w:jc w:val="both"/>
        <w:rPr>
          <w:rFonts w:ascii="Times New Roman" w:eastAsia="Calibri" w:hAnsi="Times New Roman" w:cs="Times New Roman"/>
          <w:sz w:val="12"/>
          <w:szCs w:val="12"/>
        </w:rPr>
      </w:pPr>
    </w:p>
    <w:p w:rsidR="000568BD" w:rsidRPr="000568BD" w:rsidRDefault="000568BD" w:rsidP="000568BD">
      <w:pPr>
        <w:tabs>
          <w:tab w:val="left" w:pos="284"/>
        </w:tabs>
        <w:spacing w:after="0" w:line="240" w:lineRule="auto"/>
        <w:ind w:firstLine="284"/>
        <w:jc w:val="both"/>
        <w:rPr>
          <w:rFonts w:ascii="Times New Roman" w:eastAsia="Calibri" w:hAnsi="Times New Roman" w:cs="Times New Roman"/>
          <w:sz w:val="12"/>
          <w:szCs w:val="12"/>
        </w:rPr>
      </w:pPr>
      <w:r w:rsidRPr="000568BD">
        <w:rPr>
          <w:rFonts w:ascii="Times New Roman" w:eastAsia="Calibri" w:hAnsi="Times New Roman" w:cs="Times New Roman"/>
          <w:sz w:val="12"/>
          <w:szCs w:val="12"/>
        </w:rPr>
        <w:t xml:space="preserve">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w:t>
      </w:r>
      <w:r w:rsidRPr="000568BD">
        <w:rPr>
          <w:rFonts w:ascii="Times New Roman" w:eastAsia="Calibri" w:hAnsi="Times New Roman" w:cs="Times New Roman"/>
          <w:sz w:val="12"/>
          <w:szCs w:val="12"/>
        </w:rPr>
        <w:lastRenderedPageBreak/>
        <w:t>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0568BD" w:rsidRPr="000568BD" w:rsidRDefault="000568BD" w:rsidP="000568BD">
      <w:pPr>
        <w:tabs>
          <w:tab w:val="left" w:pos="284"/>
        </w:tabs>
        <w:spacing w:after="0" w:line="240" w:lineRule="auto"/>
        <w:ind w:firstLine="284"/>
        <w:jc w:val="both"/>
        <w:rPr>
          <w:rFonts w:ascii="Times New Roman" w:eastAsia="Calibri" w:hAnsi="Times New Roman" w:cs="Times New Roman"/>
          <w:b/>
          <w:sz w:val="12"/>
          <w:szCs w:val="12"/>
        </w:rPr>
      </w:pPr>
      <w:r w:rsidRPr="000568BD">
        <w:rPr>
          <w:rFonts w:ascii="Times New Roman" w:eastAsia="Calibri" w:hAnsi="Times New Roman" w:cs="Times New Roman"/>
          <w:b/>
          <w:sz w:val="12"/>
          <w:szCs w:val="12"/>
        </w:rPr>
        <w:t>ПОСТАНОВЛЯЕТ:</w:t>
      </w:r>
    </w:p>
    <w:p w:rsidR="000568BD" w:rsidRPr="000568BD" w:rsidRDefault="000568BD" w:rsidP="000568BD">
      <w:pPr>
        <w:tabs>
          <w:tab w:val="left" w:pos="284"/>
        </w:tabs>
        <w:spacing w:after="0" w:line="240" w:lineRule="auto"/>
        <w:ind w:firstLine="284"/>
        <w:jc w:val="both"/>
        <w:rPr>
          <w:rFonts w:ascii="Times New Roman" w:eastAsia="Calibri" w:hAnsi="Times New Roman" w:cs="Times New Roman"/>
          <w:sz w:val="12"/>
          <w:szCs w:val="12"/>
        </w:rPr>
      </w:pPr>
      <w:r w:rsidRPr="000568BD">
        <w:rPr>
          <w:rFonts w:ascii="Times New Roman" w:eastAsia="Calibri" w:hAnsi="Times New Roman" w:cs="Times New Roman"/>
          <w:sz w:val="12"/>
          <w:szCs w:val="12"/>
        </w:rPr>
        <w:t>1. Внести в Приложение № 2 к постановлению администрации муниципального района Сергиевский № 1463 от 18.12.2013 года «Об утверждении муниципальной программы «Экологическая программа территории муниципального района Сергиевский на 2014-2016 годы» (далее – Программа) изменение, изложив его в редакции согласно Приложению №1 к настоящему Постановлению.</w:t>
      </w:r>
    </w:p>
    <w:p w:rsidR="000568BD" w:rsidRPr="000568BD" w:rsidRDefault="000568BD" w:rsidP="000568BD">
      <w:pPr>
        <w:tabs>
          <w:tab w:val="left" w:pos="284"/>
        </w:tabs>
        <w:spacing w:after="0" w:line="240" w:lineRule="auto"/>
        <w:ind w:firstLine="284"/>
        <w:jc w:val="both"/>
        <w:rPr>
          <w:rFonts w:ascii="Times New Roman" w:eastAsia="Calibri" w:hAnsi="Times New Roman" w:cs="Times New Roman"/>
          <w:sz w:val="12"/>
          <w:szCs w:val="12"/>
        </w:rPr>
      </w:pPr>
      <w:r w:rsidRPr="000568BD">
        <w:rPr>
          <w:rFonts w:ascii="Times New Roman" w:eastAsia="Calibri" w:hAnsi="Times New Roman" w:cs="Times New Roman"/>
          <w:sz w:val="12"/>
          <w:szCs w:val="12"/>
        </w:rPr>
        <w:t>2. Опубликовать настоящее постановление в газете «Сергиевский Вестник».</w:t>
      </w:r>
    </w:p>
    <w:p w:rsidR="000568BD" w:rsidRPr="000568BD" w:rsidRDefault="000568BD" w:rsidP="000568BD">
      <w:pPr>
        <w:tabs>
          <w:tab w:val="left" w:pos="284"/>
        </w:tabs>
        <w:spacing w:after="0" w:line="240" w:lineRule="auto"/>
        <w:ind w:firstLine="284"/>
        <w:jc w:val="both"/>
        <w:rPr>
          <w:rFonts w:ascii="Times New Roman" w:eastAsia="Calibri" w:hAnsi="Times New Roman" w:cs="Times New Roman"/>
          <w:sz w:val="12"/>
          <w:szCs w:val="12"/>
        </w:rPr>
      </w:pPr>
      <w:r w:rsidRPr="000568B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568BD" w:rsidRPr="000568BD" w:rsidRDefault="000568BD" w:rsidP="000568BD">
      <w:pPr>
        <w:tabs>
          <w:tab w:val="left" w:pos="284"/>
        </w:tabs>
        <w:spacing w:after="0" w:line="240" w:lineRule="auto"/>
        <w:ind w:firstLine="284"/>
        <w:jc w:val="both"/>
        <w:rPr>
          <w:rFonts w:ascii="Times New Roman" w:eastAsia="Calibri" w:hAnsi="Times New Roman" w:cs="Times New Roman"/>
          <w:sz w:val="12"/>
          <w:szCs w:val="12"/>
        </w:rPr>
      </w:pPr>
      <w:r w:rsidRPr="000568BD">
        <w:rPr>
          <w:rFonts w:ascii="Times New Roman" w:eastAsia="Calibri" w:hAnsi="Times New Roman" w:cs="Times New Roman"/>
          <w:sz w:val="12"/>
          <w:szCs w:val="12"/>
        </w:rPr>
        <w:t xml:space="preserve">4.  </w:t>
      </w:r>
      <w:proofErr w:type="gramStart"/>
      <w:r w:rsidRPr="000568BD">
        <w:rPr>
          <w:rFonts w:ascii="Times New Roman" w:eastAsia="Calibri" w:hAnsi="Times New Roman" w:cs="Times New Roman"/>
          <w:sz w:val="12"/>
          <w:szCs w:val="12"/>
        </w:rPr>
        <w:t>Контроль за</w:t>
      </w:r>
      <w:proofErr w:type="gramEnd"/>
      <w:r w:rsidRPr="000568BD">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0568BD">
        <w:rPr>
          <w:rFonts w:ascii="Times New Roman" w:eastAsia="Calibri" w:hAnsi="Times New Roman" w:cs="Times New Roman"/>
          <w:sz w:val="12"/>
          <w:szCs w:val="12"/>
        </w:rPr>
        <w:t>Чернова А.Е.</w:t>
      </w:r>
    </w:p>
    <w:p w:rsidR="000568BD" w:rsidRDefault="000568BD" w:rsidP="000568BD">
      <w:pPr>
        <w:tabs>
          <w:tab w:val="left" w:pos="284"/>
        </w:tabs>
        <w:spacing w:after="0" w:line="240" w:lineRule="auto"/>
        <w:jc w:val="right"/>
        <w:rPr>
          <w:rFonts w:ascii="Times New Roman" w:eastAsia="Calibri" w:hAnsi="Times New Roman" w:cs="Times New Roman"/>
          <w:sz w:val="12"/>
          <w:szCs w:val="12"/>
        </w:rPr>
      </w:pPr>
      <w:r w:rsidRPr="000568BD">
        <w:rPr>
          <w:rFonts w:ascii="Times New Roman" w:eastAsia="Calibri" w:hAnsi="Times New Roman" w:cs="Times New Roman"/>
          <w:sz w:val="12"/>
          <w:szCs w:val="12"/>
        </w:rPr>
        <w:t>И. о. Главы  муниципального района Сергиевский</w:t>
      </w:r>
    </w:p>
    <w:p w:rsidR="000568BD" w:rsidRPr="000568BD" w:rsidRDefault="000568BD" w:rsidP="000568BD">
      <w:pPr>
        <w:tabs>
          <w:tab w:val="left" w:pos="284"/>
        </w:tabs>
        <w:spacing w:after="0" w:line="240" w:lineRule="auto"/>
        <w:jc w:val="right"/>
        <w:rPr>
          <w:rFonts w:ascii="Times New Roman" w:eastAsia="Calibri" w:hAnsi="Times New Roman" w:cs="Times New Roman"/>
          <w:sz w:val="12"/>
          <w:szCs w:val="12"/>
        </w:rPr>
      </w:pPr>
      <w:r w:rsidRPr="000568BD">
        <w:rPr>
          <w:rFonts w:ascii="Times New Roman" w:eastAsia="Calibri" w:hAnsi="Times New Roman" w:cs="Times New Roman"/>
          <w:sz w:val="12"/>
          <w:szCs w:val="12"/>
        </w:rPr>
        <w:t>А.И. Екамасов</w:t>
      </w:r>
    </w:p>
    <w:p w:rsidR="00507442" w:rsidRDefault="00507442" w:rsidP="006D4521">
      <w:pPr>
        <w:tabs>
          <w:tab w:val="left" w:pos="284"/>
        </w:tabs>
        <w:spacing w:after="0" w:line="240" w:lineRule="auto"/>
        <w:jc w:val="both"/>
        <w:rPr>
          <w:rFonts w:ascii="Times New Roman" w:eastAsia="Calibri" w:hAnsi="Times New Roman" w:cs="Times New Roman"/>
          <w:sz w:val="12"/>
          <w:szCs w:val="12"/>
        </w:rPr>
      </w:pPr>
    </w:p>
    <w:p w:rsidR="00372A0E" w:rsidRPr="0015017C" w:rsidRDefault="00372A0E" w:rsidP="00372A0E">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372A0E" w:rsidRPr="0015017C" w:rsidRDefault="00372A0E" w:rsidP="00372A0E">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372A0E" w:rsidRPr="0015017C" w:rsidRDefault="00372A0E" w:rsidP="00372A0E">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372A0E" w:rsidRDefault="00372A0E" w:rsidP="00372A0E">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536 от “12</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A5144E" w:rsidRDefault="00A5144E" w:rsidP="00372A0E">
      <w:pPr>
        <w:tabs>
          <w:tab w:val="left" w:pos="284"/>
        </w:tabs>
        <w:spacing w:after="0" w:line="240" w:lineRule="auto"/>
        <w:jc w:val="right"/>
        <w:rPr>
          <w:rFonts w:ascii="Times New Roman" w:hAnsi="Times New Roman"/>
          <w:i/>
          <w:sz w:val="12"/>
          <w:szCs w:val="12"/>
        </w:rPr>
      </w:pPr>
    </w:p>
    <w:p w:rsidR="00587DCE" w:rsidRPr="00587DCE" w:rsidRDefault="00587DCE" w:rsidP="00587DCE">
      <w:pPr>
        <w:tabs>
          <w:tab w:val="left" w:pos="284"/>
        </w:tabs>
        <w:spacing w:after="0" w:line="240" w:lineRule="auto"/>
        <w:jc w:val="center"/>
        <w:rPr>
          <w:rFonts w:ascii="Times New Roman" w:eastAsia="Calibri" w:hAnsi="Times New Roman" w:cs="Times New Roman"/>
          <w:b/>
          <w:sz w:val="12"/>
          <w:szCs w:val="12"/>
        </w:rPr>
      </w:pPr>
      <w:r w:rsidRPr="00587DCE">
        <w:rPr>
          <w:rFonts w:ascii="Times New Roman" w:eastAsia="Calibri" w:hAnsi="Times New Roman" w:cs="Times New Roman"/>
          <w:b/>
          <w:sz w:val="12"/>
          <w:szCs w:val="12"/>
        </w:rPr>
        <w:t>Порядок награждения администрацией муниципального района Сергиевский победителей районных экологических конкурсов, активных участников экологических и природоохранных акций, экологических карнавалов.</w:t>
      </w:r>
    </w:p>
    <w:p w:rsidR="00587DCE" w:rsidRPr="00587DCE" w:rsidRDefault="00587DCE" w:rsidP="00587DCE">
      <w:pPr>
        <w:tabs>
          <w:tab w:val="left" w:pos="284"/>
        </w:tabs>
        <w:spacing w:after="0" w:line="240" w:lineRule="auto"/>
        <w:jc w:val="both"/>
        <w:rPr>
          <w:rFonts w:ascii="Times New Roman" w:eastAsia="Calibri" w:hAnsi="Times New Roman" w:cs="Times New Roman"/>
          <w:sz w:val="12"/>
          <w:szCs w:val="12"/>
        </w:rPr>
      </w:pPr>
    </w:p>
    <w:p w:rsidR="00587DCE" w:rsidRPr="00587DCE" w:rsidRDefault="00587DCE" w:rsidP="008E3A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87DCE">
        <w:rPr>
          <w:rFonts w:ascii="Times New Roman" w:eastAsia="Calibri" w:hAnsi="Times New Roman" w:cs="Times New Roman"/>
          <w:sz w:val="12"/>
          <w:szCs w:val="12"/>
        </w:rPr>
        <w:t>Премии назначаются гражданам Российской Федерации, являющимися победителями районных и муниципальных конкурсов, акций и региональных карнавалов.</w:t>
      </w:r>
    </w:p>
    <w:p w:rsidR="00587DCE" w:rsidRPr="00587DCE" w:rsidRDefault="00587DCE" w:rsidP="008E3A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87DCE">
        <w:rPr>
          <w:rFonts w:ascii="Times New Roman" w:eastAsia="Calibri" w:hAnsi="Times New Roman" w:cs="Times New Roman"/>
          <w:sz w:val="12"/>
          <w:szCs w:val="12"/>
        </w:rPr>
        <w:t>Премии победителям районного конкурса  детских творческих работ на экологическую тематику «Чистый взгляд на родную природу» устанавливаются в размере:</w:t>
      </w:r>
    </w:p>
    <w:p w:rsidR="00587DCE" w:rsidRPr="00587DCE" w:rsidRDefault="00587DCE" w:rsidP="008E3A88">
      <w:pPr>
        <w:tabs>
          <w:tab w:val="left" w:pos="284"/>
        </w:tabs>
        <w:spacing w:after="0" w:line="240" w:lineRule="auto"/>
        <w:ind w:firstLine="284"/>
        <w:jc w:val="both"/>
        <w:rPr>
          <w:rFonts w:ascii="Times New Roman" w:eastAsia="Calibri" w:hAnsi="Times New Roman" w:cs="Times New Roman"/>
          <w:sz w:val="12"/>
          <w:szCs w:val="12"/>
        </w:rPr>
      </w:pPr>
      <w:r w:rsidRPr="00587DCE">
        <w:rPr>
          <w:rFonts w:ascii="Times New Roman" w:eastAsia="Calibri" w:hAnsi="Times New Roman" w:cs="Times New Roman"/>
          <w:sz w:val="12"/>
          <w:szCs w:val="12"/>
        </w:rPr>
        <w:t>- за первое место -  3000 рублей,</w:t>
      </w:r>
    </w:p>
    <w:p w:rsidR="00587DCE" w:rsidRPr="00587DCE" w:rsidRDefault="00587DCE" w:rsidP="008E3A88">
      <w:pPr>
        <w:tabs>
          <w:tab w:val="left" w:pos="284"/>
        </w:tabs>
        <w:spacing w:after="0" w:line="240" w:lineRule="auto"/>
        <w:ind w:firstLine="284"/>
        <w:jc w:val="both"/>
        <w:rPr>
          <w:rFonts w:ascii="Times New Roman" w:eastAsia="Calibri" w:hAnsi="Times New Roman" w:cs="Times New Roman"/>
          <w:sz w:val="12"/>
          <w:szCs w:val="12"/>
        </w:rPr>
      </w:pPr>
      <w:r w:rsidRPr="00587DCE">
        <w:rPr>
          <w:rFonts w:ascii="Times New Roman" w:eastAsia="Calibri" w:hAnsi="Times New Roman" w:cs="Times New Roman"/>
          <w:sz w:val="12"/>
          <w:szCs w:val="12"/>
        </w:rPr>
        <w:t>- за второе место - 2000 рублей,</w:t>
      </w:r>
    </w:p>
    <w:p w:rsidR="00587DCE" w:rsidRPr="00587DCE" w:rsidRDefault="00587DCE" w:rsidP="008E3A88">
      <w:pPr>
        <w:tabs>
          <w:tab w:val="left" w:pos="284"/>
        </w:tabs>
        <w:spacing w:after="0" w:line="240" w:lineRule="auto"/>
        <w:ind w:firstLine="284"/>
        <w:jc w:val="both"/>
        <w:rPr>
          <w:rFonts w:ascii="Times New Roman" w:eastAsia="Calibri" w:hAnsi="Times New Roman" w:cs="Times New Roman"/>
          <w:sz w:val="12"/>
          <w:szCs w:val="12"/>
        </w:rPr>
      </w:pPr>
      <w:r w:rsidRPr="00587DCE">
        <w:rPr>
          <w:rFonts w:ascii="Times New Roman" w:eastAsia="Calibri" w:hAnsi="Times New Roman" w:cs="Times New Roman"/>
          <w:sz w:val="12"/>
          <w:szCs w:val="12"/>
        </w:rPr>
        <w:t>- за третье место – 1000 рублей.</w:t>
      </w:r>
    </w:p>
    <w:p w:rsidR="00587DCE" w:rsidRPr="00587DCE" w:rsidRDefault="00587DCE" w:rsidP="008E3A88">
      <w:pPr>
        <w:tabs>
          <w:tab w:val="left" w:pos="284"/>
        </w:tabs>
        <w:spacing w:after="0" w:line="240" w:lineRule="auto"/>
        <w:ind w:firstLine="284"/>
        <w:jc w:val="both"/>
        <w:rPr>
          <w:rFonts w:ascii="Times New Roman" w:eastAsia="Calibri" w:hAnsi="Times New Roman" w:cs="Times New Roman"/>
          <w:sz w:val="12"/>
          <w:szCs w:val="12"/>
        </w:rPr>
      </w:pPr>
      <w:r w:rsidRPr="00587DCE">
        <w:rPr>
          <w:rFonts w:ascii="Times New Roman" w:eastAsia="Calibri" w:hAnsi="Times New Roman" w:cs="Times New Roman"/>
          <w:sz w:val="12"/>
          <w:szCs w:val="12"/>
        </w:rPr>
        <w:t>3. Победители муниципального конкурса на Лучшее проведение акции «Дни защиты от экологической опасности» на территории муниципального района Сергиевский среди предприятий, организаций, образовательных учреждений, учреждений культуры и предпринимателей награждаются ценными подарками эквивалентными суммам:</w:t>
      </w:r>
    </w:p>
    <w:p w:rsidR="00587DCE" w:rsidRPr="00587DCE" w:rsidRDefault="00587DCE" w:rsidP="008E3A88">
      <w:pPr>
        <w:tabs>
          <w:tab w:val="left" w:pos="284"/>
        </w:tabs>
        <w:spacing w:after="0" w:line="240" w:lineRule="auto"/>
        <w:ind w:firstLine="284"/>
        <w:jc w:val="both"/>
        <w:rPr>
          <w:rFonts w:ascii="Times New Roman" w:eastAsia="Calibri" w:hAnsi="Times New Roman" w:cs="Times New Roman"/>
          <w:sz w:val="12"/>
          <w:szCs w:val="12"/>
        </w:rPr>
      </w:pPr>
      <w:r w:rsidRPr="00587DCE">
        <w:rPr>
          <w:rFonts w:ascii="Times New Roman" w:eastAsia="Calibri" w:hAnsi="Times New Roman" w:cs="Times New Roman"/>
          <w:sz w:val="12"/>
          <w:szCs w:val="12"/>
        </w:rPr>
        <w:t>- за первое место – 10000 рублей,</w:t>
      </w:r>
    </w:p>
    <w:p w:rsidR="00587DCE" w:rsidRPr="00587DCE" w:rsidRDefault="00587DCE" w:rsidP="008E3A88">
      <w:pPr>
        <w:tabs>
          <w:tab w:val="left" w:pos="284"/>
        </w:tabs>
        <w:spacing w:after="0" w:line="240" w:lineRule="auto"/>
        <w:ind w:firstLine="284"/>
        <w:jc w:val="both"/>
        <w:rPr>
          <w:rFonts w:ascii="Times New Roman" w:eastAsia="Calibri" w:hAnsi="Times New Roman" w:cs="Times New Roman"/>
          <w:sz w:val="12"/>
          <w:szCs w:val="12"/>
        </w:rPr>
      </w:pPr>
      <w:r w:rsidRPr="00587DCE">
        <w:rPr>
          <w:rFonts w:ascii="Times New Roman" w:eastAsia="Calibri" w:hAnsi="Times New Roman" w:cs="Times New Roman"/>
          <w:sz w:val="12"/>
          <w:szCs w:val="12"/>
        </w:rPr>
        <w:t>- за второе место – 7000 рублей,</w:t>
      </w:r>
    </w:p>
    <w:p w:rsidR="00587DCE" w:rsidRPr="00587DCE" w:rsidRDefault="00587DCE" w:rsidP="008E3A88">
      <w:pPr>
        <w:tabs>
          <w:tab w:val="left" w:pos="284"/>
        </w:tabs>
        <w:spacing w:after="0" w:line="240" w:lineRule="auto"/>
        <w:ind w:firstLine="284"/>
        <w:jc w:val="both"/>
        <w:rPr>
          <w:rFonts w:ascii="Times New Roman" w:eastAsia="Calibri" w:hAnsi="Times New Roman" w:cs="Times New Roman"/>
          <w:sz w:val="12"/>
          <w:szCs w:val="12"/>
        </w:rPr>
      </w:pPr>
      <w:r w:rsidRPr="00587DCE">
        <w:rPr>
          <w:rFonts w:ascii="Times New Roman" w:eastAsia="Calibri" w:hAnsi="Times New Roman" w:cs="Times New Roman"/>
          <w:sz w:val="12"/>
          <w:szCs w:val="12"/>
        </w:rPr>
        <w:t>- за третье место – 4000 рублей.</w:t>
      </w:r>
    </w:p>
    <w:p w:rsidR="00587DCE" w:rsidRPr="00587DCE" w:rsidRDefault="00587DCE" w:rsidP="008E3A88">
      <w:pPr>
        <w:tabs>
          <w:tab w:val="left" w:pos="284"/>
        </w:tabs>
        <w:spacing w:after="0" w:line="240" w:lineRule="auto"/>
        <w:ind w:firstLine="284"/>
        <w:jc w:val="both"/>
        <w:rPr>
          <w:rFonts w:ascii="Times New Roman" w:eastAsia="Calibri" w:hAnsi="Times New Roman" w:cs="Times New Roman"/>
          <w:sz w:val="12"/>
          <w:szCs w:val="12"/>
        </w:rPr>
      </w:pPr>
      <w:r w:rsidRPr="00587DCE">
        <w:rPr>
          <w:rFonts w:ascii="Times New Roman" w:eastAsia="Calibri" w:hAnsi="Times New Roman" w:cs="Times New Roman"/>
          <w:sz w:val="12"/>
          <w:szCs w:val="12"/>
        </w:rPr>
        <w:t xml:space="preserve">4. </w:t>
      </w:r>
      <w:proofErr w:type="gramStart"/>
      <w:r w:rsidRPr="00587DCE">
        <w:rPr>
          <w:rFonts w:ascii="Times New Roman" w:eastAsia="Calibri" w:hAnsi="Times New Roman" w:cs="Times New Roman"/>
          <w:sz w:val="12"/>
          <w:szCs w:val="12"/>
        </w:rPr>
        <w:t>Победители муниципального конкурса по озеленению территории муниципального района Сергиевский «Сергиевск в цвету» награждаются  денежными премиями   в размере:</w:t>
      </w:r>
      <w:proofErr w:type="gramEnd"/>
    </w:p>
    <w:p w:rsidR="00587DCE" w:rsidRPr="00587DCE" w:rsidRDefault="00587DCE" w:rsidP="008E3A88">
      <w:pPr>
        <w:tabs>
          <w:tab w:val="left" w:pos="284"/>
        </w:tabs>
        <w:spacing w:after="0" w:line="240" w:lineRule="auto"/>
        <w:ind w:firstLine="284"/>
        <w:jc w:val="both"/>
        <w:rPr>
          <w:rFonts w:ascii="Times New Roman" w:eastAsia="Calibri" w:hAnsi="Times New Roman" w:cs="Times New Roman"/>
          <w:sz w:val="12"/>
          <w:szCs w:val="12"/>
        </w:rPr>
      </w:pPr>
      <w:r w:rsidRPr="00587DCE">
        <w:rPr>
          <w:rFonts w:ascii="Times New Roman" w:eastAsia="Calibri" w:hAnsi="Times New Roman" w:cs="Times New Roman"/>
          <w:sz w:val="12"/>
          <w:szCs w:val="12"/>
        </w:rPr>
        <w:t>- за первое место – 8000 рублей,</w:t>
      </w:r>
    </w:p>
    <w:p w:rsidR="00587DCE" w:rsidRPr="00587DCE" w:rsidRDefault="00587DCE" w:rsidP="008E3A88">
      <w:pPr>
        <w:tabs>
          <w:tab w:val="left" w:pos="284"/>
        </w:tabs>
        <w:spacing w:after="0" w:line="240" w:lineRule="auto"/>
        <w:ind w:firstLine="284"/>
        <w:jc w:val="both"/>
        <w:rPr>
          <w:rFonts w:ascii="Times New Roman" w:eastAsia="Calibri" w:hAnsi="Times New Roman" w:cs="Times New Roman"/>
          <w:sz w:val="12"/>
          <w:szCs w:val="12"/>
        </w:rPr>
      </w:pPr>
      <w:r w:rsidRPr="00587DCE">
        <w:rPr>
          <w:rFonts w:ascii="Times New Roman" w:eastAsia="Calibri" w:hAnsi="Times New Roman" w:cs="Times New Roman"/>
          <w:sz w:val="12"/>
          <w:szCs w:val="12"/>
        </w:rPr>
        <w:t>- за второе место – 5000 рублей,</w:t>
      </w:r>
    </w:p>
    <w:p w:rsidR="00587DCE" w:rsidRPr="00587DCE" w:rsidRDefault="00587DCE" w:rsidP="008E3A88">
      <w:pPr>
        <w:tabs>
          <w:tab w:val="left" w:pos="284"/>
        </w:tabs>
        <w:spacing w:after="0" w:line="240" w:lineRule="auto"/>
        <w:ind w:firstLine="284"/>
        <w:jc w:val="both"/>
        <w:rPr>
          <w:rFonts w:ascii="Times New Roman" w:eastAsia="Calibri" w:hAnsi="Times New Roman" w:cs="Times New Roman"/>
          <w:sz w:val="12"/>
          <w:szCs w:val="12"/>
        </w:rPr>
      </w:pPr>
      <w:r w:rsidRPr="00587DCE">
        <w:rPr>
          <w:rFonts w:ascii="Times New Roman" w:eastAsia="Calibri" w:hAnsi="Times New Roman" w:cs="Times New Roman"/>
          <w:sz w:val="12"/>
          <w:szCs w:val="12"/>
        </w:rPr>
        <w:t>- за третье место – 3000 рублей,</w:t>
      </w:r>
    </w:p>
    <w:p w:rsidR="00587DCE" w:rsidRPr="00587DCE" w:rsidRDefault="00587DCE" w:rsidP="008E3A88">
      <w:pPr>
        <w:tabs>
          <w:tab w:val="left" w:pos="284"/>
        </w:tabs>
        <w:spacing w:after="0" w:line="240" w:lineRule="auto"/>
        <w:ind w:firstLine="284"/>
        <w:jc w:val="both"/>
        <w:rPr>
          <w:rFonts w:ascii="Times New Roman" w:eastAsia="Calibri" w:hAnsi="Times New Roman" w:cs="Times New Roman"/>
          <w:sz w:val="12"/>
          <w:szCs w:val="12"/>
        </w:rPr>
      </w:pPr>
      <w:r w:rsidRPr="00587DCE">
        <w:rPr>
          <w:rFonts w:ascii="Times New Roman" w:eastAsia="Calibri" w:hAnsi="Times New Roman" w:cs="Times New Roman"/>
          <w:sz w:val="12"/>
          <w:szCs w:val="12"/>
        </w:rPr>
        <w:t>или ценными подарками эквивалентными суммам премий за первое, второе и третье место.</w:t>
      </w:r>
    </w:p>
    <w:p w:rsidR="00587DCE" w:rsidRPr="00587DCE" w:rsidRDefault="00587DCE" w:rsidP="008E3A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587DCE">
        <w:rPr>
          <w:rFonts w:ascii="Times New Roman" w:eastAsia="Calibri" w:hAnsi="Times New Roman" w:cs="Times New Roman"/>
          <w:sz w:val="12"/>
          <w:szCs w:val="12"/>
        </w:rPr>
        <w:t>Финансирование производится за счет средств муниципальной программы «Экологическая программа территории муниципального района Сергиевский на 2014 – 2016 годы», согласно пунктам  3, 4  Приложения 1 Природоохранные  мероприятия к муниципальной программе "Экологическая программа территории муниципального района  Сергиевский на 2014-2016 годы".</w:t>
      </w:r>
    </w:p>
    <w:p w:rsidR="00587DCE" w:rsidRPr="00587DCE" w:rsidRDefault="00587DCE" w:rsidP="008E3A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587DCE">
        <w:rPr>
          <w:rFonts w:ascii="Times New Roman" w:eastAsia="Calibri" w:hAnsi="Times New Roman" w:cs="Times New Roman"/>
          <w:sz w:val="12"/>
          <w:szCs w:val="12"/>
        </w:rPr>
        <w:t>Выплаты поощрений осуществляются путем  перечисления денежных средств на лицевые счета получателей либо их представителей.</w:t>
      </w:r>
    </w:p>
    <w:p w:rsidR="00507442" w:rsidRDefault="00587DCE" w:rsidP="00587DCE">
      <w:pPr>
        <w:tabs>
          <w:tab w:val="left" w:pos="284"/>
        </w:tabs>
        <w:spacing w:after="0" w:line="240" w:lineRule="auto"/>
        <w:ind w:firstLine="284"/>
        <w:jc w:val="both"/>
        <w:rPr>
          <w:rFonts w:ascii="Times New Roman" w:eastAsia="Calibri" w:hAnsi="Times New Roman" w:cs="Times New Roman"/>
          <w:sz w:val="12"/>
          <w:szCs w:val="12"/>
        </w:rPr>
      </w:pPr>
      <w:r w:rsidRPr="00587DCE">
        <w:rPr>
          <w:rFonts w:ascii="Times New Roman" w:eastAsia="Calibri" w:hAnsi="Times New Roman" w:cs="Times New Roman"/>
          <w:sz w:val="12"/>
          <w:szCs w:val="12"/>
        </w:rPr>
        <w:t>Ценные  подарки вручаются победителям на церемонии награждения конкурса.</w:t>
      </w:r>
    </w:p>
    <w:p w:rsidR="00507442" w:rsidRDefault="00507442" w:rsidP="006D4521">
      <w:pPr>
        <w:tabs>
          <w:tab w:val="left" w:pos="284"/>
        </w:tabs>
        <w:spacing w:after="0" w:line="240" w:lineRule="auto"/>
        <w:jc w:val="both"/>
        <w:rPr>
          <w:rFonts w:ascii="Times New Roman" w:eastAsia="Calibri" w:hAnsi="Times New Roman" w:cs="Times New Roman"/>
          <w:sz w:val="12"/>
          <w:szCs w:val="12"/>
        </w:rPr>
      </w:pPr>
    </w:p>
    <w:p w:rsidR="00E2093C" w:rsidRPr="0015017C" w:rsidRDefault="00E2093C" w:rsidP="00E2093C">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E2093C" w:rsidRPr="0015017C" w:rsidRDefault="00E2093C" w:rsidP="00E2093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E2093C" w:rsidRPr="0015017C" w:rsidRDefault="00E2093C" w:rsidP="00E2093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E2093C" w:rsidRPr="0015017C" w:rsidRDefault="00E2093C" w:rsidP="00E2093C">
      <w:pPr>
        <w:tabs>
          <w:tab w:val="left" w:pos="284"/>
        </w:tabs>
        <w:spacing w:after="0" w:line="240" w:lineRule="auto"/>
        <w:jc w:val="center"/>
        <w:rPr>
          <w:rFonts w:ascii="Times New Roman" w:eastAsia="Calibri" w:hAnsi="Times New Roman" w:cs="Times New Roman"/>
          <w:sz w:val="12"/>
          <w:szCs w:val="12"/>
        </w:rPr>
      </w:pPr>
    </w:p>
    <w:p w:rsidR="00E2093C" w:rsidRPr="0015017C" w:rsidRDefault="00E2093C" w:rsidP="00E2093C">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E2093C" w:rsidRPr="0015017C" w:rsidRDefault="00E2093C" w:rsidP="00E2093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№537</w:t>
      </w:r>
    </w:p>
    <w:p w:rsidR="00AD5D44" w:rsidRPr="00AD5D44" w:rsidRDefault="00AD5D44" w:rsidP="00AD5D44">
      <w:pPr>
        <w:tabs>
          <w:tab w:val="left" w:pos="284"/>
        </w:tabs>
        <w:spacing w:after="0" w:line="240" w:lineRule="auto"/>
        <w:jc w:val="center"/>
        <w:rPr>
          <w:rFonts w:ascii="Times New Roman" w:eastAsia="Calibri" w:hAnsi="Times New Roman" w:cs="Times New Roman"/>
          <w:b/>
          <w:sz w:val="12"/>
          <w:szCs w:val="12"/>
        </w:rPr>
      </w:pPr>
      <w:r w:rsidRPr="00AD5D44">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№432 от 23.03.2015 г. «О создании постоянной комиссии по вопросам рекультивации земель на территории муниципального района Сергиевский Самарской области</w:t>
      </w:r>
    </w:p>
    <w:p w:rsidR="00AD5D44" w:rsidRPr="00AD5D44" w:rsidRDefault="00AD5D44" w:rsidP="00AD5D44">
      <w:pPr>
        <w:tabs>
          <w:tab w:val="left" w:pos="284"/>
        </w:tabs>
        <w:spacing w:after="0" w:line="240" w:lineRule="auto"/>
        <w:jc w:val="both"/>
        <w:rPr>
          <w:rFonts w:ascii="Times New Roman" w:eastAsia="Calibri" w:hAnsi="Times New Roman" w:cs="Times New Roman"/>
          <w:sz w:val="12"/>
          <w:szCs w:val="12"/>
        </w:rPr>
      </w:pPr>
      <w:r w:rsidRPr="00AD5D44">
        <w:rPr>
          <w:rFonts w:ascii="Times New Roman" w:eastAsia="Calibri" w:hAnsi="Times New Roman" w:cs="Times New Roman"/>
          <w:sz w:val="12"/>
          <w:szCs w:val="12"/>
        </w:rPr>
        <w:t xml:space="preserve"> </w:t>
      </w:r>
    </w:p>
    <w:p w:rsidR="00AD5D44" w:rsidRPr="00AD5D44" w:rsidRDefault="00AD5D44" w:rsidP="00AD5D44">
      <w:pPr>
        <w:tabs>
          <w:tab w:val="left" w:pos="284"/>
        </w:tabs>
        <w:spacing w:after="0" w:line="240" w:lineRule="auto"/>
        <w:ind w:firstLine="284"/>
        <w:jc w:val="both"/>
        <w:rPr>
          <w:rFonts w:ascii="Times New Roman" w:eastAsia="Calibri" w:hAnsi="Times New Roman" w:cs="Times New Roman"/>
          <w:sz w:val="12"/>
          <w:szCs w:val="12"/>
        </w:rPr>
      </w:pPr>
      <w:proofErr w:type="gramStart"/>
      <w:r w:rsidRPr="00AD5D44">
        <w:rPr>
          <w:rFonts w:ascii="Times New Roman" w:eastAsia="Calibri" w:hAnsi="Times New Roman" w:cs="Times New Roman"/>
          <w:sz w:val="12"/>
          <w:szCs w:val="12"/>
        </w:rPr>
        <w:t>В соответствии с Земельным кодексом Российской Федерации, Федеральным законом РФ от 10.01.2002 г. N 7-ФЗ "Об охране окружающей среды", Федеральным законом РФ от 24.06.1998г. N 89-ФЗ "Об отходах производства и потребления", Федеральным законом РФ от 06.10.2003Г. N 131-ФЗ "Об общих принципах организации местного самоуправления в Российской Федерации", Основными положениями о рекультивации земель, снятии, сохранении и рациональном использовании плодородного</w:t>
      </w:r>
      <w:proofErr w:type="gramEnd"/>
      <w:r w:rsidRPr="00AD5D44">
        <w:rPr>
          <w:rFonts w:ascii="Times New Roman" w:eastAsia="Calibri" w:hAnsi="Times New Roman" w:cs="Times New Roman"/>
          <w:sz w:val="12"/>
          <w:szCs w:val="12"/>
        </w:rPr>
        <w:t xml:space="preserve"> </w:t>
      </w:r>
      <w:proofErr w:type="gramStart"/>
      <w:r w:rsidRPr="00AD5D44">
        <w:rPr>
          <w:rFonts w:ascii="Times New Roman" w:eastAsia="Calibri" w:hAnsi="Times New Roman" w:cs="Times New Roman"/>
          <w:sz w:val="12"/>
          <w:szCs w:val="12"/>
        </w:rPr>
        <w:t xml:space="preserve">слоя почвы, утвержденными совместным приказом Министерства охраны окружающей среды и природных ресурсов Российской Федерации и Комитета Российской Федерации по земельным ресурсам и землеустройству от 22.12.1995г. N 525/67, Уставом муниципального района Сергиевский, с целью упорядочения работы по организации приемки (передачи) </w:t>
      </w:r>
      <w:proofErr w:type="spellStart"/>
      <w:r w:rsidRPr="00AD5D44">
        <w:rPr>
          <w:rFonts w:ascii="Times New Roman" w:eastAsia="Calibri" w:hAnsi="Times New Roman" w:cs="Times New Roman"/>
          <w:sz w:val="12"/>
          <w:szCs w:val="12"/>
        </w:rPr>
        <w:t>рекультивированных</w:t>
      </w:r>
      <w:proofErr w:type="spellEnd"/>
      <w:r w:rsidRPr="00AD5D44">
        <w:rPr>
          <w:rFonts w:ascii="Times New Roman" w:eastAsia="Calibri" w:hAnsi="Times New Roman" w:cs="Times New Roman"/>
          <w:sz w:val="12"/>
          <w:szCs w:val="12"/>
        </w:rPr>
        <w:t xml:space="preserve"> земель на территории  муниципального района Сергиевский Самарской области, администрация муниципального района Сергиевский</w:t>
      </w:r>
      <w:proofErr w:type="gramEnd"/>
    </w:p>
    <w:p w:rsidR="00AD5D44" w:rsidRPr="00AD5D44" w:rsidRDefault="00AD5D44" w:rsidP="00AD5D44">
      <w:pPr>
        <w:tabs>
          <w:tab w:val="left" w:pos="284"/>
        </w:tabs>
        <w:spacing w:after="0" w:line="240" w:lineRule="auto"/>
        <w:ind w:firstLine="284"/>
        <w:jc w:val="both"/>
        <w:rPr>
          <w:rFonts w:ascii="Times New Roman" w:eastAsia="Calibri" w:hAnsi="Times New Roman" w:cs="Times New Roman"/>
          <w:b/>
          <w:sz w:val="12"/>
          <w:szCs w:val="12"/>
        </w:rPr>
      </w:pPr>
      <w:r w:rsidRPr="00AD5D44">
        <w:rPr>
          <w:rFonts w:ascii="Times New Roman" w:eastAsia="Calibri" w:hAnsi="Times New Roman" w:cs="Times New Roman"/>
          <w:b/>
          <w:sz w:val="12"/>
          <w:szCs w:val="12"/>
        </w:rPr>
        <w:t>ПОСТАНОВЛЯЕТ:</w:t>
      </w:r>
    </w:p>
    <w:p w:rsidR="00AD5D44" w:rsidRPr="00AD5D44" w:rsidRDefault="00AD5D44" w:rsidP="00AD5D44">
      <w:pPr>
        <w:tabs>
          <w:tab w:val="left" w:pos="284"/>
        </w:tabs>
        <w:spacing w:after="0" w:line="240" w:lineRule="auto"/>
        <w:ind w:firstLine="284"/>
        <w:jc w:val="both"/>
        <w:rPr>
          <w:rFonts w:ascii="Times New Roman" w:eastAsia="Calibri" w:hAnsi="Times New Roman" w:cs="Times New Roman"/>
          <w:sz w:val="12"/>
          <w:szCs w:val="12"/>
        </w:rPr>
      </w:pPr>
      <w:r w:rsidRPr="00AD5D44">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№432 от 23.03.2015 года «О создании постоянной комиссии по вопросам рекультивации земель на территории муниципального района Сергиевский Самарской области» (далее - постановление) следующего содержания.</w:t>
      </w:r>
    </w:p>
    <w:p w:rsidR="00AD5D44" w:rsidRPr="00AD5D44" w:rsidRDefault="00AD5D44" w:rsidP="00AD5D44">
      <w:pPr>
        <w:tabs>
          <w:tab w:val="left" w:pos="284"/>
        </w:tabs>
        <w:spacing w:after="0" w:line="240" w:lineRule="auto"/>
        <w:ind w:firstLine="284"/>
        <w:jc w:val="both"/>
        <w:rPr>
          <w:rFonts w:ascii="Times New Roman" w:eastAsia="Calibri" w:hAnsi="Times New Roman" w:cs="Times New Roman"/>
          <w:sz w:val="12"/>
          <w:szCs w:val="12"/>
        </w:rPr>
      </w:pPr>
      <w:r w:rsidRPr="00AD5D44">
        <w:rPr>
          <w:rFonts w:ascii="Times New Roman" w:eastAsia="Calibri" w:hAnsi="Times New Roman" w:cs="Times New Roman"/>
          <w:sz w:val="12"/>
          <w:szCs w:val="12"/>
        </w:rPr>
        <w:t>1.1. Приложение №2 к постановлению изложить в редакции согласно Приложению №1 к настоящему Постановлению.</w:t>
      </w:r>
    </w:p>
    <w:p w:rsidR="00AD5D44" w:rsidRPr="00AD5D44" w:rsidRDefault="00AD5D44" w:rsidP="00AD5D44">
      <w:pPr>
        <w:tabs>
          <w:tab w:val="left" w:pos="284"/>
        </w:tabs>
        <w:spacing w:after="0" w:line="240" w:lineRule="auto"/>
        <w:ind w:firstLine="284"/>
        <w:jc w:val="both"/>
        <w:rPr>
          <w:rFonts w:ascii="Times New Roman" w:eastAsia="Calibri" w:hAnsi="Times New Roman" w:cs="Times New Roman"/>
          <w:sz w:val="12"/>
          <w:szCs w:val="12"/>
        </w:rPr>
      </w:pPr>
      <w:r w:rsidRPr="00AD5D44">
        <w:rPr>
          <w:rFonts w:ascii="Times New Roman" w:eastAsia="Calibri" w:hAnsi="Times New Roman" w:cs="Times New Roman"/>
          <w:sz w:val="12"/>
          <w:szCs w:val="12"/>
        </w:rPr>
        <w:t>5. Опубликовать настоящее постановление в газете «Сергиевский вестник»  и на официальном сайте администрации муниципального района Сергиевский.</w:t>
      </w:r>
    </w:p>
    <w:p w:rsidR="00AD5D44" w:rsidRPr="00AD5D44" w:rsidRDefault="00AD5D44" w:rsidP="00AD5D44">
      <w:pPr>
        <w:tabs>
          <w:tab w:val="left" w:pos="284"/>
        </w:tabs>
        <w:spacing w:after="0" w:line="240" w:lineRule="auto"/>
        <w:ind w:firstLine="284"/>
        <w:jc w:val="both"/>
        <w:rPr>
          <w:rFonts w:ascii="Times New Roman" w:eastAsia="Calibri" w:hAnsi="Times New Roman" w:cs="Times New Roman"/>
          <w:sz w:val="12"/>
          <w:szCs w:val="12"/>
        </w:rPr>
      </w:pPr>
      <w:r w:rsidRPr="00AD5D44">
        <w:rPr>
          <w:rFonts w:ascii="Times New Roman" w:eastAsia="Calibri" w:hAnsi="Times New Roman" w:cs="Times New Roman"/>
          <w:sz w:val="12"/>
          <w:szCs w:val="12"/>
        </w:rPr>
        <w:t>6. Настоящее постановление вступает в силу со дня его официального опубликования.</w:t>
      </w:r>
    </w:p>
    <w:p w:rsidR="00AD5D44" w:rsidRPr="00AD5D44" w:rsidRDefault="00AD5D44" w:rsidP="00AD5D44">
      <w:pPr>
        <w:tabs>
          <w:tab w:val="left" w:pos="284"/>
        </w:tabs>
        <w:spacing w:after="0" w:line="240" w:lineRule="auto"/>
        <w:ind w:firstLine="284"/>
        <w:jc w:val="both"/>
        <w:rPr>
          <w:rFonts w:ascii="Times New Roman" w:eastAsia="Calibri" w:hAnsi="Times New Roman" w:cs="Times New Roman"/>
          <w:sz w:val="12"/>
          <w:szCs w:val="12"/>
        </w:rPr>
      </w:pPr>
      <w:r w:rsidRPr="00AD5D44">
        <w:rPr>
          <w:rFonts w:ascii="Times New Roman" w:eastAsia="Calibri" w:hAnsi="Times New Roman" w:cs="Times New Roman"/>
          <w:sz w:val="12"/>
          <w:szCs w:val="12"/>
        </w:rPr>
        <w:t xml:space="preserve">7. </w:t>
      </w:r>
      <w:proofErr w:type="gramStart"/>
      <w:r w:rsidRPr="00AD5D44">
        <w:rPr>
          <w:rFonts w:ascii="Times New Roman" w:eastAsia="Calibri" w:hAnsi="Times New Roman" w:cs="Times New Roman"/>
          <w:sz w:val="12"/>
          <w:szCs w:val="12"/>
        </w:rPr>
        <w:t>Контроль за</w:t>
      </w:r>
      <w:proofErr w:type="gramEnd"/>
      <w:r w:rsidRPr="00AD5D44">
        <w:rPr>
          <w:rFonts w:ascii="Times New Roman" w:eastAsia="Calibri" w:hAnsi="Times New Roman" w:cs="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Чернова А.Е.</w:t>
      </w:r>
    </w:p>
    <w:p w:rsidR="00AD5D44" w:rsidRDefault="00AD5D44" w:rsidP="00AD5D44">
      <w:pPr>
        <w:tabs>
          <w:tab w:val="left" w:pos="284"/>
        </w:tabs>
        <w:spacing w:after="0" w:line="240" w:lineRule="auto"/>
        <w:jc w:val="right"/>
        <w:rPr>
          <w:rFonts w:ascii="Times New Roman" w:eastAsia="Calibri" w:hAnsi="Times New Roman" w:cs="Times New Roman"/>
          <w:sz w:val="12"/>
          <w:szCs w:val="12"/>
        </w:rPr>
      </w:pPr>
      <w:r w:rsidRPr="00AD5D44">
        <w:rPr>
          <w:rFonts w:ascii="Times New Roman" w:eastAsia="Calibri" w:hAnsi="Times New Roman" w:cs="Times New Roman"/>
          <w:sz w:val="12"/>
          <w:szCs w:val="12"/>
        </w:rPr>
        <w:t>Глава  муниципального района   Сергиевский</w:t>
      </w:r>
    </w:p>
    <w:p w:rsidR="00507442" w:rsidRDefault="00AD5D44" w:rsidP="00AD5D44">
      <w:pPr>
        <w:tabs>
          <w:tab w:val="left" w:pos="284"/>
        </w:tabs>
        <w:spacing w:after="0" w:line="240" w:lineRule="auto"/>
        <w:jc w:val="right"/>
        <w:rPr>
          <w:rFonts w:ascii="Times New Roman" w:eastAsia="Calibri" w:hAnsi="Times New Roman" w:cs="Times New Roman"/>
          <w:sz w:val="12"/>
          <w:szCs w:val="12"/>
        </w:rPr>
      </w:pPr>
      <w:r w:rsidRPr="00AD5D44">
        <w:rPr>
          <w:rFonts w:ascii="Times New Roman" w:eastAsia="Calibri" w:hAnsi="Times New Roman" w:cs="Times New Roman"/>
          <w:sz w:val="12"/>
          <w:szCs w:val="12"/>
        </w:rPr>
        <w:t>А.А. Веселов</w:t>
      </w:r>
    </w:p>
    <w:p w:rsidR="00E2093C" w:rsidRPr="0015017C" w:rsidRDefault="00E2093C" w:rsidP="00E2093C">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r>
        <w:rPr>
          <w:rFonts w:ascii="Times New Roman" w:hAnsi="Times New Roman"/>
          <w:i/>
          <w:sz w:val="12"/>
          <w:szCs w:val="12"/>
        </w:rPr>
        <w:t xml:space="preserve"> №1</w:t>
      </w:r>
    </w:p>
    <w:p w:rsidR="00E2093C" w:rsidRPr="0015017C" w:rsidRDefault="00E2093C" w:rsidP="00E2093C">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E2093C" w:rsidRPr="0015017C" w:rsidRDefault="00E2093C" w:rsidP="00E2093C">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507442" w:rsidRDefault="00E2093C" w:rsidP="00E2093C">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537</w:t>
      </w:r>
      <w:r w:rsidR="009F7057">
        <w:rPr>
          <w:rFonts w:ascii="Times New Roman" w:hAnsi="Times New Roman"/>
          <w:i/>
          <w:sz w:val="12"/>
          <w:szCs w:val="12"/>
        </w:rPr>
        <w:t xml:space="preserve"> </w:t>
      </w:r>
      <w:r>
        <w:rPr>
          <w:rFonts w:ascii="Times New Roman" w:hAnsi="Times New Roman"/>
          <w:i/>
          <w:sz w:val="12"/>
          <w:szCs w:val="12"/>
        </w:rPr>
        <w:t>от “12</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5345FD" w:rsidRDefault="005345FD" w:rsidP="00E2093C">
      <w:pPr>
        <w:tabs>
          <w:tab w:val="left" w:pos="284"/>
        </w:tabs>
        <w:spacing w:after="0" w:line="240" w:lineRule="auto"/>
        <w:jc w:val="right"/>
        <w:rPr>
          <w:rFonts w:ascii="Times New Roman" w:eastAsia="Calibri" w:hAnsi="Times New Roman" w:cs="Times New Roman"/>
          <w:sz w:val="12"/>
          <w:szCs w:val="12"/>
        </w:rPr>
      </w:pPr>
    </w:p>
    <w:p w:rsidR="001F0249" w:rsidRDefault="001F0249" w:rsidP="001F0249">
      <w:pPr>
        <w:tabs>
          <w:tab w:val="left" w:pos="284"/>
        </w:tabs>
        <w:spacing w:after="0" w:line="240" w:lineRule="auto"/>
        <w:jc w:val="center"/>
        <w:rPr>
          <w:rFonts w:ascii="Times New Roman" w:eastAsia="Calibri" w:hAnsi="Times New Roman" w:cs="Times New Roman"/>
          <w:b/>
          <w:sz w:val="12"/>
          <w:szCs w:val="12"/>
        </w:rPr>
      </w:pPr>
      <w:r w:rsidRPr="001F0249">
        <w:rPr>
          <w:rFonts w:ascii="Times New Roman" w:eastAsia="Calibri" w:hAnsi="Times New Roman" w:cs="Times New Roman"/>
          <w:b/>
          <w:sz w:val="12"/>
          <w:szCs w:val="12"/>
        </w:rPr>
        <w:t>Состав</w:t>
      </w:r>
      <w:r>
        <w:rPr>
          <w:rFonts w:ascii="Times New Roman" w:eastAsia="Calibri" w:hAnsi="Times New Roman" w:cs="Times New Roman"/>
          <w:b/>
          <w:sz w:val="12"/>
          <w:szCs w:val="12"/>
        </w:rPr>
        <w:t xml:space="preserve"> </w:t>
      </w:r>
      <w:r w:rsidRPr="001F0249">
        <w:rPr>
          <w:rFonts w:ascii="Times New Roman" w:eastAsia="Calibri" w:hAnsi="Times New Roman" w:cs="Times New Roman"/>
          <w:b/>
          <w:sz w:val="12"/>
          <w:szCs w:val="12"/>
        </w:rPr>
        <w:t>постоянной комиссии по вопросам рекультивации земель</w:t>
      </w:r>
      <w:r>
        <w:rPr>
          <w:rFonts w:ascii="Times New Roman" w:eastAsia="Calibri" w:hAnsi="Times New Roman" w:cs="Times New Roman"/>
          <w:b/>
          <w:sz w:val="12"/>
          <w:szCs w:val="12"/>
        </w:rPr>
        <w:t xml:space="preserve"> </w:t>
      </w:r>
    </w:p>
    <w:p w:rsidR="001F0249" w:rsidRDefault="001F0249" w:rsidP="001F0249">
      <w:pPr>
        <w:tabs>
          <w:tab w:val="left" w:pos="284"/>
        </w:tabs>
        <w:spacing w:after="0" w:line="240" w:lineRule="auto"/>
        <w:jc w:val="center"/>
        <w:rPr>
          <w:rFonts w:ascii="Times New Roman" w:eastAsia="Calibri" w:hAnsi="Times New Roman" w:cs="Times New Roman"/>
          <w:b/>
          <w:sz w:val="12"/>
          <w:szCs w:val="12"/>
        </w:rPr>
      </w:pPr>
      <w:r w:rsidRPr="001F0249">
        <w:rPr>
          <w:rFonts w:ascii="Times New Roman" w:eastAsia="Calibri" w:hAnsi="Times New Roman" w:cs="Times New Roman"/>
          <w:b/>
          <w:sz w:val="12"/>
          <w:szCs w:val="12"/>
        </w:rPr>
        <w:t>на территории муниципального района Сергиевский Самарской области</w:t>
      </w:r>
    </w:p>
    <w:p w:rsidR="005345FD" w:rsidRPr="001F0249" w:rsidRDefault="005345FD" w:rsidP="001F0249">
      <w:pPr>
        <w:tabs>
          <w:tab w:val="left" w:pos="284"/>
        </w:tabs>
        <w:spacing w:after="0" w:line="240" w:lineRule="auto"/>
        <w:jc w:val="center"/>
        <w:rPr>
          <w:rFonts w:ascii="Times New Roman" w:eastAsia="Calibri" w:hAnsi="Times New Roman" w:cs="Times New Roman"/>
          <w:b/>
          <w:sz w:val="12"/>
          <w:szCs w:val="12"/>
        </w:rPr>
      </w:pPr>
    </w:p>
    <w:p w:rsidR="00B3630F" w:rsidRDefault="001F0249" w:rsidP="001F0249">
      <w:pPr>
        <w:tabs>
          <w:tab w:val="left" w:pos="284"/>
        </w:tabs>
        <w:spacing w:after="0" w:line="240" w:lineRule="auto"/>
        <w:jc w:val="both"/>
        <w:rPr>
          <w:rFonts w:ascii="Times New Roman" w:eastAsia="Calibri" w:hAnsi="Times New Roman" w:cs="Times New Roman"/>
          <w:sz w:val="12"/>
          <w:szCs w:val="12"/>
        </w:rPr>
      </w:pPr>
      <w:r w:rsidRPr="001F0249">
        <w:rPr>
          <w:rFonts w:ascii="Times New Roman" w:eastAsia="Calibri" w:hAnsi="Times New Roman" w:cs="Times New Roman"/>
          <w:sz w:val="12"/>
          <w:szCs w:val="12"/>
        </w:rPr>
        <w:t>Председатель комиссии:</w:t>
      </w:r>
    </w:p>
    <w:p w:rsidR="001F0249" w:rsidRPr="001F0249" w:rsidRDefault="001F0249" w:rsidP="00B3630F">
      <w:pPr>
        <w:tabs>
          <w:tab w:val="left" w:pos="284"/>
        </w:tabs>
        <w:spacing w:after="0" w:line="240" w:lineRule="auto"/>
        <w:jc w:val="both"/>
        <w:rPr>
          <w:rFonts w:ascii="Times New Roman" w:eastAsia="Calibri" w:hAnsi="Times New Roman" w:cs="Times New Roman"/>
          <w:sz w:val="12"/>
          <w:szCs w:val="12"/>
        </w:rPr>
      </w:pPr>
      <w:r w:rsidRPr="001F0249">
        <w:rPr>
          <w:rFonts w:ascii="Times New Roman" w:eastAsia="Calibri" w:hAnsi="Times New Roman" w:cs="Times New Roman"/>
          <w:sz w:val="12"/>
          <w:szCs w:val="12"/>
        </w:rPr>
        <w:t>Чернов Алексей Евгеньевич - з</w:t>
      </w:r>
      <w:r>
        <w:rPr>
          <w:rFonts w:ascii="Times New Roman" w:eastAsia="Calibri" w:hAnsi="Times New Roman" w:cs="Times New Roman"/>
          <w:sz w:val="12"/>
          <w:szCs w:val="12"/>
        </w:rPr>
        <w:t>аместитель</w:t>
      </w:r>
      <w:r w:rsidRPr="001F0249">
        <w:rPr>
          <w:rFonts w:ascii="Times New Roman" w:eastAsia="Calibri" w:hAnsi="Times New Roman" w:cs="Times New Roman"/>
          <w:sz w:val="12"/>
          <w:szCs w:val="12"/>
        </w:rPr>
        <w:t xml:space="preserve"> Главы муниципального района Сергиевский;</w:t>
      </w:r>
    </w:p>
    <w:p w:rsidR="005345FD" w:rsidRDefault="005345FD" w:rsidP="001F0249">
      <w:pPr>
        <w:tabs>
          <w:tab w:val="left" w:pos="284"/>
        </w:tabs>
        <w:spacing w:after="0" w:line="240" w:lineRule="auto"/>
        <w:jc w:val="both"/>
        <w:rPr>
          <w:rFonts w:ascii="Times New Roman" w:eastAsia="Calibri" w:hAnsi="Times New Roman" w:cs="Times New Roman"/>
          <w:sz w:val="12"/>
          <w:szCs w:val="12"/>
        </w:rPr>
      </w:pPr>
    </w:p>
    <w:p w:rsidR="00B3630F" w:rsidRDefault="001F0249" w:rsidP="001F0249">
      <w:pPr>
        <w:tabs>
          <w:tab w:val="left" w:pos="284"/>
        </w:tabs>
        <w:spacing w:after="0" w:line="240" w:lineRule="auto"/>
        <w:jc w:val="both"/>
        <w:rPr>
          <w:rFonts w:ascii="Times New Roman" w:eastAsia="Calibri" w:hAnsi="Times New Roman" w:cs="Times New Roman"/>
          <w:sz w:val="12"/>
          <w:szCs w:val="12"/>
        </w:rPr>
      </w:pPr>
      <w:r w:rsidRPr="001F0249">
        <w:rPr>
          <w:rFonts w:ascii="Times New Roman" w:eastAsia="Calibri" w:hAnsi="Times New Roman" w:cs="Times New Roman"/>
          <w:sz w:val="12"/>
          <w:szCs w:val="12"/>
        </w:rPr>
        <w:t>Секретарь комиссии:</w:t>
      </w:r>
    </w:p>
    <w:p w:rsidR="001F0249" w:rsidRPr="001F0249" w:rsidRDefault="001F0249" w:rsidP="00B3630F">
      <w:pPr>
        <w:tabs>
          <w:tab w:val="left" w:pos="284"/>
        </w:tabs>
        <w:spacing w:after="0" w:line="240" w:lineRule="auto"/>
        <w:jc w:val="both"/>
        <w:rPr>
          <w:rFonts w:ascii="Times New Roman" w:eastAsia="Calibri" w:hAnsi="Times New Roman" w:cs="Times New Roman"/>
          <w:sz w:val="12"/>
          <w:szCs w:val="12"/>
        </w:rPr>
      </w:pPr>
      <w:r w:rsidRPr="001F0249">
        <w:rPr>
          <w:rFonts w:ascii="Times New Roman" w:eastAsia="Calibri" w:hAnsi="Times New Roman" w:cs="Times New Roman"/>
          <w:sz w:val="12"/>
          <w:szCs w:val="12"/>
        </w:rPr>
        <w:t>Стрельцова Ирина Петровна – начальник отдела экологии</w:t>
      </w:r>
      <w:r>
        <w:rPr>
          <w:rFonts w:ascii="Times New Roman" w:eastAsia="Calibri" w:hAnsi="Times New Roman" w:cs="Times New Roman"/>
          <w:sz w:val="12"/>
          <w:szCs w:val="12"/>
        </w:rPr>
        <w:t xml:space="preserve"> </w:t>
      </w:r>
      <w:r w:rsidRPr="001F0249">
        <w:rPr>
          <w:rFonts w:ascii="Times New Roman" w:eastAsia="Calibri" w:hAnsi="Times New Roman" w:cs="Times New Roman"/>
          <w:sz w:val="12"/>
          <w:szCs w:val="12"/>
        </w:rPr>
        <w:t>и природных ресурсов  администрации муниципального</w:t>
      </w:r>
      <w:r>
        <w:rPr>
          <w:rFonts w:ascii="Times New Roman" w:eastAsia="Calibri" w:hAnsi="Times New Roman" w:cs="Times New Roman"/>
          <w:sz w:val="12"/>
          <w:szCs w:val="12"/>
        </w:rPr>
        <w:t xml:space="preserve"> </w:t>
      </w:r>
      <w:r w:rsidRPr="001F0249">
        <w:rPr>
          <w:rFonts w:ascii="Times New Roman" w:eastAsia="Calibri" w:hAnsi="Times New Roman" w:cs="Times New Roman"/>
          <w:sz w:val="12"/>
          <w:szCs w:val="12"/>
        </w:rPr>
        <w:t>района Сергиевский;</w:t>
      </w:r>
    </w:p>
    <w:p w:rsidR="005345FD" w:rsidRDefault="005345FD" w:rsidP="001F0249">
      <w:pPr>
        <w:tabs>
          <w:tab w:val="left" w:pos="284"/>
        </w:tabs>
        <w:spacing w:after="0" w:line="240" w:lineRule="auto"/>
        <w:jc w:val="both"/>
        <w:rPr>
          <w:rFonts w:ascii="Times New Roman" w:eastAsia="Calibri" w:hAnsi="Times New Roman" w:cs="Times New Roman"/>
          <w:sz w:val="12"/>
          <w:szCs w:val="12"/>
        </w:rPr>
      </w:pPr>
    </w:p>
    <w:p w:rsidR="00B3630F" w:rsidRDefault="001F0249" w:rsidP="001F0249">
      <w:pPr>
        <w:tabs>
          <w:tab w:val="left" w:pos="284"/>
        </w:tabs>
        <w:spacing w:after="0" w:line="240" w:lineRule="auto"/>
        <w:jc w:val="both"/>
        <w:rPr>
          <w:rFonts w:ascii="Times New Roman" w:eastAsia="Calibri" w:hAnsi="Times New Roman" w:cs="Times New Roman"/>
          <w:sz w:val="12"/>
          <w:szCs w:val="12"/>
        </w:rPr>
      </w:pPr>
      <w:r w:rsidRPr="001F0249">
        <w:rPr>
          <w:rFonts w:ascii="Times New Roman" w:eastAsia="Calibri" w:hAnsi="Times New Roman" w:cs="Times New Roman"/>
          <w:sz w:val="12"/>
          <w:szCs w:val="12"/>
        </w:rPr>
        <w:t xml:space="preserve">Члены комиссии: </w:t>
      </w:r>
    </w:p>
    <w:p w:rsidR="001F0249" w:rsidRPr="001F0249" w:rsidRDefault="001F0249" w:rsidP="00B3630F">
      <w:pPr>
        <w:tabs>
          <w:tab w:val="left" w:pos="284"/>
        </w:tabs>
        <w:spacing w:after="0" w:line="240" w:lineRule="auto"/>
        <w:jc w:val="both"/>
        <w:rPr>
          <w:rFonts w:ascii="Times New Roman" w:eastAsia="Calibri" w:hAnsi="Times New Roman" w:cs="Times New Roman"/>
          <w:sz w:val="12"/>
          <w:szCs w:val="12"/>
        </w:rPr>
      </w:pPr>
      <w:r w:rsidRPr="001F0249">
        <w:rPr>
          <w:rFonts w:ascii="Times New Roman" w:eastAsia="Calibri" w:hAnsi="Times New Roman" w:cs="Times New Roman"/>
          <w:sz w:val="12"/>
          <w:szCs w:val="12"/>
        </w:rPr>
        <w:t>Абрамова Наталья Анатольевна – руководитель</w:t>
      </w:r>
      <w:r>
        <w:rPr>
          <w:rFonts w:ascii="Times New Roman" w:eastAsia="Calibri" w:hAnsi="Times New Roman" w:cs="Times New Roman"/>
          <w:sz w:val="12"/>
          <w:szCs w:val="12"/>
        </w:rPr>
        <w:t xml:space="preserve"> </w:t>
      </w:r>
      <w:r w:rsidRPr="001F0249">
        <w:rPr>
          <w:rFonts w:ascii="Times New Roman" w:eastAsia="Calibri" w:hAnsi="Times New Roman" w:cs="Times New Roman"/>
          <w:sz w:val="12"/>
          <w:szCs w:val="12"/>
        </w:rPr>
        <w:t>Комитета по управлению муниципальным имуществом</w:t>
      </w:r>
      <w:r>
        <w:rPr>
          <w:rFonts w:ascii="Times New Roman" w:eastAsia="Calibri" w:hAnsi="Times New Roman" w:cs="Times New Roman"/>
          <w:sz w:val="12"/>
          <w:szCs w:val="12"/>
        </w:rPr>
        <w:t xml:space="preserve"> </w:t>
      </w:r>
      <w:r w:rsidRPr="001F0249">
        <w:rPr>
          <w:rFonts w:ascii="Times New Roman" w:eastAsia="Calibri" w:hAnsi="Times New Roman" w:cs="Times New Roman"/>
          <w:sz w:val="12"/>
          <w:szCs w:val="12"/>
        </w:rPr>
        <w:t>муниципального района Сергиевский;</w:t>
      </w:r>
    </w:p>
    <w:p w:rsidR="001F0249" w:rsidRPr="001F0249" w:rsidRDefault="001F0249" w:rsidP="001F0249">
      <w:pPr>
        <w:tabs>
          <w:tab w:val="left" w:pos="284"/>
        </w:tabs>
        <w:spacing w:after="0" w:line="240" w:lineRule="auto"/>
        <w:jc w:val="both"/>
        <w:rPr>
          <w:rFonts w:ascii="Times New Roman" w:eastAsia="Calibri" w:hAnsi="Times New Roman" w:cs="Times New Roman"/>
          <w:sz w:val="12"/>
          <w:szCs w:val="12"/>
        </w:rPr>
      </w:pPr>
      <w:proofErr w:type="gramStart"/>
      <w:r w:rsidRPr="001F0249">
        <w:rPr>
          <w:rFonts w:ascii="Times New Roman" w:eastAsia="Calibri" w:hAnsi="Times New Roman" w:cs="Times New Roman"/>
          <w:sz w:val="12"/>
          <w:szCs w:val="12"/>
        </w:rPr>
        <w:t>Коновалов</w:t>
      </w:r>
      <w:proofErr w:type="gramEnd"/>
      <w:r w:rsidRPr="001F0249">
        <w:rPr>
          <w:rFonts w:ascii="Times New Roman" w:eastAsia="Calibri" w:hAnsi="Times New Roman" w:cs="Times New Roman"/>
          <w:sz w:val="12"/>
          <w:szCs w:val="12"/>
        </w:rPr>
        <w:t xml:space="preserve"> Сергей Иванович – заместитель руководителя</w:t>
      </w:r>
      <w:r>
        <w:rPr>
          <w:rFonts w:ascii="Times New Roman" w:eastAsia="Calibri" w:hAnsi="Times New Roman" w:cs="Times New Roman"/>
          <w:sz w:val="12"/>
          <w:szCs w:val="12"/>
        </w:rPr>
        <w:t xml:space="preserve"> </w:t>
      </w:r>
      <w:r w:rsidRPr="001F0249">
        <w:rPr>
          <w:rFonts w:ascii="Times New Roman" w:eastAsia="Calibri" w:hAnsi="Times New Roman" w:cs="Times New Roman"/>
          <w:sz w:val="12"/>
          <w:szCs w:val="12"/>
        </w:rPr>
        <w:t>МКУ «Управления заказчика-застройщика, архитектуры</w:t>
      </w:r>
      <w:r>
        <w:rPr>
          <w:rFonts w:ascii="Times New Roman" w:eastAsia="Calibri" w:hAnsi="Times New Roman" w:cs="Times New Roman"/>
          <w:sz w:val="12"/>
          <w:szCs w:val="12"/>
        </w:rPr>
        <w:t xml:space="preserve"> </w:t>
      </w:r>
      <w:r w:rsidRPr="001F0249">
        <w:rPr>
          <w:rFonts w:ascii="Times New Roman" w:eastAsia="Calibri" w:hAnsi="Times New Roman" w:cs="Times New Roman"/>
          <w:sz w:val="12"/>
          <w:szCs w:val="12"/>
        </w:rPr>
        <w:t>и градостроительства» муниципального района</w:t>
      </w:r>
      <w:r>
        <w:rPr>
          <w:rFonts w:ascii="Times New Roman" w:eastAsia="Calibri" w:hAnsi="Times New Roman" w:cs="Times New Roman"/>
          <w:sz w:val="12"/>
          <w:szCs w:val="12"/>
        </w:rPr>
        <w:t xml:space="preserve"> </w:t>
      </w:r>
      <w:r w:rsidRPr="001F0249">
        <w:rPr>
          <w:rFonts w:ascii="Times New Roman" w:eastAsia="Calibri" w:hAnsi="Times New Roman" w:cs="Times New Roman"/>
          <w:sz w:val="12"/>
          <w:szCs w:val="12"/>
        </w:rPr>
        <w:t>Сергиевский;</w:t>
      </w:r>
    </w:p>
    <w:p w:rsidR="001F0249" w:rsidRPr="001F0249" w:rsidRDefault="001F0249" w:rsidP="001F0249">
      <w:pPr>
        <w:tabs>
          <w:tab w:val="left" w:pos="284"/>
        </w:tabs>
        <w:spacing w:after="0" w:line="240" w:lineRule="auto"/>
        <w:jc w:val="both"/>
        <w:rPr>
          <w:rFonts w:ascii="Times New Roman" w:eastAsia="Calibri" w:hAnsi="Times New Roman" w:cs="Times New Roman"/>
          <w:sz w:val="12"/>
          <w:szCs w:val="12"/>
        </w:rPr>
      </w:pPr>
      <w:r w:rsidRPr="001F0249">
        <w:rPr>
          <w:rFonts w:ascii="Times New Roman" w:eastAsia="Calibri" w:hAnsi="Times New Roman" w:cs="Times New Roman"/>
          <w:sz w:val="12"/>
          <w:szCs w:val="12"/>
        </w:rPr>
        <w:t>Представитель межмуниципального отдела по</w:t>
      </w:r>
      <w:r>
        <w:rPr>
          <w:rFonts w:ascii="Times New Roman" w:eastAsia="Calibri" w:hAnsi="Times New Roman" w:cs="Times New Roman"/>
          <w:sz w:val="12"/>
          <w:szCs w:val="12"/>
        </w:rPr>
        <w:t xml:space="preserve"> </w:t>
      </w:r>
      <w:r w:rsidRPr="001F0249">
        <w:rPr>
          <w:rFonts w:ascii="Times New Roman" w:eastAsia="Calibri" w:hAnsi="Times New Roman" w:cs="Times New Roman"/>
          <w:sz w:val="12"/>
          <w:szCs w:val="12"/>
        </w:rPr>
        <w:t>Сергиевскому, Исаклинскому районам  Управления</w:t>
      </w:r>
      <w:r>
        <w:rPr>
          <w:rFonts w:ascii="Times New Roman" w:eastAsia="Calibri" w:hAnsi="Times New Roman" w:cs="Times New Roman"/>
          <w:sz w:val="12"/>
          <w:szCs w:val="12"/>
        </w:rPr>
        <w:t xml:space="preserve"> </w:t>
      </w:r>
      <w:r w:rsidRPr="001F0249">
        <w:rPr>
          <w:rFonts w:ascii="Times New Roman" w:eastAsia="Calibri" w:hAnsi="Times New Roman" w:cs="Times New Roman"/>
          <w:sz w:val="12"/>
          <w:szCs w:val="12"/>
        </w:rPr>
        <w:t>Федеральной  службы  государственной регистрации,</w:t>
      </w:r>
      <w:r>
        <w:rPr>
          <w:rFonts w:ascii="Times New Roman" w:eastAsia="Calibri" w:hAnsi="Times New Roman" w:cs="Times New Roman"/>
          <w:sz w:val="12"/>
          <w:szCs w:val="12"/>
        </w:rPr>
        <w:t xml:space="preserve"> </w:t>
      </w:r>
      <w:r w:rsidRPr="001F0249">
        <w:rPr>
          <w:rFonts w:ascii="Times New Roman" w:eastAsia="Calibri" w:hAnsi="Times New Roman" w:cs="Times New Roman"/>
          <w:sz w:val="12"/>
          <w:szCs w:val="12"/>
        </w:rPr>
        <w:t>кадастра и картографии (</w:t>
      </w:r>
      <w:proofErr w:type="spellStart"/>
      <w:r w:rsidRPr="001F0249">
        <w:rPr>
          <w:rFonts w:ascii="Times New Roman" w:eastAsia="Calibri" w:hAnsi="Times New Roman" w:cs="Times New Roman"/>
          <w:sz w:val="12"/>
          <w:szCs w:val="12"/>
        </w:rPr>
        <w:t>Росреестра</w:t>
      </w:r>
      <w:proofErr w:type="spellEnd"/>
      <w:r w:rsidRPr="001F0249">
        <w:rPr>
          <w:rFonts w:ascii="Times New Roman" w:eastAsia="Calibri" w:hAnsi="Times New Roman" w:cs="Times New Roman"/>
          <w:sz w:val="12"/>
          <w:szCs w:val="12"/>
        </w:rPr>
        <w:t>) по Самарской</w:t>
      </w:r>
      <w:r>
        <w:rPr>
          <w:rFonts w:ascii="Times New Roman" w:eastAsia="Calibri" w:hAnsi="Times New Roman" w:cs="Times New Roman"/>
          <w:sz w:val="12"/>
          <w:szCs w:val="12"/>
        </w:rPr>
        <w:t xml:space="preserve"> </w:t>
      </w:r>
      <w:r w:rsidRPr="001F0249">
        <w:rPr>
          <w:rFonts w:ascii="Times New Roman" w:eastAsia="Calibri" w:hAnsi="Times New Roman" w:cs="Times New Roman"/>
          <w:sz w:val="12"/>
          <w:szCs w:val="12"/>
        </w:rPr>
        <w:t>области (по согласованию);</w:t>
      </w:r>
    </w:p>
    <w:p w:rsidR="001F0249" w:rsidRPr="001F0249" w:rsidRDefault="001F0249" w:rsidP="001F0249">
      <w:pPr>
        <w:tabs>
          <w:tab w:val="left" w:pos="284"/>
        </w:tabs>
        <w:spacing w:after="0" w:line="240" w:lineRule="auto"/>
        <w:jc w:val="both"/>
        <w:rPr>
          <w:rFonts w:ascii="Times New Roman" w:eastAsia="Calibri" w:hAnsi="Times New Roman" w:cs="Times New Roman"/>
          <w:sz w:val="12"/>
          <w:szCs w:val="12"/>
        </w:rPr>
      </w:pPr>
      <w:r w:rsidRPr="001F0249">
        <w:rPr>
          <w:rFonts w:ascii="Times New Roman" w:eastAsia="Calibri" w:hAnsi="Times New Roman" w:cs="Times New Roman"/>
          <w:sz w:val="12"/>
          <w:szCs w:val="12"/>
        </w:rPr>
        <w:t>Васильев Иван Николаевич – Главный лесничий ГКУ</w:t>
      </w:r>
      <w:r>
        <w:rPr>
          <w:rFonts w:ascii="Times New Roman" w:eastAsia="Calibri" w:hAnsi="Times New Roman" w:cs="Times New Roman"/>
          <w:sz w:val="12"/>
          <w:szCs w:val="12"/>
        </w:rPr>
        <w:t xml:space="preserve"> </w:t>
      </w:r>
      <w:r w:rsidRPr="001F0249">
        <w:rPr>
          <w:rFonts w:ascii="Times New Roman" w:eastAsia="Calibri" w:hAnsi="Times New Roman" w:cs="Times New Roman"/>
          <w:sz w:val="12"/>
          <w:szCs w:val="12"/>
        </w:rPr>
        <w:t>«Самарские лесничества» (по согласованию);</w:t>
      </w:r>
    </w:p>
    <w:p w:rsidR="001F0249" w:rsidRPr="001F0249" w:rsidRDefault="001F0249" w:rsidP="001F0249">
      <w:pPr>
        <w:tabs>
          <w:tab w:val="left" w:pos="284"/>
        </w:tabs>
        <w:spacing w:after="0" w:line="240" w:lineRule="auto"/>
        <w:jc w:val="both"/>
        <w:rPr>
          <w:rFonts w:ascii="Times New Roman" w:eastAsia="Calibri" w:hAnsi="Times New Roman" w:cs="Times New Roman"/>
          <w:sz w:val="12"/>
          <w:szCs w:val="12"/>
        </w:rPr>
      </w:pPr>
      <w:r w:rsidRPr="001F0249">
        <w:rPr>
          <w:rFonts w:ascii="Times New Roman" w:eastAsia="Calibri" w:hAnsi="Times New Roman" w:cs="Times New Roman"/>
          <w:sz w:val="12"/>
          <w:szCs w:val="12"/>
        </w:rPr>
        <w:t xml:space="preserve">Представитель Управления </w:t>
      </w:r>
      <w:proofErr w:type="spellStart"/>
      <w:r w:rsidRPr="001F0249">
        <w:rPr>
          <w:rFonts w:ascii="Times New Roman" w:eastAsia="Calibri" w:hAnsi="Times New Roman" w:cs="Times New Roman"/>
          <w:sz w:val="12"/>
          <w:szCs w:val="12"/>
        </w:rPr>
        <w:t>Россельхознадзора</w:t>
      </w:r>
      <w:proofErr w:type="spellEnd"/>
      <w:r w:rsidRPr="001F0249">
        <w:rPr>
          <w:rFonts w:ascii="Times New Roman" w:eastAsia="Calibri" w:hAnsi="Times New Roman" w:cs="Times New Roman"/>
          <w:sz w:val="12"/>
          <w:szCs w:val="12"/>
        </w:rPr>
        <w:t xml:space="preserve"> по</w:t>
      </w:r>
      <w:r>
        <w:rPr>
          <w:rFonts w:ascii="Times New Roman" w:eastAsia="Calibri" w:hAnsi="Times New Roman" w:cs="Times New Roman"/>
          <w:sz w:val="12"/>
          <w:szCs w:val="12"/>
        </w:rPr>
        <w:t xml:space="preserve"> </w:t>
      </w:r>
      <w:r w:rsidRPr="001F0249">
        <w:rPr>
          <w:rFonts w:ascii="Times New Roman" w:eastAsia="Calibri" w:hAnsi="Times New Roman" w:cs="Times New Roman"/>
          <w:sz w:val="12"/>
          <w:szCs w:val="12"/>
        </w:rPr>
        <w:t>Самарской области (по согласованию);</w:t>
      </w:r>
    </w:p>
    <w:p w:rsidR="001F0249" w:rsidRPr="001F0249" w:rsidRDefault="001F0249" w:rsidP="001F0249">
      <w:pPr>
        <w:tabs>
          <w:tab w:val="left" w:pos="284"/>
        </w:tabs>
        <w:spacing w:after="0" w:line="240" w:lineRule="auto"/>
        <w:jc w:val="both"/>
        <w:rPr>
          <w:rFonts w:ascii="Times New Roman" w:eastAsia="Calibri" w:hAnsi="Times New Roman" w:cs="Times New Roman"/>
          <w:sz w:val="12"/>
          <w:szCs w:val="12"/>
        </w:rPr>
      </w:pPr>
      <w:r w:rsidRPr="001F0249">
        <w:rPr>
          <w:rFonts w:ascii="Times New Roman" w:eastAsia="Calibri" w:hAnsi="Times New Roman" w:cs="Times New Roman"/>
          <w:sz w:val="12"/>
          <w:szCs w:val="12"/>
        </w:rPr>
        <w:t xml:space="preserve">Представитель Управления </w:t>
      </w:r>
      <w:proofErr w:type="spellStart"/>
      <w:r w:rsidRPr="001F0249">
        <w:rPr>
          <w:rFonts w:ascii="Times New Roman" w:eastAsia="Calibri" w:hAnsi="Times New Roman" w:cs="Times New Roman"/>
          <w:sz w:val="12"/>
          <w:szCs w:val="12"/>
        </w:rPr>
        <w:t>Ро</w:t>
      </w:r>
      <w:r w:rsidR="0081732A">
        <w:rPr>
          <w:rFonts w:ascii="Times New Roman" w:eastAsia="Calibri" w:hAnsi="Times New Roman" w:cs="Times New Roman"/>
          <w:sz w:val="12"/>
          <w:szCs w:val="12"/>
        </w:rPr>
        <w:t>с</w:t>
      </w:r>
      <w:r w:rsidRPr="001F0249">
        <w:rPr>
          <w:rFonts w:ascii="Times New Roman" w:eastAsia="Calibri" w:hAnsi="Times New Roman" w:cs="Times New Roman"/>
          <w:sz w:val="12"/>
          <w:szCs w:val="12"/>
        </w:rPr>
        <w:t>природнадзора</w:t>
      </w:r>
      <w:proofErr w:type="spellEnd"/>
      <w:r w:rsidRPr="001F0249">
        <w:rPr>
          <w:rFonts w:ascii="Times New Roman" w:eastAsia="Calibri" w:hAnsi="Times New Roman" w:cs="Times New Roman"/>
          <w:sz w:val="12"/>
          <w:szCs w:val="12"/>
        </w:rPr>
        <w:t xml:space="preserve"> по</w:t>
      </w:r>
      <w:r>
        <w:rPr>
          <w:rFonts w:ascii="Times New Roman" w:eastAsia="Calibri" w:hAnsi="Times New Roman" w:cs="Times New Roman"/>
          <w:sz w:val="12"/>
          <w:szCs w:val="12"/>
        </w:rPr>
        <w:t xml:space="preserve"> </w:t>
      </w:r>
      <w:r w:rsidRPr="001F0249">
        <w:rPr>
          <w:rFonts w:ascii="Times New Roman" w:eastAsia="Calibri" w:hAnsi="Times New Roman" w:cs="Times New Roman"/>
          <w:sz w:val="12"/>
          <w:szCs w:val="12"/>
        </w:rPr>
        <w:t>Самарской области (по согласованию).</w:t>
      </w:r>
    </w:p>
    <w:p w:rsidR="00507442" w:rsidRDefault="00507442" w:rsidP="006D4521">
      <w:pPr>
        <w:tabs>
          <w:tab w:val="left" w:pos="284"/>
        </w:tabs>
        <w:spacing w:after="0" w:line="240" w:lineRule="auto"/>
        <w:jc w:val="both"/>
        <w:rPr>
          <w:rFonts w:ascii="Times New Roman" w:eastAsia="Calibri" w:hAnsi="Times New Roman" w:cs="Times New Roman"/>
          <w:sz w:val="12"/>
          <w:szCs w:val="12"/>
        </w:rPr>
      </w:pPr>
    </w:p>
    <w:p w:rsidR="00656710" w:rsidRPr="0015017C" w:rsidRDefault="00656710" w:rsidP="00656710">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656710" w:rsidRPr="0015017C" w:rsidRDefault="00656710" w:rsidP="0065671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656710" w:rsidRPr="0015017C" w:rsidRDefault="00656710" w:rsidP="0065671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656710" w:rsidRPr="0015017C" w:rsidRDefault="00656710" w:rsidP="00656710">
      <w:pPr>
        <w:tabs>
          <w:tab w:val="left" w:pos="284"/>
        </w:tabs>
        <w:spacing w:after="0" w:line="240" w:lineRule="auto"/>
        <w:jc w:val="center"/>
        <w:rPr>
          <w:rFonts w:ascii="Times New Roman" w:eastAsia="Calibri" w:hAnsi="Times New Roman" w:cs="Times New Roman"/>
          <w:sz w:val="12"/>
          <w:szCs w:val="12"/>
        </w:rPr>
      </w:pPr>
    </w:p>
    <w:p w:rsidR="00656710" w:rsidRPr="0015017C" w:rsidRDefault="00656710" w:rsidP="00656710">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656710" w:rsidRPr="0015017C" w:rsidRDefault="00656710" w:rsidP="0065671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№539</w:t>
      </w:r>
    </w:p>
    <w:p w:rsidR="00B30204" w:rsidRDefault="00B30204" w:rsidP="00B30204">
      <w:pPr>
        <w:tabs>
          <w:tab w:val="left" w:pos="284"/>
        </w:tabs>
        <w:spacing w:after="0" w:line="240" w:lineRule="auto"/>
        <w:jc w:val="center"/>
        <w:rPr>
          <w:rFonts w:ascii="Times New Roman" w:eastAsia="Calibri" w:hAnsi="Times New Roman" w:cs="Times New Roman"/>
          <w:b/>
          <w:sz w:val="12"/>
          <w:szCs w:val="12"/>
        </w:rPr>
      </w:pPr>
      <w:r w:rsidRPr="00B30204">
        <w:rPr>
          <w:rFonts w:ascii="Times New Roman" w:eastAsia="Calibri" w:hAnsi="Times New Roman" w:cs="Times New Roman"/>
          <w:b/>
          <w:sz w:val="12"/>
          <w:szCs w:val="12"/>
        </w:rPr>
        <w:t>О внесении изменений в постановление администрации муни</w:t>
      </w:r>
      <w:r>
        <w:rPr>
          <w:rFonts w:ascii="Times New Roman" w:eastAsia="Calibri" w:hAnsi="Times New Roman" w:cs="Times New Roman"/>
          <w:b/>
          <w:sz w:val="12"/>
          <w:szCs w:val="12"/>
        </w:rPr>
        <w:t>ципального района Сергиевский №</w:t>
      </w:r>
      <w:r w:rsidRPr="00B30204">
        <w:rPr>
          <w:rFonts w:ascii="Times New Roman" w:eastAsia="Calibri" w:hAnsi="Times New Roman" w:cs="Times New Roman"/>
          <w:b/>
          <w:sz w:val="12"/>
          <w:szCs w:val="12"/>
        </w:rPr>
        <w:t>1050 от 24.09.2013 года</w:t>
      </w:r>
    </w:p>
    <w:p w:rsidR="00B30204" w:rsidRDefault="00B30204" w:rsidP="00B30204">
      <w:pPr>
        <w:tabs>
          <w:tab w:val="left" w:pos="284"/>
        </w:tabs>
        <w:spacing w:after="0" w:line="240" w:lineRule="auto"/>
        <w:jc w:val="center"/>
        <w:rPr>
          <w:rFonts w:ascii="Times New Roman" w:eastAsia="Calibri" w:hAnsi="Times New Roman" w:cs="Times New Roman"/>
          <w:b/>
          <w:sz w:val="12"/>
          <w:szCs w:val="12"/>
        </w:rPr>
      </w:pPr>
      <w:r w:rsidRPr="00B30204">
        <w:rPr>
          <w:rFonts w:ascii="Times New Roman" w:eastAsia="Calibri" w:hAnsi="Times New Roman" w:cs="Times New Roman"/>
          <w:b/>
          <w:sz w:val="12"/>
          <w:szCs w:val="12"/>
        </w:rPr>
        <w:t xml:space="preserve"> «Об утверждении муниципальной программы «Развитие физической культуры и спорта </w:t>
      </w:r>
    </w:p>
    <w:p w:rsidR="00507442" w:rsidRPr="00B30204" w:rsidRDefault="00B30204" w:rsidP="00B30204">
      <w:pPr>
        <w:tabs>
          <w:tab w:val="left" w:pos="284"/>
        </w:tabs>
        <w:spacing w:after="0" w:line="240" w:lineRule="auto"/>
        <w:jc w:val="center"/>
        <w:rPr>
          <w:rFonts w:ascii="Times New Roman" w:eastAsia="Calibri" w:hAnsi="Times New Roman" w:cs="Times New Roman"/>
          <w:b/>
          <w:sz w:val="12"/>
          <w:szCs w:val="12"/>
        </w:rPr>
      </w:pPr>
      <w:r w:rsidRPr="00B30204">
        <w:rPr>
          <w:rFonts w:ascii="Times New Roman" w:eastAsia="Calibri" w:hAnsi="Times New Roman" w:cs="Times New Roman"/>
          <w:b/>
          <w:sz w:val="12"/>
          <w:szCs w:val="12"/>
        </w:rPr>
        <w:t>муниципального района Сергиевский Самарской области на 2014-2016 годы»»</w:t>
      </w:r>
    </w:p>
    <w:p w:rsidR="00507442" w:rsidRDefault="00507442" w:rsidP="006D4521">
      <w:pPr>
        <w:tabs>
          <w:tab w:val="left" w:pos="284"/>
        </w:tabs>
        <w:spacing w:after="0" w:line="240" w:lineRule="auto"/>
        <w:jc w:val="both"/>
        <w:rPr>
          <w:rFonts w:ascii="Times New Roman" w:eastAsia="Calibri" w:hAnsi="Times New Roman" w:cs="Times New Roman"/>
          <w:sz w:val="12"/>
          <w:szCs w:val="12"/>
        </w:rPr>
      </w:pP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proofErr w:type="gramStart"/>
      <w:r w:rsidRPr="00B30204">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2014-2016 годы», администрация муниципального района Сергиевский,</w:t>
      </w:r>
      <w:proofErr w:type="gramEnd"/>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b/>
          <w:sz w:val="12"/>
          <w:szCs w:val="12"/>
        </w:rPr>
      </w:pPr>
      <w:r w:rsidRPr="00B30204">
        <w:rPr>
          <w:rFonts w:ascii="Times New Roman" w:eastAsia="Calibri" w:hAnsi="Times New Roman" w:cs="Times New Roman"/>
          <w:b/>
          <w:sz w:val="12"/>
          <w:szCs w:val="12"/>
        </w:rPr>
        <w:t>ПОСТАНОВЛЯЕТ:</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 1050 от 24.09.2013 года «Об утверждении муниципальной программы «Развитие физической культуры и спорта муниципального района Сергиевский Самарской области на 2014 – 2016 годы» (далее - Программа) следующего содержания:</w:t>
      </w:r>
    </w:p>
    <w:p w:rsid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1.1. В паспорте Программы позицию: «Объёмы финансирования» изложить в следующей редакции:  «Объёмы финансирования:</w:t>
      </w:r>
    </w:p>
    <w:p w:rsidR="005345FD" w:rsidRPr="00B30204" w:rsidRDefault="005345FD" w:rsidP="00B30204">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000" w:firstRow="0" w:lastRow="0" w:firstColumn="0" w:lastColumn="0" w:noHBand="0" w:noVBand="0"/>
      </w:tblPr>
      <w:tblGrid>
        <w:gridCol w:w="851"/>
        <w:gridCol w:w="2014"/>
        <w:gridCol w:w="1059"/>
        <w:gridCol w:w="1074"/>
        <w:gridCol w:w="1059"/>
        <w:gridCol w:w="1456"/>
      </w:tblGrid>
      <w:tr w:rsidR="00B30204" w:rsidRPr="00B30204" w:rsidTr="00AD2D7A">
        <w:trPr>
          <w:trHeight w:val="20"/>
        </w:trPr>
        <w:tc>
          <w:tcPr>
            <w:tcW w:w="566" w:type="pct"/>
            <w:vMerge w:val="restart"/>
          </w:tcPr>
          <w:p w:rsidR="00B30204" w:rsidRPr="00B30204" w:rsidRDefault="00B30204" w:rsidP="00AD2D7A">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Объемы финансирования</w:t>
            </w:r>
          </w:p>
        </w:tc>
        <w:tc>
          <w:tcPr>
            <w:tcW w:w="1340"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Объем финансирования</w:t>
            </w:r>
          </w:p>
        </w:tc>
        <w:tc>
          <w:tcPr>
            <w:tcW w:w="705"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2014г.</w:t>
            </w:r>
          </w:p>
        </w:tc>
        <w:tc>
          <w:tcPr>
            <w:tcW w:w="715"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2015г.</w:t>
            </w:r>
          </w:p>
        </w:tc>
        <w:tc>
          <w:tcPr>
            <w:tcW w:w="705"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2016г.</w:t>
            </w:r>
          </w:p>
        </w:tc>
        <w:tc>
          <w:tcPr>
            <w:tcW w:w="969"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всего</w:t>
            </w:r>
          </w:p>
        </w:tc>
      </w:tr>
      <w:tr w:rsidR="00B30204" w:rsidRPr="00B30204" w:rsidTr="00AD2D7A">
        <w:trPr>
          <w:trHeight w:val="20"/>
        </w:trPr>
        <w:tc>
          <w:tcPr>
            <w:tcW w:w="566" w:type="pct"/>
            <w:vMerge/>
          </w:tcPr>
          <w:p w:rsidR="00B30204" w:rsidRPr="00B30204" w:rsidRDefault="00B30204" w:rsidP="00B30204">
            <w:pPr>
              <w:tabs>
                <w:tab w:val="left" w:pos="284"/>
              </w:tabs>
              <w:rPr>
                <w:rFonts w:ascii="Times New Roman" w:eastAsia="Calibri" w:hAnsi="Times New Roman" w:cs="Times New Roman"/>
                <w:sz w:val="12"/>
                <w:szCs w:val="12"/>
              </w:rPr>
            </w:pPr>
          </w:p>
        </w:tc>
        <w:tc>
          <w:tcPr>
            <w:tcW w:w="1340"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Местный бюджет района, тыс.р.</w:t>
            </w:r>
          </w:p>
        </w:tc>
        <w:tc>
          <w:tcPr>
            <w:tcW w:w="705" w:type="pct"/>
          </w:tcPr>
          <w:p w:rsidR="00B30204" w:rsidRPr="00B30204" w:rsidRDefault="00B30204" w:rsidP="00AD2D7A">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10 300 377,47</w:t>
            </w:r>
          </w:p>
        </w:tc>
        <w:tc>
          <w:tcPr>
            <w:tcW w:w="715"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29 205 451,27</w:t>
            </w:r>
          </w:p>
        </w:tc>
        <w:tc>
          <w:tcPr>
            <w:tcW w:w="705"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29 533 113,21</w:t>
            </w:r>
          </w:p>
        </w:tc>
        <w:tc>
          <w:tcPr>
            <w:tcW w:w="969"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69 038 941,95</w:t>
            </w:r>
          </w:p>
        </w:tc>
      </w:tr>
      <w:tr w:rsidR="00B30204" w:rsidRPr="00B30204" w:rsidTr="00AD2D7A">
        <w:trPr>
          <w:trHeight w:val="20"/>
        </w:trPr>
        <w:tc>
          <w:tcPr>
            <w:tcW w:w="566" w:type="pct"/>
            <w:vMerge/>
          </w:tcPr>
          <w:p w:rsidR="00B30204" w:rsidRPr="00B30204" w:rsidRDefault="00B30204" w:rsidP="00B30204">
            <w:pPr>
              <w:tabs>
                <w:tab w:val="left" w:pos="284"/>
              </w:tabs>
              <w:rPr>
                <w:rFonts w:ascii="Times New Roman" w:eastAsia="Calibri" w:hAnsi="Times New Roman" w:cs="Times New Roman"/>
                <w:sz w:val="12"/>
                <w:szCs w:val="12"/>
              </w:rPr>
            </w:pPr>
          </w:p>
        </w:tc>
        <w:tc>
          <w:tcPr>
            <w:tcW w:w="1340"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Областной бюджет района, тыс.р.</w:t>
            </w:r>
          </w:p>
        </w:tc>
        <w:tc>
          <w:tcPr>
            <w:tcW w:w="705"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0,0</w:t>
            </w:r>
          </w:p>
        </w:tc>
        <w:tc>
          <w:tcPr>
            <w:tcW w:w="715"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1 343 042,62</w:t>
            </w:r>
          </w:p>
        </w:tc>
        <w:tc>
          <w:tcPr>
            <w:tcW w:w="705"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0,0</w:t>
            </w:r>
          </w:p>
        </w:tc>
        <w:tc>
          <w:tcPr>
            <w:tcW w:w="969"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1 343 042,62</w:t>
            </w:r>
          </w:p>
        </w:tc>
      </w:tr>
      <w:tr w:rsidR="00B30204" w:rsidRPr="00B30204" w:rsidTr="00AD2D7A">
        <w:trPr>
          <w:trHeight w:val="20"/>
        </w:trPr>
        <w:tc>
          <w:tcPr>
            <w:tcW w:w="566" w:type="pct"/>
            <w:vMerge/>
          </w:tcPr>
          <w:p w:rsidR="00B30204" w:rsidRPr="00B30204" w:rsidRDefault="00B30204" w:rsidP="00B30204">
            <w:pPr>
              <w:tabs>
                <w:tab w:val="left" w:pos="284"/>
              </w:tabs>
              <w:rPr>
                <w:rFonts w:ascii="Times New Roman" w:eastAsia="Calibri" w:hAnsi="Times New Roman" w:cs="Times New Roman"/>
                <w:sz w:val="12"/>
                <w:szCs w:val="12"/>
              </w:rPr>
            </w:pPr>
          </w:p>
        </w:tc>
        <w:tc>
          <w:tcPr>
            <w:tcW w:w="1340"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Внебюджет, тыс.р.</w:t>
            </w:r>
          </w:p>
        </w:tc>
        <w:tc>
          <w:tcPr>
            <w:tcW w:w="705"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6 7</w:t>
            </w:r>
            <w:r w:rsidRPr="00B30204">
              <w:rPr>
                <w:rFonts w:ascii="Times New Roman" w:eastAsia="Calibri" w:hAnsi="Times New Roman" w:cs="Times New Roman"/>
                <w:sz w:val="12"/>
                <w:szCs w:val="12"/>
                <w:lang w:val="en-US"/>
              </w:rPr>
              <w:t>11</w:t>
            </w:r>
            <w:r w:rsidRPr="00B30204">
              <w:rPr>
                <w:rFonts w:ascii="Times New Roman" w:eastAsia="Calibri" w:hAnsi="Times New Roman" w:cs="Times New Roman"/>
                <w:sz w:val="12"/>
                <w:szCs w:val="12"/>
              </w:rPr>
              <w:t xml:space="preserve"> 095,70</w:t>
            </w:r>
          </w:p>
        </w:tc>
        <w:tc>
          <w:tcPr>
            <w:tcW w:w="715"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5 805 892,70</w:t>
            </w:r>
          </w:p>
        </w:tc>
        <w:tc>
          <w:tcPr>
            <w:tcW w:w="705"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0,0</w:t>
            </w:r>
          </w:p>
        </w:tc>
        <w:tc>
          <w:tcPr>
            <w:tcW w:w="969"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12 516 988,40</w:t>
            </w:r>
          </w:p>
        </w:tc>
      </w:tr>
      <w:tr w:rsidR="00B30204" w:rsidRPr="00B30204" w:rsidTr="00AD2D7A">
        <w:trPr>
          <w:trHeight w:val="20"/>
        </w:trPr>
        <w:tc>
          <w:tcPr>
            <w:tcW w:w="566" w:type="pct"/>
            <w:vMerge/>
          </w:tcPr>
          <w:p w:rsidR="00B30204" w:rsidRPr="00B30204" w:rsidRDefault="00B30204" w:rsidP="00B30204">
            <w:pPr>
              <w:tabs>
                <w:tab w:val="left" w:pos="284"/>
              </w:tabs>
              <w:rPr>
                <w:rFonts w:ascii="Times New Roman" w:eastAsia="Calibri" w:hAnsi="Times New Roman" w:cs="Times New Roman"/>
                <w:sz w:val="12"/>
                <w:szCs w:val="12"/>
              </w:rPr>
            </w:pPr>
          </w:p>
        </w:tc>
        <w:tc>
          <w:tcPr>
            <w:tcW w:w="1340"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Всего по годам, тыс.р.</w:t>
            </w:r>
          </w:p>
        </w:tc>
        <w:tc>
          <w:tcPr>
            <w:tcW w:w="705"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17 011 473,17</w:t>
            </w:r>
          </w:p>
        </w:tc>
        <w:tc>
          <w:tcPr>
            <w:tcW w:w="715"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36 354 376,59</w:t>
            </w:r>
          </w:p>
        </w:tc>
        <w:tc>
          <w:tcPr>
            <w:tcW w:w="705"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29 533 113,21</w:t>
            </w:r>
          </w:p>
        </w:tc>
        <w:tc>
          <w:tcPr>
            <w:tcW w:w="969" w:type="pct"/>
          </w:tcPr>
          <w:p w:rsidR="00B30204" w:rsidRPr="00B30204" w:rsidRDefault="00B30204" w:rsidP="00B30204">
            <w:pPr>
              <w:tabs>
                <w:tab w:val="left" w:pos="284"/>
              </w:tabs>
              <w:rPr>
                <w:rFonts w:ascii="Times New Roman" w:eastAsia="Calibri" w:hAnsi="Times New Roman" w:cs="Times New Roman"/>
                <w:sz w:val="12"/>
                <w:szCs w:val="12"/>
              </w:rPr>
            </w:pPr>
            <w:r w:rsidRPr="00B30204">
              <w:rPr>
                <w:rFonts w:ascii="Times New Roman" w:eastAsia="Calibri" w:hAnsi="Times New Roman" w:cs="Times New Roman"/>
                <w:sz w:val="12"/>
                <w:szCs w:val="12"/>
              </w:rPr>
              <w:t>82 898 972,97</w:t>
            </w:r>
          </w:p>
        </w:tc>
      </w:tr>
    </w:tbl>
    <w:p w:rsidR="005345FD" w:rsidRDefault="005345FD" w:rsidP="00B30204">
      <w:pPr>
        <w:tabs>
          <w:tab w:val="left" w:pos="284"/>
        </w:tabs>
        <w:spacing w:after="0" w:line="240" w:lineRule="auto"/>
        <w:ind w:firstLine="284"/>
        <w:jc w:val="both"/>
        <w:rPr>
          <w:rFonts w:ascii="Times New Roman" w:eastAsia="Calibri" w:hAnsi="Times New Roman" w:cs="Times New Roman"/>
          <w:sz w:val="12"/>
          <w:szCs w:val="12"/>
        </w:rPr>
      </w:pP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1.2.Абзац 2 раздела 6 Программы изложить в следующей редакции:</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«Объем и источники финансирования мероприятий Программы:</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Средства местного бюджета</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в сумме 68 340 809,95 тыс. рублей:</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в 2014 году – 10 300 377,47 тыс. рублей;</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в 2015 году – 29 205 451,27 тыс. рублей</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в 2016 году – 29 533 113,21 тыс. рублей.</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Средства областного бюджета</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в сумме 1 343 042,62 тыс. рублей:</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2014 году – </w:t>
      </w:r>
      <w:r w:rsidRPr="00B30204">
        <w:rPr>
          <w:rFonts w:ascii="Times New Roman" w:eastAsia="Calibri" w:hAnsi="Times New Roman" w:cs="Times New Roman"/>
          <w:sz w:val="12"/>
          <w:szCs w:val="12"/>
        </w:rPr>
        <w:t>0,00 тыс. рублей;</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в 2015 году – 1 343 042,62 тыс. рублей.</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2016 году – </w:t>
      </w:r>
      <w:r w:rsidRPr="00B30204">
        <w:rPr>
          <w:rFonts w:ascii="Times New Roman" w:eastAsia="Calibri" w:hAnsi="Times New Roman" w:cs="Times New Roman"/>
          <w:sz w:val="12"/>
          <w:szCs w:val="12"/>
        </w:rPr>
        <w:t>0,00 тыс. рублей.</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Внебюджетные средства</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в сумме 12 516 988,40 тыс. рублей:</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в 2014 году – 6 711 095,70 тыс. рублей</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в 2015 году – 5 80</w:t>
      </w:r>
      <w:r>
        <w:rPr>
          <w:rFonts w:ascii="Times New Roman" w:eastAsia="Calibri" w:hAnsi="Times New Roman" w:cs="Times New Roman"/>
          <w:sz w:val="12"/>
          <w:szCs w:val="12"/>
        </w:rPr>
        <w:t>5 892,70 тыс. рублей.</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2016 году – </w:t>
      </w:r>
      <w:r w:rsidRPr="00B30204">
        <w:rPr>
          <w:rFonts w:ascii="Times New Roman" w:eastAsia="Calibri" w:hAnsi="Times New Roman" w:cs="Times New Roman"/>
          <w:sz w:val="12"/>
          <w:szCs w:val="12"/>
        </w:rPr>
        <w:t xml:space="preserve"> 0,00 тыс. рублей.</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1.4. Приложение № 5 изложить в редакции согласно приложению № 2 к настоящему постановлению.</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2. Опубликовать настоящее постановление в газете «Сергиевский вестник».</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30204" w:rsidRPr="00B30204" w:rsidRDefault="00B30204" w:rsidP="00B30204">
      <w:pPr>
        <w:tabs>
          <w:tab w:val="left" w:pos="284"/>
        </w:tabs>
        <w:spacing w:after="0" w:line="240" w:lineRule="auto"/>
        <w:ind w:firstLine="284"/>
        <w:jc w:val="both"/>
        <w:rPr>
          <w:rFonts w:ascii="Times New Roman" w:eastAsia="Calibri" w:hAnsi="Times New Roman" w:cs="Times New Roman"/>
          <w:sz w:val="12"/>
          <w:szCs w:val="12"/>
        </w:rPr>
      </w:pPr>
      <w:r w:rsidRPr="00B30204">
        <w:rPr>
          <w:rFonts w:ascii="Times New Roman" w:eastAsia="Calibri" w:hAnsi="Times New Roman" w:cs="Times New Roman"/>
          <w:sz w:val="12"/>
          <w:szCs w:val="12"/>
        </w:rPr>
        <w:t xml:space="preserve">4. </w:t>
      </w:r>
      <w:proofErr w:type="gramStart"/>
      <w:r w:rsidRPr="00B30204">
        <w:rPr>
          <w:rFonts w:ascii="Times New Roman" w:eastAsia="Calibri" w:hAnsi="Times New Roman" w:cs="Times New Roman"/>
          <w:sz w:val="12"/>
          <w:szCs w:val="12"/>
        </w:rPr>
        <w:t>Контроль за</w:t>
      </w:r>
      <w:proofErr w:type="gramEnd"/>
      <w:r w:rsidRPr="00B30204">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sidR="0058109F">
        <w:rPr>
          <w:rFonts w:ascii="Times New Roman" w:eastAsia="Calibri" w:hAnsi="Times New Roman" w:cs="Times New Roman"/>
          <w:sz w:val="12"/>
          <w:szCs w:val="12"/>
        </w:rPr>
        <w:t xml:space="preserve">            </w:t>
      </w:r>
      <w:r w:rsidRPr="00B30204">
        <w:rPr>
          <w:rFonts w:ascii="Times New Roman" w:eastAsia="Calibri" w:hAnsi="Times New Roman" w:cs="Times New Roman"/>
          <w:sz w:val="12"/>
          <w:szCs w:val="12"/>
        </w:rPr>
        <w:t xml:space="preserve"> Е.Е. Харитонову.  </w:t>
      </w:r>
    </w:p>
    <w:p w:rsidR="00B30204" w:rsidRDefault="00B30204" w:rsidP="00B30204">
      <w:pPr>
        <w:tabs>
          <w:tab w:val="left" w:pos="284"/>
        </w:tabs>
        <w:spacing w:after="0" w:line="240" w:lineRule="auto"/>
        <w:jc w:val="right"/>
        <w:rPr>
          <w:rFonts w:ascii="Times New Roman" w:eastAsia="Calibri" w:hAnsi="Times New Roman" w:cs="Times New Roman"/>
          <w:sz w:val="12"/>
          <w:szCs w:val="12"/>
        </w:rPr>
      </w:pPr>
      <w:r w:rsidRPr="00B30204">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B30204">
        <w:rPr>
          <w:rFonts w:ascii="Times New Roman" w:eastAsia="Calibri" w:hAnsi="Times New Roman" w:cs="Times New Roman"/>
          <w:sz w:val="12"/>
          <w:szCs w:val="12"/>
        </w:rPr>
        <w:t>района Сергиевский</w:t>
      </w:r>
    </w:p>
    <w:p w:rsidR="00507442" w:rsidRDefault="00B30204" w:rsidP="00B30204">
      <w:pPr>
        <w:tabs>
          <w:tab w:val="left" w:pos="284"/>
        </w:tabs>
        <w:spacing w:after="0" w:line="240" w:lineRule="auto"/>
        <w:jc w:val="right"/>
        <w:rPr>
          <w:rFonts w:ascii="Times New Roman" w:eastAsia="Calibri" w:hAnsi="Times New Roman" w:cs="Times New Roman"/>
          <w:sz w:val="12"/>
          <w:szCs w:val="12"/>
        </w:rPr>
      </w:pPr>
      <w:r w:rsidRPr="00B30204">
        <w:rPr>
          <w:rFonts w:ascii="Times New Roman" w:eastAsia="Calibri" w:hAnsi="Times New Roman" w:cs="Times New Roman"/>
          <w:sz w:val="12"/>
          <w:szCs w:val="12"/>
        </w:rPr>
        <w:t>А.А. Веселов</w:t>
      </w:r>
    </w:p>
    <w:p w:rsidR="00656710" w:rsidRPr="0015017C" w:rsidRDefault="00656710" w:rsidP="00656710">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r>
        <w:rPr>
          <w:rFonts w:ascii="Times New Roman" w:hAnsi="Times New Roman"/>
          <w:i/>
          <w:sz w:val="12"/>
          <w:szCs w:val="12"/>
        </w:rPr>
        <w:t xml:space="preserve"> №1</w:t>
      </w:r>
    </w:p>
    <w:p w:rsidR="00656710" w:rsidRPr="0015017C" w:rsidRDefault="00656710" w:rsidP="00656710">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656710" w:rsidRPr="0015017C" w:rsidRDefault="00656710" w:rsidP="00656710">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656710" w:rsidRDefault="00656710" w:rsidP="00656710">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539</w:t>
      </w:r>
      <w:r w:rsidR="009F7057">
        <w:rPr>
          <w:rFonts w:ascii="Times New Roman" w:hAnsi="Times New Roman"/>
          <w:i/>
          <w:sz w:val="12"/>
          <w:szCs w:val="12"/>
        </w:rPr>
        <w:t xml:space="preserve"> </w:t>
      </w:r>
      <w:r>
        <w:rPr>
          <w:rFonts w:ascii="Times New Roman" w:hAnsi="Times New Roman"/>
          <w:i/>
          <w:sz w:val="12"/>
          <w:szCs w:val="12"/>
        </w:rPr>
        <w:t>от “12</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9957BC" w:rsidRDefault="009957BC" w:rsidP="004351B0">
      <w:pPr>
        <w:tabs>
          <w:tab w:val="left" w:pos="284"/>
        </w:tabs>
        <w:spacing w:after="0" w:line="240" w:lineRule="auto"/>
        <w:jc w:val="center"/>
        <w:rPr>
          <w:rFonts w:ascii="Times New Roman" w:eastAsia="Calibri" w:hAnsi="Times New Roman" w:cs="Times New Roman"/>
          <w:b/>
          <w:sz w:val="12"/>
          <w:szCs w:val="12"/>
        </w:rPr>
      </w:pPr>
    </w:p>
    <w:p w:rsidR="00507442" w:rsidRDefault="004351B0" w:rsidP="004351B0">
      <w:pPr>
        <w:tabs>
          <w:tab w:val="left" w:pos="284"/>
        </w:tabs>
        <w:spacing w:after="0" w:line="240" w:lineRule="auto"/>
        <w:jc w:val="center"/>
        <w:rPr>
          <w:rFonts w:ascii="Times New Roman" w:eastAsia="Calibri" w:hAnsi="Times New Roman" w:cs="Times New Roman"/>
          <w:b/>
          <w:sz w:val="12"/>
          <w:szCs w:val="12"/>
        </w:rPr>
      </w:pPr>
      <w:r w:rsidRPr="004351B0">
        <w:rPr>
          <w:rFonts w:ascii="Times New Roman" w:eastAsia="Calibri" w:hAnsi="Times New Roman" w:cs="Times New Roman"/>
          <w:b/>
          <w:sz w:val="12"/>
          <w:szCs w:val="12"/>
        </w:rPr>
        <w:t>Перечень програм</w:t>
      </w:r>
      <w:r>
        <w:rPr>
          <w:rFonts w:ascii="Times New Roman" w:eastAsia="Calibri" w:hAnsi="Times New Roman" w:cs="Times New Roman"/>
          <w:b/>
          <w:sz w:val="12"/>
          <w:szCs w:val="12"/>
        </w:rPr>
        <w:t>м</w:t>
      </w:r>
      <w:r w:rsidRPr="004351B0">
        <w:rPr>
          <w:rFonts w:ascii="Times New Roman" w:eastAsia="Calibri" w:hAnsi="Times New Roman" w:cs="Times New Roman"/>
          <w:b/>
          <w:sz w:val="12"/>
          <w:szCs w:val="12"/>
        </w:rPr>
        <w:t>ных мероприятий</w:t>
      </w:r>
    </w:p>
    <w:p w:rsidR="009957BC" w:rsidRPr="004351B0" w:rsidRDefault="009957BC" w:rsidP="004351B0">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284"/>
        <w:gridCol w:w="1701"/>
        <w:gridCol w:w="567"/>
        <w:gridCol w:w="567"/>
        <w:gridCol w:w="567"/>
        <w:gridCol w:w="567"/>
        <w:gridCol w:w="567"/>
        <w:gridCol w:w="567"/>
        <w:gridCol w:w="425"/>
        <w:gridCol w:w="567"/>
        <w:gridCol w:w="1134"/>
      </w:tblGrid>
      <w:tr w:rsidR="00DE0B83" w:rsidRPr="00A20CC5" w:rsidTr="00DE0B83">
        <w:trPr>
          <w:trHeight w:val="20"/>
        </w:trPr>
        <w:tc>
          <w:tcPr>
            <w:tcW w:w="284" w:type="dxa"/>
            <w:vMerge w:val="restart"/>
            <w:hideMark/>
          </w:tcPr>
          <w:p w:rsidR="00A20CC5" w:rsidRPr="00A20CC5" w:rsidRDefault="00A20CC5" w:rsidP="00FD5A0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1701" w:type="dxa"/>
            <w:vMerge w:val="restart"/>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Наименование мероприятий</w:t>
            </w:r>
          </w:p>
        </w:tc>
        <w:tc>
          <w:tcPr>
            <w:tcW w:w="1134" w:type="dxa"/>
            <w:gridSpan w:val="2"/>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2014 год</w:t>
            </w:r>
          </w:p>
        </w:tc>
        <w:tc>
          <w:tcPr>
            <w:tcW w:w="1701" w:type="dxa"/>
            <w:gridSpan w:val="3"/>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2015 год</w:t>
            </w:r>
          </w:p>
        </w:tc>
        <w:tc>
          <w:tcPr>
            <w:tcW w:w="992" w:type="dxa"/>
            <w:gridSpan w:val="2"/>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2016 год</w:t>
            </w:r>
          </w:p>
        </w:tc>
        <w:tc>
          <w:tcPr>
            <w:tcW w:w="567" w:type="dxa"/>
            <w:vMerge w:val="restart"/>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Общая сумма (тыс.руб.)</w:t>
            </w:r>
          </w:p>
        </w:tc>
        <w:tc>
          <w:tcPr>
            <w:tcW w:w="1134" w:type="dxa"/>
            <w:vMerge w:val="restart"/>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Исполнитель</w:t>
            </w:r>
          </w:p>
        </w:tc>
      </w:tr>
      <w:tr w:rsidR="005F3C08" w:rsidRPr="00A20CC5" w:rsidTr="00DE0B83">
        <w:trPr>
          <w:trHeight w:val="20"/>
        </w:trPr>
        <w:tc>
          <w:tcPr>
            <w:tcW w:w="284" w:type="dxa"/>
            <w:vMerge/>
            <w:hideMark/>
          </w:tcPr>
          <w:p w:rsidR="00A20CC5" w:rsidRPr="00A20CC5" w:rsidRDefault="00A20CC5" w:rsidP="00A20CC5">
            <w:pPr>
              <w:tabs>
                <w:tab w:val="left" w:pos="284"/>
              </w:tabs>
              <w:rPr>
                <w:rFonts w:ascii="Times New Roman" w:eastAsia="Calibri" w:hAnsi="Times New Roman" w:cs="Times New Roman"/>
                <w:sz w:val="12"/>
                <w:szCs w:val="12"/>
              </w:rPr>
            </w:pPr>
          </w:p>
        </w:tc>
        <w:tc>
          <w:tcPr>
            <w:tcW w:w="1701" w:type="dxa"/>
            <w:vMerge/>
            <w:hideMark/>
          </w:tcPr>
          <w:p w:rsidR="00A20CC5" w:rsidRPr="00A20CC5" w:rsidRDefault="00A20CC5" w:rsidP="00A20CC5">
            <w:pPr>
              <w:tabs>
                <w:tab w:val="left" w:pos="284"/>
              </w:tabs>
              <w:rPr>
                <w:rFonts w:ascii="Times New Roman" w:eastAsia="Calibri" w:hAnsi="Times New Roman" w:cs="Times New Roman"/>
                <w:sz w:val="12"/>
                <w:szCs w:val="12"/>
              </w:rPr>
            </w:pPr>
          </w:p>
        </w:tc>
        <w:tc>
          <w:tcPr>
            <w:tcW w:w="567"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местный бюджет</w:t>
            </w:r>
          </w:p>
        </w:tc>
        <w:tc>
          <w:tcPr>
            <w:tcW w:w="567"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внебюджет</w:t>
            </w:r>
          </w:p>
        </w:tc>
        <w:tc>
          <w:tcPr>
            <w:tcW w:w="567"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местный бюджет</w:t>
            </w:r>
          </w:p>
        </w:tc>
        <w:tc>
          <w:tcPr>
            <w:tcW w:w="567"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областной бюджет</w:t>
            </w:r>
          </w:p>
        </w:tc>
        <w:tc>
          <w:tcPr>
            <w:tcW w:w="567"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внебюджет</w:t>
            </w:r>
          </w:p>
        </w:tc>
        <w:tc>
          <w:tcPr>
            <w:tcW w:w="567"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местный бюджет</w:t>
            </w:r>
          </w:p>
        </w:tc>
        <w:tc>
          <w:tcPr>
            <w:tcW w:w="425"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внебюджет</w:t>
            </w:r>
          </w:p>
        </w:tc>
        <w:tc>
          <w:tcPr>
            <w:tcW w:w="567" w:type="dxa"/>
            <w:vMerge/>
            <w:hideMark/>
          </w:tcPr>
          <w:p w:rsidR="00A20CC5" w:rsidRPr="00A20CC5" w:rsidRDefault="00A20CC5" w:rsidP="00A20CC5">
            <w:pPr>
              <w:tabs>
                <w:tab w:val="left" w:pos="284"/>
              </w:tabs>
              <w:rPr>
                <w:rFonts w:ascii="Times New Roman" w:eastAsia="Calibri" w:hAnsi="Times New Roman" w:cs="Times New Roman"/>
                <w:sz w:val="12"/>
                <w:szCs w:val="12"/>
              </w:rPr>
            </w:pPr>
          </w:p>
        </w:tc>
        <w:tc>
          <w:tcPr>
            <w:tcW w:w="1134" w:type="dxa"/>
            <w:vMerge/>
            <w:hideMark/>
          </w:tcPr>
          <w:p w:rsidR="00A20CC5" w:rsidRPr="00A20CC5" w:rsidRDefault="00A20CC5" w:rsidP="00A20CC5">
            <w:pPr>
              <w:tabs>
                <w:tab w:val="left" w:pos="284"/>
              </w:tabs>
              <w:rPr>
                <w:rFonts w:ascii="Times New Roman" w:eastAsia="Calibri" w:hAnsi="Times New Roman" w:cs="Times New Roman"/>
                <w:sz w:val="12"/>
                <w:szCs w:val="12"/>
              </w:rPr>
            </w:pPr>
          </w:p>
        </w:tc>
      </w:tr>
      <w:tr w:rsidR="00A20CC5" w:rsidRPr="00A20CC5" w:rsidTr="00A20CC5">
        <w:trPr>
          <w:trHeight w:val="20"/>
        </w:trPr>
        <w:tc>
          <w:tcPr>
            <w:tcW w:w="284" w:type="dxa"/>
            <w:vMerge/>
            <w:hideMark/>
          </w:tcPr>
          <w:p w:rsidR="00A20CC5" w:rsidRPr="00A20CC5" w:rsidRDefault="00A20CC5" w:rsidP="00A20CC5">
            <w:pPr>
              <w:tabs>
                <w:tab w:val="left" w:pos="284"/>
              </w:tabs>
              <w:rPr>
                <w:rFonts w:ascii="Times New Roman" w:eastAsia="Calibri" w:hAnsi="Times New Roman" w:cs="Times New Roman"/>
                <w:sz w:val="12"/>
                <w:szCs w:val="12"/>
              </w:rPr>
            </w:pPr>
          </w:p>
        </w:tc>
        <w:tc>
          <w:tcPr>
            <w:tcW w:w="7229" w:type="dxa"/>
            <w:gridSpan w:val="10"/>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1. Организация и  проведение спортивных и спортивно-массовых мероприятий и участие в них</w:t>
            </w:r>
          </w:p>
        </w:tc>
      </w:tr>
      <w:tr w:rsidR="005F3C08" w:rsidRPr="00A20CC5" w:rsidTr="00DE0B83">
        <w:trPr>
          <w:trHeight w:val="20"/>
        </w:trPr>
        <w:tc>
          <w:tcPr>
            <w:tcW w:w="284"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1.1</w:t>
            </w:r>
          </w:p>
        </w:tc>
        <w:tc>
          <w:tcPr>
            <w:tcW w:w="1701"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567"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3 433 158,70</w:t>
            </w:r>
          </w:p>
        </w:tc>
        <w:tc>
          <w:tcPr>
            <w:tcW w:w="567"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910 000,00</w:t>
            </w:r>
          </w:p>
        </w:tc>
        <w:tc>
          <w:tcPr>
            <w:tcW w:w="567"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2 853 280,00</w:t>
            </w:r>
          </w:p>
        </w:tc>
        <w:tc>
          <w:tcPr>
            <w:tcW w:w="567"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500 000,00</w:t>
            </w:r>
          </w:p>
        </w:tc>
        <w:tc>
          <w:tcPr>
            <w:tcW w:w="567"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290 000,00</w:t>
            </w:r>
          </w:p>
        </w:tc>
        <w:tc>
          <w:tcPr>
            <w:tcW w:w="567"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2 767 632,00</w:t>
            </w:r>
          </w:p>
        </w:tc>
        <w:tc>
          <w:tcPr>
            <w:tcW w:w="425"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10 754 070,70</w:t>
            </w:r>
          </w:p>
        </w:tc>
        <w:tc>
          <w:tcPr>
            <w:tcW w:w="1134"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Администрация м.р.Сергиевский,МКУ "УСТиМП"</w:t>
            </w:r>
          </w:p>
        </w:tc>
      </w:tr>
      <w:tr w:rsidR="005F3C08" w:rsidRPr="00A20CC5" w:rsidTr="00DE0B83">
        <w:trPr>
          <w:trHeight w:val="20"/>
        </w:trPr>
        <w:tc>
          <w:tcPr>
            <w:tcW w:w="1985" w:type="dxa"/>
            <w:gridSpan w:val="2"/>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ИТОГО по разделу 1</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3 433 158,70</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910 000,00</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2 853 280,00</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500 000,00</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290 000,00</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2 767 632,00</w:t>
            </w:r>
          </w:p>
        </w:tc>
        <w:tc>
          <w:tcPr>
            <w:tcW w:w="425"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10 754 070,70</w:t>
            </w:r>
          </w:p>
        </w:tc>
        <w:tc>
          <w:tcPr>
            <w:tcW w:w="1134" w:type="dxa"/>
            <w:noWrap/>
            <w:hideMark/>
          </w:tcPr>
          <w:p w:rsidR="00A20CC5" w:rsidRPr="00A20CC5" w:rsidRDefault="00A20CC5" w:rsidP="00A20CC5">
            <w:pPr>
              <w:tabs>
                <w:tab w:val="left" w:pos="284"/>
              </w:tabs>
              <w:rPr>
                <w:rFonts w:ascii="Times New Roman" w:eastAsia="Calibri" w:hAnsi="Times New Roman" w:cs="Times New Roman"/>
                <w:sz w:val="12"/>
                <w:szCs w:val="12"/>
              </w:rPr>
            </w:pPr>
          </w:p>
        </w:tc>
      </w:tr>
      <w:tr w:rsidR="005F3C08" w:rsidRPr="00A20CC5" w:rsidTr="00DE0B83">
        <w:trPr>
          <w:trHeight w:val="20"/>
        </w:trPr>
        <w:tc>
          <w:tcPr>
            <w:tcW w:w="1985" w:type="dxa"/>
            <w:gridSpan w:val="2"/>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В том числе: Администрация м.р.Сергиевский</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3 322 621,70</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910 000,00</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2 853 280,00</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500 000,00</w:t>
            </w:r>
          </w:p>
        </w:tc>
        <w:tc>
          <w:tcPr>
            <w:tcW w:w="567"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290 000,00</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2 767 632,00</w:t>
            </w:r>
          </w:p>
        </w:tc>
        <w:tc>
          <w:tcPr>
            <w:tcW w:w="425"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10 643 533,70</w:t>
            </w:r>
          </w:p>
        </w:tc>
        <w:tc>
          <w:tcPr>
            <w:tcW w:w="1134" w:type="dxa"/>
            <w:noWrap/>
            <w:hideMark/>
          </w:tcPr>
          <w:p w:rsidR="00A20CC5" w:rsidRPr="00A20CC5" w:rsidRDefault="00A20CC5" w:rsidP="00A20CC5">
            <w:pPr>
              <w:tabs>
                <w:tab w:val="left" w:pos="284"/>
              </w:tabs>
              <w:rPr>
                <w:rFonts w:ascii="Times New Roman" w:eastAsia="Calibri" w:hAnsi="Times New Roman" w:cs="Times New Roman"/>
                <w:sz w:val="12"/>
                <w:szCs w:val="12"/>
              </w:rPr>
            </w:pPr>
          </w:p>
        </w:tc>
      </w:tr>
      <w:tr w:rsidR="005F3C08" w:rsidRPr="00A20CC5" w:rsidTr="00DE0B83">
        <w:trPr>
          <w:trHeight w:val="20"/>
        </w:trPr>
        <w:tc>
          <w:tcPr>
            <w:tcW w:w="1985" w:type="dxa"/>
            <w:gridSpan w:val="2"/>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МКУ "УСТ и МП"</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110 537,00</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425"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110 537,00</w:t>
            </w:r>
          </w:p>
        </w:tc>
        <w:tc>
          <w:tcPr>
            <w:tcW w:w="1134" w:type="dxa"/>
            <w:noWrap/>
            <w:hideMark/>
          </w:tcPr>
          <w:p w:rsidR="00A20CC5" w:rsidRPr="00A20CC5" w:rsidRDefault="00A20CC5" w:rsidP="00A20CC5">
            <w:pPr>
              <w:tabs>
                <w:tab w:val="left" w:pos="284"/>
              </w:tabs>
              <w:rPr>
                <w:rFonts w:ascii="Times New Roman" w:eastAsia="Calibri" w:hAnsi="Times New Roman" w:cs="Times New Roman"/>
                <w:sz w:val="12"/>
                <w:szCs w:val="12"/>
              </w:rPr>
            </w:pPr>
          </w:p>
        </w:tc>
      </w:tr>
      <w:tr w:rsidR="00A20CC5" w:rsidRPr="00A20CC5" w:rsidTr="00A20CC5">
        <w:trPr>
          <w:trHeight w:val="20"/>
        </w:trPr>
        <w:tc>
          <w:tcPr>
            <w:tcW w:w="7513" w:type="dxa"/>
            <w:gridSpan w:val="11"/>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 Стимулирование развития спорта</w:t>
            </w:r>
          </w:p>
        </w:tc>
      </w:tr>
      <w:tr w:rsidR="005F3C08" w:rsidRPr="00A20CC5" w:rsidTr="00DE0B83">
        <w:trPr>
          <w:trHeight w:val="20"/>
        </w:trPr>
        <w:tc>
          <w:tcPr>
            <w:tcW w:w="284"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2.1</w:t>
            </w:r>
          </w:p>
        </w:tc>
        <w:tc>
          <w:tcPr>
            <w:tcW w:w="1701"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Премия администрации района спортсменам, руководителям, тренерам, учителям физкультуры.</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360 000,00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223 500,00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304 500,00</w:t>
            </w:r>
          </w:p>
        </w:tc>
        <w:tc>
          <w:tcPr>
            <w:tcW w:w="425"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888 000,00</w:t>
            </w:r>
          </w:p>
        </w:tc>
        <w:tc>
          <w:tcPr>
            <w:tcW w:w="1134"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Администрация м.р.Сергиевский,МКУ "УСТиМП"</w:t>
            </w:r>
          </w:p>
        </w:tc>
      </w:tr>
      <w:tr w:rsidR="005F3C08" w:rsidRPr="00A20CC5" w:rsidTr="00DE0B83">
        <w:trPr>
          <w:trHeight w:val="20"/>
        </w:trPr>
        <w:tc>
          <w:tcPr>
            <w:tcW w:w="284"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2.2</w:t>
            </w:r>
          </w:p>
        </w:tc>
        <w:tc>
          <w:tcPr>
            <w:tcW w:w="1701"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Оплата работы тренеров,</w:t>
            </w:r>
            <w:r>
              <w:rPr>
                <w:rFonts w:ascii="Times New Roman" w:eastAsia="Calibri" w:hAnsi="Times New Roman" w:cs="Times New Roman"/>
                <w:sz w:val="12"/>
                <w:szCs w:val="12"/>
              </w:rPr>
              <w:t xml:space="preserve"> </w:t>
            </w:r>
            <w:r w:rsidRPr="00A20CC5">
              <w:rPr>
                <w:rFonts w:ascii="Times New Roman" w:eastAsia="Calibri" w:hAnsi="Times New Roman" w:cs="Times New Roman"/>
                <w:sz w:val="12"/>
                <w:szCs w:val="12"/>
              </w:rPr>
              <w:t>инструкторов,</w:t>
            </w:r>
            <w:r>
              <w:rPr>
                <w:rFonts w:ascii="Times New Roman" w:eastAsia="Calibri" w:hAnsi="Times New Roman" w:cs="Times New Roman"/>
                <w:sz w:val="12"/>
                <w:szCs w:val="12"/>
              </w:rPr>
              <w:t xml:space="preserve"> </w:t>
            </w:r>
            <w:r w:rsidRPr="00A20CC5">
              <w:rPr>
                <w:rFonts w:ascii="Times New Roman" w:eastAsia="Calibri" w:hAnsi="Times New Roman" w:cs="Times New Roman"/>
                <w:sz w:val="12"/>
                <w:szCs w:val="12"/>
              </w:rPr>
              <w:t>спортсменов,</w:t>
            </w:r>
            <w:r>
              <w:rPr>
                <w:rFonts w:ascii="Times New Roman" w:eastAsia="Calibri" w:hAnsi="Times New Roman" w:cs="Times New Roman"/>
                <w:sz w:val="12"/>
                <w:szCs w:val="12"/>
              </w:rPr>
              <w:t xml:space="preserve"> </w:t>
            </w:r>
            <w:r w:rsidRPr="00A20CC5">
              <w:rPr>
                <w:rFonts w:ascii="Times New Roman" w:eastAsia="Calibri" w:hAnsi="Times New Roman" w:cs="Times New Roman"/>
                <w:sz w:val="12"/>
                <w:szCs w:val="12"/>
              </w:rPr>
              <w:t>оплата судейства.</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2 019 561,53</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76 903,00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1 921 679,38</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1 300 000,00</w:t>
            </w:r>
          </w:p>
        </w:tc>
        <w:tc>
          <w:tcPr>
            <w:tcW w:w="425"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5 318 143,91</w:t>
            </w:r>
          </w:p>
        </w:tc>
        <w:tc>
          <w:tcPr>
            <w:tcW w:w="1134"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Администрация м.р.Сергиевский,МКУ "УСТиМП"</w:t>
            </w:r>
          </w:p>
        </w:tc>
      </w:tr>
      <w:tr w:rsidR="005F3C08" w:rsidRPr="00A20CC5" w:rsidTr="00DE0B83">
        <w:trPr>
          <w:trHeight w:val="20"/>
        </w:trPr>
        <w:tc>
          <w:tcPr>
            <w:tcW w:w="284"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2.3</w:t>
            </w:r>
          </w:p>
        </w:tc>
        <w:tc>
          <w:tcPr>
            <w:tcW w:w="1701"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Приобретение спортивного инвентаря</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503 160,00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208 300,00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495 100,00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600 000,00</w:t>
            </w:r>
          </w:p>
        </w:tc>
        <w:tc>
          <w:tcPr>
            <w:tcW w:w="425"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1 806 560,00</w:t>
            </w:r>
          </w:p>
        </w:tc>
        <w:tc>
          <w:tcPr>
            <w:tcW w:w="1134"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Администрация м.р.Сергиевский, УЗЗАиГС</w:t>
            </w:r>
          </w:p>
        </w:tc>
      </w:tr>
      <w:tr w:rsidR="005F3C08" w:rsidRPr="00A20CC5" w:rsidTr="00DE0B83">
        <w:trPr>
          <w:trHeight w:val="20"/>
        </w:trPr>
        <w:tc>
          <w:tcPr>
            <w:tcW w:w="284"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2.4</w:t>
            </w:r>
          </w:p>
        </w:tc>
        <w:tc>
          <w:tcPr>
            <w:tcW w:w="1701"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Приобретение наградной атрибутики</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280 000,00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281 330,00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326 000,00</w:t>
            </w:r>
          </w:p>
        </w:tc>
        <w:tc>
          <w:tcPr>
            <w:tcW w:w="425"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887 330,00</w:t>
            </w:r>
          </w:p>
        </w:tc>
        <w:tc>
          <w:tcPr>
            <w:tcW w:w="1134"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Администрация м.р.Сергиевский,МКУ "УСТиМП"</w:t>
            </w:r>
          </w:p>
        </w:tc>
      </w:tr>
      <w:tr w:rsidR="005F3C08" w:rsidRPr="00A20CC5" w:rsidTr="00DE0B83">
        <w:trPr>
          <w:trHeight w:val="20"/>
        </w:trPr>
        <w:tc>
          <w:tcPr>
            <w:tcW w:w="284"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2.5</w:t>
            </w:r>
          </w:p>
        </w:tc>
        <w:tc>
          <w:tcPr>
            <w:tcW w:w="1701"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 xml:space="preserve">Устройство спортивных площадок и </w:t>
            </w:r>
            <w:proofErr w:type="gramStart"/>
            <w:r w:rsidRPr="00A20CC5">
              <w:rPr>
                <w:rFonts w:ascii="Times New Roman" w:eastAsia="Calibri" w:hAnsi="Times New Roman" w:cs="Times New Roman"/>
                <w:sz w:val="12"/>
                <w:szCs w:val="12"/>
              </w:rPr>
              <w:t>ДИП</w:t>
            </w:r>
            <w:proofErr w:type="gramEnd"/>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5 515 892,70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5 515 892,70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425"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11 031 785,40</w:t>
            </w:r>
          </w:p>
        </w:tc>
        <w:tc>
          <w:tcPr>
            <w:tcW w:w="1134"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УЗЗАиГС</w:t>
            </w:r>
          </w:p>
        </w:tc>
      </w:tr>
      <w:tr w:rsidR="00DE0B83" w:rsidRPr="00A20CC5" w:rsidTr="00DE0B83">
        <w:trPr>
          <w:trHeight w:val="20"/>
        </w:trPr>
        <w:tc>
          <w:tcPr>
            <w:tcW w:w="1985" w:type="dxa"/>
            <w:gridSpan w:val="2"/>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ИТОГО по разделу 2</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3 162 721,53</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5 801 095,70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2 921 609,38</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5 515 892,70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2 530 500,00</w:t>
            </w:r>
          </w:p>
        </w:tc>
        <w:tc>
          <w:tcPr>
            <w:tcW w:w="425"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19 931 819,31</w:t>
            </w:r>
          </w:p>
        </w:tc>
        <w:tc>
          <w:tcPr>
            <w:tcW w:w="1134" w:type="dxa"/>
            <w:noWrap/>
            <w:hideMark/>
          </w:tcPr>
          <w:p w:rsidR="00A20CC5" w:rsidRPr="00A20CC5" w:rsidRDefault="00A20CC5" w:rsidP="00A20CC5">
            <w:pPr>
              <w:tabs>
                <w:tab w:val="left" w:pos="284"/>
              </w:tabs>
              <w:rPr>
                <w:rFonts w:ascii="Times New Roman" w:eastAsia="Calibri" w:hAnsi="Times New Roman" w:cs="Times New Roman"/>
                <w:sz w:val="12"/>
                <w:szCs w:val="12"/>
              </w:rPr>
            </w:pPr>
          </w:p>
        </w:tc>
      </w:tr>
      <w:tr w:rsidR="00DE0B83" w:rsidRPr="00A20CC5" w:rsidTr="00DE0B83">
        <w:trPr>
          <w:trHeight w:val="20"/>
        </w:trPr>
        <w:tc>
          <w:tcPr>
            <w:tcW w:w="1985" w:type="dxa"/>
            <w:gridSpan w:val="2"/>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В том числе: МКУ "УСТ и МП"</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435 121,03</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425"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435 121,03</w:t>
            </w:r>
          </w:p>
        </w:tc>
        <w:tc>
          <w:tcPr>
            <w:tcW w:w="1134" w:type="dxa"/>
            <w:noWrap/>
            <w:hideMark/>
          </w:tcPr>
          <w:p w:rsidR="00A20CC5" w:rsidRPr="00A20CC5" w:rsidRDefault="00A20CC5" w:rsidP="00A20CC5">
            <w:pPr>
              <w:tabs>
                <w:tab w:val="left" w:pos="284"/>
              </w:tabs>
              <w:rPr>
                <w:rFonts w:ascii="Times New Roman" w:eastAsia="Calibri" w:hAnsi="Times New Roman" w:cs="Times New Roman"/>
                <w:sz w:val="12"/>
                <w:szCs w:val="12"/>
              </w:rPr>
            </w:pPr>
          </w:p>
        </w:tc>
      </w:tr>
      <w:tr w:rsidR="00DE0B83" w:rsidRPr="00A20CC5" w:rsidTr="00DE0B83">
        <w:trPr>
          <w:trHeight w:val="20"/>
        </w:trPr>
        <w:tc>
          <w:tcPr>
            <w:tcW w:w="1985" w:type="dxa"/>
            <w:gridSpan w:val="2"/>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Управление заказчика-застройщика, архитектуры и градостроительст</w:t>
            </w:r>
            <w:r>
              <w:rPr>
                <w:rFonts w:ascii="Times New Roman" w:eastAsia="Calibri" w:hAnsi="Times New Roman" w:cs="Times New Roman"/>
                <w:bCs/>
                <w:sz w:val="12"/>
                <w:szCs w:val="12"/>
              </w:rPr>
              <w:t>в</w:t>
            </w:r>
            <w:r w:rsidRPr="00A20CC5">
              <w:rPr>
                <w:rFonts w:ascii="Times New Roman" w:eastAsia="Calibri" w:hAnsi="Times New Roman" w:cs="Times New Roman"/>
                <w:bCs/>
                <w:sz w:val="12"/>
                <w:szCs w:val="12"/>
              </w:rPr>
              <w:t>а</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5 515 892,70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5 515 892,70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425"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11 031 785,40</w:t>
            </w:r>
          </w:p>
        </w:tc>
        <w:tc>
          <w:tcPr>
            <w:tcW w:w="1134" w:type="dxa"/>
            <w:noWrap/>
            <w:hideMark/>
          </w:tcPr>
          <w:p w:rsidR="00A20CC5" w:rsidRPr="00A20CC5" w:rsidRDefault="00A20CC5" w:rsidP="00A20CC5">
            <w:pPr>
              <w:tabs>
                <w:tab w:val="left" w:pos="284"/>
              </w:tabs>
              <w:rPr>
                <w:rFonts w:ascii="Times New Roman" w:eastAsia="Calibri" w:hAnsi="Times New Roman" w:cs="Times New Roman"/>
                <w:sz w:val="12"/>
                <w:szCs w:val="12"/>
              </w:rPr>
            </w:pPr>
          </w:p>
        </w:tc>
      </w:tr>
      <w:tr w:rsidR="00DE0B83" w:rsidRPr="00A20CC5" w:rsidTr="00DE0B83">
        <w:trPr>
          <w:trHeight w:val="20"/>
        </w:trPr>
        <w:tc>
          <w:tcPr>
            <w:tcW w:w="1985" w:type="dxa"/>
            <w:gridSpan w:val="2"/>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Администрация м.р.Сергиевский</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2 727 600,50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285 203,00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2 921 609,38</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2 530 500,00</w:t>
            </w:r>
          </w:p>
        </w:tc>
        <w:tc>
          <w:tcPr>
            <w:tcW w:w="425"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8 464 912,88</w:t>
            </w:r>
          </w:p>
        </w:tc>
        <w:tc>
          <w:tcPr>
            <w:tcW w:w="1134" w:type="dxa"/>
            <w:noWrap/>
            <w:hideMark/>
          </w:tcPr>
          <w:p w:rsidR="00A20CC5" w:rsidRPr="00A20CC5" w:rsidRDefault="00A20CC5" w:rsidP="00A20CC5">
            <w:pPr>
              <w:tabs>
                <w:tab w:val="left" w:pos="284"/>
              </w:tabs>
              <w:rPr>
                <w:rFonts w:ascii="Times New Roman" w:eastAsia="Calibri" w:hAnsi="Times New Roman" w:cs="Times New Roman"/>
                <w:sz w:val="12"/>
                <w:szCs w:val="12"/>
              </w:rPr>
            </w:pPr>
          </w:p>
        </w:tc>
      </w:tr>
      <w:tr w:rsidR="00A20CC5" w:rsidRPr="00A20CC5" w:rsidTr="00A20CC5">
        <w:trPr>
          <w:trHeight w:val="20"/>
        </w:trPr>
        <w:tc>
          <w:tcPr>
            <w:tcW w:w="7513" w:type="dxa"/>
            <w:gridSpan w:val="11"/>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3. Координация основных направлений в области физической культуры, спорта, туризма и молодёжной политики</w:t>
            </w:r>
          </w:p>
        </w:tc>
      </w:tr>
      <w:tr w:rsidR="005F3C08" w:rsidRPr="00A20CC5" w:rsidTr="00DE0B83">
        <w:trPr>
          <w:trHeight w:val="20"/>
        </w:trPr>
        <w:tc>
          <w:tcPr>
            <w:tcW w:w="284"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3.1</w:t>
            </w:r>
          </w:p>
        </w:tc>
        <w:tc>
          <w:tcPr>
            <w:tcW w:w="1701"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Координация основных направлений в области физ.</w:t>
            </w:r>
            <w:r>
              <w:rPr>
                <w:rFonts w:ascii="Times New Roman" w:eastAsia="Calibri" w:hAnsi="Times New Roman" w:cs="Times New Roman"/>
                <w:sz w:val="12"/>
                <w:szCs w:val="12"/>
              </w:rPr>
              <w:t xml:space="preserve"> </w:t>
            </w:r>
            <w:r w:rsidRPr="00A20CC5">
              <w:rPr>
                <w:rFonts w:ascii="Times New Roman" w:eastAsia="Calibri" w:hAnsi="Times New Roman" w:cs="Times New Roman"/>
                <w:sz w:val="12"/>
                <w:szCs w:val="12"/>
              </w:rPr>
              <w:t>культуры, спорта и  молодёжной политики</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3 704 497,24</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240 209,78</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425"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3 944 707,02</w:t>
            </w:r>
          </w:p>
        </w:tc>
        <w:tc>
          <w:tcPr>
            <w:tcW w:w="1134" w:type="dxa"/>
            <w:vMerge w:val="restart"/>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МКУ "УСТ и МП"</w:t>
            </w:r>
          </w:p>
        </w:tc>
      </w:tr>
      <w:tr w:rsidR="00DE0B83" w:rsidRPr="00A20CC5" w:rsidTr="00DE0B83">
        <w:trPr>
          <w:trHeight w:val="20"/>
        </w:trPr>
        <w:tc>
          <w:tcPr>
            <w:tcW w:w="1985" w:type="dxa"/>
            <w:gridSpan w:val="2"/>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ИТОГО по разделу 3</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3 704 497,24</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240 209,78</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425"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3 944 707,02</w:t>
            </w:r>
          </w:p>
        </w:tc>
        <w:tc>
          <w:tcPr>
            <w:tcW w:w="1134" w:type="dxa"/>
            <w:vMerge/>
            <w:hideMark/>
          </w:tcPr>
          <w:p w:rsidR="00A20CC5" w:rsidRPr="00A20CC5" w:rsidRDefault="00A20CC5" w:rsidP="00A20CC5">
            <w:pPr>
              <w:tabs>
                <w:tab w:val="left" w:pos="284"/>
              </w:tabs>
              <w:rPr>
                <w:rFonts w:ascii="Times New Roman" w:eastAsia="Calibri" w:hAnsi="Times New Roman" w:cs="Times New Roman"/>
                <w:sz w:val="12"/>
                <w:szCs w:val="12"/>
              </w:rPr>
            </w:pPr>
          </w:p>
        </w:tc>
      </w:tr>
      <w:tr w:rsidR="00DE0B83" w:rsidRPr="00A20CC5" w:rsidTr="00DE0B83">
        <w:trPr>
          <w:trHeight w:val="20"/>
        </w:trPr>
        <w:tc>
          <w:tcPr>
            <w:tcW w:w="1985" w:type="dxa"/>
            <w:gridSpan w:val="2"/>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В том числе: МКУ "УСТ и МП"</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3 704 497,24</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240 209,78</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425"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3 944 707,02</w:t>
            </w:r>
          </w:p>
        </w:tc>
        <w:tc>
          <w:tcPr>
            <w:tcW w:w="1134" w:type="dxa"/>
            <w:noWrap/>
            <w:hideMark/>
          </w:tcPr>
          <w:p w:rsidR="00A20CC5" w:rsidRPr="00A20CC5" w:rsidRDefault="00A20CC5" w:rsidP="00A20CC5">
            <w:pPr>
              <w:tabs>
                <w:tab w:val="left" w:pos="284"/>
              </w:tabs>
              <w:rPr>
                <w:rFonts w:ascii="Times New Roman" w:eastAsia="Calibri" w:hAnsi="Times New Roman" w:cs="Times New Roman"/>
                <w:sz w:val="12"/>
                <w:szCs w:val="12"/>
              </w:rPr>
            </w:pPr>
          </w:p>
        </w:tc>
      </w:tr>
      <w:tr w:rsidR="00A20CC5" w:rsidRPr="00A20CC5" w:rsidTr="00A20CC5">
        <w:trPr>
          <w:trHeight w:val="20"/>
        </w:trPr>
        <w:tc>
          <w:tcPr>
            <w:tcW w:w="7513" w:type="dxa"/>
            <w:gridSpan w:val="11"/>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4. Координация основных направлений в области физ.</w:t>
            </w:r>
            <w:r>
              <w:rPr>
                <w:rFonts w:ascii="Times New Roman" w:eastAsia="Calibri" w:hAnsi="Times New Roman" w:cs="Times New Roman"/>
                <w:bCs/>
                <w:sz w:val="12"/>
                <w:szCs w:val="12"/>
              </w:rPr>
              <w:t xml:space="preserve"> </w:t>
            </w:r>
            <w:r w:rsidRPr="00A20CC5">
              <w:rPr>
                <w:rFonts w:ascii="Times New Roman" w:eastAsia="Calibri" w:hAnsi="Times New Roman" w:cs="Times New Roman"/>
                <w:bCs/>
                <w:sz w:val="12"/>
                <w:szCs w:val="12"/>
              </w:rPr>
              <w:t>культуры и спорта.</w:t>
            </w:r>
          </w:p>
        </w:tc>
      </w:tr>
      <w:tr w:rsidR="005F3C08" w:rsidRPr="00A20CC5" w:rsidTr="00DE0B83">
        <w:trPr>
          <w:trHeight w:val="20"/>
        </w:trPr>
        <w:tc>
          <w:tcPr>
            <w:tcW w:w="284"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4.1</w:t>
            </w:r>
          </w:p>
        </w:tc>
        <w:tc>
          <w:tcPr>
            <w:tcW w:w="1701" w:type="dxa"/>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Координация основных направлений в области физ.</w:t>
            </w:r>
            <w:r>
              <w:rPr>
                <w:rFonts w:ascii="Times New Roman" w:eastAsia="Calibri" w:hAnsi="Times New Roman" w:cs="Times New Roman"/>
                <w:sz w:val="12"/>
                <w:szCs w:val="12"/>
              </w:rPr>
              <w:t xml:space="preserve"> </w:t>
            </w:r>
            <w:r w:rsidRPr="00A20CC5">
              <w:rPr>
                <w:rFonts w:ascii="Times New Roman" w:eastAsia="Calibri" w:hAnsi="Times New Roman" w:cs="Times New Roman"/>
                <w:sz w:val="12"/>
                <w:szCs w:val="12"/>
              </w:rPr>
              <w:t>культуры, спорта.</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23 190 352,11</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843 042,62</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24 234 981,21</w:t>
            </w:r>
          </w:p>
        </w:tc>
        <w:tc>
          <w:tcPr>
            <w:tcW w:w="425"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48 268 375,94</w:t>
            </w:r>
          </w:p>
        </w:tc>
        <w:tc>
          <w:tcPr>
            <w:tcW w:w="1134" w:type="dxa"/>
            <w:noWrap/>
            <w:hideMark/>
          </w:tcPr>
          <w:p w:rsidR="00A20CC5" w:rsidRPr="00A20CC5" w:rsidRDefault="00A20CC5" w:rsidP="00A20CC5">
            <w:pPr>
              <w:tabs>
                <w:tab w:val="left" w:pos="284"/>
              </w:tabs>
              <w:rPr>
                <w:rFonts w:ascii="Times New Roman" w:eastAsia="Calibri" w:hAnsi="Times New Roman" w:cs="Times New Roman"/>
                <w:sz w:val="12"/>
                <w:szCs w:val="12"/>
              </w:rPr>
            </w:pPr>
            <w:r w:rsidRPr="00A20CC5">
              <w:rPr>
                <w:rFonts w:ascii="Times New Roman" w:eastAsia="Calibri" w:hAnsi="Times New Roman" w:cs="Times New Roman"/>
                <w:sz w:val="12"/>
                <w:szCs w:val="12"/>
              </w:rPr>
              <w:t>МАУ "ОЛИМП"</w:t>
            </w:r>
          </w:p>
        </w:tc>
      </w:tr>
      <w:tr w:rsidR="00DE0B83" w:rsidRPr="00A20CC5" w:rsidTr="00DE0B83">
        <w:trPr>
          <w:trHeight w:val="20"/>
        </w:trPr>
        <w:tc>
          <w:tcPr>
            <w:tcW w:w="1985" w:type="dxa"/>
            <w:gridSpan w:val="2"/>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ВСЕГО ПО РАЗДЕЛАМ</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10 300 377,47</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6 711 095,70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29 205 451,27</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1 343 042,62</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5 805 892,70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29 533 113,21</w:t>
            </w:r>
          </w:p>
        </w:tc>
        <w:tc>
          <w:tcPr>
            <w:tcW w:w="425"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82 898 972,97</w:t>
            </w:r>
          </w:p>
        </w:tc>
        <w:tc>
          <w:tcPr>
            <w:tcW w:w="1134" w:type="dxa"/>
            <w:noWrap/>
            <w:hideMark/>
          </w:tcPr>
          <w:p w:rsidR="00A20CC5" w:rsidRPr="00A20CC5" w:rsidRDefault="00A20CC5" w:rsidP="00A20CC5">
            <w:pPr>
              <w:tabs>
                <w:tab w:val="left" w:pos="284"/>
              </w:tabs>
              <w:rPr>
                <w:rFonts w:ascii="Times New Roman" w:eastAsia="Calibri" w:hAnsi="Times New Roman" w:cs="Times New Roman"/>
                <w:sz w:val="12"/>
                <w:szCs w:val="12"/>
              </w:rPr>
            </w:pPr>
          </w:p>
        </w:tc>
      </w:tr>
      <w:tr w:rsidR="00DE0B83" w:rsidRPr="00A20CC5" w:rsidTr="00DE0B83">
        <w:trPr>
          <w:trHeight w:val="20"/>
        </w:trPr>
        <w:tc>
          <w:tcPr>
            <w:tcW w:w="1985" w:type="dxa"/>
            <w:gridSpan w:val="2"/>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В том числе: МКУ "УСТ и МП"</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4 250 155,27</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240 209,78</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425"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4 490 365,05</w:t>
            </w:r>
          </w:p>
        </w:tc>
        <w:tc>
          <w:tcPr>
            <w:tcW w:w="1134" w:type="dxa"/>
            <w:noWrap/>
            <w:hideMark/>
          </w:tcPr>
          <w:p w:rsidR="00A20CC5" w:rsidRPr="00A20CC5" w:rsidRDefault="00A20CC5" w:rsidP="00A20CC5">
            <w:pPr>
              <w:tabs>
                <w:tab w:val="left" w:pos="284"/>
              </w:tabs>
              <w:rPr>
                <w:rFonts w:ascii="Times New Roman" w:eastAsia="Calibri" w:hAnsi="Times New Roman" w:cs="Times New Roman"/>
                <w:sz w:val="12"/>
                <w:szCs w:val="12"/>
              </w:rPr>
            </w:pPr>
          </w:p>
        </w:tc>
      </w:tr>
      <w:tr w:rsidR="00DE0B83" w:rsidRPr="00A20CC5" w:rsidTr="00DE0B83">
        <w:trPr>
          <w:trHeight w:val="20"/>
        </w:trPr>
        <w:tc>
          <w:tcPr>
            <w:tcW w:w="1985" w:type="dxa"/>
            <w:gridSpan w:val="2"/>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УЗЗАиГС</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5 515 892,70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5 515 892,70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425"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11 031 785,40</w:t>
            </w:r>
          </w:p>
        </w:tc>
        <w:tc>
          <w:tcPr>
            <w:tcW w:w="1134" w:type="dxa"/>
            <w:noWrap/>
            <w:hideMark/>
          </w:tcPr>
          <w:p w:rsidR="00A20CC5" w:rsidRPr="00A20CC5" w:rsidRDefault="00A20CC5" w:rsidP="00A20CC5">
            <w:pPr>
              <w:tabs>
                <w:tab w:val="left" w:pos="284"/>
              </w:tabs>
              <w:rPr>
                <w:rFonts w:ascii="Times New Roman" w:eastAsia="Calibri" w:hAnsi="Times New Roman" w:cs="Times New Roman"/>
                <w:sz w:val="12"/>
                <w:szCs w:val="12"/>
              </w:rPr>
            </w:pPr>
          </w:p>
        </w:tc>
      </w:tr>
      <w:tr w:rsidR="00DE0B83" w:rsidRPr="00A20CC5" w:rsidTr="00DE0B83">
        <w:trPr>
          <w:trHeight w:val="20"/>
        </w:trPr>
        <w:tc>
          <w:tcPr>
            <w:tcW w:w="1985" w:type="dxa"/>
            <w:gridSpan w:val="2"/>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МАУ "ОЛИМП"</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23 190 352,11</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843 042,62</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24 234 981,21</w:t>
            </w:r>
          </w:p>
        </w:tc>
        <w:tc>
          <w:tcPr>
            <w:tcW w:w="425"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48 268 375,94</w:t>
            </w:r>
          </w:p>
        </w:tc>
        <w:tc>
          <w:tcPr>
            <w:tcW w:w="1134" w:type="dxa"/>
            <w:noWrap/>
            <w:hideMark/>
          </w:tcPr>
          <w:p w:rsidR="00A20CC5" w:rsidRPr="00A20CC5" w:rsidRDefault="00A20CC5" w:rsidP="00A20CC5">
            <w:pPr>
              <w:tabs>
                <w:tab w:val="left" w:pos="284"/>
              </w:tabs>
              <w:rPr>
                <w:rFonts w:ascii="Times New Roman" w:eastAsia="Calibri" w:hAnsi="Times New Roman" w:cs="Times New Roman"/>
                <w:sz w:val="12"/>
                <w:szCs w:val="12"/>
              </w:rPr>
            </w:pPr>
          </w:p>
        </w:tc>
      </w:tr>
      <w:tr w:rsidR="00DE0B83" w:rsidRPr="00A20CC5" w:rsidTr="00DE0B83">
        <w:trPr>
          <w:trHeight w:val="20"/>
        </w:trPr>
        <w:tc>
          <w:tcPr>
            <w:tcW w:w="1985" w:type="dxa"/>
            <w:gridSpan w:val="2"/>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Администрация м.р.Сергиевский</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6 050 222,20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1 195 203,00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5 774 889,38</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500 000,00</w:t>
            </w:r>
          </w:p>
        </w:tc>
        <w:tc>
          <w:tcPr>
            <w:tcW w:w="567" w:type="dxa"/>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290 000,00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5 298 132,00</w:t>
            </w:r>
          </w:p>
        </w:tc>
        <w:tc>
          <w:tcPr>
            <w:tcW w:w="425"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0,00</w:t>
            </w:r>
          </w:p>
        </w:tc>
        <w:tc>
          <w:tcPr>
            <w:tcW w:w="567" w:type="dxa"/>
            <w:noWrap/>
            <w:hideMark/>
          </w:tcPr>
          <w:p w:rsidR="00A20CC5" w:rsidRPr="00A20CC5" w:rsidRDefault="00A20CC5" w:rsidP="00A20CC5">
            <w:pPr>
              <w:tabs>
                <w:tab w:val="left" w:pos="284"/>
              </w:tabs>
              <w:rPr>
                <w:rFonts w:ascii="Times New Roman" w:eastAsia="Calibri" w:hAnsi="Times New Roman" w:cs="Times New Roman"/>
                <w:bCs/>
                <w:sz w:val="12"/>
                <w:szCs w:val="12"/>
              </w:rPr>
            </w:pPr>
            <w:r w:rsidRPr="00A20CC5">
              <w:rPr>
                <w:rFonts w:ascii="Times New Roman" w:eastAsia="Calibri" w:hAnsi="Times New Roman" w:cs="Times New Roman"/>
                <w:bCs/>
                <w:sz w:val="12"/>
                <w:szCs w:val="12"/>
              </w:rPr>
              <w:t>19 108 446,58</w:t>
            </w:r>
          </w:p>
        </w:tc>
        <w:tc>
          <w:tcPr>
            <w:tcW w:w="1134" w:type="dxa"/>
            <w:noWrap/>
            <w:hideMark/>
          </w:tcPr>
          <w:p w:rsidR="00A20CC5" w:rsidRPr="00A20CC5" w:rsidRDefault="00A20CC5" w:rsidP="00A20CC5">
            <w:pPr>
              <w:tabs>
                <w:tab w:val="left" w:pos="284"/>
              </w:tabs>
              <w:rPr>
                <w:rFonts w:ascii="Times New Roman" w:eastAsia="Calibri" w:hAnsi="Times New Roman" w:cs="Times New Roman"/>
                <w:sz w:val="12"/>
                <w:szCs w:val="12"/>
              </w:rPr>
            </w:pPr>
          </w:p>
        </w:tc>
      </w:tr>
    </w:tbl>
    <w:p w:rsidR="00507442" w:rsidRDefault="00507442" w:rsidP="006D4521">
      <w:pPr>
        <w:tabs>
          <w:tab w:val="left" w:pos="284"/>
        </w:tabs>
        <w:spacing w:after="0" w:line="240" w:lineRule="auto"/>
        <w:jc w:val="both"/>
        <w:rPr>
          <w:rFonts w:ascii="Times New Roman" w:eastAsia="Calibri" w:hAnsi="Times New Roman" w:cs="Times New Roman"/>
          <w:sz w:val="12"/>
          <w:szCs w:val="12"/>
        </w:rPr>
      </w:pPr>
    </w:p>
    <w:p w:rsidR="00312DA6" w:rsidRPr="0015017C" w:rsidRDefault="00312DA6" w:rsidP="00312DA6">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312DA6" w:rsidRPr="0015017C" w:rsidRDefault="00312DA6" w:rsidP="00312DA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312DA6" w:rsidRPr="0015017C" w:rsidRDefault="00312DA6" w:rsidP="00312DA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312DA6" w:rsidRPr="0015017C" w:rsidRDefault="00312DA6" w:rsidP="00312DA6">
      <w:pPr>
        <w:tabs>
          <w:tab w:val="left" w:pos="284"/>
        </w:tabs>
        <w:spacing w:after="0" w:line="240" w:lineRule="auto"/>
        <w:jc w:val="center"/>
        <w:rPr>
          <w:rFonts w:ascii="Times New Roman" w:eastAsia="Calibri" w:hAnsi="Times New Roman" w:cs="Times New Roman"/>
          <w:sz w:val="12"/>
          <w:szCs w:val="12"/>
        </w:rPr>
      </w:pPr>
    </w:p>
    <w:p w:rsidR="00312DA6" w:rsidRPr="0015017C" w:rsidRDefault="00312DA6" w:rsidP="00312DA6">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312DA6" w:rsidRPr="0015017C" w:rsidRDefault="00312DA6" w:rsidP="00312DA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№550</w:t>
      </w:r>
    </w:p>
    <w:p w:rsidR="002B4B8B" w:rsidRDefault="002B4B8B" w:rsidP="002B4B8B">
      <w:pPr>
        <w:tabs>
          <w:tab w:val="left" w:pos="284"/>
        </w:tabs>
        <w:spacing w:after="0" w:line="240" w:lineRule="auto"/>
        <w:jc w:val="center"/>
        <w:rPr>
          <w:rFonts w:ascii="Times New Roman" w:eastAsia="Calibri" w:hAnsi="Times New Roman" w:cs="Times New Roman"/>
          <w:b/>
          <w:sz w:val="12"/>
          <w:szCs w:val="12"/>
        </w:rPr>
      </w:pPr>
      <w:r w:rsidRPr="002B4B8B">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2B4B8B" w:rsidRDefault="002B4B8B" w:rsidP="002B4B8B">
      <w:pPr>
        <w:tabs>
          <w:tab w:val="left" w:pos="284"/>
        </w:tabs>
        <w:spacing w:after="0" w:line="240" w:lineRule="auto"/>
        <w:jc w:val="center"/>
        <w:rPr>
          <w:rFonts w:ascii="Times New Roman" w:eastAsia="Calibri" w:hAnsi="Times New Roman" w:cs="Times New Roman"/>
          <w:b/>
          <w:sz w:val="12"/>
          <w:szCs w:val="12"/>
        </w:rPr>
      </w:pPr>
      <w:r w:rsidRPr="002B4B8B">
        <w:rPr>
          <w:rFonts w:ascii="Times New Roman" w:eastAsia="Calibri" w:hAnsi="Times New Roman" w:cs="Times New Roman"/>
          <w:b/>
          <w:sz w:val="12"/>
          <w:szCs w:val="12"/>
        </w:rPr>
        <w:t xml:space="preserve">№1481 от 20.12.2013г. «Об утверждении муниципальной Программы «Модернизация  автомобильных дорог </w:t>
      </w:r>
    </w:p>
    <w:p w:rsidR="002B4B8B" w:rsidRPr="002B4B8B" w:rsidRDefault="002B4B8B" w:rsidP="002B4B8B">
      <w:pPr>
        <w:tabs>
          <w:tab w:val="left" w:pos="284"/>
        </w:tabs>
        <w:spacing w:after="0" w:line="240" w:lineRule="auto"/>
        <w:jc w:val="center"/>
        <w:rPr>
          <w:rFonts w:ascii="Times New Roman" w:eastAsia="Calibri" w:hAnsi="Times New Roman" w:cs="Times New Roman"/>
          <w:b/>
          <w:sz w:val="12"/>
          <w:szCs w:val="12"/>
        </w:rPr>
      </w:pPr>
      <w:r w:rsidRPr="002B4B8B">
        <w:rPr>
          <w:rFonts w:ascii="Times New Roman" w:eastAsia="Calibri" w:hAnsi="Times New Roman" w:cs="Times New Roman"/>
          <w:b/>
          <w:sz w:val="12"/>
          <w:szCs w:val="12"/>
        </w:rPr>
        <w:t>общего пользования  местного значения в муниципальном районе  Сергиевский Самарской области на 2014-2016 годы»</w:t>
      </w:r>
    </w:p>
    <w:p w:rsidR="002B4B8B" w:rsidRPr="002B4B8B" w:rsidRDefault="002B4B8B" w:rsidP="002B4B8B">
      <w:pPr>
        <w:tabs>
          <w:tab w:val="left" w:pos="284"/>
        </w:tabs>
        <w:spacing w:after="0" w:line="240" w:lineRule="auto"/>
        <w:jc w:val="both"/>
        <w:rPr>
          <w:rFonts w:ascii="Times New Roman" w:eastAsia="Calibri" w:hAnsi="Times New Roman" w:cs="Times New Roman"/>
          <w:sz w:val="12"/>
          <w:szCs w:val="12"/>
        </w:rPr>
      </w:pPr>
    </w:p>
    <w:p w:rsidR="002B4B8B" w:rsidRPr="002B4B8B" w:rsidRDefault="002B4B8B" w:rsidP="002B4B8B">
      <w:pPr>
        <w:tabs>
          <w:tab w:val="left" w:pos="284"/>
        </w:tabs>
        <w:spacing w:after="0" w:line="240" w:lineRule="auto"/>
        <w:ind w:firstLine="284"/>
        <w:jc w:val="both"/>
        <w:rPr>
          <w:rFonts w:ascii="Times New Roman" w:eastAsia="Calibri" w:hAnsi="Times New Roman" w:cs="Times New Roman"/>
          <w:sz w:val="12"/>
          <w:szCs w:val="12"/>
        </w:rPr>
      </w:pPr>
      <w:proofErr w:type="gramStart"/>
      <w:r w:rsidRPr="002B4B8B">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автомобильных дорог общего пользования местного значения в муниципальном районе Сергиевский Самарской области</w:t>
      </w:r>
      <w:proofErr w:type="gramEnd"/>
      <w:r w:rsidRPr="002B4B8B">
        <w:rPr>
          <w:rFonts w:ascii="Times New Roman" w:eastAsia="Calibri" w:hAnsi="Times New Roman" w:cs="Times New Roman"/>
          <w:sz w:val="12"/>
          <w:szCs w:val="12"/>
        </w:rPr>
        <w:t xml:space="preserve"> на 2014-2016 годы», администрация муниципального района Сергиевский,</w:t>
      </w:r>
    </w:p>
    <w:p w:rsidR="002B4B8B" w:rsidRPr="002B4B8B" w:rsidRDefault="002B4B8B" w:rsidP="002B4B8B">
      <w:pPr>
        <w:tabs>
          <w:tab w:val="left" w:pos="284"/>
        </w:tabs>
        <w:spacing w:after="0" w:line="240" w:lineRule="auto"/>
        <w:ind w:firstLine="284"/>
        <w:jc w:val="both"/>
        <w:rPr>
          <w:rFonts w:ascii="Times New Roman" w:eastAsia="Calibri" w:hAnsi="Times New Roman" w:cs="Times New Roman"/>
          <w:b/>
          <w:sz w:val="12"/>
          <w:szCs w:val="12"/>
        </w:rPr>
      </w:pPr>
      <w:r w:rsidRPr="002B4B8B">
        <w:rPr>
          <w:rFonts w:ascii="Times New Roman" w:eastAsia="Calibri" w:hAnsi="Times New Roman" w:cs="Times New Roman"/>
          <w:b/>
          <w:sz w:val="12"/>
          <w:szCs w:val="12"/>
        </w:rPr>
        <w:t>ПОСТАНОВЛЯЕТ:</w:t>
      </w:r>
    </w:p>
    <w:p w:rsidR="002B4B8B" w:rsidRPr="002B4B8B" w:rsidRDefault="002B4B8B" w:rsidP="002B4B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B4B8B">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1481 от 20.12.2013 года «Об утверждении муниципальной Программы «Модернизация автомобильных дорог общего пользования местного значения в муниципальном районе Сергиевский Самарской области на 2014-2016 годы» (далее Программа) следующего содержания:</w:t>
      </w:r>
    </w:p>
    <w:p w:rsidR="002B4B8B" w:rsidRPr="002B4B8B" w:rsidRDefault="002B4B8B" w:rsidP="002B4B8B">
      <w:pPr>
        <w:tabs>
          <w:tab w:val="left" w:pos="284"/>
        </w:tabs>
        <w:spacing w:after="0" w:line="240" w:lineRule="auto"/>
        <w:ind w:firstLine="284"/>
        <w:jc w:val="both"/>
        <w:rPr>
          <w:rFonts w:ascii="Times New Roman" w:eastAsia="Calibri" w:hAnsi="Times New Roman" w:cs="Times New Roman"/>
          <w:sz w:val="12"/>
          <w:szCs w:val="12"/>
        </w:rPr>
      </w:pPr>
      <w:r w:rsidRPr="002B4B8B">
        <w:rPr>
          <w:rFonts w:ascii="Times New Roman" w:eastAsia="Calibri" w:hAnsi="Times New Roman" w:cs="Times New Roman"/>
          <w:sz w:val="12"/>
          <w:szCs w:val="12"/>
        </w:rPr>
        <w:t>1.1. В Программе «Перечень программных мероприятий» изложить в редакции согласно Приложению №1 к настоящему постановлению.</w:t>
      </w:r>
    </w:p>
    <w:p w:rsidR="002B4B8B" w:rsidRPr="002B4B8B" w:rsidRDefault="002B4B8B" w:rsidP="002B4B8B">
      <w:pPr>
        <w:tabs>
          <w:tab w:val="left" w:pos="284"/>
        </w:tabs>
        <w:spacing w:after="0" w:line="240" w:lineRule="auto"/>
        <w:ind w:firstLine="284"/>
        <w:jc w:val="both"/>
        <w:rPr>
          <w:rFonts w:ascii="Times New Roman" w:eastAsia="Calibri" w:hAnsi="Times New Roman" w:cs="Times New Roman"/>
          <w:sz w:val="12"/>
          <w:szCs w:val="12"/>
        </w:rPr>
      </w:pPr>
      <w:r w:rsidRPr="002B4B8B">
        <w:rPr>
          <w:rFonts w:ascii="Times New Roman" w:eastAsia="Calibri" w:hAnsi="Times New Roman" w:cs="Times New Roman"/>
          <w:sz w:val="12"/>
          <w:szCs w:val="12"/>
        </w:rPr>
        <w:t>2.Опубликовать настоящее Постановление в газете «Сергиевский вестник».</w:t>
      </w:r>
    </w:p>
    <w:p w:rsidR="002B4B8B" w:rsidRPr="002B4B8B" w:rsidRDefault="002B4B8B" w:rsidP="002B4B8B">
      <w:pPr>
        <w:tabs>
          <w:tab w:val="left" w:pos="284"/>
        </w:tabs>
        <w:spacing w:after="0" w:line="240" w:lineRule="auto"/>
        <w:ind w:firstLine="284"/>
        <w:jc w:val="both"/>
        <w:rPr>
          <w:rFonts w:ascii="Times New Roman" w:eastAsia="Calibri" w:hAnsi="Times New Roman" w:cs="Times New Roman"/>
          <w:sz w:val="12"/>
          <w:szCs w:val="12"/>
        </w:rPr>
      </w:pPr>
      <w:r w:rsidRPr="002B4B8B">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2B4B8B" w:rsidRPr="002B4B8B" w:rsidRDefault="002B4B8B" w:rsidP="002B4B8B">
      <w:pPr>
        <w:tabs>
          <w:tab w:val="left" w:pos="284"/>
        </w:tabs>
        <w:spacing w:after="0" w:line="240" w:lineRule="auto"/>
        <w:ind w:firstLine="284"/>
        <w:jc w:val="both"/>
        <w:rPr>
          <w:rFonts w:ascii="Times New Roman" w:eastAsia="Calibri" w:hAnsi="Times New Roman" w:cs="Times New Roman"/>
          <w:sz w:val="12"/>
          <w:szCs w:val="12"/>
        </w:rPr>
      </w:pPr>
      <w:r w:rsidRPr="002B4B8B">
        <w:rPr>
          <w:rFonts w:ascii="Times New Roman" w:eastAsia="Calibri" w:hAnsi="Times New Roman" w:cs="Times New Roman"/>
          <w:sz w:val="12"/>
          <w:szCs w:val="12"/>
        </w:rPr>
        <w:t xml:space="preserve">4. </w:t>
      </w:r>
      <w:proofErr w:type="gramStart"/>
      <w:r w:rsidRPr="002B4B8B">
        <w:rPr>
          <w:rFonts w:ascii="Times New Roman" w:eastAsia="Calibri" w:hAnsi="Times New Roman" w:cs="Times New Roman"/>
          <w:sz w:val="12"/>
          <w:szCs w:val="12"/>
        </w:rPr>
        <w:t>Контроль за</w:t>
      </w:r>
      <w:proofErr w:type="gramEnd"/>
      <w:r w:rsidRPr="002B4B8B">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Астапову Е.А.</w:t>
      </w:r>
    </w:p>
    <w:p w:rsidR="002B4B8B" w:rsidRDefault="002B4B8B" w:rsidP="002B4B8B">
      <w:pPr>
        <w:tabs>
          <w:tab w:val="left" w:pos="284"/>
        </w:tabs>
        <w:spacing w:after="0" w:line="240" w:lineRule="auto"/>
        <w:jc w:val="right"/>
        <w:rPr>
          <w:rFonts w:ascii="Times New Roman" w:eastAsia="Calibri" w:hAnsi="Times New Roman" w:cs="Times New Roman"/>
          <w:sz w:val="12"/>
          <w:szCs w:val="12"/>
        </w:rPr>
      </w:pPr>
      <w:r w:rsidRPr="002B4B8B">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2B4B8B">
        <w:rPr>
          <w:rFonts w:ascii="Times New Roman" w:eastAsia="Calibri" w:hAnsi="Times New Roman" w:cs="Times New Roman"/>
          <w:sz w:val="12"/>
          <w:szCs w:val="12"/>
        </w:rPr>
        <w:t>муниципального района Сергиевский</w:t>
      </w:r>
    </w:p>
    <w:p w:rsidR="002B4B8B" w:rsidRPr="002B4B8B" w:rsidRDefault="002B4B8B" w:rsidP="002B4B8B">
      <w:pPr>
        <w:tabs>
          <w:tab w:val="left" w:pos="284"/>
        </w:tabs>
        <w:spacing w:after="0" w:line="240" w:lineRule="auto"/>
        <w:jc w:val="right"/>
        <w:rPr>
          <w:rFonts w:ascii="Times New Roman" w:eastAsia="Calibri" w:hAnsi="Times New Roman" w:cs="Times New Roman"/>
          <w:sz w:val="12"/>
          <w:szCs w:val="12"/>
        </w:rPr>
      </w:pPr>
      <w:r w:rsidRPr="002B4B8B">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2B4B8B">
        <w:rPr>
          <w:rFonts w:ascii="Times New Roman" w:eastAsia="Calibri" w:hAnsi="Times New Roman" w:cs="Times New Roman"/>
          <w:sz w:val="12"/>
          <w:szCs w:val="12"/>
        </w:rPr>
        <w:t>Веселов</w:t>
      </w:r>
    </w:p>
    <w:p w:rsidR="002B4B8B" w:rsidRPr="002B4B8B" w:rsidRDefault="002B4B8B" w:rsidP="002B4B8B">
      <w:pPr>
        <w:tabs>
          <w:tab w:val="left" w:pos="284"/>
        </w:tabs>
        <w:spacing w:after="0" w:line="240" w:lineRule="auto"/>
        <w:jc w:val="both"/>
        <w:rPr>
          <w:rFonts w:ascii="Times New Roman" w:eastAsia="Calibri" w:hAnsi="Times New Roman" w:cs="Times New Roman"/>
          <w:sz w:val="12"/>
          <w:szCs w:val="12"/>
        </w:rPr>
      </w:pPr>
    </w:p>
    <w:p w:rsidR="00CE5C42" w:rsidRPr="0015017C" w:rsidRDefault="00CE5C42" w:rsidP="00CE5C42">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CE5C42" w:rsidRPr="0015017C" w:rsidRDefault="00CE5C42" w:rsidP="00CE5C42">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CE5C42" w:rsidRPr="0015017C" w:rsidRDefault="00CE5C42" w:rsidP="00CE5C42">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CE5C42" w:rsidRDefault="00CE5C42" w:rsidP="00CE5C42">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550</w:t>
      </w:r>
      <w:r w:rsidR="009F7057">
        <w:rPr>
          <w:rFonts w:ascii="Times New Roman" w:hAnsi="Times New Roman"/>
          <w:i/>
          <w:sz w:val="12"/>
          <w:szCs w:val="12"/>
        </w:rPr>
        <w:t xml:space="preserve"> </w:t>
      </w:r>
      <w:r>
        <w:rPr>
          <w:rFonts w:ascii="Times New Roman" w:hAnsi="Times New Roman"/>
          <w:i/>
          <w:sz w:val="12"/>
          <w:szCs w:val="12"/>
        </w:rPr>
        <w:t>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9D16E6" w:rsidRDefault="009D16E6" w:rsidP="009D16E6">
      <w:pPr>
        <w:tabs>
          <w:tab w:val="left" w:pos="284"/>
        </w:tabs>
        <w:spacing w:after="0" w:line="240" w:lineRule="auto"/>
        <w:jc w:val="center"/>
        <w:rPr>
          <w:rFonts w:ascii="Times New Roman" w:eastAsia="Calibri" w:hAnsi="Times New Roman" w:cs="Times New Roman"/>
          <w:b/>
          <w:sz w:val="12"/>
          <w:szCs w:val="12"/>
        </w:rPr>
      </w:pPr>
      <w:r w:rsidRPr="009D16E6">
        <w:rPr>
          <w:rFonts w:ascii="Times New Roman" w:eastAsia="Calibri" w:hAnsi="Times New Roman" w:cs="Times New Roman"/>
          <w:b/>
          <w:sz w:val="12"/>
          <w:szCs w:val="12"/>
        </w:rPr>
        <w:t>Перечень программных мероприятий</w:t>
      </w:r>
      <w:r>
        <w:rPr>
          <w:rFonts w:ascii="Times New Roman" w:eastAsia="Calibri" w:hAnsi="Times New Roman" w:cs="Times New Roman"/>
          <w:b/>
          <w:sz w:val="12"/>
          <w:szCs w:val="12"/>
        </w:rPr>
        <w:t xml:space="preserve"> </w:t>
      </w:r>
      <w:r w:rsidRPr="009D16E6">
        <w:rPr>
          <w:rFonts w:ascii="Times New Roman" w:eastAsia="Calibri" w:hAnsi="Times New Roman" w:cs="Times New Roman"/>
          <w:b/>
          <w:sz w:val="12"/>
          <w:szCs w:val="12"/>
        </w:rPr>
        <w:t xml:space="preserve">муниципальной Программы «Модернизация автомобильных дорог общего пользования </w:t>
      </w:r>
    </w:p>
    <w:p w:rsidR="00507442" w:rsidRDefault="009D16E6" w:rsidP="009D16E6">
      <w:pPr>
        <w:tabs>
          <w:tab w:val="left" w:pos="284"/>
        </w:tabs>
        <w:spacing w:after="0" w:line="240" w:lineRule="auto"/>
        <w:jc w:val="center"/>
        <w:rPr>
          <w:rFonts w:ascii="Times New Roman" w:eastAsia="Calibri" w:hAnsi="Times New Roman" w:cs="Times New Roman"/>
          <w:b/>
          <w:sz w:val="12"/>
          <w:szCs w:val="12"/>
        </w:rPr>
      </w:pPr>
      <w:r w:rsidRPr="009D16E6">
        <w:rPr>
          <w:rFonts w:ascii="Times New Roman" w:eastAsia="Calibri" w:hAnsi="Times New Roman" w:cs="Times New Roman"/>
          <w:b/>
          <w:sz w:val="12"/>
          <w:szCs w:val="12"/>
        </w:rPr>
        <w:t>местного значения в муниципальном районе Сергиевский Самарской области на 2014-2016 годы»</w:t>
      </w:r>
    </w:p>
    <w:tbl>
      <w:tblPr>
        <w:tblStyle w:val="af1"/>
        <w:tblW w:w="7513" w:type="dxa"/>
        <w:tblInd w:w="108" w:type="dxa"/>
        <w:tblLayout w:type="fixed"/>
        <w:tblLook w:val="04A0" w:firstRow="1" w:lastRow="0" w:firstColumn="1" w:lastColumn="0" w:noHBand="0" w:noVBand="1"/>
      </w:tblPr>
      <w:tblGrid>
        <w:gridCol w:w="426"/>
        <w:gridCol w:w="2835"/>
        <w:gridCol w:w="283"/>
        <w:gridCol w:w="284"/>
        <w:gridCol w:w="283"/>
        <w:gridCol w:w="284"/>
        <w:gridCol w:w="283"/>
        <w:gridCol w:w="284"/>
        <w:gridCol w:w="283"/>
        <w:gridCol w:w="284"/>
        <w:gridCol w:w="283"/>
        <w:gridCol w:w="284"/>
        <w:gridCol w:w="283"/>
        <w:gridCol w:w="284"/>
        <w:gridCol w:w="283"/>
        <w:gridCol w:w="284"/>
        <w:gridCol w:w="283"/>
      </w:tblGrid>
      <w:tr w:rsidR="009D16E6" w:rsidRPr="009D16E6" w:rsidTr="001159D6">
        <w:trPr>
          <w:trHeight w:val="20"/>
        </w:trPr>
        <w:tc>
          <w:tcPr>
            <w:tcW w:w="426" w:type="dxa"/>
            <w:vMerge w:val="restart"/>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 xml:space="preserve">№ </w:t>
            </w:r>
            <w:proofErr w:type="gramStart"/>
            <w:r w:rsidRPr="009D16E6">
              <w:rPr>
                <w:rFonts w:ascii="Times New Roman" w:eastAsia="Calibri" w:hAnsi="Times New Roman" w:cs="Times New Roman"/>
                <w:sz w:val="12"/>
                <w:szCs w:val="12"/>
              </w:rPr>
              <w:t>п</w:t>
            </w:r>
            <w:proofErr w:type="gramEnd"/>
            <w:r w:rsidRPr="009D16E6">
              <w:rPr>
                <w:rFonts w:ascii="Times New Roman" w:eastAsia="Calibri" w:hAnsi="Times New Roman" w:cs="Times New Roman"/>
                <w:sz w:val="12"/>
                <w:szCs w:val="12"/>
              </w:rPr>
              <w:t>/п</w:t>
            </w:r>
          </w:p>
        </w:tc>
        <w:tc>
          <w:tcPr>
            <w:tcW w:w="2835" w:type="dxa"/>
            <w:vMerge w:val="restart"/>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Наименование мероприятия</w:t>
            </w:r>
          </w:p>
        </w:tc>
        <w:tc>
          <w:tcPr>
            <w:tcW w:w="567" w:type="dxa"/>
            <w:gridSpan w:val="2"/>
            <w:vMerge w:val="restart"/>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Ед.</w:t>
            </w:r>
            <w:r w:rsidR="00917F58">
              <w:rPr>
                <w:rFonts w:ascii="Times New Roman" w:eastAsia="Calibri" w:hAnsi="Times New Roman" w:cs="Times New Roman"/>
                <w:sz w:val="12"/>
                <w:szCs w:val="12"/>
              </w:rPr>
              <w:t xml:space="preserve"> </w:t>
            </w:r>
            <w:r w:rsidRPr="009D16E6">
              <w:rPr>
                <w:rFonts w:ascii="Times New Roman" w:eastAsia="Calibri" w:hAnsi="Times New Roman" w:cs="Times New Roman"/>
                <w:sz w:val="12"/>
                <w:szCs w:val="12"/>
              </w:rPr>
              <w:t>изм.</w:t>
            </w:r>
          </w:p>
        </w:tc>
        <w:tc>
          <w:tcPr>
            <w:tcW w:w="3685" w:type="dxa"/>
            <w:gridSpan w:val="13"/>
            <w:noWrap/>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Финансирование</w:t>
            </w:r>
          </w:p>
        </w:tc>
      </w:tr>
      <w:tr w:rsidR="009C4D01" w:rsidRPr="009D16E6" w:rsidTr="001159D6">
        <w:trPr>
          <w:trHeight w:val="20"/>
        </w:trPr>
        <w:tc>
          <w:tcPr>
            <w:tcW w:w="426" w:type="dxa"/>
            <w:vMerge/>
            <w:hideMark/>
          </w:tcPr>
          <w:p w:rsidR="009D16E6" w:rsidRPr="009D16E6" w:rsidRDefault="009D16E6" w:rsidP="009D16E6">
            <w:pPr>
              <w:tabs>
                <w:tab w:val="left" w:pos="284"/>
              </w:tabs>
              <w:rPr>
                <w:rFonts w:ascii="Times New Roman" w:eastAsia="Calibri" w:hAnsi="Times New Roman" w:cs="Times New Roman"/>
                <w:sz w:val="12"/>
                <w:szCs w:val="12"/>
              </w:rPr>
            </w:pPr>
          </w:p>
        </w:tc>
        <w:tc>
          <w:tcPr>
            <w:tcW w:w="2835" w:type="dxa"/>
            <w:vMerge/>
            <w:hideMark/>
          </w:tcPr>
          <w:p w:rsidR="009D16E6" w:rsidRPr="009D16E6" w:rsidRDefault="009D16E6" w:rsidP="009D16E6">
            <w:pPr>
              <w:tabs>
                <w:tab w:val="left" w:pos="284"/>
              </w:tabs>
              <w:rPr>
                <w:rFonts w:ascii="Times New Roman" w:eastAsia="Calibri" w:hAnsi="Times New Roman" w:cs="Times New Roman"/>
                <w:sz w:val="12"/>
                <w:szCs w:val="12"/>
              </w:rPr>
            </w:pPr>
          </w:p>
        </w:tc>
        <w:tc>
          <w:tcPr>
            <w:tcW w:w="567" w:type="dxa"/>
            <w:gridSpan w:val="2"/>
            <w:vMerge/>
            <w:hideMark/>
          </w:tcPr>
          <w:p w:rsidR="009D16E6" w:rsidRPr="009D16E6" w:rsidRDefault="009D16E6" w:rsidP="009D16E6">
            <w:pPr>
              <w:tabs>
                <w:tab w:val="left" w:pos="284"/>
              </w:tabs>
              <w:rPr>
                <w:rFonts w:ascii="Times New Roman" w:eastAsia="Calibri" w:hAnsi="Times New Roman" w:cs="Times New Roman"/>
                <w:sz w:val="12"/>
                <w:szCs w:val="12"/>
              </w:rPr>
            </w:pPr>
          </w:p>
        </w:tc>
        <w:tc>
          <w:tcPr>
            <w:tcW w:w="283" w:type="dxa"/>
            <w:vMerge w:val="restart"/>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Всего</w:t>
            </w:r>
          </w:p>
        </w:tc>
        <w:tc>
          <w:tcPr>
            <w:tcW w:w="1134" w:type="dxa"/>
            <w:gridSpan w:val="4"/>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2014 год</w:t>
            </w:r>
          </w:p>
        </w:tc>
        <w:tc>
          <w:tcPr>
            <w:tcW w:w="1134" w:type="dxa"/>
            <w:gridSpan w:val="4"/>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2015 год</w:t>
            </w:r>
          </w:p>
        </w:tc>
        <w:tc>
          <w:tcPr>
            <w:tcW w:w="1134" w:type="dxa"/>
            <w:gridSpan w:val="4"/>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2016 год</w:t>
            </w:r>
          </w:p>
        </w:tc>
      </w:tr>
      <w:tr w:rsidR="009C4D01" w:rsidRPr="009D16E6" w:rsidTr="000918AA">
        <w:trPr>
          <w:cantSplit/>
          <w:trHeight w:val="879"/>
        </w:trPr>
        <w:tc>
          <w:tcPr>
            <w:tcW w:w="426" w:type="dxa"/>
            <w:vMerge/>
            <w:hideMark/>
          </w:tcPr>
          <w:p w:rsidR="009D16E6" w:rsidRPr="009D16E6" w:rsidRDefault="009D16E6" w:rsidP="009D16E6">
            <w:pPr>
              <w:tabs>
                <w:tab w:val="left" w:pos="284"/>
              </w:tabs>
              <w:rPr>
                <w:rFonts w:ascii="Times New Roman" w:eastAsia="Calibri" w:hAnsi="Times New Roman" w:cs="Times New Roman"/>
                <w:sz w:val="12"/>
                <w:szCs w:val="12"/>
              </w:rPr>
            </w:pPr>
          </w:p>
        </w:tc>
        <w:tc>
          <w:tcPr>
            <w:tcW w:w="2835" w:type="dxa"/>
            <w:vMerge/>
            <w:hideMark/>
          </w:tcPr>
          <w:p w:rsidR="009D16E6" w:rsidRPr="009D16E6" w:rsidRDefault="009D16E6" w:rsidP="009D16E6">
            <w:pPr>
              <w:tabs>
                <w:tab w:val="left" w:pos="284"/>
              </w:tabs>
              <w:rPr>
                <w:rFonts w:ascii="Times New Roman" w:eastAsia="Calibri" w:hAnsi="Times New Roman" w:cs="Times New Roman"/>
                <w:sz w:val="12"/>
                <w:szCs w:val="12"/>
              </w:rPr>
            </w:pPr>
          </w:p>
        </w:tc>
        <w:tc>
          <w:tcPr>
            <w:tcW w:w="567" w:type="dxa"/>
            <w:gridSpan w:val="2"/>
            <w:vMerge/>
            <w:hideMark/>
          </w:tcPr>
          <w:p w:rsidR="009D16E6" w:rsidRPr="009D16E6" w:rsidRDefault="009D16E6" w:rsidP="009D16E6">
            <w:pPr>
              <w:tabs>
                <w:tab w:val="left" w:pos="284"/>
              </w:tabs>
              <w:rPr>
                <w:rFonts w:ascii="Times New Roman" w:eastAsia="Calibri" w:hAnsi="Times New Roman" w:cs="Times New Roman"/>
                <w:sz w:val="12"/>
                <w:szCs w:val="12"/>
              </w:rPr>
            </w:pPr>
          </w:p>
        </w:tc>
        <w:tc>
          <w:tcPr>
            <w:tcW w:w="283" w:type="dxa"/>
            <w:vMerge/>
            <w:hideMark/>
          </w:tcPr>
          <w:p w:rsidR="009D16E6" w:rsidRPr="009D16E6" w:rsidRDefault="009D16E6" w:rsidP="009D16E6">
            <w:pPr>
              <w:tabs>
                <w:tab w:val="left" w:pos="284"/>
              </w:tabs>
              <w:rPr>
                <w:rFonts w:ascii="Times New Roman" w:eastAsia="Calibri" w:hAnsi="Times New Roman" w:cs="Times New Roman"/>
                <w:sz w:val="12"/>
                <w:szCs w:val="12"/>
              </w:rPr>
            </w:pP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Итого</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Мест</w:t>
            </w:r>
            <w:proofErr w:type="gramStart"/>
            <w:r w:rsidRPr="009D16E6">
              <w:rPr>
                <w:rFonts w:ascii="Times New Roman" w:eastAsia="Calibri" w:hAnsi="Times New Roman" w:cs="Times New Roman"/>
                <w:sz w:val="12"/>
                <w:szCs w:val="12"/>
              </w:rPr>
              <w:t>.</w:t>
            </w:r>
            <w:proofErr w:type="gramEnd"/>
            <w:r w:rsidR="00917F58">
              <w:rPr>
                <w:rFonts w:ascii="Times New Roman" w:eastAsia="Calibri" w:hAnsi="Times New Roman" w:cs="Times New Roman"/>
                <w:sz w:val="12"/>
                <w:szCs w:val="12"/>
              </w:rPr>
              <w:t xml:space="preserve"> </w:t>
            </w:r>
            <w:proofErr w:type="gramStart"/>
            <w:r w:rsidRPr="009D16E6">
              <w:rPr>
                <w:rFonts w:ascii="Times New Roman" w:eastAsia="Calibri" w:hAnsi="Times New Roman" w:cs="Times New Roman"/>
                <w:sz w:val="12"/>
                <w:szCs w:val="12"/>
              </w:rPr>
              <w:t>б</w:t>
            </w:r>
            <w:proofErr w:type="gramEnd"/>
            <w:r w:rsidRPr="009D16E6">
              <w:rPr>
                <w:rFonts w:ascii="Times New Roman" w:eastAsia="Calibri" w:hAnsi="Times New Roman" w:cs="Times New Roman"/>
                <w:sz w:val="12"/>
                <w:szCs w:val="12"/>
              </w:rPr>
              <w:t>-т</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Обл.</w:t>
            </w:r>
            <w:r w:rsidR="00917F58">
              <w:rPr>
                <w:rFonts w:ascii="Times New Roman" w:eastAsia="Calibri" w:hAnsi="Times New Roman" w:cs="Times New Roman"/>
                <w:sz w:val="12"/>
                <w:szCs w:val="12"/>
              </w:rPr>
              <w:t xml:space="preserve"> </w:t>
            </w:r>
            <w:r w:rsidRPr="009D16E6">
              <w:rPr>
                <w:rFonts w:ascii="Times New Roman" w:eastAsia="Calibri" w:hAnsi="Times New Roman" w:cs="Times New Roman"/>
                <w:sz w:val="12"/>
                <w:szCs w:val="12"/>
              </w:rPr>
              <w:t>б-т</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Внебюджет</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Итого</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Мест</w:t>
            </w:r>
            <w:proofErr w:type="gramStart"/>
            <w:r w:rsidRPr="009D16E6">
              <w:rPr>
                <w:rFonts w:ascii="Times New Roman" w:eastAsia="Calibri" w:hAnsi="Times New Roman" w:cs="Times New Roman"/>
                <w:sz w:val="12"/>
                <w:szCs w:val="12"/>
              </w:rPr>
              <w:t>.</w:t>
            </w:r>
            <w:proofErr w:type="gramEnd"/>
            <w:r w:rsidR="00917F58">
              <w:rPr>
                <w:rFonts w:ascii="Times New Roman" w:eastAsia="Calibri" w:hAnsi="Times New Roman" w:cs="Times New Roman"/>
                <w:sz w:val="12"/>
                <w:szCs w:val="12"/>
              </w:rPr>
              <w:t xml:space="preserve"> </w:t>
            </w:r>
            <w:proofErr w:type="gramStart"/>
            <w:r w:rsidRPr="009D16E6">
              <w:rPr>
                <w:rFonts w:ascii="Times New Roman" w:eastAsia="Calibri" w:hAnsi="Times New Roman" w:cs="Times New Roman"/>
                <w:sz w:val="12"/>
                <w:szCs w:val="12"/>
              </w:rPr>
              <w:t>б</w:t>
            </w:r>
            <w:proofErr w:type="gramEnd"/>
            <w:r w:rsidRPr="009D16E6">
              <w:rPr>
                <w:rFonts w:ascii="Times New Roman" w:eastAsia="Calibri" w:hAnsi="Times New Roman" w:cs="Times New Roman"/>
                <w:sz w:val="12"/>
                <w:szCs w:val="12"/>
              </w:rPr>
              <w:t>-т</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Обл.</w:t>
            </w:r>
            <w:r w:rsidR="00917F58">
              <w:rPr>
                <w:rFonts w:ascii="Times New Roman" w:eastAsia="Calibri" w:hAnsi="Times New Roman" w:cs="Times New Roman"/>
                <w:sz w:val="12"/>
                <w:szCs w:val="12"/>
              </w:rPr>
              <w:t xml:space="preserve"> </w:t>
            </w:r>
            <w:r w:rsidRPr="009D16E6">
              <w:rPr>
                <w:rFonts w:ascii="Times New Roman" w:eastAsia="Calibri" w:hAnsi="Times New Roman" w:cs="Times New Roman"/>
                <w:sz w:val="12"/>
                <w:szCs w:val="12"/>
              </w:rPr>
              <w:t>б-т</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Внебюджет</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Итого</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Мест</w:t>
            </w:r>
            <w:proofErr w:type="gramStart"/>
            <w:r w:rsidRPr="009D16E6">
              <w:rPr>
                <w:rFonts w:ascii="Times New Roman" w:eastAsia="Calibri" w:hAnsi="Times New Roman" w:cs="Times New Roman"/>
                <w:sz w:val="12"/>
                <w:szCs w:val="12"/>
              </w:rPr>
              <w:t>.</w:t>
            </w:r>
            <w:proofErr w:type="gramEnd"/>
            <w:r w:rsidR="00917F58">
              <w:rPr>
                <w:rFonts w:ascii="Times New Roman" w:eastAsia="Calibri" w:hAnsi="Times New Roman" w:cs="Times New Roman"/>
                <w:sz w:val="12"/>
                <w:szCs w:val="12"/>
              </w:rPr>
              <w:t xml:space="preserve"> </w:t>
            </w:r>
            <w:proofErr w:type="gramStart"/>
            <w:r w:rsidRPr="009D16E6">
              <w:rPr>
                <w:rFonts w:ascii="Times New Roman" w:eastAsia="Calibri" w:hAnsi="Times New Roman" w:cs="Times New Roman"/>
                <w:sz w:val="12"/>
                <w:szCs w:val="12"/>
              </w:rPr>
              <w:t>б</w:t>
            </w:r>
            <w:proofErr w:type="gramEnd"/>
            <w:r w:rsidRPr="009D16E6">
              <w:rPr>
                <w:rFonts w:ascii="Times New Roman" w:eastAsia="Calibri" w:hAnsi="Times New Roman" w:cs="Times New Roman"/>
                <w:sz w:val="12"/>
                <w:szCs w:val="12"/>
              </w:rPr>
              <w:t>-т</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Обл.</w:t>
            </w:r>
            <w:r w:rsidR="00917F58">
              <w:rPr>
                <w:rFonts w:ascii="Times New Roman" w:eastAsia="Calibri" w:hAnsi="Times New Roman" w:cs="Times New Roman"/>
                <w:sz w:val="12"/>
                <w:szCs w:val="12"/>
              </w:rPr>
              <w:t xml:space="preserve"> </w:t>
            </w:r>
            <w:r w:rsidRPr="009D16E6">
              <w:rPr>
                <w:rFonts w:ascii="Times New Roman" w:eastAsia="Calibri" w:hAnsi="Times New Roman" w:cs="Times New Roman"/>
                <w:sz w:val="12"/>
                <w:szCs w:val="12"/>
              </w:rPr>
              <w:t>б-т</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Внебюджет</w:t>
            </w:r>
          </w:p>
        </w:tc>
      </w:tr>
      <w:tr w:rsidR="009C4D01" w:rsidRPr="009D16E6" w:rsidTr="001159D6">
        <w:trPr>
          <w:cantSplit/>
          <w:trHeight w:val="706"/>
        </w:trPr>
        <w:tc>
          <w:tcPr>
            <w:tcW w:w="426"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1</w:t>
            </w:r>
          </w:p>
        </w:tc>
        <w:tc>
          <w:tcPr>
            <w:tcW w:w="2835"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Новое строительство и реконструкция дорог</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м.кв.</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r>
      <w:tr w:rsidR="009C4D01" w:rsidRPr="009D16E6" w:rsidTr="001159D6">
        <w:trPr>
          <w:cantSplit/>
          <w:trHeight w:val="973"/>
        </w:trPr>
        <w:tc>
          <w:tcPr>
            <w:tcW w:w="426"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2</w:t>
            </w:r>
          </w:p>
        </w:tc>
        <w:tc>
          <w:tcPr>
            <w:tcW w:w="2835"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Ремонт автодорог с асфальтобетонным покрытием, в том числе:</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м.кв.</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39467,7</w:t>
            </w:r>
          </w:p>
        </w:tc>
        <w:tc>
          <w:tcPr>
            <w:tcW w:w="283" w:type="dxa"/>
            <w:textDirection w:val="tbRl"/>
            <w:hideMark/>
          </w:tcPr>
          <w:p w:rsidR="009D16E6" w:rsidRPr="009D16E6" w:rsidRDefault="0075235E" w:rsidP="0009284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9D16E6" w:rsidRPr="009D16E6">
              <w:rPr>
                <w:rFonts w:ascii="Times New Roman" w:eastAsia="Calibri" w:hAnsi="Times New Roman" w:cs="Times New Roman"/>
                <w:bCs/>
                <w:sz w:val="12"/>
                <w:szCs w:val="12"/>
              </w:rPr>
              <w:t>934,38546</w:t>
            </w:r>
          </w:p>
        </w:tc>
        <w:tc>
          <w:tcPr>
            <w:tcW w:w="284" w:type="dxa"/>
            <w:textDirection w:val="tbRl"/>
            <w:hideMark/>
          </w:tcPr>
          <w:p w:rsidR="009D16E6" w:rsidRPr="009D16E6" w:rsidRDefault="0075235E" w:rsidP="0009284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9D16E6" w:rsidRPr="009D16E6">
              <w:rPr>
                <w:rFonts w:ascii="Times New Roman" w:eastAsia="Calibri" w:hAnsi="Times New Roman" w:cs="Times New Roman"/>
                <w:bCs/>
                <w:sz w:val="12"/>
                <w:szCs w:val="12"/>
              </w:rPr>
              <w:t>247,67839</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998,17839</w:t>
            </w:r>
          </w:p>
        </w:tc>
        <w:tc>
          <w:tcPr>
            <w:tcW w:w="284" w:type="dxa"/>
            <w:textDirection w:val="tbRl"/>
            <w:hideMark/>
          </w:tcPr>
          <w:p w:rsidR="009D16E6" w:rsidRPr="009D16E6" w:rsidRDefault="0075235E"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29</w:t>
            </w:r>
            <w:r w:rsidR="009D16E6" w:rsidRPr="009D16E6">
              <w:rPr>
                <w:rFonts w:ascii="Times New Roman" w:eastAsia="Calibri" w:hAnsi="Times New Roman" w:cs="Times New Roman"/>
                <w:sz w:val="12"/>
                <w:szCs w:val="12"/>
              </w:rPr>
              <w:t>249,50000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75235E" w:rsidP="0009284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9D16E6" w:rsidRPr="009D16E6">
              <w:rPr>
                <w:rFonts w:ascii="Times New Roman" w:eastAsia="Calibri" w:hAnsi="Times New Roman" w:cs="Times New Roman"/>
                <w:bCs/>
                <w:sz w:val="12"/>
                <w:szCs w:val="12"/>
              </w:rPr>
              <w:t>236,70707</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272,36707</w:t>
            </w:r>
          </w:p>
        </w:tc>
        <w:tc>
          <w:tcPr>
            <w:tcW w:w="284" w:type="dxa"/>
            <w:textDirection w:val="tbRl"/>
            <w:hideMark/>
          </w:tcPr>
          <w:p w:rsidR="009D16E6" w:rsidRPr="009D16E6" w:rsidRDefault="0075235E"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26</w:t>
            </w:r>
            <w:r w:rsidR="009D16E6" w:rsidRPr="009D16E6">
              <w:rPr>
                <w:rFonts w:ascii="Times New Roman" w:eastAsia="Calibri" w:hAnsi="Times New Roman" w:cs="Times New Roman"/>
                <w:sz w:val="12"/>
                <w:szCs w:val="12"/>
              </w:rPr>
              <w:t>964,34000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450,00000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450,00000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r>
      <w:tr w:rsidR="009C4D01" w:rsidRPr="009D16E6" w:rsidTr="001159D6">
        <w:trPr>
          <w:cantSplit/>
          <w:trHeight w:val="844"/>
        </w:trPr>
        <w:tc>
          <w:tcPr>
            <w:tcW w:w="426"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2.1.</w:t>
            </w:r>
          </w:p>
        </w:tc>
        <w:tc>
          <w:tcPr>
            <w:tcW w:w="2835"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Ремонт автодорог с асфальтобетонным покрытием (за счет средств дорожного фонда)</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м.кв.</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13227,2</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450,00000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450,00000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450,00000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r>
      <w:tr w:rsidR="009C4D01" w:rsidRPr="009D16E6" w:rsidTr="001159D6">
        <w:trPr>
          <w:cantSplit/>
          <w:trHeight w:val="985"/>
        </w:trPr>
        <w:tc>
          <w:tcPr>
            <w:tcW w:w="426"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3</w:t>
            </w:r>
          </w:p>
        </w:tc>
        <w:tc>
          <w:tcPr>
            <w:tcW w:w="2835"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м.кв.</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17616,6</w:t>
            </w:r>
          </w:p>
        </w:tc>
        <w:tc>
          <w:tcPr>
            <w:tcW w:w="283" w:type="dxa"/>
            <w:textDirection w:val="tbRl"/>
            <w:hideMark/>
          </w:tcPr>
          <w:p w:rsidR="009D16E6" w:rsidRPr="009D16E6" w:rsidRDefault="0075235E" w:rsidP="0009284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9D16E6" w:rsidRPr="009D16E6">
              <w:rPr>
                <w:rFonts w:ascii="Times New Roman" w:eastAsia="Calibri" w:hAnsi="Times New Roman" w:cs="Times New Roman"/>
                <w:bCs/>
                <w:sz w:val="12"/>
                <w:szCs w:val="12"/>
              </w:rPr>
              <w:t>430,14486</w:t>
            </w:r>
          </w:p>
        </w:tc>
        <w:tc>
          <w:tcPr>
            <w:tcW w:w="284" w:type="dxa"/>
            <w:textDirection w:val="tbRl"/>
            <w:hideMark/>
          </w:tcPr>
          <w:p w:rsidR="009D16E6" w:rsidRPr="009D16E6" w:rsidRDefault="0075235E" w:rsidP="0009284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9D16E6" w:rsidRPr="009D16E6">
              <w:rPr>
                <w:rFonts w:ascii="Times New Roman" w:eastAsia="Calibri" w:hAnsi="Times New Roman" w:cs="Times New Roman"/>
                <w:bCs/>
                <w:sz w:val="12"/>
                <w:szCs w:val="12"/>
              </w:rPr>
              <w:t>700,45486</w:t>
            </w:r>
          </w:p>
        </w:tc>
        <w:tc>
          <w:tcPr>
            <w:tcW w:w="283" w:type="dxa"/>
            <w:textDirection w:val="tbRl"/>
            <w:hideMark/>
          </w:tcPr>
          <w:p w:rsidR="009D16E6" w:rsidRPr="009D16E6" w:rsidRDefault="00D10592"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4</w:t>
            </w:r>
            <w:r w:rsidR="009D16E6" w:rsidRPr="009D16E6">
              <w:rPr>
                <w:rFonts w:ascii="Times New Roman" w:eastAsia="Calibri" w:hAnsi="Times New Roman" w:cs="Times New Roman"/>
                <w:sz w:val="12"/>
                <w:szCs w:val="12"/>
              </w:rPr>
              <w:t>582,11291</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8 450,00000</w:t>
            </w:r>
          </w:p>
        </w:tc>
        <w:tc>
          <w:tcPr>
            <w:tcW w:w="283" w:type="dxa"/>
            <w:textDirection w:val="tbRl"/>
            <w:hideMark/>
          </w:tcPr>
          <w:p w:rsidR="009D16E6" w:rsidRPr="009D16E6" w:rsidRDefault="0075235E"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10</w:t>
            </w:r>
            <w:r w:rsidR="009D16E6" w:rsidRPr="009D16E6">
              <w:rPr>
                <w:rFonts w:ascii="Times New Roman" w:eastAsia="Calibri" w:hAnsi="Times New Roman" w:cs="Times New Roman"/>
                <w:sz w:val="12"/>
                <w:szCs w:val="12"/>
              </w:rPr>
              <w:t>668,34195</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D10592" w:rsidP="0009284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9D16E6" w:rsidRPr="009D16E6">
              <w:rPr>
                <w:rFonts w:ascii="Times New Roman" w:eastAsia="Calibri" w:hAnsi="Times New Roman" w:cs="Times New Roman"/>
                <w:bCs/>
                <w:sz w:val="12"/>
                <w:szCs w:val="12"/>
              </w:rPr>
              <w:t>729,69000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D10592"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7</w:t>
            </w:r>
            <w:r w:rsidR="009D16E6" w:rsidRPr="009D16E6">
              <w:rPr>
                <w:rFonts w:ascii="Times New Roman" w:eastAsia="Calibri" w:hAnsi="Times New Roman" w:cs="Times New Roman"/>
                <w:sz w:val="12"/>
                <w:szCs w:val="12"/>
              </w:rPr>
              <w:t>729,69000</w:t>
            </w:r>
          </w:p>
        </w:tc>
      </w:tr>
      <w:tr w:rsidR="009C4D01" w:rsidRPr="009D16E6" w:rsidTr="001159D6">
        <w:trPr>
          <w:trHeight w:val="984"/>
        </w:trPr>
        <w:tc>
          <w:tcPr>
            <w:tcW w:w="426"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4</w:t>
            </w:r>
          </w:p>
        </w:tc>
        <w:tc>
          <w:tcPr>
            <w:tcW w:w="2835"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283" w:type="dxa"/>
            <w:vMerge w:val="restart"/>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м.кв.</w:t>
            </w:r>
          </w:p>
        </w:tc>
        <w:tc>
          <w:tcPr>
            <w:tcW w:w="284" w:type="dxa"/>
            <w:vMerge w:val="restart"/>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891,9</w:t>
            </w:r>
          </w:p>
        </w:tc>
        <w:tc>
          <w:tcPr>
            <w:tcW w:w="283" w:type="dxa"/>
            <w:textDirection w:val="tbRl"/>
            <w:hideMark/>
          </w:tcPr>
          <w:p w:rsidR="009D16E6" w:rsidRPr="009D16E6" w:rsidRDefault="0075235E" w:rsidP="0009284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9D16E6" w:rsidRPr="009D16E6">
              <w:rPr>
                <w:rFonts w:ascii="Times New Roman" w:eastAsia="Calibri" w:hAnsi="Times New Roman" w:cs="Times New Roman"/>
                <w:bCs/>
                <w:sz w:val="12"/>
                <w:szCs w:val="12"/>
              </w:rPr>
              <w:t>639,07747</w:t>
            </w:r>
          </w:p>
        </w:tc>
        <w:tc>
          <w:tcPr>
            <w:tcW w:w="284" w:type="dxa"/>
            <w:textDirection w:val="tbRl"/>
            <w:hideMark/>
          </w:tcPr>
          <w:p w:rsidR="009D16E6" w:rsidRPr="009D16E6" w:rsidRDefault="0075235E" w:rsidP="0009284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9D16E6" w:rsidRPr="009D16E6">
              <w:rPr>
                <w:rFonts w:ascii="Times New Roman" w:eastAsia="Calibri" w:hAnsi="Times New Roman" w:cs="Times New Roman"/>
                <w:bCs/>
                <w:sz w:val="12"/>
                <w:szCs w:val="12"/>
              </w:rPr>
              <w:t>782,04500</w:t>
            </w:r>
          </w:p>
        </w:tc>
        <w:tc>
          <w:tcPr>
            <w:tcW w:w="283" w:type="dxa"/>
            <w:textDirection w:val="tbRl"/>
            <w:hideMark/>
          </w:tcPr>
          <w:p w:rsidR="009D16E6" w:rsidRPr="009D16E6" w:rsidRDefault="0075235E"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9D16E6" w:rsidRPr="009D16E6">
              <w:rPr>
                <w:rFonts w:ascii="Times New Roman" w:eastAsia="Calibri" w:hAnsi="Times New Roman" w:cs="Times New Roman"/>
                <w:sz w:val="12"/>
                <w:szCs w:val="12"/>
              </w:rPr>
              <w:t>782,04500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75235E" w:rsidP="0009284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9D16E6" w:rsidRPr="009D16E6">
              <w:rPr>
                <w:rFonts w:ascii="Times New Roman" w:eastAsia="Calibri" w:hAnsi="Times New Roman" w:cs="Times New Roman"/>
                <w:bCs/>
                <w:sz w:val="12"/>
                <w:szCs w:val="12"/>
              </w:rPr>
              <w:t>136,83524</w:t>
            </w:r>
          </w:p>
        </w:tc>
        <w:tc>
          <w:tcPr>
            <w:tcW w:w="283" w:type="dxa"/>
            <w:textDirection w:val="tbRl"/>
            <w:hideMark/>
          </w:tcPr>
          <w:p w:rsidR="009D16E6" w:rsidRPr="009D16E6" w:rsidRDefault="0075235E"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5</w:t>
            </w:r>
            <w:r w:rsidR="009D16E6" w:rsidRPr="009D16E6">
              <w:rPr>
                <w:rFonts w:ascii="Times New Roman" w:eastAsia="Calibri" w:hAnsi="Times New Roman" w:cs="Times New Roman"/>
                <w:sz w:val="12"/>
                <w:szCs w:val="12"/>
              </w:rPr>
              <w:t>591,71235</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75235E"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9</w:t>
            </w:r>
            <w:r w:rsidR="009D16E6" w:rsidRPr="009D16E6">
              <w:rPr>
                <w:rFonts w:ascii="Times New Roman" w:eastAsia="Calibri" w:hAnsi="Times New Roman" w:cs="Times New Roman"/>
                <w:sz w:val="12"/>
                <w:szCs w:val="12"/>
              </w:rPr>
              <w:t>545,12289</w:t>
            </w:r>
          </w:p>
        </w:tc>
        <w:tc>
          <w:tcPr>
            <w:tcW w:w="284" w:type="dxa"/>
            <w:textDirection w:val="tbRl"/>
            <w:hideMark/>
          </w:tcPr>
          <w:p w:rsidR="009D16E6" w:rsidRPr="009D16E6" w:rsidRDefault="0075235E" w:rsidP="0009284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9D16E6" w:rsidRPr="009D16E6">
              <w:rPr>
                <w:rFonts w:ascii="Times New Roman" w:eastAsia="Calibri" w:hAnsi="Times New Roman" w:cs="Times New Roman"/>
                <w:bCs/>
                <w:sz w:val="12"/>
                <w:szCs w:val="12"/>
              </w:rPr>
              <w:t>720,19723</w:t>
            </w:r>
          </w:p>
        </w:tc>
        <w:tc>
          <w:tcPr>
            <w:tcW w:w="283" w:type="dxa"/>
            <w:textDirection w:val="tbRl"/>
            <w:hideMark/>
          </w:tcPr>
          <w:p w:rsidR="009D16E6" w:rsidRPr="009D16E6" w:rsidRDefault="0075235E"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9D16E6" w:rsidRPr="009D16E6">
              <w:rPr>
                <w:rFonts w:ascii="Times New Roman" w:eastAsia="Calibri" w:hAnsi="Times New Roman" w:cs="Times New Roman"/>
                <w:sz w:val="12"/>
                <w:szCs w:val="12"/>
              </w:rPr>
              <w:t>720,19723</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r>
      <w:tr w:rsidR="009C4D01" w:rsidRPr="009D16E6" w:rsidTr="00ED063D">
        <w:trPr>
          <w:trHeight w:val="909"/>
        </w:trPr>
        <w:tc>
          <w:tcPr>
            <w:tcW w:w="426"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lastRenderedPageBreak/>
              <w:t>4.1</w:t>
            </w:r>
          </w:p>
        </w:tc>
        <w:tc>
          <w:tcPr>
            <w:tcW w:w="2835"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283" w:type="dxa"/>
            <w:vMerge/>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p>
        </w:tc>
        <w:tc>
          <w:tcPr>
            <w:tcW w:w="284" w:type="dxa"/>
            <w:vMerge/>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p>
        </w:tc>
        <w:tc>
          <w:tcPr>
            <w:tcW w:w="283" w:type="dxa"/>
            <w:textDirection w:val="tbRl"/>
            <w:hideMark/>
          </w:tcPr>
          <w:p w:rsidR="009D16E6" w:rsidRPr="009D16E6" w:rsidRDefault="0075235E" w:rsidP="0009284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9D16E6" w:rsidRPr="009D16E6">
              <w:rPr>
                <w:rFonts w:ascii="Times New Roman" w:eastAsia="Calibri" w:hAnsi="Times New Roman" w:cs="Times New Roman"/>
                <w:bCs/>
                <w:sz w:val="12"/>
                <w:szCs w:val="12"/>
              </w:rPr>
              <w:t>711,76906</w:t>
            </w:r>
          </w:p>
        </w:tc>
        <w:tc>
          <w:tcPr>
            <w:tcW w:w="284" w:type="dxa"/>
            <w:textDirection w:val="tbRl"/>
            <w:hideMark/>
          </w:tcPr>
          <w:p w:rsidR="009D16E6" w:rsidRPr="009D16E6" w:rsidRDefault="00ED063D" w:rsidP="0009284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9D16E6" w:rsidRPr="009D16E6">
              <w:rPr>
                <w:rFonts w:ascii="Times New Roman" w:eastAsia="Calibri" w:hAnsi="Times New Roman" w:cs="Times New Roman"/>
                <w:bCs/>
                <w:sz w:val="12"/>
                <w:szCs w:val="12"/>
              </w:rPr>
              <w:t>674,89103</w:t>
            </w:r>
          </w:p>
        </w:tc>
        <w:tc>
          <w:tcPr>
            <w:tcW w:w="283" w:type="dxa"/>
            <w:textDirection w:val="tbRl"/>
            <w:hideMark/>
          </w:tcPr>
          <w:p w:rsidR="009D16E6" w:rsidRPr="009D16E6" w:rsidRDefault="00ED063D"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9D16E6" w:rsidRPr="009D16E6">
              <w:rPr>
                <w:rFonts w:ascii="Times New Roman" w:eastAsia="Calibri" w:hAnsi="Times New Roman" w:cs="Times New Roman"/>
                <w:sz w:val="12"/>
                <w:szCs w:val="12"/>
              </w:rPr>
              <w:t>674,89103</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75235E" w:rsidP="0009284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9D16E6" w:rsidRPr="009D16E6">
              <w:rPr>
                <w:rFonts w:ascii="Times New Roman" w:eastAsia="Calibri" w:hAnsi="Times New Roman" w:cs="Times New Roman"/>
                <w:bCs/>
                <w:sz w:val="12"/>
                <w:szCs w:val="12"/>
              </w:rPr>
              <w:t>316,68080</w:t>
            </w:r>
          </w:p>
        </w:tc>
        <w:tc>
          <w:tcPr>
            <w:tcW w:w="283" w:type="dxa"/>
            <w:textDirection w:val="tbRl"/>
            <w:hideMark/>
          </w:tcPr>
          <w:p w:rsidR="009D16E6" w:rsidRPr="009D16E6" w:rsidRDefault="0075235E"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9D16E6" w:rsidRPr="009D16E6">
              <w:rPr>
                <w:rFonts w:ascii="Times New Roman" w:eastAsia="Calibri" w:hAnsi="Times New Roman" w:cs="Times New Roman"/>
                <w:sz w:val="12"/>
                <w:szCs w:val="12"/>
              </w:rPr>
              <w:t>316,68080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75235E" w:rsidP="0009284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9D16E6" w:rsidRPr="009D16E6">
              <w:rPr>
                <w:rFonts w:ascii="Times New Roman" w:eastAsia="Calibri" w:hAnsi="Times New Roman" w:cs="Times New Roman"/>
                <w:bCs/>
                <w:sz w:val="12"/>
                <w:szCs w:val="12"/>
              </w:rPr>
              <w:t>720,19723</w:t>
            </w:r>
          </w:p>
        </w:tc>
        <w:tc>
          <w:tcPr>
            <w:tcW w:w="283" w:type="dxa"/>
            <w:textDirection w:val="tbRl"/>
            <w:hideMark/>
          </w:tcPr>
          <w:p w:rsidR="009D16E6" w:rsidRPr="009D16E6" w:rsidRDefault="0075235E"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9D16E6" w:rsidRPr="009D16E6">
              <w:rPr>
                <w:rFonts w:ascii="Times New Roman" w:eastAsia="Calibri" w:hAnsi="Times New Roman" w:cs="Times New Roman"/>
                <w:sz w:val="12"/>
                <w:szCs w:val="12"/>
              </w:rPr>
              <w:t>720,19723</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r>
      <w:tr w:rsidR="009C4D01" w:rsidRPr="009D16E6" w:rsidTr="001159D6">
        <w:trPr>
          <w:trHeight w:val="993"/>
        </w:trPr>
        <w:tc>
          <w:tcPr>
            <w:tcW w:w="426"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4.2</w:t>
            </w:r>
          </w:p>
        </w:tc>
        <w:tc>
          <w:tcPr>
            <w:tcW w:w="2835"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283" w:type="dxa"/>
            <w:vMerge/>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p>
        </w:tc>
        <w:tc>
          <w:tcPr>
            <w:tcW w:w="284" w:type="dxa"/>
            <w:vMerge/>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p>
        </w:tc>
        <w:tc>
          <w:tcPr>
            <w:tcW w:w="283" w:type="dxa"/>
            <w:textDirection w:val="tbRl"/>
            <w:hideMark/>
          </w:tcPr>
          <w:p w:rsidR="009D16E6" w:rsidRPr="009D16E6" w:rsidRDefault="0075235E" w:rsidP="0009284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9D16E6" w:rsidRPr="009D16E6">
              <w:rPr>
                <w:rFonts w:ascii="Times New Roman" w:eastAsia="Calibri" w:hAnsi="Times New Roman" w:cs="Times New Roman"/>
                <w:bCs/>
                <w:sz w:val="12"/>
                <w:szCs w:val="12"/>
              </w:rPr>
              <w:t>927,30841</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107,15397</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107,15397</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75235E" w:rsidP="0009284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9D16E6" w:rsidRPr="009D16E6">
              <w:rPr>
                <w:rFonts w:ascii="Times New Roman" w:eastAsia="Calibri" w:hAnsi="Times New Roman" w:cs="Times New Roman"/>
                <w:bCs/>
                <w:sz w:val="12"/>
                <w:szCs w:val="12"/>
              </w:rPr>
              <w:t>820,15444</w:t>
            </w:r>
          </w:p>
        </w:tc>
        <w:tc>
          <w:tcPr>
            <w:tcW w:w="283" w:type="dxa"/>
            <w:textDirection w:val="tbRl"/>
            <w:hideMark/>
          </w:tcPr>
          <w:p w:rsidR="009D16E6" w:rsidRPr="009D16E6" w:rsidRDefault="00D10592"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4</w:t>
            </w:r>
            <w:r w:rsidR="009D16E6" w:rsidRPr="009D16E6">
              <w:rPr>
                <w:rFonts w:ascii="Times New Roman" w:eastAsia="Calibri" w:hAnsi="Times New Roman" w:cs="Times New Roman"/>
                <w:sz w:val="12"/>
                <w:szCs w:val="12"/>
              </w:rPr>
              <w:t>275,03155</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D10592"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9</w:t>
            </w:r>
            <w:r w:rsidR="009D16E6" w:rsidRPr="009D16E6">
              <w:rPr>
                <w:rFonts w:ascii="Times New Roman" w:eastAsia="Calibri" w:hAnsi="Times New Roman" w:cs="Times New Roman"/>
                <w:sz w:val="12"/>
                <w:szCs w:val="12"/>
              </w:rPr>
              <w:t>545,12289</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r>
      <w:tr w:rsidR="009C4D01" w:rsidRPr="009D16E6" w:rsidTr="001159D6">
        <w:trPr>
          <w:trHeight w:val="692"/>
        </w:trPr>
        <w:tc>
          <w:tcPr>
            <w:tcW w:w="426"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4.3.</w:t>
            </w:r>
          </w:p>
        </w:tc>
        <w:tc>
          <w:tcPr>
            <w:tcW w:w="2835"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283" w:type="dxa"/>
            <w:vMerge/>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p>
        </w:tc>
        <w:tc>
          <w:tcPr>
            <w:tcW w:w="284" w:type="dxa"/>
            <w:vMerge/>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r>
      <w:tr w:rsidR="009C4D01" w:rsidRPr="009D16E6" w:rsidTr="001159D6">
        <w:trPr>
          <w:trHeight w:val="833"/>
        </w:trPr>
        <w:tc>
          <w:tcPr>
            <w:tcW w:w="426"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5</w:t>
            </w:r>
          </w:p>
        </w:tc>
        <w:tc>
          <w:tcPr>
            <w:tcW w:w="2835" w:type="dxa"/>
            <w:hideMark/>
          </w:tcPr>
          <w:p w:rsidR="009D16E6" w:rsidRPr="009D16E6" w:rsidRDefault="009D16E6" w:rsidP="00CF62CD">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Проверка достоверности определения сметной документации, в том числе:</w:t>
            </w:r>
          </w:p>
        </w:tc>
        <w:tc>
          <w:tcPr>
            <w:tcW w:w="283" w:type="dxa"/>
            <w:vMerge w:val="restart"/>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руб.</w:t>
            </w:r>
          </w:p>
        </w:tc>
        <w:tc>
          <w:tcPr>
            <w:tcW w:w="284" w:type="dxa"/>
            <w:vMerge w:val="restart"/>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324,36423</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168,50626</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168,50626</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155,85797</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155,85797</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r>
      <w:tr w:rsidR="009C4D01" w:rsidRPr="009D16E6" w:rsidTr="001159D6">
        <w:trPr>
          <w:trHeight w:val="702"/>
        </w:trPr>
        <w:tc>
          <w:tcPr>
            <w:tcW w:w="426"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5.1.</w:t>
            </w:r>
          </w:p>
        </w:tc>
        <w:tc>
          <w:tcPr>
            <w:tcW w:w="2835" w:type="dxa"/>
            <w:hideMark/>
          </w:tcPr>
          <w:p w:rsidR="009D16E6" w:rsidRPr="009D16E6" w:rsidRDefault="009D16E6" w:rsidP="00CF62CD">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Проверка достоверности определения сметной документации (за счет средств дорожного фонда)</w:t>
            </w:r>
          </w:p>
        </w:tc>
        <w:tc>
          <w:tcPr>
            <w:tcW w:w="283" w:type="dxa"/>
            <w:vMerge/>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p>
        </w:tc>
        <w:tc>
          <w:tcPr>
            <w:tcW w:w="284" w:type="dxa"/>
            <w:vMerge/>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70,17696</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70,17696</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70,17696</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r>
      <w:tr w:rsidR="009C4D01" w:rsidRPr="009D16E6" w:rsidTr="001159D6">
        <w:trPr>
          <w:trHeight w:val="854"/>
        </w:trPr>
        <w:tc>
          <w:tcPr>
            <w:tcW w:w="426"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5.2.</w:t>
            </w:r>
          </w:p>
        </w:tc>
        <w:tc>
          <w:tcPr>
            <w:tcW w:w="2835" w:type="dxa"/>
            <w:hideMark/>
          </w:tcPr>
          <w:p w:rsidR="009D16E6" w:rsidRPr="009D16E6" w:rsidRDefault="00CF62CD" w:rsidP="009D16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Про</w:t>
            </w:r>
            <w:r w:rsidR="009D16E6" w:rsidRPr="009D16E6">
              <w:rPr>
                <w:rFonts w:ascii="Times New Roman" w:eastAsia="Calibri" w:hAnsi="Times New Roman" w:cs="Times New Roman"/>
                <w:sz w:val="12"/>
                <w:szCs w:val="12"/>
              </w:rPr>
              <w:t>верка достоверности определения сметной документации</w:t>
            </w:r>
          </w:p>
        </w:tc>
        <w:tc>
          <w:tcPr>
            <w:tcW w:w="283" w:type="dxa"/>
            <w:vMerge/>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p>
        </w:tc>
        <w:tc>
          <w:tcPr>
            <w:tcW w:w="284" w:type="dxa"/>
            <w:vMerge/>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254,18727</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168,50626</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168,50626</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85,68101</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85,68101</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r>
      <w:tr w:rsidR="009C4D01" w:rsidRPr="009D16E6" w:rsidTr="001159D6">
        <w:trPr>
          <w:cantSplit/>
          <w:trHeight w:val="825"/>
        </w:trPr>
        <w:tc>
          <w:tcPr>
            <w:tcW w:w="426"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6</w:t>
            </w:r>
          </w:p>
        </w:tc>
        <w:tc>
          <w:tcPr>
            <w:tcW w:w="2835" w:type="dxa"/>
            <w:hideMark/>
          </w:tcPr>
          <w:p w:rsidR="009D16E6" w:rsidRPr="009D16E6" w:rsidRDefault="009D16E6" w:rsidP="009D16E6">
            <w:pPr>
              <w:tabs>
                <w:tab w:val="left" w:pos="284"/>
              </w:tabs>
              <w:rPr>
                <w:rFonts w:ascii="Times New Roman" w:eastAsia="Calibri" w:hAnsi="Times New Roman" w:cs="Times New Roman"/>
                <w:sz w:val="12"/>
                <w:szCs w:val="12"/>
              </w:rPr>
            </w:pPr>
            <w:r w:rsidRPr="009D16E6">
              <w:rPr>
                <w:rFonts w:ascii="Times New Roman" w:eastAsia="Calibri" w:hAnsi="Times New Roman" w:cs="Times New Roman"/>
                <w:sz w:val="12"/>
                <w:szCs w:val="12"/>
              </w:rPr>
              <w:t>Прочие работы</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руб.</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540,70995</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364,55100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82,60000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281,95100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176,15895</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30,92295</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145,23600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r>
      <w:tr w:rsidR="009C4D01" w:rsidRPr="009D16E6" w:rsidTr="001159D6">
        <w:trPr>
          <w:cantSplit/>
          <w:trHeight w:val="992"/>
        </w:trPr>
        <w:tc>
          <w:tcPr>
            <w:tcW w:w="3828" w:type="dxa"/>
            <w:gridSpan w:val="4"/>
            <w:hideMark/>
          </w:tcPr>
          <w:p w:rsidR="009D16E6" w:rsidRPr="009D16E6" w:rsidRDefault="009D16E6" w:rsidP="0009284D">
            <w:pPr>
              <w:tabs>
                <w:tab w:val="left" w:pos="284"/>
              </w:tabs>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Итого</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bCs/>
                <w:sz w:val="12"/>
                <w:szCs w:val="12"/>
              </w:rPr>
            </w:pPr>
            <w:r w:rsidRPr="009D16E6">
              <w:rPr>
                <w:rFonts w:ascii="Times New Roman" w:eastAsia="Calibri" w:hAnsi="Times New Roman" w:cs="Times New Roman"/>
                <w:bCs/>
                <w:sz w:val="12"/>
                <w:szCs w:val="12"/>
              </w:rPr>
              <w:t>108 868,68197</w:t>
            </w:r>
          </w:p>
        </w:tc>
        <w:tc>
          <w:tcPr>
            <w:tcW w:w="284" w:type="dxa"/>
            <w:textDirection w:val="tbRl"/>
            <w:hideMark/>
          </w:tcPr>
          <w:p w:rsidR="009D16E6" w:rsidRPr="009D16E6" w:rsidRDefault="00ED063D" w:rsidP="0009284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56</w:t>
            </w:r>
            <w:r w:rsidR="009D16E6" w:rsidRPr="009D16E6">
              <w:rPr>
                <w:rFonts w:ascii="Times New Roman" w:eastAsia="Calibri" w:hAnsi="Times New Roman" w:cs="Times New Roman"/>
                <w:bCs/>
                <w:sz w:val="12"/>
                <w:szCs w:val="12"/>
              </w:rPr>
              <w:t>263,23551</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7 613,44256</w:t>
            </w:r>
          </w:p>
        </w:tc>
        <w:tc>
          <w:tcPr>
            <w:tcW w:w="284" w:type="dxa"/>
            <w:textDirection w:val="tbRl"/>
            <w:hideMark/>
          </w:tcPr>
          <w:p w:rsidR="009D16E6" w:rsidRPr="009D16E6" w:rsidRDefault="00ED063D"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37</w:t>
            </w:r>
            <w:r w:rsidR="009D16E6" w:rsidRPr="009D16E6">
              <w:rPr>
                <w:rFonts w:ascii="Times New Roman" w:eastAsia="Calibri" w:hAnsi="Times New Roman" w:cs="Times New Roman"/>
                <w:sz w:val="12"/>
                <w:szCs w:val="12"/>
              </w:rPr>
              <w:t>699,50000</w:t>
            </w:r>
          </w:p>
        </w:tc>
        <w:tc>
          <w:tcPr>
            <w:tcW w:w="283"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10950,29295</w:t>
            </w:r>
          </w:p>
        </w:tc>
        <w:tc>
          <w:tcPr>
            <w:tcW w:w="284" w:type="dxa"/>
            <w:textDirection w:val="tbRl"/>
            <w:hideMark/>
          </w:tcPr>
          <w:p w:rsidR="009D16E6" w:rsidRPr="009D16E6" w:rsidRDefault="00ED063D" w:rsidP="0009284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9D16E6" w:rsidRPr="009D16E6">
              <w:rPr>
                <w:rFonts w:ascii="Times New Roman" w:eastAsia="Calibri" w:hAnsi="Times New Roman" w:cs="Times New Roman"/>
                <w:bCs/>
                <w:sz w:val="12"/>
                <w:szCs w:val="12"/>
              </w:rPr>
              <w:t>705,55923</w:t>
            </w:r>
          </w:p>
        </w:tc>
        <w:tc>
          <w:tcPr>
            <w:tcW w:w="283" w:type="dxa"/>
            <w:textDirection w:val="tbRl"/>
            <w:hideMark/>
          </w:tcPr>
          <w:p w:rsidR="009D16E6" w:rsidRPr="009D16E6" w:rsidRDefault="00ED063D"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6</w:t>
            </w:r>
            <w:r w:rsidR="009D16E6" w:rsidRPr="009D16E6">
              <w:rPr>
                <w:rFonts w:ascii="Times New Roman" w:eastAsia="Calibri" w:hAnsi="Times New Roman" w:cs="Times New Roman"/>
                <w:sz w:val="12"/>
                <w:szCs w:val="12"/>
              </w:rPr>
              <w:t>050,86034</w:t>
            </w:r>
          </w:p>
        </w:tc>
        <w:tc>
          <w:tcPr>
            <w:tcW w:w="284" w:type="dxa"/>
            <w:textDirection w:val="tbRl"/>
            <w:hideMark/>
          </w:tcPr>
          <w:p w:rsidR="009D16E6" w:rsidRPr="009D16E6" w:rsidRDefault="00ED063D"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26</w:t>
            </w:r>
            <w:r w:rsidR="009D16E6" w:rsidRPr="009D16E6">
              <w:rPr>
                <w:rFonts w:ascii="Times New Roman" w:eastAsia="Calibri" w:hAnsi="Times New Roman" w:cs="Times New Roman"/>
                <w:sz w:val="12"/>
                <w:szCs w:val="12"/>
              </w:rPr>
              <w:t>964,34000</w:t>
            </w:r>
          </w:p>
        </w:tc>
        <w:tc>
          <w:tcPr>
            <w:tcW w:w="283" w:type="dxa"/>
            <w:textDirection w:val="tbRl"/>
            <w:hideMark/>
          </w:tcPr>
          <w:p w:rsidR="009D16E6" w:rsidRPr="009D16E6" w:rsidRDefault="00ED063D"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9</w:t>
            </w:r>
            <w:r w:rsidR="009D16E6" w:rsidRPr="009D16E6">
              <w:rPr>
                <w:rFonts w:ascii="Times New Roman" w:eastAsia="Calibri" w:hAnsi="Times New Roman" w:cs="Times New Roman"/>
                <w:sz w:val="12"/>
                <w:szCs w:val="12"/>
              </w:rPr>
              <w:t>690,35889</w:t>
            </w:r>
          </w:p>
        </w:tc>
        <w:tc>
          <w:tcPr>
            <w:tcW w:w="284" w:type="dxa"/>
            <w:textDirection w:val="tbRl"/>
            <w:hideMark/>
          </w:tcPr>
          <w:p w:rsidR="009D16E6" w:rsidRPr="009D16E6" w:rsidRDefault="00ED063D" w:rsidP="0009284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9D16E6" w:rsidRPr="009D16E6">
              <w:rPr>
                <w:rFonts w:ascii="Times New Roman" w:eastAsia="Calibri" w:hAnsi="Times New Roman" w:cs="Times New Roman"/>
                <w:bCs/>
                <w:sz w:val="12"/>
                <w:szCs w:val="12"/>
              </w:rPr>
              <w:t>899,88723</w:t>
            </w:r>
          </w:p>
        </w:tc>
        <w:tc>
          <w:tcPr>
            <w:tcW w:w="283" w:type="dxa"/>
            <w:textDirection w:val="tbRl"/>
            <w:hideMark/>
          </w:tcPr>
          <w:p w:rsidR="009D16E6" w:rsidRPr="009D16E6" w:rsidRDefault="00ED063D"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w:t>
            </w:r>
            <w:r w:rsidR="009D16E6" w:rsidRPr="009D16E6">
              <w:rPr>
                <w:rFonts w:ascii="Times New Roman" w:eastAsia="Calibri" w:hAnsi="Times New Roman" w:cs="Times New Roman"/>
                <w:sz w:val="12"/>
                <w:szCs w:val="12"/>
              </w:rPr>
              <w:t>170,19723</w:t>
            </w:r>
          </w:p>
        </w:tc>
        <w:tc>
          <w:tcPr>
            <w:tcW w:w="284" w:type="dxa"/>
            <w:textDirection w:val="tbRl"/>
            <w:hideMark/>
          </w:tcPr>
          <w:p w:rsidR="009D16E6" w:rsidRPr="009D16E6" w:rsidRDefault="009D16E6" w:rsidP="0009284D">
            <w:pPr>
              <w:tabs>
                <w:tab w:val="left" w:pos="284"/>
              </w:tabs>
              <w:ind w:left="113" w:right="113"/>
              <w:rPr>
                <w:rFonts w:ascii="Times New Roman" w:eastAsia="Calibri" w:hAnsi="Times New Roman" w:cs="Times New Roman"/>
                <w:sz w:val="12"/>
                <w:szCs w:val="12"/>
              </w:rPr>
            </w:pPr>
            <w:r w:rsidRPr="009D16E6">
              <w:rPr>
                <w:rFonts w:ascii="Times New Roman" w:eastAsia="Calibri" w:hAnsi="Times New Roman" w:cs="Times New Roman"/>
                <w:sz w:val="12"/>
                <w:szCs w:val="12"/>
              </w:rPr>
              <w:t>0,00000</w:t>
            </w:r>
          </w:p>
        </w:tc>
        <w:tc>
          <w:tcPr>
            <w:tcW w:w="283" w:type="dxa"/>
            <w:textDirection w:val="tbRl"/>
            <w:hideMark/>
          </w:tcPr>
          <w:p w:rsidR="009D16E6" w:rsidRPr="009D16E6" w:rsidRDefault="00ED063D" w:rsidP="0009284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7</w:t>
            </w:r>
            <w:r w:rsidR="009D16E6" w:rsidRPr="009D16E6">
              <w:rPr>
                <w:rFonts w:ascii="Times New Roman" w:eastAsia="Calibri" w:hAnsi="Times New Roman" w:cs="Times New Roman"/>
                <w:sz w:val="12"/>
                <w:szCs w:val="12"/>
              </w:rPr>
              <w:t>729,69000</w:t>
            </w:r>
          </w:p>
        </w:tc>
      </w:tr>
    </w:tbl>
    <w:p w:rsidR="00507442" w:rsidRDefault="00507442" w:rsidP="006D4521">
      <w:pPr>
        <w:tabs>
          <w:tab w:val="left" w:pos="284"/>
        </w:tabs>
        <w:spacing w:after="0" w:line="240" w:lineRule="auto"/>
        <w:jc w:val="both"/>
        <w:rPr>
          <w:rFonts w:ascii="Times New Roman" w:eastAsia="Calibri" w:hAnsi="Times New Roman" w:cs="Times New Roman"/>
          <w:sz w:val="12"/>
          <w:szCs w:val="12"/>
        </w:rPr>
      </w:pPr>
    </w:p>
    <w:p w:rsidR="009F7057" w:rsidRPr="0015017C" w:rsidRDefault="009F7057" w:rsidP="009F7057">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9F7057" w:rsidRPr="0015017C" w:rsidRDefault="009F7057" w:rsidP="009F705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9F7057" w:rsidRPr="0015017C" w:rsidRDefault="009F7057" w:rsidP="009F705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9F7057" w:rsidRPr="0015017C" w:rsidRDefault="009F7057" w:rsidP="009F7057">
      <w:pPr>
        <w:tabs>
          <w:tab w:val="left" w:pos="284"/>
        </w:tabs>
        <w:spacing w:after="0" w:line="240" w:lineRule="auto"/>
        <w:jc w:val="center"/>
        <w:rPr>
          <w:rFonts w:ascii="Times New Roman" w:eastAsia="Calibri" w:hAnsi="Times New Roman" w:cs="Times New Roman"/>
          <w:sz w:val="12"/>
          <w:szCs w:val="12"/>
        </w:rPr>
      </w:pPr>
    </w:p>
    <w:p w:rsidR="009F7057" w:rsidRPr="0015017C" w:rsidRDefault="009F7057" w:rsidP="009F7057">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9F7057" w:rsidRPr="0015017C" w:rsidRDefault="009F7057" w:rsidP="009F705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№551</w:t>
      </w:r>
    </w:p>
    <w:p w:rsidR="00D868C1" w:rsidRPr="00D868C1" w:rsidRDefault="00D868C1" w:rsidP="00D868C1">
      <w:pPr>
        <w:tabs>
          <w:tab w:val="left" w:pos="284"/>
        </w:tabs>
        <w:spacing w:after="0" w:line="240" w:lineRule="auto"/>
        <w:jc w:val="center"/>
        <w:rPr>
          <w:rFonts w:ascii="Times New Roman" w:eastAsia="Calibri" w:hAnsi="Times New Roman" w:cs="Times New Roman"/>
          <w:b/>
          <w:sz w:val="12"/>
          <w:szCs w:val="12"/>
        </w:rPr>
      </w:pPr>
      <w:r w:rsidRPr="00D868C1">
        <w:rPr>
          <w:rFonts w:ascii="Times New Roman" w:eastAsia="Calibri" w:hAnsi="Times New Roman" w:cs="Times New Roman"/>
          <w:b/>
          <w:sz w:val="12"/>
          <w:szCs w:val="12"/>
        </w:rPr>
        <w:t>О внесении изменений в Приложение №1 к постановлению администрации муниципального района Сергиевский № 1759 от 30.12.2015 года «Об утверждении муниципальной  программы «Дети муниципального района Сергиевский на 2016 – 2020 годы»</w:t>
      </w:r>
    </w:p>
    <w:p w:rsidR="00D868C1" w:rsidRPr="00D868C1" w:rsidRDefault="00D868C1" w:rsidP="00D868C1">
      <w:pPr>
        <w:tabs>
          <w:tab w:val="left" w:pos="284"/>
        </w:tabs>
        <w:spacing w:after="0" w:line="240" w:lineRule="auto"/>
        <w:jc w:val="both"/>
        <w:rPr>
          <w:rFonts w:ascii="Times New Roman" w:eastAsia="Calibri" w:hAnsi="Times New Roman" w:cs="Times New Roman"/>
          <w:sz w:val="12"/>
          <w:szCs w:val="12"/>
        </w:rPr>
      </w:pPr>
    </w:p>
    <w:p w:rsidR="00D868C1" w:rsidRPr="00D868C1" w:rsidRDefault="00D868C1" w:rsidP="00D868C1">
      <w:pPr>
        <w:tabs>
          <w:tab w:val="left" w:pos="284"/>
        </w:tabs>
        <w:spacing w:after="0" w:line="240" w:lineRule="auto"/>
        <w:ind w:firstLine="284"/>
        <w:jc w:val="both"/>
        <w:rPr>
          <w:rFonts w:ascii="Times New Roman" w:eastAsia="Calibri" w:hAnsi="Times New Roman" w:cs="Times New Roman"/>
          <w:sz w:val="12"/>
          <w:szCs w:val="12"/>
        </w:rPr>
      </w:pPr>
      <w:r w:rsidRPr="00D868C1">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порядка и объемов финансирования, администрация муниципального района Сергиевский</w:t>
      </w:r>
    </w:p>
    <w:p w:rsidR="00D868C1" w:rsidRPr="00D868C1" w:rsidRDefault="00D868C1" w:rsidP="00D868C1">
      <w:pPr>
        <w:tabs>
          <w:tab w:val="left" w:pos="284"/>
        </w:tabs>
        <w:spacing w:after="0" w:line="240" w:lineRule="auto"/>
        <w:ind w:firstLine="284"/>
        <w:jc w:val="both"/>
        <w:rPr>
          <w:rFonts w:ascii="Times New Roman" w:eastAsia="Calibri" w:hAnsi="Times New Roman" w:cs="Times New Roman"/>
          <w:b/>
          <w:sz w:val="12"/>
          <w:szCs w:val="12"/>
        </w:rPr>
      </w:pPr>
      <w:r w:rsidRPr="00D868C1">
        <w:rPr>
          <w:rFonts w:ascii="Times New Roman" w:eastAsia="Calibri" w:hAnsi="Times New Roman" w:cs="Times New Roman"/>
          <w:b/>
          <w:sz w:val="12"/>
          <w:szCs w:val="12"/>
        </w:rPr>
        <w:t>ПОСТАНОВЛЯЕТ:</w:t>
      </w:r>
    </w:p>
    <w:p w:rsidR="00D868C1" w:rsidRPr="00D868C1" w:rsidRDefault="00D868C1" w:rsidP="00D868C1">
      <w:pPr>
        <w:tabs>
          <w:tab w:val="left" w:pos="284"/>
        </w:tabs>
        <w:spacing w:after="0" w:line="240" w:lineRule="auto"/>
        <w:ind w:firstLine="284"/>
        <w:jc w:val="both"/>
        <w:rPr>
          <w:rFonts w:ascii="Times New Roman" w:eastAsia="Calibri" w:hAnsi="Times New Roman" w:cs="Times New Roman"/>
          <w:sz w:val="12"/>
          <w:szCs w:val="12"/>
        </w:rPr>
      </w:pPr>
      <w:r w:rsidRPr="00D868C1">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№1759 от 30.12.2015 года «Об утверждении муниципальной программы «Дети муниципального района Сергиевский на 2016 – 2020 годы» (далее - Программа) изменения следующего содержания:</w:t>
      </w:r>
    </w:p>
    <w:p w:rsidR="00D868C1" w:rsidRPr="00D868C1" w:rsidRDefault="00D868C1" w:rsidP="00D868C1">
      <w:pPr>
        <w:tabs>
          <w:tab w:val="left" w:pos="284"/>
        </w:tabs>
        <w:spacing w:after="0" w:line="240" w:lineRule="auto"/>
        <w:ind w:firstLine="284"/>
        <w:jc w:val="both"/>
        <w:rPr>
          <w:rFonts w:ascii="Times New Roman" w:eastAsia="Calibri" w:hAnsi="Times New Roman" w:cs="Times New Roman"/>
          <w:sz w:val="12"/>
          <w:szCs w:val="12"/>
        </w:rPr>
      </w:pPr>
      <w:r w:rsidRPr="00D868C1">
        <w:rPr>
          <w:rFonts w:ascii="Times New Roman" w:eastAsia="Calibri" w:hAnsi="Times New Roman" w:cs="Times New Roman"/>
          <w:sz w:val="12"/>
          <w:szCs w:val="12"/>
        </w:rPr>
        <w:t xml:space="preserve">1.1. в паспорте Программы «Объемы и источники финансирования программных мероприятий» изложить в следующей редакции: «Реализация Программы осуществляется за счет средств областного, местного бюджетов. </w:t>
      </w:r>
      <w:proofErr w:type="gramStart"/>
      <w:r w:rsidRPr="00D868C1">
        <w:rPr>
          <w:rFonts w:ascii="Times New Roman" w:eastAsia="Calibri" w:hAnsi="Times New Roman" w:cs="Times New Roman"/>
          <w:sz w:val="12"/>
          <w:szCs w:val="12"/>
        </w:rPr>
        <w:t>Общий объем финансирования Программы составит 6748,888 тыс. рублей, из них 5530,0 тыс. рублей из местного бюджета, 1218,888 тыс. рублей из областного бюджета. 2016 год – 2748,888 тыс. рублей, из них 1530,0 тыс.рублей из местного бюджета, 1218,888 тыс. рублей из областного бюджета, 2017 год – 1000,0 тыс. рублей из местного бюджета (прогноз), 2018 год – 1000,0 тыс. рублей из местного бюджета (прогноз), 2019 год</w:t>
      </w:r>
      <w:proofErr w:type="gramEnd"/>
      <w:r w:rsidRPr="00D868C1">
        <w:rPr>
          <w:rFonts w:ascii="Times New Roman" w:eastAsia="Calibri" w:hAnsi="Times New Roman" w:cs="Times New Roman"/>
          <w:sz w:val="12"/>
          <w:szCs w:val="12"/>
        </w:rPr>
        <w:t xml:space="preserve"> – 1000,0 тыс. рублей из местного бюджета (прогноз), 2020 год – 1000,0 тыс. рублей из местного бюджета (прогноз)».</w:t>
      </w:r>
    </w:p>
    <w:p w:rsidR="00D868C1" w:rsidRPr="00D868C1" w:rsidRDefault="00D868C1" w:rsidP="00D868C1">
      <w:pPr>
        <w:tabs>
          <w:tab w:val="left" w:pos="284"/>
        </w:tabs>
        <w:spacing w:after="0" w:line="240" w:lineRule="auto"/>
        <w:ind w:firstLine="284"/>
        <w:jc w:val="both"/>
        <w:rPr>
          <w:rFonts w:ascii="Times New Roman" w:eastAsia="Calibri" w:hAnsi="Times New Roman" w:cs="Times New Roman"/>
          <w:sz w:val="12"/>
          <w:szCs w:val="12"/>
        </w:rPr>
      </w:pPr>
      <w:r w:rsidRPr="00D868C1">
        <w:rPr>
          <w:rFonts w:ascii="Times New Roman" w:eastAsia="Calibri" w:hAnsi="Times New Roman" w:cs="Times New Roman"/>
          <w:sz w:val="12"/>
          <w:szCs w:val="12"/>
        </w:rPr>
        <w:t xml:space="preserve">1.2. Абзац 2 раздела 5 Программы изложить в следующей редакции: </w:t>
      </w:r>
      <w:proofErr w:type="gramStart"/>
      <w:r w:rsidRPr="00D868C1">
        <w:rPr>
          <w:rFonts w:ascii="Times New Roman" w:eastAsia="Calibri" w:hAnsi="Times New Roman" w:cs="Times New Roman"/>
          <w:sz w:val="12"/>
          <w:szCs w:val="12"/>
        </w:rPr>
        <w:t xml:space="preserve">«Общий объем финансирования Программы за счет средств областного, местного бюджетов составляет 6748,888 тыс. рублей (прогноз), из них 5530,0 тыс. рублей из местного бюджета (прогноз), 1218,888 </w:t>
      </w:r>
      <w:r w:rsidRPr="00D868C1">
        <w:rPr>
          <w:rFonts w:ascii="Times New Roman" w:eastAsia="Calibri" w:hAnsi="Times New Roman" w:cs="Times New Roman"/>
          <w:sz w:val="12"/>
          <w:szCs w:val="12"/>
        </w:rPr>
        <w:lastRenderedPageBreak/>
        <w:t>тыс. рублей из областного бюджета, в том числе: в 2016 году – 2748,888 тыс. рублей, из них 1530,0 тыс. рублей из местного бюджета, 1218,888 тыс. рублей из областного бюджета, в 2017 году – 1000,0 тыс. рублей из</w:t>
      </w:r>
      <w:proofErr w:type="gramEnd"/>
      <w:r w:rsidRPr="00D868C1">
        <w:rPr>
          <w:rFonts w:ascii="Times New Roman" w:eastAsia="Calibri" w:hAnsi="Times New Roman" w:cs="Times New Roman"/>
          <w:sz w:val="12"/>
          <w:szCs w:val="12"/>
        </w:rPr>
        <w:t xml:space="preserve"> </w:t>
      </w:r>
      <w:proofErr w:type="gramStart"/>
      <w:r w:rsidRPr="00D868C1">
        <w:rPr>
          <w:rFonts w:ascii="Times New Roman" w:eastAsia="Calibri" w:hAnsi="Times New Roman" w:cs="Times New Roman"/>
          <w:sz w:val="12"/>
          <w:szCs w:val="12"/>
        </w:rPr>
        <w:t>местного бюджета (прогноз), в 2018 году – 1000,0 тыс. рублей из местного бюджета (прогноз), в 2019 году – 1000,0 тыс. рублей из местного бюджета (прогноз), в 2020 году – 1000,0 тыс. рублей из местного бюджета (прогноз)».</w:t>
      </w:r>
      <w:proofErr w:type="gramEnd"/>
    </w:p>
    <w:p w:rsidR="00D868C1" w:rsidRPr="00D868C1" w:rsidRDefault="00D868C1" w:rsidP="00D868C1">
      <w:pPr>
        <w:tabs>
          <w:tab w:val="left" w:pos="284"/>
        </w:tabs>
        <w:spacing w:after="0" w:line="240" w:lineRule="auto"/>
        <w:ind w:firstLine="284"/>
        <w:jc w:val="both"/>
        <w:rPr>
          <w:rFonts w:ascii="Times New Roman" w:eastAsia="Calibri" w:hAnsi="Times New Roman" w:cs="Times New Roman"/>
          <w:sz w:val="12"/>
          <w:szCs w:val="12"/>
        </w:rPr>
      </w:pPr>
      <w:r w:rsidRPr="00D868C1">
        <w:rPr>
          <w:rFonts w:ascii="Times New Roman" w:eastAsia="Calibri" w:hAnsi="Times New Roman" w:cs="Times New Roman"/>
          <w:sz w:val="12"/>
          <w:szCs w:val="12"/>
        </w:rPr>
        <w:t>1.3. Приложения № 1, 2 к Программе Дети муниципального района Сергиевский на 2016 – 2020 годы» изложить в редакции согласно Приложениям № 1, 2 к настоящему постановлению.</w:t>
      </w:r>
    </w:p>
    <w:p w:rsidR="00D868C1" w:rsidRPr="00D868C1" w:rsidRDefault="00D868C1" w:rsidP="00D868C1">
      <w:pPr>
        <w:tabs>
          <w:tab w:val="left" w:pos="284"/>
        </w:tabs>
        <w:spacing w:after="0" w:line="240" w:lineRule="auto"/>
        <w:ind w:firstLine="284"/>
        <w:jc w:val="both"/>
        <w:rPr>
          <w:rFonts w:ascii="Times New Roman" w:eastAsia="Calibri" w:hAnsi="Times New Roman" w:cs="Times New Roman"/>
          <w:sz w:val="12"/>
          <w:szCs w:val="12"/>
        </w:rPr>
      </w:pPr>
      <w:r w:rsidRPr="00D868C1">
        <w:rPr>
          <w:rFonts w:ascii="Times New Roman" w:eastAsia="Calibri" w:hAnsi="Times New Roman" w:cs="Times New Roman"/>
          <w:sz w:val="12"/>
          <w:szCs w:val="12"/>
        </w:rPr>
        <w:t>2. Опубликовать настоящее постановление в газете «Сергиевский вестник».</w:t>
      </w:r>
    </w:p>
    <w:p w:rsidR="00D868C1" w:rsidRPr="00D868C1" w:rsidRDefault="00D868C1" w:rsidP="00D868C1">
      <w:pPr>
        <w:tabs>
          <w:tab w:val="left" w:pos="284"/>
        </w:tabs>
        <w:spacing w:after="0" w:line="240" w:lineRule="auto"/>
        <w:ind w:firstLine="284"/>
        <w:jc w:val="both"/>
        <w:rPr>
          <w:rFonts w:ascii="Times New Roman" w:eastAsia="Calibri" w:hAnsi="Times New Roman" w:cs="Times New Roman"/>
          <w:sz w:val="12"/>
          <w:szCs w:val="12"/>
        </w:rPr>
      </w:pPr>
      <w:r w:rsidRPr="00D868C1">
        <w:rPr>
          <w:rFonts w:ascii="Times New Roman" w:eastAsia="Calibri" w:hAnsi="Times New Roman" w:cs="Times New Roman"/>
          <w:sz w:val="12"/>
          <w:szCs w:val="12"/>
        </w:rPr>
        <w:t>3. Настоящее Постановление вступает в законную силу с момента его официального опубликования.</w:t>
      </w:r>
    </w:p>
    <w:p w:rsidR="00D868C1" w:rsidRPr="00D868C1" w:rsidRDefault="00D868C1" w:rsidP="00D868C1">
      <w:pPr>
        <w:tabs>
          <w:tab w:val="left" w:pos="284"/>
        </w:tabs>
        <w:spacing w:after="0" w:line="240" w:lineRule="auto"/>
        <w:ind w:firstLine="284"/>
        <w:jc w:val="both"/>
        <w:rPr>
          <w:rFonts w:ascii="Times New Roman" w:eastAsia="Calibri" w:hAnsi="Times New Roman" w:cs="Times New Roman"/>
          <w:sz w:val="12"/>
          <w:szCs w:val="12"/>
        </w:rPr>
      </w:pPr>
      <w:r w:rsidRPr="00D868C1">
        <w:rPr>
          <w:rFonts w:ascii="Times New Roman" w:eastAsia="Calibri" w:hAnsi="Times New Roman" w:cs="Times New Roman"/>
          <w:sz w:val="12"/>
          <w:szCs w:val="12"/>
        </w:rPr>
        <w:t xml:space="preserve">4. </w:t>
      </w:r>
      <w:proofErr w:type="gramStart"/>
      <w:r w:rsidRPr="00D868C1">
        <w:rPr>
          <w:rFonts w:ascii="Times New Roman" w:eastAsia="Calibri" w:hAnsi="Times New Roman" w:cs="Times New Roman"/>
          <w:sz w:val="12"/>
          <w:szCs w:val="12"/>
        </w:rPr>
        <w:t>Контроль за</w:t>
      </w:r>
      <w:proofErr w:type="gramEnd"/>
      <w:r w:rsidRPr="00D868C1">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D868C1">
        <w:rPr>
          <w:rFonts w:ascii="Times New Roman" w:eastAsia="Calibri" w:hAnsi="Times New Roman" w:cs="Times New Roman"/>
          <w:sz w:val="12"/>
          <w:szCs w:val="12"/>
        </w:rPr>
        <w:t>Харитонову Е.Е.</w:t>
      </w:r>
    </w:p>
    <w:p w:rsidR="00D868C1" w:rsidRDefault="00D868C1" w:rsidP="00D868C1">
      <w:pPr>
        <w:tabs>
          <w:tab w:val="left" w:pos="284"/>
        </w:tabs>
        <w:spacing w:after="0" w:line="240" w:lineRule="auto"/>
        <w:jc w:val="right"/>
        <w:rPr>
          <w:rFonts w:ascii="Times New Roman" w:eastAsia="Calibri" w:hAnsi="Times New Roman" w:cs="Times New Roman"/>
          <w:sz w:val="12"/>
          <w:szCs w:val="12"/>
        </w:rPr>
      </w:pPr>
      <w:r w:rsidRPr="00D868C1">
        <w:rPr>
          <w:rFonts w:ascii="Times New Roman" w:eastAsia="Calibri" w:hAnsi="Times New Roman" w:cs="Times New Roman"/>
          <w:sz w:val="12"/>
          <w:szCs w:val="12"/>
        </w:rPr>
        <w:t>Глава муниципального района Сергиевский</w:t>
      </w:r>
    </w:p>
    <w:p w:rsidR="00507442" w:rsidRDefault="00D868C1" w:rsidP="00D868C1">
      <w:pPr>
        <w:tabs>
          <w:tab w:val="left" w:pos="284"/>
        </w:tabs>
        <w:spacing w:after="0" w:line="240" w:lineRule="auto"/>
        <w:jc w:val="right"/>
        <w:rPr>
          <w:rFonts w:ascii="Times New Roman" w:eastAsia="Calibri" w:hAnsi="Times New Roman" w:cs="Times New Roman"/>
          <w:sz w:val="12"/>
          <w:szCs w:val="12"/>
        </w:rPr>
      </w:pPr>
      <w:r w:rsidRPr="00D868C1">
        <w:rPr>
          <w:rFonts w:ascii="Times New Roman" w:eastAsia="Calibri" w:hAnsi="Times New Roman" w:cs="Times New Roman"/>
          <w:sz w:val="12"/>
          <w:szCs w:val="12"/>
        </w:rPr>
        <w:t>А.А. Веселов</w:t>
      </w:r>
    </w:p>
    <w:p w:rsidR="00507442" w:rsidRDefault="00507442" w:rsidP="006D4521">
      <w:pPr>
        <w:tabs>
          <w:tab w:val="left" w:pos="284"/>
        </w:tabs>
        <w:spacing w:after="0" w:line="240" w:lineRule="auto"/>
        <w:jc w:val="both"/>
        <w:rPr>
          <w:rFonts w:ascii="Times New Roman" w:eastAsia="Calibri" w:hAnsi="Times New Roman" w:cs="Times New Roman"/>
          <w:sz w:val="12"/>
          <w:szCs w:val="12"/>
        </w:rPr>
      </w:pPr>
    </w:p>
    <w:p w:rsidR="009F7057" w:rsidRPr="0015017C" w:rsidRDefault="009F7057" w:rsidP="009F7057">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9F7057" w:rsidRPr="0015017C" w:rsidRDefault="009F7057" w:rsidP="009F7057">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9F7057" w:rsidRPr="0015017C" w:rsidRDefault="009F7057" w:rsidP="009F7057">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9F7057" w:rsidRDefault="009F7057" w:rsidP="009F7057">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551 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AC734A" w:rsidRPr="00AC734A" w:rsidRDefault="00AC734A" w:rsidP="00AC734A">
      <w:pPr>
        <w:tabs>
          <w:tab w:val="left" w:pos="284"/>
        </w:tabs>
        <w:spacing w:after="0" w:line="240" w:lineRule="auto"/>
        <w:jc w:val="center"/>
        <w:rPr>
          <w:rFonts w:ascii="Times New Roman" w:eastAsia="Calibri" w:hAnsi="Times New Roman" w:cs="Times New Roman"/>
          <w:b/>
          <w:bCs/>
          <w:sz w:val="12"/>
          <w:szCs w:val="12"/>
        </w:rPr>
      </w:pPr>
      <w:r w:rsidRPr="00AC734A">
        <w:rPr>
          <w:rFonts w:ascii="Times New Roman" w:eastAsia="Calibri" w:hAnsi="Times New Roman" w:cs="Times New Roman"/>
          <w:b/>
          <w:bCs/>
          <w:sz w:val="12"/>
          <w:szCs w:val="12"/>
        </w:rPr>
        <w:t>Мероприятия по реализации муниципальной программы</w:t>
      </w:r>
      <w:r>
        <w:rPr>
          <w:rFonts w:ascii="Times New Roman" w:eastAsia="Calibri" w:hAnsi="Times New Roman" w:cs="Times New Roman"/>
          <w:b/>
          <w:bCs/>
          <w:sz w:val="12"/>
          <w:szCs w:val="12"/>
        </w:rPr>
        <w:t xml:space="preserve"> </w:t>
      </w:r>
      <w:r w:rsidRPr="00AC734A">
        <w:rPr>
          <w:rFonts w:ascii="Times New Roman" w:eastAsia="Calibri" w:hAnsi="Times New Roman" w:cs="Times New Roman"/>
          <w:b/>
          <w:bCs/>
          <w:sz w:val="12"/>
          <w:szCs w:val="12"/>
        </w:rPr>
        <w:t xml:space="preserve"> «Дети муниципального района Сергиевский» на 2016-2020 годы</w:t>
      </w:r>
    </w:p>
    <w:tbl>
      <w:tblPr>
        <w:tblStyle w:val="af1"/>
        <w:tblW w:w="7513" w:type="dxa"/>
        <w:tblInd w:w="108" w:type="dxa"/>
        <w:tblLayout w:type="fixed"/>
        <w:tblLook w:val="04A0" w:firstRow="1" w:lastRow="0" w:firstColumn="1" w:lastColumn="0" w:noHBand="0" w:noVBand="1"/>
      </w:tblPr>
      <w:tblGrid>
        <w:gridCol w:w="284"/>
        <w:gridCol w:w="2268"/>
        <w:gridCol w:w="567"/>
        <w:gridCol w:w="1134"/>
        <w:gridCol w:w="709"/>
        <w:gridCol w:w="425"/>
        <w:gridCol w:w="425"/>
        <w:gridCol w:w="425"/>
        <w:gridCol w:w="426"/>
        <w:gridCol w:w="425"/>
        <w:gridCol w:w="8"/>
        <w:gridCol w:w="417"/>
      </w:tblGrid>
      <w:tr w:rsidR="00CF2827" w:rsidRPr="00AC734A" w:rsidTr="00295A9E">
        <w:trPr>
          <w:trHeight w:val="20"/>
        </w:trPr>
        <w:tc>
          <w:tcPr>
            <w:tcW w:w="284" w:type="dxa"/>
            <w:vMerge w:val="restart"/>
          </w:tcPr>
          <w:p w:rsidR="00AC734A" w:rsidRPr="00AC734A" w:rsidRDefault="00CF2827" w:rsidP="00CF2827">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2268" w:type="dxa"/>
            <w:vMerge w:val="restart"/>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Наименование мероприятия</w:t>
            </w:r>
          </w:p>
        </w:tc>
        <w:tc>
          <w:tcPr>
            <w:tcW w:w="567" w:type="dxa"/>
            <w:vMerge w:val="restart"/>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Сроки исполнения</w:t>
            </w:r>
          </w:p>
        </w:tc>
        <w:tc>
          <w:tcPr>
            <w:tcW w:w="1134" w:type="dxa"/>
            <w:vMerge w:val="restart"/>
          </w:tcPr>
          <w:p w:rsidR="00AC734A" w:rsidRPr="00AC734A" w:rsidRDefault="00AC734A" w:rsidP="00CF2827">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Исполнители</w:t>
            </w:r>
          </w:p>
        </w:tc>
        <w:tc>
          <w:tcPr>
            <w:tcW w:w="709" w:type="dxa"/>
            <w:vMerge w:val="restart"/>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Источник финансирования</w:t>
            </w:r>
          </w:p>
        </w:tc>
        <w:tc>
          <w:tcPr>
            <w:tcW w:w="2551" w:type="dxa"/>
            <w:gridSpan w:val="7"/>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Планируемый объем финансирования по годам, тыс. рублей</w:t>
            </w:r>
          </w:p>
        </w:tc>
      </w:tr>
      <w:tr w:rsidR="00295A9E" w:rsidRPr="00AC734A" w:rsidTr="00295A9E">
        <w:trPr>
          <w:trHeight w:val="20"/>
        </w:trPr>
        <w:tc>
          <w:tcPr>
            <w:tcW w:w="284" w:type="dxa"/>
            <w:vMerge/>
          </w:tcPr>
          <w:p w:rsidR="00AC734A" w:rsidRPr="00AC734A" w:rsidRDefault="00AC734A" w:rsidP="00AC734A">
            <w:pPr>
              <w:tabs>
                <w:tab w:val="left" w:pos="284"/>
              </w:tabs>
              <w:jc w:val="both"/>
              <w:rPr>
                <w:rFonts w:ascii="Times New Roman" w:eastAsia="Calibri" w:hAnsi="Times New Roman" w:cs="Times New Roman"/>
                <w:sz w:val="12"/>
                <w:szCs w:val="12"/>
              </w:rPr>
            </w:pPr>
          </w:p>
        </w:tc>
        <w:tc>
          <w:tcPr>
            <w:tcW w:w="2268" w:type="dxa"/>
            <w:vMerge/>
          </w:tcPr>
          <w:p w:rsidR="00AC734A" w:rsidRPr="00AC734A" w:rsidRDefault="00AC734A" w:rsidP="00AC734A">
            <w:pPr>
              <w:tabs>
                <w:tab w:val="left" w:pos="284"/>
              </w:tabs>
              <w:jc w:val="both"/>
              <w:rPr>
                <w:rFonts w:ascii="Times New Roman" w:eastAsia="Calibri" w:hAnsi="Times New Roman" w:cs="Times New Roman"/>
                <w:sz w:val="12"/>
                <w:szCs w:val="12"/>
              </w:rPr>
            </w:pPr>
          </w:p>
        </w:tc>
        <w:tc>
          <w:tcPr>
            <w:tcW w:w="567" w:type="dxa"/>
            <w:vMerge/>
          </w:tcPr>
          <w:p w:rsidR="00AC734A" w:rsidRPr="00AC734A" w:rsidRDefault="00AC734A" w:rsidP="00AC734A">
            <w:pPr>
              <w:tabs>
                <w:tab w:val="left" w:pos="284"/>
              </w:tabs>
              <w:jc w:val="both"/>
              <w:rPr>
                <w:rFonts w:ascii="Times New Roman" w:eastAsia="Calibri" w:hAnsi="Times New Roman" w:cs="Times New Roman"/>
                <w:sz w:val="12"/>
                <w:szCs w:val="12"/>
              </w:rPr>
            </w:pPr>
          </w:p>
        </w:tc>
        <w:tc>
          <w:tcPr>
            <w:tcW w:w="1134" w:type="dxa"/>
            <w:vMerge/>
          </w:tcPr>
          <w:p w:rsidR="00AC734A" w:rsidRPr="00AC734A" w:rsidRDefault="00AC734A" w:rsidP="00AC734A">
            <w:pPr>
              <w:tabs>
                <w:tab w:val="left" w:pos="284"/>
              </w:tabs>
              <w:jc w:val="both"/>
              <w:rPr>
                <w:rFonts w:ascii="Times New Roman" w:eastAsia="Calibri" w:hAnsi="Times New Roman" w:cs="Times New Roman"/>
                <w:sz w:val="12"/>
                <w:szCs w:val="12"/>
              </w:rPr>
            </w:pPr>
          </w:p>
        </w:tc>
        <w:tc>
          <w:tcPr>
            <w:tcW w:w="709" w:type="dxa"/>
            <w:vMerge/>
          </w:tcPr>
          <w:p w:rsidR="00AC734A" w:rsidRPr="00AC734A" w:rsidRDefault="00AC734A" w:rsidP="00AC734A">
            <w:pPr>
              <w:tabs>
                <w:tab w:val="left" w:pos="284"/>
              </w:tabs>
              <w:jc w:val="both"/>
              <w:rPr>
                <w:rFonts w:ascii="Times New Roman" w:eastAsia="Calibri" w:hAnsi="Times New Roman" w:cs="Times New Roman"/>
                <w:sz w:val="12"/>
                <w:szCs w:val="12"/>
              </w:rPr>
            </w:pP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2016-2020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2016</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2017</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2018</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2019</w:t>
            </w:r>
          </w:p>
        </w:tc>
        <w:tc>
          <w:tcPr>
            <w:tcW w:w="425"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2020</w:t>
            </w:r>
          </w:p>
        </w:tc>
      </w:tr>
      <w:tr w:rsidR="00AC734A" w:rsidRPr="00AC734A" w:rsidTr="00CF2827">
        <w:trPr>
          <w:trHeight w:val="20"/>
        </w:trPr>
        <w:tc>
          <w:tcPr>
            <w:tcW w:w="7513" w:type="dxa"/>
            <w:gridSpan w:val="1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 Семья и дети</w:t>
            </w:r>
          </w:p>
        </w:tc>
      </w:tr>
      <w:tr w:rsidR="00295A9E" w:rsidRPr="00AC734A" w:rsidTr="00295A9E">
        <w:trPr>
          <w:trHeight w:val="20"/>
        </w:trPr>
        <w:tc>
          <w:tcPr>
            <w:tcW w:w="28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1.1</w:t>
            </w:r>
          </w:p>
        </w:tc>
        <w:tc>
          <w:tcPr>
            <w:tcW w:w="2268"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56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2016-2020</w:t>
            </w:r>
          </w:p>
        </w:tc>
        <w:tc>
          <w:tcPr>
            <w:tcW w:w="113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Комитет по делам семьи и детства</w:t>
            </w:r>
          </w:p>
        </w:tc>
        <w:tc>
          <w:tcPr>
            <w:tcW w:w="709"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Местный бюджет</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180,0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36,0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36,0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36,0</w:t>
            </w:r>
          </w:p>
        </w:tc>
        <w:tc>
          <w:tcPr>
            <w:tcW w:w="433"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36,0</w:t>
            </w:r>
          </w:p>
        </w:tc>
        <w:tc>
          <w:tcPr>
            <w:tcW w:w="41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36,0</w:t>
            </w:r>
          </w:p>
        </w:tc>
      </w:tr>
      <w:tr w:rsidR="00295A9E" w:rsidRPr="00AC734A" w:rsidTr="00295A9E">
        <w:trPr>
          <w:trHeight w:val="20"/>
        </w:trPr>
        <w:tc>
          <w:tcPr>
            <w:tcW w:w="28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1.2</w:t>
            </w:r>
          </w:p>
        </w:tc>
        <w:tc>
          <w:tcPr>
            <w:tcW w:w="2268"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Вручение премии Главы муниципального района Сергиевский «Отцовская доблесть»</w:t>
            </w:r>
          </w:p>
        </w:tc>
        <w:tc>
          <w:tcPr>
            <w:tcW w:w="56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2016-2020</w:t>
            </w:r>
          </w:p>
        </w:tc>
        <w:tc>
          <w:tcPr>
            <w:tcW w:w="113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Комитет по делам семьи и детства</w:t>
            </w:r>
          </w:p>
        </w:tc>
        <w:tc>
          <w:tcPr>
            <w:tcW w:w="709"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Местный бюджет</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33"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1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r>
      <w:tr w:rsidR="00295A9E" w:rsidRPr="00AC734A" w:rsidTr="00295A9E">
        <w:trPr>
          <w:trHeight w:val="20"/>
        </w:trPr>
        <w:tc>
          <w:tcPr>
            <w:tcW w:w="28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1.3</w:t>
            </w:r>
          </w:p>
        </w:tc>
        <w:tc>
          <w:tcPr>
            <w:tcW w:w="2268"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Организация и проведение фестиваля «Созвездие» для детей-инвалидов</w:t>
            </w:r>
          </w:p>
        </w:tc>
        <w:tc>
          <w:tcPr>
            <w:tcW w:w="56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2016-2020</w:t>
            </w:r>
          </w:p>
        </w:tc>
        <w:tc>
          <w:tcPr>
            <w:tcW w:w="113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Комитет по делам семьи и детства</w:t>
            </w:r>
          </w:p>
        </w:tc>
        <w:tc>
          <w:tcPr>
            <w:tcW w:w="709"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Местный бюджет</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33"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1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r>
      <w:tr w:rsidR="00CF2827" w:rsidRPr="00AC734A" w:rsidTr="00295A9E">
        <w:trPr>
          <w:trHeight w:val="20"/>
        </w:trPr>
        <w:tc>
          <w:tcPr>
            <w:tcW w:w="4962" w:type="dxa"/>
            <w:gridSpan w:val="5"/>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ИТОГО по разделу 1:</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180,0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36,0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36,0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36,0</w:t>
            </w:r>
          </w:p>
        </w:tc>
        <w:tc>
          <w:tcPr>
            <w:tcW w:w="433"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36,0</w:t>
            </w:r>
          </w:p>
        </w:tc>
        <w:tc>
          <w:tcPr>
            <w:tcW w:w="41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36,0</w:t>
            </w:r>
          </w:p>
        </w:tc>
      </w:tr>
      <w:tr w:rsidR="00AC734A" w:rsidRPr="00AC734A" w:rsidTr="00CF2827">
        <w:trPr>
          <w:trHeight w:val="20"/>
        </w:trPr>
        <w:tc>
          <w:tcPr>
            <w:tcW w:w="7513" w:type="dxa"/>
            <w:gridSpan w:val="1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 Организация отдыха, оздоровления и занятости детей</w:t>
            </w:r>
          </w:p>
        </w:tc>
      </w:tr>
      <w:tr w:rsidR="00CF2827" w:rsidRPr="00AC734A" w:rsidTr="00295A9E">
        <w:trPr>
          <w:trHeight w:val="20"/>
        </w:trPr>
        <w:tc>
          <w:tcPr>
            <w:tcW w:w="284" w:type="dxa"/>
            <w:vMerge w:val="restart"/>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2.1</w:t>
            </w:r>
          </w:p>
        </w:tc>
        <w:tc>
          <w:tcPr>
            <w:tcW w:w="2268"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Организация отдыха, оздоровления детей в оздоровительных лагерях с дневным пребыванием детей в каникулярное время, в том числе:</w:t>
            </w:r>
          </w:p>
        </w:tc>
        <w:tc>
          <w:tcPr>
            <w:tcW w:w="56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2016-2020</w:t>
            </w:r>
          </w:p>
        </w:tc>
        <w:tc>
          <w:tcPr>
            <w:tcW w:w="1134" w:type="dxa"/>
          </w:tcPr>
          <w:p w:rsidR="00AC734A" w:rsidRPr="00AC734A" w:rsidRDefault="00AC734A" w:rsidP="00CF2827">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Администрация муниципального района Сергиевский,</w:t>
            </w:r>
            <w:r w:rsidR="00CF2827">
              <w:rPr>
                <w:rFonts w:ascii="Times New Roman" w:eastAsia="Calibri" w:hAnsi="Times New Roman" w:cs="Times New Roman"/>
                <w:sz w:val="12"/>
                <w:szCs w:val="12"/>
              </w:rPr>
              <w:t xml:space="preserve"> </w:t>
            </w:r>
            <w:r w:rsidRPr="00AC734A">
              <w:rPr>
                <w:rFonts w:ascii="Times New Roman" w:eastAsia="Calibri" w:hAnsi="Times New Roman" w:cs="Times New Roman"/>
                <w:sz w:val="12"/>
                <w:szCs w:val="12"/>
              </w:rPr>
              <w:t>Комитет по делам семьи и детства</w:t>
            </w:r>
          </w:p>
        </w:tc>
        <w:tc>
          <w:tcPr>
            <w:tcW w:w="709"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Местный бюджет</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2220, 0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684,0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384,0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384,0</w:t>
            </w:r>
          </w:p>
        </w:tc>
        <w:tc>
          <w:tcPr>
            <w:tcW w:w="433"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384,0</w:t>
            </w:r>
          </w:p>
        </w:tc>
        <w:tc>
          <w:tcPr>
            <w:tcW w:w="41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384,0</w:t>
            </w:r>
          </w:p>
        </w:tc>
      </w:tr>
      <w:tr w:rsidR="00CF2827" w:rsidRPr="00AC734A" w:rsidTr="00295A9E">
        <w:trPr>
          <w:trHeight w:val="20"/>
        </w:trPr>
        <w:tc>
          <w:tcPr>
            <w:tcW w:w="284" w:type="dxa"/>
            <w:vMerge/>
          </w:tcPr>
          <w:p w:rsidR="00AC734A" w:rsidRPr="00AC734A" w:rsidRDefault="00AC734A" w:rsidP="00AC734A">
            <w:pPr>
              <w:tabs>
                <w:tab w:val="left" w:pos="284"/>
              </w:tabs>
              <w:jc w:val="both"/>
              <w:rPr>
                <w:rFonts w:ascii="Times New Roman" w:eastAsia="Calibri" w:hAnsi="Times New Roman" w:cs="Times New Roman"/>
                <w:sz w:val="12"/>
                <w:szCs w:val="12"/>
              </w:rPr>
            </w:pPr>
          </w:p>
        </w:tc>
        <w:tc>
          <w:tcPr>
            <w:tcW w:w="2268"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оплата стоимости набора продуктов питания для детей в оздоровительных лагерях с дневным пребыванием детей в каникулярное время</w:t>
            </w:r>
          </w:p>
        </w:tc>
        <w:tc>
          <w:tcPr>
            <w:tcW w:w="56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2016-2020</w:t>
            </w:r>
          </w:p>
        </w:tc>
        <w:tc>
          <w:tcPr>
            <w:tcW w:w="113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Администрация муниципального района Сергиевский</w:t>
            </w:r>
          </w:p>
        </w:tc>
        <w:tc>
          <w:tcPr>
            <w:tcW w:w="709"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Местный бюджет</w:t>
            </w:r>
          </w:p>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Областной бюджет</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1500,0</w:t>
            </w:r>
          </w:p>
          <w:p w:rsidR="00AC734A" w:rsidRPr="00AC734A" w:rsidRDefault="00AC734A" w:rsidP="00CF2827">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1218,888</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300,0</w:t>
            </w:r>
          </w:p>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1218,888</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300,0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300,0</w:t>
            </w:r>
          </w:p>
        </w:tc>
        <w:tc>
          <w:tcPr>
            <w:tcW w:w="433"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300,0</w:t>
            </w:r>
          </w:p>
        </w:tc>
        <w:tc>
          <w:tcPr>
            <w:tcW w:w="41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300,0</w:t>
            </w:r>
          </w:p>
        </w:tc>
      </w:tr>
      <w:tr w:rsidR="00CF2827" w:rsidRPr="00AC734A" w:rsidTr="00295A9E">
        <w:trPr>
          <w:trHeight w:val="20"/>
        </w:trPr>
        <w:tc>
          <w:tcPr>
            <w:tcW w:w="284" w:type="dxa"/>
            <w:vMerge/>
          </w:tcPr>
          <w:p w:rsidR="00AC734A" w:rsidRPr="00AC734A" w:rsidRDefault="00AC734A" w:rsidP="00AC734A">
            <w:pPr>
              <w:tabs>
                <w:tab w:val="left" w:pos="284"/>
              </w:tabs>
              <w:jc w:val="both"/>
              <w:rPr>
                <w:rFonts w:ascii="Times New Roman" w:eastAsia="Calibri" w:hAnsi="Times New Roman" w:cs="Times New Roman"/>
                <w:sz w:val="12"/>
                <w:szCs w:val="12"/>
              </w:rPr>
            </w:pPr>
          </w:p>
        </w:tc>
        <w:tc>
          <w:tcPr>
            <w:tcW w:w="2268"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организация питания детей в оздоровительных лагерях с дневным пребыванием детей в каникулярное время</w:t>
            </w:r>
          </w:p>
        </w:tc>
        <w:tc>
          <w:tcPr>
            <w:tcW w:w="56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2016-2020</w:t>
            </w:r>
          </w:p>
        </w:tc>
        <w:tc>
          <w:tcPr>
            <w:tcW w:w="113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Администрация муниципального района Сергиевский</w:t>
            </w:r>
          </w:p>
        </w:tc>
        <w:tc>
          <w:tcPr>
            <w:tcW w:w="709"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Местный бюджет</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lang w:val="en-US"/>
              </w:rPr>
              <w:t>300</w:t>
            </w:r>
            <w:r w:rsidRPr="00AC734A">
              <w:rPr>
                <w:rFonts w:ascii="Times New Roman" w:eastAsia="Calibri" w:hAnsi="Times New Roman" w:cs="Times New Roman"/>
                <w:sz w:val="12"/>
                <w:szCs w:val="12"/>
              </w:rPr>
              <w:t>,0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lang w:val="en-US"/>
              </w:rPr>
              <w:t>300</w:t>
            </w:r>
            <w:r w:rsidRPr="00AC734A">
              <w:rPr>
                <w:rFonts w:ascii="Times New Roman" w:eastAsia="Calibri" w:hAnsi="Times New Roman" w:cs="Times New Roman"/>
                <w:sz w:val="12"/>
                <w:szCs w:val="12"/>
              </w:rPr>
              <w:t>,0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33"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1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r>
      <w:tr w:rsidR="00CF2827" w:rsidRPr="00AC734A" w:rsidTr="00295A9E">
        <w:trPr>
          <w:trHeight w:val="20"/>
        </w:trPr>
        <w:tc>
          <w:tcPr>
            <w:tcW w:w="284" w:type="dxa"/>
            <w:vMerge/>
          </w:tcPr>
          <w:p w:rsidR="00AC734A" w:rsidRPr="00AC734A" w:rsidRDefault="00AC734A" w:rsidP="00AC734A">
            <w:pPr>
              <w:tabs>
                <w:tab w:val="left" w:pos="284"/>
              </w:tabs>
              <w:jc w:val="both"/>
              <w:rPr>
                <w:rFonts w:ascii="Times New Roman" w:eastAsia="Calibri" w:hAnsi="Times New Roman" w:cs="Times New Roman"/>
                <w:sz w:val="12"/>
                <w:szCs w:val="12"/>
              </w:rPr>
            </w:pPr>
          </w:p>
        </w:tc>
        <w:tc>
          <w:tcPr>
            <w:tcW w:w="2268"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оказание медицинских услуг детям в оздоровительных лагерях с дневным пребыванием детей в каникулярное время</w:t>
            </w:r>
          </w:p>
        </w:tc>
        <w:tc>
          <w:tcPr>
            <w:tcW w:w="56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2016-2020</w:t>
            </w:r>
          </w:p>
        </w:tc>
        <w:tc>
          <w:tcPr>
            <w:tcW w:w="113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Комитет по делам семьи и детства</w:t>
            </w:r>
          </w:p>
        </w:tc>
        <w:tc>
          <w:tcPr>
            <w:tcW w:w="709"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Местный бюджет</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420,0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84,0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84,0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84,0</w:t>
            </w:r>
          </w:p>
        </w:tc>
        <w:tc>
          <w:tcPr>
            <w:tcW w:w="433"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84,0</w:t>
            </w:r>
          </w:p>
        </w:tc>
        <w:tc>
          <w:tcPr>
            <w:tcW w:w="41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84,0</w:t>
            </w:r>
          </w:p>
        </w:tc>
      </w:tr>
      <w:tr w:rsidR="00CF2827" w:rsidRPr="00AC734A" w:rsidTr="00295A9E">
        <w:trPr>
          <w:trHeight w:val="20"/>
        </w:trPr>
        <w:tc>
          <w:tcPr>
            <w:tcW w:w="284" w:type="dxa"/>
            <w:vMerge/>
          </w:tcPr>
          <w:p w:rsidR="00AC734A" w:rsidRPr="00AC734A" w:rsidRDefault="00AC734A" w:rsidP="00AC734A">
            <w:pPr>
              <w:tabs>
                <w:tab w:val="left" w:pos="284"/>
              </w:tabs>
              <w:jc w:val="both"/>
              <w:rPr>
                <w:rFonts w:ascii="Times New Roman" w:eastAsia="Calibri" w:hAnsi="Times New Roman" w:cs="Times New Roman"/>
                <w:sz w:val="12"/>
                <w:szCs w:val="12"/>
              </w:rPr>
            </w:pPr>
          </w:p>
        </w:tc>
        <w:tc>
          <w:tcPr>
            <w:tcW w:w="2268"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развитие и сохранение материально-технической базы в оздоровительных лагерях с дневным пребыванием детей</w:t>
            </w:r>
          </w:p>
        </w:tc>
        <w:tc>
          <w:tcPr>
            <w:tcW w:w="56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2016-2020</w:t>
            </w:r>
          </w:p>
        </w:tc>
        <w:tc>
          <w:tcPr>
            <w:tcW w:w="113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Администрация муниципального района Сергиевский</w:t>
            </w:r>
          </w:p>
        </w:tc>
        <w:tc>
          <w:tcPr>
            <w:tcW w:w="709"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Местный бюджет</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33"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1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r>
      <w:tr w:rsidR="00CF2827" w:rsidRPr="00AC734A" w:rsidTr="00295A9E">
        <w:trPr>
          <w:trHeight w:val="20"/>
        </w:trPr>
        <w:tc>
          <w:tcPr>
            <w:tcW w:w="28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2.2</w:t>
            </w:r>
          </w:p>
        </w:tc>
        <w:tc>
          <w:tcPr>
            <w:tcW w:w="2268"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Организация отдыха и оздоровления детей в профильных сменах в каникулярное время</w:t>
            </w:r>
          </w:p>
        </w:tc>
        <w:tc>
          <w:tcPr>
            <w:tcW w:w="56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2016-2020</w:t>
            </w:r>
          </w:p>
        </w:tc>
        <w:tc>
          <w:tcPr>
            <w:tcW w:w="113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Комитет по делам семьи и детства</w:t>
            </w:r>
          </w:p>
        </w:tc>
        <w:tc>
          <w:tcPr>
            <w:tcW w:w="709"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Местный бюджет</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500,0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w:t>
            </w:r>
          </w:p>
        </w:tc>
        <w:tc>
          <w:tcPr>
            <w:tcW w:w="433"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w:t>
            </w:r>
          </w:p>
        </w:tc>
        <w:tc>
          <w:tcPr>
            <w:tcW w:w="41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w:t>
            </w:r>
          </w:p>
        </w:tc>
      </w:tr>
      <w:tr w:rsidR="00CF2827" w:rsidRPr="00AC734A" w:rsidTr="00295A9E">
        <w:trPr>
          <w:trHeight w:val="20"/>
        </w:trPr>
        <w:tc>
          <w:tcPr>
            <w:tcW w:w="28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2.3</w:t>
            </w:r>
          </w:p>
        </w:tc>
        <w:tc>
          <w:tcPr>
            <w:tcW w:w="2268"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Организация работы палаточного лагеря</w:t>
            </w:r>
          </w:p>
        </w:tc>
        <w:tc>
          <w:tcPr>
            <w:tcW w:w="56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2016-2020</w:t>
            </w:r>
          </w:p>
        </w:tc>
        <w:tc>
          <w:tcPr>
            <w:tcW w:w="113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Администрация муниципального района Сергиевский</w:t>
            </w:r>
          </w:p>
        </w:tc>
        <w:tc>
          <w:tcPr>
            <w:tcW w:w="709"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Местный бюджет</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w:t>
            </w:r>
            <w:r w:rsidRPr="00AC734A">
              <w:rPr>
                <w:rFonts w:ascii="Times New Roman" w:eastAsia="Calibri" w:hAnsi="Times New Roman" w:cs="Times New Roman"/>
                <w:sz w:val="12"/>
                <w:szCs w:val="12"/>
                <w:lang w:val="en-US"/>
              </w:rPr>
              <w:t>6</w:t>
            </w:r>
            <w:r w:rsidRPr="00AC734A">
              <w:rPr>
                <w:rFonts w:ascii="Times New Roman" w:eastAsia="Calibri" w:hAnsi="Times New Roman" w:cs="Times New Roman"/>
                <w:sz w:val="12"/>
                <w:szCs w:val="12"/>
              </w:rPr>
              <w:t>00,0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lang w:val="en-US"/>
              </w:rPr>
              <w:t>4</w:t>
            </w:r>
            <w:r w:rsidRPr="00AC734A">
              <w:rPr>
                <w:rFonts w:ascii="Times New Roman" w:eastAsia="Calibri" w:hAnsi="Times New Roman" w:cs="Times New Roman"/>
                <w:sz w:val="12"/>
                <w:szCs w:val="12"/>
              </w:rPr>
              <w:t>00,0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300,0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300,0</w:t>
            </w:r>
          </w:p>
        </w:tc>
        <w:tc>
          <w:tcPr>
            <w:tcW w:w="433"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300,0</w:t>
            </w:r>
          </w:p>
        </w:tc>
        <w:tc>
          <w:tcPr>
            <w:tcW w:w="41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300,0</w:t>
            </w:r>
          </w:p>
        </w:tc>
      </w:tr>
      <w:tr w:rsidR="00CF2827" w:rsidRPr="00AC734A" w:rsidTr="00295A9E">
        <w:trPr>
          <w:trHeight w:val="20"/>
        </w:trPr>
        <w:tc>
          <w:tcPr>
            <w:tcW w:w="28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2.4</w:t>
            </w:r>
          </w:p>
        </w:tc>
        <w:tc>
          <w:tcPr>
            <w:tcW w:w="2268"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Организация трудоустройства подростков</w:t>
            </w:r>
          </w:p>
        </w:tc>
        <w:tc>
          <w:tcPr>
            <w:tcW w:w="56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2016-2020</w:t>
            </w:r>
          </w:p>
        </w:tc>
        <w:tc>
          <w:tcPr>
            <w:tcW w:w="113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Администрация муниципального района Сергиевский</w:t>
            </w:r>
          </w:p>
        </w:tc>
        <w:tc>
          <w:tcPr>
            <w:tcW w:w="709"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Местный бюджет</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400,0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80,0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80,0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80,0</w:t>
            </w:r>
          </w:p>
        </w:tc>
        <w:tc>
          <w:tcPr>
            <w:tcW w:w="433"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80,0</w:t>
            </w:r>
          </w:p>
        </w:tc>
        <w:tc>
          <w:tcPr>
            <w:tcW w:w="41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80,0</w:t>
            </w:r>
          </w:p>
        </w:tc>
      </w:tr>
      <w:tr w:rsidR="00295A9E" w:rsidRPr="00AC734A" w:rsidTr="00295A9E">
        <w:trPr>
          <w:trHeight w:val="20"/>
        </w:trPr>
        <w:tc>
          <w:tcPr>
            <w:tcW w:w="4962" w:type="dxa"/>
            <w:gridSpan w:val="5"/>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lastRenderedPageBreak/>
              <w:t>ИТОГО по разделу 2:</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5938,888</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2482,888</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864,0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864,0</w:t>
            </w:r>
          </w:p>
        </w:tc>
        <w:tc>
          <w:tcPr>
            <w:tcW w:w="433"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864,0</w:t>
            </w:r>
          </w:p>
        </w:tc>
        <w:tc>
          <w:tcPr>
            <w:tcW w:w="41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864,0</w:t>
            </w:r>
          </w:p>
        </w:tc>
      </w:tr>
      <w:tr w:rsidR="00AC734A" w:rsidRPr="00AC734A" w:rsidTr="00CF2827">
        <w:trPr>
          <w:trHeight w:val="20"/>
        </w:trPr>
        <w:tc>
          <w:tcPr>
            <w:tcW w:w="7513" w:type="dxa"/>
            <w:gridSpan w:val="1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 Одаренные дети. Создание системы выявления и развития талантливых детей и детей со скрытой одаренностью. Развитие системы дополнительных образовательных услуг на бесплатной основе, инфраструктуры творческого развития и воспитания.</w:t>
            </w:r>
          </w:p>
        </w:tc>
      </w:tr>
      <w:tr w:rsidR="00CF2827" w:rsidRPr="00AC734A" w:rsidTr="00295A9E">
        <w:trPr>
          <w:trHeight w:val="20"/>
        </w:trPr>
        <w:tc>
          <w:tcPr>
            <w:tcW w:w="28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3.1</w:t>
            </w:r>
          </w:p>
        </w:tc>
        <w:tc>
          <w:tcPr>
            <w:tcW w:w="2268"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Проведение районных спартакиад, фестивалей, конкурсов среди воспитанников образовательных учреждений</w:t>
            </w:r>
          </w:p>
        </w:tc>
        <w:tc>
          <w:tcPr>
            <w:tcW w:w="56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2016-2020</w:t>
            </w:r>
          </w:p>
        </w:tc>
        <w:tc>
          <w:tcPr>
            <w:tcW w:w="113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Комитет по делам семьи и детства</w:t>
            </w:r>
          </w:p>
        </w:tc>
        <w:tc>
          <w:tcPr>
            <w:tcW w:w="709"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Местный бюджет</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5"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r>
      <w:tr w:rsidR="00CF2827" w:rsidRPr="00AC734A" w:rsidTr="00295A9E">
        <w:trPr>
          <w:trHeight w:val="20"/>
        </w:trPr>
        <w:tc>
          <w:tcPr>
            <w:tcW w:w="28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3.2</w:t>
            </w:r>
          </w:p>
        </w:tc>
        <w:tc>
          <w:tcPr>
            <w:tcW w:w="2268"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56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2016-2020</w:t>
            </w:r>
          </w:p>
        </w:tc>
        <w:tc>
          <w:tcPr>
            <w:tcW w:w="113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Комитет по делам семьи и детства</w:t>
            </w:r>
          </w:p>
        </w:tc>
        <w:tc>
          <w:tcPr>
            <w:tcW w:w="709"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Местный бюджет</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lang w:val="en-US"/>
              </w:rPr>
              <w:t>3</w:t>
            </w:r>
            <w:r w:rsidRPr="00AC734A">
              <w:rPr>
                <w:rFonts w:ascii="Times New Roman" w:eastAsia="Calibri" w:hAnsi="Times New Roman" w:cs="Times New Roman"/>
                <w:sz w:val="12"/>
                <w:szCs w:val="12"/>
              </w:rPr>
              <w:t>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lang w:val="en-US"/>
              </w:rPr>
              <w:t>3</w:t>
            </w:r>
            <w:r w:rsidRPr="00AC734A">
              <w:rPr>
                <w:rFonts w:ascii="Times New Roman" w:eastAsia="Calibri" w:hAnsi="Times New Roman" w:cs="Times New Roman"/>
                <w:sz w:val="12"/>
                <w:szCs w:val="12"/>
              </w:rPr>
              <w:t>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5"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r>
      <w:tr w:rsidR="00CF2827" w:rsidRPr="00AC734A" w:rsidTr="00295A9E">
        <w:trPr>
          <w:trHeight w:val="20"/>
        </w:trPr>
        <w:tc>
          <w:tcPr>
            <w:tcW w:w="28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3.3</w:t>
            </w:r>
          </w:p>
        </w:tc>
        <w:tc>
          <w:tcPr>
            <w:tcW w:w="2268"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56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2016-2020</w:t>
            </w:r>
          </w:p>
        </w:tc>
        <w:tc>
          <w:tcPr>
            <w:tcW w:w="113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Комитет по делам семьи и детства</w:t>
            </w:r>
          </w:p>
        </w:tc>
        <w:tc>
          <w:tcPr>
            <w:tcW w:w="709"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Местный бюджет</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500,0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w:t>
            </w:r>
          </w:p>
        </w:tc>
        <w:tc>
          <w:tcPr>
            <w:tcW w:w="425"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w:t>
            </w:r>
          </w:p>
        </w:tc>
      </w:tr>
      <w:tr w:rsidR="00CF2827" w:rsidRPr="00AC734A" w:rsidTr="00295A9E">
        <w:trPr>
          <w:trHeight w:val="20"/>
        </w:trPr>
        <w:tc>
          <w:tcPr>
            <w:tcW w:w="28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3.4</w:t>
            </w:r>
          </w:p>
        </w:tc>
        <w:tc>
          <w:tcPr>
            <w:tcW w:w="2268"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Поддержка деятельности объединений дополнительного образования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w:t>
            </w:r>
          </w:p>
        </w:tc>
        <w:tc>
          <w:tcPr>
            <w:tcW w:w="56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2016-2020</w:t>
            </w:r>
          </w:p>
        </w:tc>
        <w:tc>
          <w:tcPr>
            <w:tcW w:w="113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Комитет по делам семьи и детства</w:t>
            </w:r>
          </w:p>
        </w:tc>
        <w:tc>
          <w:tcPr>
            <w:tcW w:w="709"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Местный бюджет</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5"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r>
      <w:tr w:rsidR="00CF2827" w:rsidRPr="00AC734A" w:rsidTr="00295A9E">
        <w:trPr>
          <w:trHeight w:val="20"/>
        </w:trPr>
        <w:tc>
          <w:tcPr>
            <w:tcW w:w="28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3.5</w:t>
            </w:r>
          </w:p>
        </w:tc>
        <w:tc>
          <w:tcPr>
            <w:tcW w:w="2268"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567"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2016-2020</w:t>
            </w:r>
          </w:p>
        </w:tc>
        <w:tc>
          <w:tcPr>
            <w:tcW w:w="1134"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Администрация муниципального района Сергиевский</w:t>
            </w:r>
          </w:p>
        </w:tc>
        <w:tc>
          <w:tcPr>
            <w:tcW w:w="709"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Местный бюджет</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c>
          <w:tcPr>
            <w:tcW w:w="425"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0,0</w:t>
            </w:r>
          </w:p>
        </w:tc>
      </w:tr>
      <w:tr w:rsidR="00CF2827" w:rsidRPr="00AC734A" w:rsidTr="00295A9E">
        <w:trPr>
          <w:trHeight w:val="20"/>
        </w:trPr>
        <w:tc>
          <w:tcPr>
            <w:tcW w:w="4962" w:type="dxa"/>
            <w:gridSpan w:val="5"/>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ИТОГО по разделу 3:</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6</w:t>
            </w:r>
            <w:r w:rsidRPr="00AC734A">
              <w:rPr>
                <w:rFonts w:ascii="Times New Roman" w:eastAsia="Calibri" w:hAnsi="Times New Roman" w:cs="Times New Roman"/>
                <w:sz w:val="12"/>
                <w:szCs w:val="12"/>
                <w:lang w:val="en-US"/>
              </w:rPr>
              <w:t>3</w:t>
            </w:r>
            <w:r w:rsidRPr="00AC734A">
              <w:rPr>
                <w:rFonts w:ascii="Times New Roman" w:eastAsia="Calibri" w:hAnsi="Times New Roman" w:cs="Times New Roman"/>
                <w:sz w:val="12"/>
                <w:szCs w:val="12"/>
              </w:rPr>
              <w:t>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w:t>
            </w:r>
            <w:r w:rsidRPr="00AC734A">
              <w:rPr>
                <w:rFonts w:ascii="Times New Roman" w:eastAsia="Calibri" w:hAnsi="Times New Roman" w:cs="Times New Roman"/>
                <w:sz w:val="12"/>
                <w:szCs w:val="12"/>
                <w:lang w:val="en-US"/>
              </w:rPr>
              <w:t>3</w:t>
            </w:r>
            <w:r w:rsidRPr="00AC734A">
              <w:rPr>
                <w:rFonts w:ascii="Times New Roman" w:eastAsia="Calibri" w:hAnsi="Times New Roman" w:cs="Times New Roman"/>
                <w:sz w:val="12"/>
                <w:szCs w:val="12"/>
              </w:rPr>
              <w:t>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w:t>
            </w:r>
          </w:p>
        </w:tc>
        <w:tc>
          <w:tcPr>
            <w:tcW w:w="425"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w:t>
            </w:r>
          </w:p>
        </w:tc>
      </w:tr>
      <w:tr w:rsidR="00CF2827" w:rsidRPr="00AC734A" w:rsidTr="00295A9E">
        <w:trPr>
          <w:trHeight w:val="20"/>
        </w:trPr>
        <w:tc>
          <w:tcPr>
            <w:tcW w:w="4962" w:type="dxa"/>
            <w:gridSpan w:val="5"/>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ИТОГО по программе:</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6748,888</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2748,888</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1000,0</w:t>
            </w:r>
          </w:p>
        </w:tc>
        <w:tc>
          <w:tcPr>
            <w:tcW w:w="426"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1000,0</w:t>
            </w:r>
          </w:p>
        </w:tc>
        <w:tc>
          <w:tcPr>
            <w:tcW w:w="425" w:type="dxa"/>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1000,0</w:t>
            </w:r>
          </w:p>
        </w:tc>
        <w:tc>
          <w:tcPr>
            <w:tcW w:w="425" w:type="dxa"/>
            <w:gridSpan w:val="2"/>
          </w:tcPr>
          <w:p w:rsidR="00AC734A" w:rsidRPr="00AC734A" w:rsidRDefault="00AC734A" w:rsidP="00AC734A">
            <w:pPr>
              <w:tabs>
                <w:tab w:val="left" w:pos="284"/>
              </w:tabs>
              <w:jc w:val="both"/>
              <w:rPr>
                <w:rFonts w:ascii="Times New Roman" w:eastAsia="Calibri" w:hAnsi="Times New Roman" w:cs="Times New Roman"/>
                <w:sz w:val="12"/>
                <w:szCs w:val="12"/>
              </w:rPr>
            </w:pPr>
            <w:r w:rsidRPr="00AC734A">
              <w:rPr>
                <w:rFonts w:ascii="Times New Roman" w:eastAsia="Calibri" w:hAnsi="Times New Roman" w:cs="Times New Roman"/>
                <w:sz w:val="12"/>
                <w:szCs w:val="12"/>
              </w:rPr>
              <w:t>1000,0</w:t>
            </w:r>
          </w:p>
        </w:tc>
      </w:tr>
    </w:tbl>
    <w:p w:rsidR="00AC734A" w:rsidRPr="00AC734A" w:rsidRDefault="00AC734A" w:rsidP="00AC734A">
      <w:pPr>
        <w:tabs>
          <w:tab w:val="left" w:pos="284"/>
        </w:tabs>
        <w:spacing w:after="0" w:line="240" w:lineRule="auto"/>
        <w:jc w:val="both"/>
        <w:rPr>
          <w:rFonts w:ascii="Times New Roman" w:eastAsia="Calibri" w:hAnsi="Times New Roman" w:cs="Times New Roman"/>
          <w:sz w:val="12"/>
          <w:szCs w:val="12"/>
        </w:rPr>
      </w:pPr>
    </w:p>
    <w:p w:rsidR="009F7057" w:rsidRPr="0015017C" w:rsidRDefault="009F7057" w:rsidP="009F7057">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№2</w:t>
      </w:r>
    </w:p>
    <w:p w:rsidR="009F7057" w:rsidRPr="0015017C" w:rsidRDefault="009F7057" w:rsidP="009F7057">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9F7057" w:rsidRPr="0015017C" w:rsidRDefault="009F7057" w:rsidP="009F7057">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9F7057" w:rsidRDefault="009F7057" w:rsidP="009F7057">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551 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2969D3" w:rsidRDefault="002969D3" w:rsidP="002969D3">
      <w:pPr>
        <w:tabs>
          <w:tab w:val="left" w:pos="284"/>
        </w:tabs>
        <w:spacing w:after="0" w:line="240" w:lineRule="auto"/>
        <w:jc w:val="center"/>
        <w:rPr>
          <w:rFonts w:ascii="Times New Roman" w:eastAsia="Calibri" w:hAnsi="Times New Roman" w:cs="Times New Roman"/>
          <w:b/>
          <w:bCs/>
          <w:sz w:val="12"/>
          <w:szCs w:val="12"/>
        </w:rPr>
      </w:pPr>
      <w:r w:rsidRPr="002969D3">
        <w:rPr>
          <w:rFonts w:ascii="Times New Roman" w:eastAsia="Calibri" w:hAnsi="Times New Roman" w:cs="Times New Roman"/>
          <w:b/>
          <w:bCs/>
          <w:sz w:val="12"/>
          <w:szCs w:val="12"/>
        </w:rPr>
        <w:t xml:space="preserve">Объемы финансирования из областного, местного бюджетов мероприятий муниципальной программы </w:t>
      </w:r>
    </w:p>
    <w:p w:rsidR="002969D3" w:rsidRPr="002969D3" w:rsidRDefault="002969D3" w:rsidP="002969D3">
      <w:pPr>
        <w:tabs>
          <w:tab w:val="left" w:pos="284"/>
        </w:tabs>
        <w:spacing w:after="0" w:line="240" w:lineRule="auto"/>
        <w:jc w:val="center"/>
        <w:rPr>
          <w:rFonts w:ascii="Times New Roman" w:eastAsia="Calibri" w:hAnsi="Times New Roman" w:cs="Times New Roman"/>
          <w:b/>
          <w:bCs/>
          <w:sz w:val="12"/>
          <w:szCs w:val="12"/>
        </w:rPr>
      </w:pPr>
      <w:r w:rsidRPr="002969D3">
        <w:rPr>
          <w:rFonts w:ascii="Times New Roman" w:eastAsia="Calibri" w:hAnsi="Times New Roman" w:cs="Times New Roman"/>
          <w:b/>
          <w:bCs/>
          <w:sz w:val="12"/>
          <w:szCs w:val="12"/>
        </w:rPr>
        <w:t>«Дети муниципального района Сергиевский на 2016-2020 годы» в разрезе исполнителей</w:t>
      </w:r>
    </w:p>
    <w:tbl>
      <w:tblPr>
        <w:tblStyle w:val="af1"/>
        <w:tblW w:w="7513" w:type="dxa"/>
        <w:tblInd w:w="108" w:type="dxa"/>
        <w:tblLook w:val="01E0" w:firstRow="1" w:lastRow="1" w:firstColumn="1" w:lastColumn="1" w:noHBand="0" w:noVBand="0"/>
      </w:tblPr>
      <w:tblGrid>
        <w:gridCol w:w="3402"/>
        <w:gridCol w:w="1134"/>
        <w:gridCol w:w="709"/>
        <w:gridCol w:w="567"/>
        <w:gridCol w:w="567"/>
        <w:gridCol w:w="567"/>
        <w:gridCol w:w="567"/>
      </w:tblGrid>
      <w:tr w:rsidR="002969D3" w:rsidRPr="002969D3" w:rsidTr="005C6A94">
        <w:tc>
          <w:tcPr>
            <w:tcW w:w="3402" w:type="dxa"/>
            <w:vMerge w:val="restart"/>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Наименование исполнителя</w:t>
            </w:r>
          </w:p>
        </w:tc>
        <w:tc>
          <w:tcPr>
            <w:tcW w:w="4111" w:type="dxa"/>
            <w:gridSpan w:val="6"/>
          </w:tcPr>
          <w:p w:rsidR="002969D3" w:rsidRPr="002969D3" w:rsidRDefault="002969D3" w:rsidP="005C6A94">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Объем финансирования, тыс. рублей</w:t>
            </w:r>
          </w:p>
        </w:tc>
      </w:tr>
      <w:tr w:rsidR="005C6A94" w:rsidRPr="002969D3" w:rsidTr="005C6A94">
        <w:tc>
          <w:tcPr>
            <w:tcW w:w="3402" w:type="dxa"/>
            <w:vMerge/>
          </w:tcPr>
          <w:p w:rsidR="002969D3" w:rsidRPr="002969D3" w:rsidRDefault="002969D3" w:rsidP="002969D3">
            <w:pPr>
              <w:tabs>
                <w:tab w:val="left" w:pos="284"/>
              </w:tabs>
              <w:jc w:val="both"/>
              <w:rPr>
                <w:rFonts w:ascii="Times New Roman" w:eastAsia="Calibri" w:hAnsi="Times New Roman" w:cs="Times New Roman"/>
                <w:sz w:val="12"/>
                <w:szCs w:val="12"/>
              </w:rPr>
            </w:pPr>
          </w:p>
        </w:tc>
        <w:tc>
          <w:tcPr>
            <w:tcW w:w="1134"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2016-2020</w:t>
            </w:r>
          </w:p>
        </w:tc>
        <w:tc>
          <w:tcPr>
            <w:tcW w:w="709"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2016</w:t>
            </w:r>
          </w:p>
        </w:tc>
        <w:tc>
          <w:tcPr>
            <w:tcW w:w="567"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2017</w:t>
            </w:r>
          </w:p>
        </w:tc>
        <w:tc>
          <w:tcPr>
            <w:tcW w:w="567"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2018</w:t>
            </w:r>
          </w:p>
        </w:tc>
        <w:tc>
          <w:tcPr>
            <w:tcW w:w="567"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2019</w:t>
            </w:r>
          </w:p>
        </w:tc>
        <w:tc>
          <w:tcPr>
            <w:tcW w:w="567"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2020</w:t>
            </w:r>
          </w:p>
        </w:tc>
      </w:tr>
      <w:tr w:rsidR="005C6A94" w:rsidRPr="002969D3" w:rsidTr="005C6A94">
        <w:tc>
          <w:tcPr>
            <w:tcW w:w="3402"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Администрация муниципального района Сергиевский</w:t>
            </w:r>
          </w:p>
        </w:tc>
        <w:tc>
          <w:tcPr>
            <w:tcW w:w="1134"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5018,888</w:t>
            </w:r>
          </w:p>
        </w:tc>
        <w:tc>
          <w:tcPr>
            <w:tcW w:w="709"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2298,888</w:t>
            </w:r>
          </w:p>
        </w:tc>
        <w:tc>
          <w:tcPr>
            <w:tcW w:w="567"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680,0</w:t>
            </w:r>
          </w:p>
        </w:tc>
        <w:tc>
          <w:tcPr>
            <w:tcW w:w="567"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680,0</w:t>
            </w:r>
          </w:p>
        </w:tc>
        <w:tc>
          <w:tcPr>
            <w:tcW w:w="567"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680,0</w:t>
            </w:r>
          </w:p>
        </w:tc>
        <w:tc>
          <w:tcPr>
            <w:tcW w:w="567"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680,0</w:t>
            </w:r>
          </w:p>
        </w:tc>
      </w:tr>
      <w:tr w:rsidR="005C6A94" w:rsidRPr="002969D3" w:rsidTr="005C6A94">
        <w:tc>
          <w:tcPr>
            <w:tcW w:w="3402"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Комитет по делам семьи и</w:t>
            </w:r>
            <w:r>
              <w:rPr>
                <w:rFonts w:ascii="Times New Roman" w:eastAsia="Calibri" w:hAnsi="Times New Roman" w:cs="Times New Roman"/>
                <w:sz w:val="12"/>
                <w:szCs w:val="12"/>
              </w:rPr>
              <w:t xml:space="preserve"> </w:t>
            </w:r>
            <w:r w:rsidRPr="002969D3">
              <w:rPr>
                <w:rFonts w:ascii="Times New Roman" w:eastAsia="Calibri" w:hAnsi="Times New Roman" w:cs="Times New Roman"/>
                <w:sz w:val="12"/>
                <w:szCs w:val="12"/>
              </w:rPr>
              <w:t>детства администрации</w:t>
            </w:r>
            <w:r>
              <w:rPr>
                <w:rFonts w:ascii="Times New Roman" w:eastAsia="Calibri" w:hAnsi="Times New Roman" w:cs="Times New Roman"/>
                <w:sz w:val="12"/>
                <w:szCs w:val="12"/>
              </w:rPr>
              <w:t xml:space="preserve"> </w:t>
            </w:r>
            <w:r w:rsidRPr="002969D3">
              <w:rPr>
                <w:rFonts w:ascii="Times New Roman" w:eastAsia="Calibri" w:hAnsi="Times New Roman" w:cs="Times New Roman"/>
                <w:sz w:val="12"/>
                <w:szCs w:val="12"/>
              </w:rPr>
              <w:t>муниципального района Сергиевский Самарской области</w:t>
            </w:r>
          </w:p>
        </w:tc>
        <w:tc>
          <w:tcPr>
            <w:tcW w:w="1134"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1</w:t>
            </w:r>
            <w:r w:rsidRPr="002969D3">
              <w:rPr>
                <w:rFonts w:ascii="Times New Roman" w:eastAsia="Calibri" w:hAnsi="Times New Roman" w:cs="Times New Roman"/>
                <w:sz w:val="12"/>
                <w:szCs w:val="12"/>
                <w:lang w:val="en-US"/>
              </w:rPr>
              <w:t>73</w:t>
            </w:r>
            <w:r w:rsidRPr="002969D3">
              <w:rPr>
                <w:rFonts w:ascii="Times New Roman" w:eastAsia="Calibri" w:hAnsi="Times New Roman" w:cs="Times New Roman"/>
                <w:sz w:val="12"/>
                <w:szCs w:val="12"/>
              </w:rPr>
              <w:t>0,0</w:t>
            </w:r>
          </w:p>
        </w:tc>
        <w:tc>
          <w:tcPr>
            <w:tcW w:w="709"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lang w:val="en-US"/>
              </w:rPr>
              <w:t>45</w:t>
            </w:r>
            <w:r w:rsidRPr="002969D3">
              <w:rPr>
                <w:rFonts w:ascii="Times New Roman" w:eastAsia="Calibri" w:hAnsi="Times New Roman" w:cs="Times New Roman"/>
                <w:sz w:val="12"/>
                <w:szCs w:val="12"/>
              </w:rPr>
              <w:t>0,0</w:t>
            </w:r>
          </w:p>
        </w:tc>
        <w:tc>
          <w:tcPr>
            <w:tcW w:w="567"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320,0</w:t>
            </w:r>
          </w:p>
        </w:tc>
        <w:tc>
          <w:tcPr>
            <w:tcW w:w="567"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320,0</w:t>
            </w:r>
          </w:p>
        </w:tc>
        <w:tc>
          <w:tcPr>
            <w:tcW w:w="567"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320,0</w:t>
            </w:r>
          </w:p>
        </w:tc>
        <w:tc>
          <w:tcPr>
            <w:tcW w:w="567"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320,0</w:t>
            </w:r>
          </w:p>
        </w:tc>
      </w:tr>
      <w:tr w:rsidR="005C6A94" w:rsidRPr="002969D3" w:rsidTr="005C6A94">
        <w:tc>
          <w:tcPr>
            <w:tcW w:w="3402"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ИТОГО:</w:t>
            </w:r>
          </w:p>
        </w:tc>
        <w:tc>
          <w:tcPr>
            <w:tcW w:w="1134"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6748,888</w:t>
            </w:r>
          </w:p>
        </w:tc>
        <w:tc>
          <w:tcPr>
            <w:tcW w:w="709"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2748,888</w:t>
            </w:r>
          </w:p>
        </w:tc>
        <w:tc>
          <w:tcPr>
            <w:tcW w:w="567"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1000,0</w:t>
            </w:r>
          </w:p>
        </w:tc>
        <w:tc>
          <w:tcPr>
            <w:tcW w:w="567"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1000,0</w:t>
            </w:r>
          </w:p>
        </w:tc>
        <w:tc>
          <w:tcPr>
            <w:tcW w:w="567"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1000,0</w:t>
            </w:r>
          </w:p>
        </w:tc>
        <w:tc>
          <w:tcPr>
            <w:tcW w:w="567" w:type="dxa"/>
          </w:tcPr>
          <w:p w:rsidR="002969D3" w:rsidRPr="002969D3" w:rsidRDefault="002969D3" w:rsidP="002969D3">
            <w:pPr>
              <w:tabs>
                <w:tab w:val="left" w:pos="284"/>
              </w:tabs>
              <w:jc w:val="both"/>
              <w:rPr>
                <w:rFonts w:ascii="Times New Roman" w:eastAsia="Calibri" w:hAnsi="Times New Roman" w:cs="Times New Roman"/>
                <w:sz w:val="12"/>
                <w:szCs w:val="12"/>
              </w:rPr>
            </w:pPr>
            <w:r w:rsidRPr="002969D3">
              <w:rPr>
                <w:rFonts w:ascii="Times New Roman" w:eastAsia="Calibri" w:hAnsi="Times New Roman" w:cs="Times New Roman"/>
                <w:sz w:val="12"/>
                <w:szCs w:val="12"/>
              </w:rPr>
              <w:t>1000,0</w:t>
            </w:r>
          </w:p>
        </w:tc>
      </w:tr>
    </w:tbl>
    <w:p w:rsidR="00507442" w:rsidRDefault="00507442" w:rsidP="006D4521">
      <w:pPr>
        <w:tabs>
          <w:tab w:val="left" w:pos="284"/>
        </w:tabs>
        <w:spacing w:after="0" w:line="240" w:lineRule="auto"/>
        <w:jc w:val="both"/>
        <w:rPr>
          <w:rFonts w:ascii="Times New Roman" w:eastAsia="Calibri" w:hAnsi="Times New Roman" w:cs="Times New Roman"/>
          <w:sz w:val="12"/>
          <w:szCs w:val="12"/>
        </w:rPr>
      </w:pPr>
    </w:p>
    <w:p w:rsidR="000B277D" w:rsidRPr="0015017C" w:rsidRDefault="000B277D" w:rsidP="000B277D">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0B277D" w:rsidRPr="0015017C" w:rsidRDefault="000B277D" w:rsidP="000B277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0B277D" w:rsidRPr="0015017C" w:rsidRDefault="000B277D" w:rsidP="000B277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0B277D" w:rsidRPr="0015017C" w:rsidRDefault="000B277D" w:rsidP="000B277D">
      <w:pPr>
        <w:tabs>
          <w:tab w:val="left" w:pos="284"/>
        </w:tabs>
        <w:spacing w:after="0" w:line="240" w:lineRule="auto"/>
        <w:jc w:val="center"/>
        <w:rPr>
          <w:rFonts w:ascii="Times New Roman" w:eastAsia="Calibri" w:hAnsi="Times New Roman" w:cs="Times New Roman"/>
          <w:sz w:val="12"/>
          <w:szCs w:val="12"/>
        </w:rPr>
      </w:pPr>
    </w:p>
    <w:p w:rsidR="000B277D" w:rsidRPr="0015017C" w:rsidRDefault="000B277D" w:rsidP="000B277D">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0B277D" w:rsidRPr="0015017C" w:rsidRDefault="000B277D" w:rsidP="000B277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№552</w:t>
      </w:r>
    </w:p>
    <w:p w:rsidR="00483EE2" w:rsidRDefault="00483EE2" w:rsidP="00483EE2">
      <w:pPr>
        <w:tabs>
          <w:tab w:val="left" w:pos="284"/>
        </w:tabs>
        <w:spacing w:after="0" w:line="240" w:lineRule="auto"/>
        <w:jc w:val="center"/>
        <w:rPr>
          <w:rFonts w:ascii="Times New Roman" w:eastAsia="Calibri" w:hAnsi="Times New Roman" w:cs="Times New Roman"/>
          <w:b/>
          <w:sz w:val="12"/>
          <w:szCs w:val="12"/>
        </w:rPr>
      </w:pPr>
      <w:r w:rsidRPr="00483EE2">
        <w:rPr>
          <w:rFonts w:ascii="Times New Roman" w:eastAsia="Calibri" w:hAnsi="Times New Roman" w:cs="Times New Roman"/>
          <w:b/>
          <w:sz w:val="12"/>
          <w:szCs w:val="12"/>
        </w:rPr>
        <w:t xml:space="preserve">Об определении требований  к </w:t>
      </w:r>
      <w:proofErr w:type="gramStart"/>
      <w:r w:rsidRPr="00483EE2">
        <w:rPr>
          <w:rFonts w:ascii="Times New Roman" w:eastAsia="Calibri" w:hAnsi="Times New Roman" w:cs="Times New Roman"/>
          <w:b/>
          <w:sz w:val="12"/>
          <w:szCs w:val="12"/>
        </w:rPr>
        <w:t>закупаемым</w:t>
      </w:r>
      <w:proofErr w:type="gramEnd"/>
      <w:r w:rsidRPr="00483EE2">
        <w:rPr>
          <w:rFonts w:ascii="Times New Roman" w:eastAsia="Calibri" w:hAnsi="Times New Roman" w:cs="Times New Roman"/>
          <w:b/>
          <w:sz w:val="12"/>
          <w:szCs w:val="12"/>
        </w:rPr>
        <w:t xml:space="preserve"> муниципальными органами муниципального района Сергиевский  </w:t>
      </w:r>
    </w:p>
    <w:p w:rsidR="00483EE2" w:rsidRDefault="00483EE2" w:rsidP="00483EE2">
      <w:pPr>
        <w:tabs>
          <w:tab w:val="left" w:pos="284"/>
        </w:tabs>
        <w:spacing w:after="0" w:line="240" w:lineRule="auto"/>
        <w:jc w:val="center"/>
        <w:rPr>
          <w:rFonts w:ascii="Times New Roman" w:eastAsia="Calibri" w:hAnsi="Times New Roman" w:cs="Times New Roman"/>
          <w:b/>
          <w:sz w:val="12"/>
          <w:szCs w:val="12"/>
        </w:rPr>
      </w:pPr>
      <w:r w:rsidRPr="00483EE2">
        <w:rPr>
          <w:rFonts w:ascii="Times New Roman" w:eastAsia="Calibri" w:hAnsi="Times New Roman" w:cs="Times New Roman"/>
          <w:b/>
          <w:sz w:val="12"/>
          <w:szCs w:val="12"/>
        </w:rPr>
        <w:t xml:space="preserve">и подведомственными им казенными и бюджетными учреждениями отдельным видам товаров, работ, услуг </w:t>
      </w:r>
    </w:p>
    <w:p w:rsidR="00483EE2" w:rsidRPr="00483EE2" w:rsidRDefault="00483EE2" w:rsidP="00483EE2">
      <w:pPr>
        <w:tabs>
          <w:tab w:val="left" w:pos="284"/>
        </w:tabs>
        <w:spacing w:after="0" w:line="240" w:lineRule="auto"/>
        <w:jc w:val="center"/>
        <w:rPr>
          <w:rFonts w:ascii="Times New Roman" w:eastAsia="Calibri" w:hAnsi="Times New Roman" w:cs="Times New Roman"/>
          <w:b/>
          <w:sz w:val="12"/>
          <w:szCs w:val="12"/>
        </w:rPr>
      </w:pPr>
      <w:r w:rsidRPr="00483EE2">
        <w:rPr>
          <w:rFonts w:ascii="Times New Roman" w:eastAsia="Calibri" w:hAnsi="Times New Roman" w:cs="Times New Roman"/>
          <w:b/>
          <w:sz w:val="12"/>
          <w:szCs w:val="12"/>
        </w:rPr>
        <w:t>( в том числе предельных цен товаров, работ, услуг)</w:t>
      </w:r>
    </w:p>
    <w:p w:rsidR="00483EE2" w:rsidRPr="00483EE2" w:rsidRDefault="00483EE2" w:rsidP="00483EE2">
      <w:pPr>
        <w:tabs>
          <w:tab w:val="left" w:pos="284"/>
        </w:tabs>
        <w:spacing w:after="0" w:line="240" w:lineRule="auto"/>
        <w:ind w:firstLine="284"/>
        <w:jc w:val="both"/>
        <w:rPr>
          <w:rFonts w:ascii="Times New Roman" w:eastAsia="Calibri" w:hAnsi="Times New Roman" w:cs="Times New Roman"/>
          <w:b/>
          <w:sz w:val="12"/>
          <w:szCs w:val="12"/>
        </w:rPr>
      </w:pPr>
    </w:p>
    <w:p w:rsidR="00483EE2" w:rsidRDefault="00483EE2" w:rsidP="00483EE2">
      <w:pPr>
        <w:tabs>
          <w:tab w:val="left" w:pos="284"/>
        </w:tabs>
        <w:spacing w:after="0" w:line="240" w:lineRule="auto"/>
        <w:ind w:firstLine="284"/>
        <w:jc w:val="both"/>
        <w:rPr>
          <w:rFonts w:ascii="Times New Roman" w:eastAsia="Calibri" w:hAnsi="Times New Roman" w:cs="Times New Roman"/>
          <w:sz w:val="12"/>
          <w:szCs w:val="12"/>
        </w:rPr>
      </w:pPr>
      <w:r w:rsidRPr="00483EE2">
        <w:rPr>
          <w:rFonts w:ascii="Times New Roman" w:eastAsia="Calibri" w:hAnsi="Times New Roman" w:cs="Times New Roman"/>
          <w:sz w:val="12"/>
          <w:szCs w:val="12"/>
        </w:rPr>
        <w:t>В  целях реализации положений пункта 2 части 4 статьи 19 Федерального закона "О контрактной системе в сфере закупок товаров, работ, услуг для обеспечения государственных и муниципальных нужд" Администрация муниципального района Сергиевский</w:t>
      </w:r>
    </w:p>
    <w:p w:rsidR="00483EE2" w:rsidRPr="00483EE2" w:rsidRDefault="00483EE2" w:rsidP="00483EE2">
      <w:pPr>
        <w:tabs>
          <w:tab w:val="left" w:pos="284"/>
        </w:tabs>
        <w:spacing w:after="0" w:line="240" w:lineRule="auto"/>
        <w:ind w:firstLine="284"/>
        <w:jc w:val="both"/>
        <w:rPr>
          <w:rFonts w:ascii="Times New Roman" w:eastAsia="Calibri" w:hAnsi="Times New Roman" w:cs="Times New Roman"/>
          <w:sz w:val="12"/>
          <w:szCs w:val="12"/>
        </w:rPr>
      </w:pPr>
      <w:r w:rsidRPr="00483EE2">
        <w:rPr>
          <w:rFonts w:ascii="Times New Roman" w:eastAsia="Calibri" w:hAnsi="Times New Roman" w:cs="Times New Roman"/>
          <w:b/>
          <w:sz w:val="12"/>
          <w:szCs w:val="12"/>
        </w:rPr>
        <w:t>ПОСТАНОВЛЯЕТ</w:t>
      </w:r>
      <w:r w:rsidRPr="00483EE2">
        <w:rPr>
          <w:rFonts w:ascii="Times New Roman" w:eastAsia="Calibri" w:hAnsi="Times New Roman" w:cs="Times New Roman"/>
          <w:sz w:val="12"/>
          <w:szCs w:val="12"/>
        </w:rPr>
        <w:t>:</w:t>
      </w:r>
    </w:p>
    <w:p w:rsidR="00483EE2" w:rsidRPr="00483EE2" w:rsidRDefault="00483EE2" w:rsidP="00483EE2">
      <w:pPr>
        <w:tabs>
          <w:tab w:val="left" w:pos="284"/>
        </w:tabs>
        <w:spacing w:after="0" w:line="240" w:lineRule="auto"/>
        <w:ind w:firstLine="284"/>
        <w:jc w:val="both"/>
        <w:rPr>
          <w:rFonts w:ascii="Times New Roman" w:eastAsia="Calibri" w:hAnsi="Times New Roman" w:cs="Times New Roman"/>
          <w:sz w:val="12"/>
          <w:szCs w:val="12"/>
        </w:rPr>
      </w:pPr>
      <w:r w:rsidRPr="00483EE2">
        <w:rPr>
          <w:rFonts w:ascii="Times New Roman" w:eastAsia="Calibri" w:hAnsi="Times New Roman" w:cs="Times New Roman"/>
          <w:sz w:val="12"/>
          <w:szCs w:val="12"/>
        </w:rPr>
        <w:t>1. Утвердить прилагаемые Правила определения требований к закупаемым муниципальными  органами муниципального района Сергиевский и подведомственными им казенными и бюджетными учреждениями отдельным видам товаров, работ, услуг (в том числе предельных цен товаров, работ, услуг) (далее - Правила).</w:t>
      </w:r>
    </w:p>
    <w:p w:rsidR="00483EE2" w:rsidRPr="00483EE2" w:rsidRDefault="00483EE2" w:rsidP="00483EE2">
      <w:pPr>
        <w:tabs>
          <w:tab w:val="left" w:pos="284"/>
        </w:tabs>
        <w:spacing w:after="0" w:line="240" w:lineRule="auto"/>
        <w:ind w:firstLine="284"/>
        <w:jc w:val="both"/>
        <w:rPr>
          <w:rFonts w:ascii="Times New Roman" w:eastAsia="Calibri" w:hAnsi="Times New Roman" w:cs="Times New Roman"/>
          <w:sz w:val="12"/>
          <w:szCs w:val="12"/>
        </w:rPr>
      </w:pPr>
      <w:r w:rsidRPr="00483EE2">
        <w:rPr>
          <w:rFonts w:ascii="Times New Roman" w:eastAsia="Calibri" w:hAnsi="Times New Roman" w:cs="Times New Roman"/>
          <w:sz w:val="12"/>
          <w:szCs w:val="12"/>
        </w:rPr>
        <w:t>2. Рекомендовать муниципальным органам муниципального района Сергиевский разработать в соответствии с Правилами и утвердить требования к закупаемым ими, подведомственными им казенными и бюджетными учреждениями отдельным видам товаров, работ, услуг (в том числе предель</w:t>
      </w:r>
      <w:r w:rsidR="00E14EEB">
        <w:rPr>
          <w:rFonts w:ascii="Times New Roman" w:eastAsia="Calibri" w:hAnsi="Times New Roman" w:cs="Times New Roman"/>
          <w:sz w:val="12"/>
          <w:szCs w:val="12"/>
        </w:rPr>
        <w:t>ные цены товаров, работ, услуг).</w:t>
      </w:r>
    </w:p>
    <w:p w:rsidR="00483EE2" w:rsidRPr="00483EE2" w:rsidRDefault="00483EE2" w:rsidP="00483EE2">
      <w:pPr>
        <w:tabs>
          <w:tab w:val="left" w:pos="284"/>
        </w:tabs>
        <w:spacing w:after="0" w:line="240" w:lineRule="auto"/>
        <w:ind w:firstLine="284"/>
        <w:jc w:val="both"/>
        <w:rPr>
          <w:rFonts w:ascii="Times New Roman" w:eastAsia="Calibri" w:hAnsi="Times New Roman" w:cs="Times New Roman"/>
          <w:sz w:val="12"/>
          <w:szCs w:val="12"/>
        </w:rPr>
      </w:pPr>
      <w:r w:rsidRPr="00483EE2">
        <w:rPr>
          <w:rFonts w:ascii="Times New Roman" w:eastAsia="Calibri" w:hAnsi="Times New Roman" w:cs="Times New Roman"/>
          <w:sz w:val="12"/>
          <w:szCs w:val="12"/>
        </w:rPr>
        <w:lastRenderedPageBreak/>
        <w:t>3. Управлению организации торгов администрации муниципального района Сергиевский разместить настоящее Постановление в единой информационной системе в сфере закупок</w:t>
      </w:r>
      <w:proofErr w:type="gramStart"/>
      <w:r w:rsidRPr="00483EE2">
        <w:rPr>
          <w:rFonts w:ascii="Times New Roman" w:eastAsia="Calibri" w:hAnsi="Times New Roman" w:cs="Times New Roman"/>
          <w:sz w:val="12"/>
          <w:szCs w:val="12"/>
        </w:rPr>
        <w:t xml:space="preserve"> .</w:t>
      </w:r>
      <w:proofErr w:type="gramEnd"/>
    </w:p>
    <w:p w:rsidR="00483EE2" w:rsidRPr="00483EE2" w:rsidRDefault="00483EE2" w:rsidP="00483EE2">
      <w:pPr>
        <w:tabs>
          <w:tab w:val="left" w:pos="284"/>
        </w:tabs>
        <w:spacing w:after="0" w:line="240" w:lineRule="auto"/>
        <w:ind w:firstLine="284"/>
        <w:jc w:val="both"/>
        <w:rPr>
          <w:rFonts w:ascii="Times New Roman" w:eastAsia="Calibri" w:hAnsi="Times New Roman" w:cs="Times New Roman"/>
          <w:sz w:val="12"/>
          <w:szCs w:val="12"/>
        </w:rPr>
      </w:pPr>
      <w:r w:rsidRPr="00483EE2">
        <w:rPr>
          <w:rFonts w:ascii="Times New Roman" w:eastAsia="Calibri" w:hAnsi="Times New Roman" w:cs="Times New Roman"/>
          <w:sz w:val="12"/>
          <w:szCs w:val="12"/>
        </w:rPr>
        <w:t>4. Опубликовать настоящее Постановление в газете «Сергиевский вестник».</w:t>
      </w:r>
    </w:p>
    <w:p w:rsidR="00483EE2" w:rsidRPr="00483EE2" w:rsidRDefault="00483EE2" w:rsidP="00483EE2">
      <w:pPr>
        <w:tabs>
          <w:tab w:val="left" w:pos="284"/>
        </w:tabs>
        <w:spacing w:after="0" w:line="240" w:lineRule="auto"/>
        <w:ind w:firstLine="284"/>
        <w:jc w:val="both"/>
        <w:rPr>
          <w:rFonts w:ascii="Times New Roman" w:eastAsia="Calibri" w:hAnsi="Times New Roman" w:cs="Times New Roman"/>
          <w:sz w:val="12"/>
          <w:szCs w:val="12"/>
        </w:rPr>
      </w:pPr>
      <w:r w:rsidRPr="00483EE2">
        <w:rPr>
          <w:rFonts w:ascii="Times New Roman" w:eastAsia="Calibri" w:hAnsi="Times New Roman" w:cs="Times New Roman"/>
          <w:sz w:val="12"/>
          <w:szCs w:val="12"/>
        </w:rPr>
        <w:t>5.Настоящее постановление вступает в силу с момента его официального опубликования.</w:t>
      </w:r>
    </w:p>
    <w:p w:rsidR="00483EE2" w:rsidRPr="00483EE2" w:rsidRDefault="00483EE2" w:rsidP="00483EE2">
      <w:pPr>
        <w:tabs>
          <w:tab w:val="left" w:pos="284"/>
        </w:tabs>
        <w:spacing w:after="0" w:line="240" w:lineRule="auto"/>
        <w:ind w:firstLine="284"/>
        <w:jc w:val="both"/>
        <w:rPr>
          <w:rFonts w:ascii="Times New Roman" w:eastAsia="Calibri" w:hAnsi="Times New Roman" w:cs="Times New Roman"/>
          <w:sz w:val="12"/>
          <w:szCs w:val="12"/>
        </w:rPr>
      </w:pPr>
      <w:r w:rsidRPr="00483EE2">
        <w:rPr>
          <w:rFonts w:ascii="Times New Roman" w:eastAsia="Calibri" w:hAnsi="Times New Roman" w:cs="Times New Roman"/>
          <w:sz w:val="12"/>
          <w:szCs w:val="12"/>
        </w:rPr>
        <w:t>6.</w:t>
      </w:r>
      <w:proofErr w:type="gramStart"/>
      <w:r w:rsidRPr="00483EE2">
        <w:rPr>
          <w:rFonts w:ascii="Times New Roman" w:eastAsia="Calibri" w:hAnsi="Times New Roman" w:cs="Times New Roman"/>
          <w:sz w:val="12"/>
          <w:szCs w:val="12"/>
        </w:rPr>
        <w:t>Контроль за</w:t>
      </w:r>
      <w:proofErr w:type="gramEnd"/>
      <w:r w:rsidRPr="00483EE2">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r w:rsidRPr="00483EE2">
        <w:rPr>
          <w:rFonts w:ascii="Times New Roman" w:eastAsia="Calibri" w:hAnsi="Times New Roman" w:cs="Times New Roman"/>
          <w:sz w:val="12"/>
          <w:szCs w:val="12"/>
        </w:rPr>
        <w:t>Чернова А.Е..</w:t>
      </w:r>
    </w:p>
    <w:p w:rsidR="00483EE2" w:rsidRDefault="00483EE2" w:rsidP="00483EE2">
      <w:pPr>
        <w:tabs>
          <w:tab w:val="left" w:pos="284"/>
        </w:tabs>
        <w:spacing w:after="0" w:line="240" w:lineRule="auto"/>
        <w:jc w:val="right"/>
        <w:rPr>
          <w:rFonts w:ascii="Times New Roman" w:eastAsia="Calibri" w:hAnsi="Times New Roman" w:cs="Times New Roman"/>
          <w:sz w:val="12"/>
          <w:szCs w:val="12"/>
        </w:rPr>
      </w:pPr>
      <w:r w:rsidRPr="00483EE2">
        <w:rPr>
          <w:rFonts w:ascii="Times New Roman" w:eastAsia="Calibri" w:hAnsi="Times New Roman" w:cs="Times New Roman"/>
          <w:sz w:val="12"/>
          <w:szCs w:val="12"/>
        </w:rPr>
        <w:t>Глава муниципального района Сергиевский</w:t>
      </w:r>
    </w:p>
    <w:p w:rsidR="00483EE2" w:rsidRPr="00483EE2" w:rsidRDefault="00483EE2" w:rsidP="00483EE2">
      <w:pPr>
        <w:tabs>
          <w:tab w:val="left" w:pos="284"/>
        </w:tabs>
        <w:spacing w:after="0" w:line="240" w:lineRule="auto"/>
        <w:jc w:val="right"/>
        <w:rPr>
          <w:rFonts w:ascii="Times New Roman" w:eastAsia="Calibri" w:hAnsi="Times New Roman" w:cs="Times New Roman"/>
          <w:sz w:val="12"/>
          <w:szCs w:val="12"/>
        </w:rPr>
      </w:pPr>
      <w:r w:rsidRPr="00483EE2">
        <w:rPr>
          <w:rFonts w:ascii="Times New Roman" w:eastAsia="Calibri" w:hAnsi="Times New Roman" w:cs="Times New Roman"/>
          <w:sz w:val="12"/>
          <w:szCs w:val="12"/>
        </w:rPr>
        <w:t>А.А Веселов</w:t>
      </w:r>
    </w:p>
    <w:p w:rsidR="000B277D" w:rsidRDefault="000B277D" w:rsidP="006D4521">
      <w:pPr>
        <w:tabs>
          <w:tab w:val="left" w:pos="284"/>
        </w:tabs>
        <w:spacing w:after="0" w:line="240" w:lineRule="auto"/>
        <w:jc w:val="both"/>
        <w:rPr>
          <w:rFonts w:ascii="Times New Roman" w:eastAsia="Calibri" w:hAnsi="Times New Roman" w:cs="Times New Roman"/>
          <w:sz w:val="12"/>
          <w:szCs w:val="12"/>
        </w:rPr>
      </w:pPr>
    </w:p>
    <w:p w:rsidR="000B277D" w:rsidRPr="0015017C" w:rsidRDefault="000B277D" w:rsidP="000B277D">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0B277D" w:rsidRPr="0015017C" w:rsidRDefault="000B277D" w:rsidP="000B277D">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0B277D" w:rsidRPr="0015017C" w:rsidRDefault="000B277D" w:rsidP="000B277D">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0B277D" w:rsidRDefault="000B277D" w:rsidP="000B277D">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552 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B9434A" w:rsidRPr="00B9434A" w:rsidRDefault="00B9434A" w:rsidP="00B9434A">
      <w:pPr>
        <w:tabs>
          <w:tab w:val="left" w:pos="284"/>
        </w:tabs>
        <w:spacing w:after="0" w:line="240" w:lineRule="auto"/>
        <w:jc w:val="center"/>
        <w:rPr>
          <w:rFonts w:ascii="Times New Roman" w:eastAsia="Calibri" w:hAnsi="Times New Roman" w:cs="Times New Roman"/>
          <w:b/>
          <w:sz w:val="12"/>
          <w:szCs w:val="12"/>
        </w:rPr>
      </w:pPr>
      <w:r w:rsidRPr="00B9434A">
        <w:rPr>
          <w:rFonts w:ascii="Times New Roman" w:eastAsia="Calibri" w:hAnsi="Times New Roman" w:cs="Times New Roman"/>
          <w:b/>
          <w:sz w:val="12"/>
          <w:szCs w:val="12"/>
        </w:rPr>
        <w:t>ПРАВИЛА</w:t>
      </w:r>
      <w:r>
        <w:rPr>
          <w:rFonts w:ascii="Times New Roman" w:eastAsia="Calibri" w:hAnsi="Times New Roman" w:cs="Times New Roman"/>
          <w:b/>
          <w:sz w:val="12"/>
          <w:szCs w:val="12"/>
        </w:rPr>
        <w:t xml:space="preserve"> </w:t>
      </w:r>
      <w:r w:rsidRPr="00B9434A">
        <w:rPr>
          <w:rFonts w:ascii="Times New Roman" w:eastAsia="Calibri" w:hAnsi="Times New Roman" w:cs="Times New Roman"/>
          <w:b/>
          <w:sz w:val="12"/>
          <w:szCs w:val="12"/>
        </w:rPr>
        <w:t xml:space="preserve">ОПРЕДЕЛЕНИЯ ТРЕБОВАНИЙ </w:t>
      </w:r>
      <w:proofErr w:type="gramStart"/>
      <w:r w:rsidRPr="00B9434A">
        <w:rPr>
          <w:rFonts w:ascii="Times New Roman" w:eastAsia="Calibri" w:hAnsi="Times New Roman" w:cs="Times New Roman"/>
          <w:b/>
          <w:sz w:val="12"/>
          <w:szCs w:val="12"/>
        </w:rPr>
        <w:t>К</w:t>
      </w:r>
      <w:proofErr w:type="gramEnd"/>
      <w:r w:rsidRPr="00B9434A">
        <w:rPr>
          <w:rFonts w:ascii="Times New Roman" w:eastAsia="Calibri" w:hAnsi="Times New Roman" w:cs="Times New Roman"/>
          <w:b/>
          <w:sz w:val="12"/>
          <w:szCs w:val="12"/>
        </w:rPr>
        <w:t xml:space="preserve"> ЗАКУПАЕМЫМ МУНИЦИПАЛЬНЫМИ ОРГАНАМИ МУНИЦИПАЛЬНОГО РАЙОНА СЕРГИЕВСКИЙ   И</w:t>
      </w:r>
      <w:r>
        <w:rPr>
          <w:rFonts w:ascii="Times New Roman" w:eastAsia="Calibri" w:hAnsi="Times New Roman" w:cs="Times New Roman"/>
          <w:b/>
          <w:sz w:val="12"/>
          <w:szCs w:val="12"/>
        </w:rPr>
        <w:t xml:space="preserve"> </w:t>
      </w:r>
      <w:r w:rsidRPr="00B9434A">
        <w:rPr>
          <w:rFonts w:ascii="Times New Roman" w:eastAsia="Calibri" w:hAnsi="Times New Roman" w:cs="Times New Roman"/>
          <w:b/>
          <w:sz w:val="12"/>
          <w:szCs w:val="12"/>
        </w:rPr>
        <w:t>ПОДВЕДОМСТВЕННЫМИ ИМ КАЗЕННЫМИ И БЮДЖЕТНЫМИ УЧРЕЖДЕНИЯМИ</w:t>
      </w:r>
    </w:p>
    <w:p w:rsidR="00B9434A" w:rsidRPr="00B9434A" w:rsidRDefault="00B9434A" w:rsidP="00B9434A">
      <w:pPr>
        <w:tabs>
          <w:tab w:val="left" w:pos="284"/>
        </w:tabs>
        <w:spacing w:after="0" w:line="240" w:lineRule="auto"/>
        <w:jc w:val="center"/>
        <w:rPr>
          <w:rFonts w:ascii="Times New Roman" w:eastAsia="Calibri" w:hAnsi="Times New Roman" w:cs="Times New Roman"/>
          <w:b/>
          <w:sz w:val="12"/>
          <w:szCs w:val="12"/>
        </w:rPr>
      </w:pPr>
      <w:r w:rsidRPr="00B9434A">
        <w:rPr>
          <w:rFonts w:ascii="Times New Roman" w:eastAsia="Calibri" w:hAnsi="Times New Roman" w:cs="Times New Roman"/>
          <w:b/>
          <w:sz w:val="12"/>
          <w:szCs w:val="12"/>
        </w:rPr>
        <w:t>ОТДЕЛЬНЫМ ВИДАМ ТОВАРОВ, РАБОТ, УСЛУГ (В ТОМ ЧИСЛЕ</w:t>
      </w:r>
      <w:r>
        <w:rPr>
          <w:rFonts w:ascii="Times New Roman" w:eastAsia="Calibri" w:hAnsi="Times New Roman" w:cs="Times New Roman"/>
          <w:b/>
          <w:sz w:val="12"/>
          <w:szCs w:val="12"/>
        </w:rPr>
        <w:t xml:space="preserve"> </w:t>
      </w:r>
      <w:r w:rsidRPr="00B9434A">
        <w:rPr>
          <w:rFonts w:ascii="Times New Roman" w:eastAsia="Calibri" w:hAnsi="Times New Roman" w:cs="Times New Roman"/>
          <w:b/>
          <w:sz w:val="12"/>
          <w:szCs w:val="12"/>
        </w:rPr>
        <w:t>ПРЕДЕЛЬНЫХ ЦЕН ТОВАРОВ, РАБОТ, УСЛУГ)</w:t>
      </w:r>
    </w:p>
    <w:p w:rsidR="00B9434A" w:rsidRPr="00B9434A" w:rsidRDefault="00B9434A" w:rsidP="00B9434A">
      <w:pPr>
        <w:tabs>
          <w:tab w:val="left" w:pos="284"/>
        </w:tabs>
        <w:spacing w:after="0" w:line="240" w:lineRule="auto"/>
        <w:jc w:val="both"/>
        <w:rPr>
          <w:rFonts w:ascii="Times New Roman" w:eastAsia="Calibri" w:hAnsi="Times New Roman" w:cs="Times New Roman"/>
          <w:b/>
          <w:sz w:val="12"/>
          <w:szCs w:val="12"/>
        </w:rPr>
      </w:pP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 xml:space="preserve">1. Настоящие Правила устанавливают порядок определения требований к закупаемым муниципальными органами муниципального района Сергиевский (далее по </w:t>
      </w:r>
      <w:proofErr w:type="gramStart"/>
      <w:r w:rsidRPr="00B9434A">
        <w:rPr>
          <w:rFonts w:ascii="Times New Roman" w:eastAsia="Calibri" w:hAnsi="Times New Roman" w:cs="Times New Roman"/>
          <w:sz w:val="12"/>
          <w:szCs w:val="12"/>
        </w:rPr>
        <w:t>тексту-муниципальные</w:t>
      </w:r>
      <w:proofErr w:type="gramEnd"/>
      <w:r w:rsidRPr="00B9434A">
        <w:rPr>
          <w:rFonts w:ascii="Times New Roman" w:eastAsia="Calibri" w:hAnsi="Times New Roman" w:cs="Times New Roman"/>
          <w:sz w:val="12"/>
          <w:szCs w:val="12"/>
        </w:rPr>
        <w:t xml:space="preserve"> органы) и подведомственными им казенными и бюджетными учреждениями отдельным видам товаров, работ, услуг (в том числе предельных цен товаров, работ, услуг).</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 xml:space="preserve">2. </w:t>
      </w:r>
      <w:proofErr w:type="gramStart"/>
      <w:r w:rsidRPr="00B9434A">
        <w:rPr>
          <w:rFonts w:ascii="Times New Roman" w:eastAsia="Calibri" w:hAnsi="Times New Roman" w:cs="Times New Roman"/>
          <w:sz w:val="12"/>
          <w:szCs w:val="12"/>
        </w:rPr>
        <w:t>Муниципальные органы муниципального района Сергиевский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w:t>
      </w:r>
      <w:proofErr w:type="gramEnd"/>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proofErr w:type="gramStart"/>
      <w:r w:rsidRPr="00B9434A">
        <w:rPr>
          <w:rFonts w:ascii="Times New Roman" w:eastAsia="Calibri" w:hAnsi="Times New Roman" w:cs="Times New Roman"/>
          <w:sz w:val="12"/>
          <w:szCs w:val="12"/>
        </w:rPr>
        <w:t>Ведомственный перечень составляется по форме согласно приложению 1 к настоящим Правилам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2 к настоящим Правилам (далее - обязательный перечень).</w:t>
      </w:r>
      <w:proofErr w:type="gramEnd"/>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3. Обязательный перечень и ведомственный перечень формируются с учетом:</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б) положений статьи 33 Федерального закона "О контрактной системе в сфере закупок товаров, работ, услуг для обеспечения государственных и муниципальных нужд";</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в) принципа обеспечения конкуренции, определенного статьей 8 Федерального закона "О контрактной системе в сфере закупок товаров, работ, услуг для обеспечения государственных и муниципальных нужд".</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4.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а) потребительские свойства (в том числе качество и иные характеристики);</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б) иные характеристики (свойства), не являющиеся потребительскими свойствами;</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в) предельные цены товаров, работ, услуг.</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 xml:space="preserve">5. </w:t>
      </w:r>
      <w:proofErr w:type="gramStart"/>
      <w:r w:rsidRPr="00B9434A">
        <w:rPr>
          <w:rFonts w:ascii="Times New Roman" w:eastAsia="Calibri" w:hAnsi="Times New Roman" w:cs="Times New Roman"/>
          <w:sz w:val="12"/>
          <w:szCs w:val="12"/>
        </w:rPr>
        <w:t>Утвержденный муниципальными органами муниципального района Сергиевский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w:t>
      </w:r>
      <w:proofErr w:type="gramEnd"/>
      <w:r w:rsidRPr="00B9434A">
        <w:rPr>
          <w:rFonts w:ascii="Times New Roman" w:eastAsia="Calibri" w:hAnsi="Times New Roman" w:cs="Times New Roman"/>
          <w:sz w:val="12"/>
          <w:szCs w:val="12"/>
        </w:rPr>
        <w:t xml:space="preserve"> роскоши в соответствии с законодательством Российской Федерации.</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6.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а) доля расходов муниципального органа и подведомственных им казенных и бюджетных учреждений на приобретение отдельного вида товаров, работ, услуг для обеспечения муниципальных нужд за отчетный финансовый год в общем объеме расходов этого муниципального органа и подведомственных им казенных и бюджетных учреждений на приобретение товаров, работ, услуг за отчетный финансовый год;</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proofErr w:type="gramStart"/>
      <w:r w:rsidRPr="00B9434A">
        <w:rPr>
          <w:rFonts w:ascii="Times New Roman" w:eastAsia="Calibri" w:hAnsi="Times New Roman" w:cs="Times New Roman"/>
          <w:sz w:val="12"/>
          <w:szCs w:val="12"/>
        </w:rPr>
        <w:t>б) доля контрактов муниципального органа  и подведомственных им казенных и бюджетных учреждений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этого муниципального органа и подведомственных им казенных и бюджетных учреждений на приобретение товаров, работ, услуг, заключенных в отчетном финансовом году.</w:t>
      </w:r>
      <w:proofErr w:type="gramEnd"/>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7.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Предельные цены товаров, работ, услуг устанавливаются в рублях в абсолютном денежном выражении (с точностью до второго знака после запятой).</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 xml:space="preserve">8. </w:t>
      </w:r>
      <w:proofErr w:type="gramStart"/>
      <w:r w:rsidRPr="00B9434A">
        <w:rPr>
          <w:rFonts w:ascii="Times New Roman" w:eastAsia="Calibri" w:hAnsi="Times New Roman" w:cs="Times New Roman"/>
          <w:sz w:val="12"/>
          <w:szCs w:val="12"/>
        </w:rPr>
        <w:t>Муниципальные органы при включении в ведомственный перечень отдельных видов товаров, работ, услуг, не указанных в обязательном перечне, применяют установленные пунктом 6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 закупок.</w:t>
      </w:r>
      <w:proofErr w:type="gramEnd"/>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9. В целях формирования ведомственного перечня муниципальные органы муниципального района Сергиевский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6 Правил.</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10. Муниципальные органы муниципального района Сергиевский  при формировании ведомственного перечня вправе включить в него дополнительно:</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а) отдельные виды товаров, работ, услуг, не указанные в обязательном перечне и не соответствующие критериям, указанным в пункте 6 настоящих Правил;</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lastRenderedPageBreak/>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приложения 1 к настоящим Правилам, в том числе с учетом функционального назначения товара.</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Под функциональным назначением товара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11.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proofErr w:type="gramStart"/>
      <w:r w:rsidRPr="00B9434A">
        <w:rPr>
          <w:rFonts w:ascii="Times New Roman" w:eastAsia="Calibri" w:hAnsi="Times New Roman" w:cs="Times New Roman"/>
          <w:sz w:val="12"/>
          <w:szCs w:val="12"/>
        </w:rPr>
        <w:t>а) с учетом категорий и (или) групп должностей работников муниципальных органов и подведомственных им казенных и бюджетных учреждений, если затраты на их приобретение в соответствии с Требованиями к определению нормативных затрат на обеспечение функций муниципальных органов муниципального района Сергиевский Самарской области   и подведомственных им казенных учреждений, утвержденными постановлением Администрации муниципального района Сергиевский Самарской области от 18.12.2014 N 1876 "О порядке</w:t>
      </w:r>
      <w:proofErr w:type="gramEnd"/>
      <w:r w:rsidRPr="00B9434A">
        <w:rPr>
          <w:rFonts w:ascii="Times New Roman" w:eastAsia="Calibri" w:hAnsi="Times New Roman" w:cs="Times New Roman"/>
          <w:sz w:val="12"/>
          <w:szCs w:val="12"/>
        </w:rPr>
        <w:t xml:space="preserve"> определения нормативных затрат на обеспечение функций муниципальных органов муниципального района Сергиевский Самарской области и  подведомственных им казенных учреждений" (далее - Требования к определению нормативных затрат), определяются с учетом категорий и (или) групп должностей работников;</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муниципальным органом.</w:t>
      </w:r>
    </w:p>
    <w:p w:rsidR="00B9434A" w:rsidRP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12.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B9434A" w:rsidRDefault="00B9434A" w:rsidP="00B9434A">
      <w:pPr>
        <w:tabs>
          <w:tab w:val="left" w:pos="284"/>
        </w:tabs>
        <w:spacing w:after="0" w:line="240" w:lineRule="auto"/>
        <w:ind w:firstLine="284"/>
        <w:jc w:val="both"/>
        <w:rPr>
          <w:rFonts w:ascii="Times New Roman" w:eastAsia="Calibri" w:hAnsi="Times New Roman" w:cs="Times New Roman"/>
          <w:sz w:val="12"/>
          <w:szCs w:val="12"/>
        </w:rPr>
      </w:pPr>
      <w:r w:rsidRPr="00B9434A">
        <w:rPr>
          <w:rFonts w:ascii="Times New Roman" w:eastAsia="Calibri" w:hAnsi="Times New Roman" w:cs="Times New Roman"/>
          <w:sz w:val="12"/>
          <w:szCs w:val="12"/>
        </w:rPr>
        <w:t>13. Предельные цены товаров, работ, услуг устанавливаются муниципальными органами в случае, если Требованиями к определению нормативных затрат установлены нормативы цены на соответствующие товары, работы, услуги.</w:t>
      </w:r>
    </w:p>
    <w:p w:rsidR="00DE2878" w:rsidRDefault="00DE2878" w:rsidP="00E50CCC">
      <w:pPr>
        <w:tabs>
          <w:tab w:val="left" w:pos="284"/>
        </w:tabs>
        <w:spacing w:after="0" w:line="240" w:lineRule="auto"/>
        <w:jc w:val="right"/>
        <w:rPr>
          <w:rFonts w:ascii="Times New Roman" w:eastAsia="Calibri" w:hAnsi="Times New Roman" w:cs="Times New Roman"/>
          <w:i/>
          <w:sz w:val="12"/>
          <w:szCs w:val="12"/>
        </w:rPr>
      </w:pPr>
    </w:p>
    <w:p w:rsidR="00E50CCC" w:rsidRPr="00E50CCC" w:rsidRDefault="00E50CCC" w:rsidP="00E50CCC">
      <w:pPr>
        <w:tabs>
          <w:tab w:val="left" w:pos="284"/>
        </w:tabs>
        <w:spacing w:after="0" w:line="240" w:lineRule="auto"/>
        <w:jc w:val="right"/>
        <w:rPr>
          <w:rFonts w:ascii="Times New Roman" w:eastAsia="Calibri" w:hAnsi="Times New Roman" w:cs="Times New Roman"/>
          <w:i/>
          <w:sz w:val="12"/>
          <w:szCs w:val="12"/>
        </w:rPr>
      </w:pPr>
      <w:r w:rsidRPr="00E50CCC">
        <w:rPr>
          <w:rFonts w:ascii="Times New Roman" w:eastAsia="Calibri" w:hAnsi="Times New Roman" w:cs="Times New Roman"/>
          <w:i/>
          <w:sz w:val="12"/>
          <w:szCs w:val="12"/>
        </w:rPr>
        <w:t xml:space="preserve">Приложение 1 к Правилам определения </w:t>
      </w:r>
    </w:p>
    <w:p w:rsidR="00E50CCC" w:rsidRPr="00E50CCC" w:rsidRDefault="00E50CCC" w:rsidP="00E50CCC">
      <w:pPr>
        <w:tabs>
          <w:tab w:val="left" w:pos="284"/>
        </w:tabs>
        <w:spacing w:after="0" w:line="240" w:lineRule="auto"/>
        <w:jc w:val="right"/>
        <w:rPr>
          <w:rFonts w:ascii="Times New Roman" w:eastAsia="Calibri" w:hAnsi="Times New Roman" w:cs="Times New Roman"/>
          <w:i/>
          <w:sz w:val="12"/>
          <w:szCs w:val="12"/>
        </w:rPr>
      </w:pPr>
      <w:r w:rsidRPr="00E50CCC">
        <w:rPr>
          <w:rFonts w:ascii="Times New Roman" w:eastAsia="Calibri" w:hAnsi="Times New Roman" w:cs="Times New Roman"/>
          <w:i/>
          <w:sz w:val="12"/>
          <w:szCs w:val="12"/>
        </w:rPr>
        <w:t xml:space="preserve">требований к </w:t>
      </w:r>
      <w:proofErr w:type="gramStart"/>
      <w:r w:rsidRPr="00E50CCC">
        <w:rPr>
          <w:rFonts w:ascii="Times New Roman" w:eastAsia="Calibri" w:hAnsi="Times New Roman" w:cs="Times New Roman"/>
          <w:i/>
          <w:sz w:val="12"/>
          <w:szCs w:val="12"/>
        </w:rPr>
        <w:t>закупаемым</w:t>
      </w:r>
      <w:proofErr w:type="gramEnd"/>
      <w:r w:rsidRPr="00E50CCC">
        <w:rPr>
          <w:rFonts w:ascii="Times New Roman" w:eastAsia="Calibri" w:hAnsi="Times New Roman" w:cs="Times New Roman"/>
          <w:i/>
          <w:sz w:val="12"/>
          <w:szCs w:val="12"/>
        </w:rPr>
        <w:t xml:space="preserve"> муниципальными органами муниципального района Сергиевский</w:t>
      </w:r>
    </w:p>
    <w:p w:rsidR="00E50CCC" w:rsidRDefault="00E50CCC" w:rsidP="00E50CCC">
      <w:pPr>
        <w:tabs>
          <w:tab w:val="left" w:pos="284"/>
        </w:tabs>
        <w:spacing w:after="0" w:line="240" w:lineRule="auto"/>
        <w:jc w:val="right"/>
        <w:rPr>
          <w:rFonts w:ascii="Times New Roman" w:eastAsia="Calibri" w:hAnsi="Times New Roman" w:cs="Times New Roman"/>
          <w:i/>
          <w:sz w:val="12"/>
          <w:szCs w:val="12"/>
        </w:rPr>
      </w:pPr>
      <w:r w:rsidRPr="00E50CCC">
        <w:rPr>
          <w:rFonts w:ascii="Times New Roman" w:eastAsia="Calibri" w:hAnsi="Times New Roman" w:cs="Times New Roman"/>
          <w:i/>
          <w:sz w:val="12"/>
          <w:szCs w:val="12"/>
        </w:rPr>
        <w:t>и подведомственными им казенными и бюджетными учреждениями</w:t>
      </w:r>
      <w:r>
        <w:rPr>
          <w:rFonts w:ascii="Times New Roman" w:eastAsia="Calibri" w:hAnsi="Times New Roman" w:cs="Times New Roman"/>
          <w:i/>
          <w:sz w:val="12"/>
          <w:szCs w:val="12"/>
        </w:rPr>
        <w:t xml:space="preserve"> </w:t>
      </w:r>
      <w:r w:rsidRPr="00E50CCC">
        <w:rPr>
          <w:rFonts w:ascii="Times New Roman" w:eastAsia="Calibri" w:hAnsi="Times New Roman" w:cs="Times New Roman"/>
          <w:i/>
          <w:sz w:val="12"/>
          <w:szCs w:val="12"/>
        </w:rPr>
        <w:t xml:space="preserve">отдельным видам товаров, </w:t>
      </w:r>
    </w:p>
    <w:p w:rsidR="00E50CCC" w:rsidRPr="00E50CCC" w:rsidRDefault="00E50CCC" w:rsidP="00E50CCC">
      <w:pPr>
        <w:tabs>
          <w:tab w:val="left" w:pos="284"/>
        </w:tabs>
        <w:spacing w:after="0" w:line="240" w:lineRule="auto"/>
        <w:jc w:val="right"/>
        <w:rPr>
          <w:rFonts w:ascii="Times New Roman" w:eastAsia="Calibri" w:hAnsi="Times New Roman" w:cs="Times New Roman"/>
          <w:i/>
          <w:sz w:val="12"/>
          <w:szCs w:val="12"/>
        </w:rPr>
      </w:pPr>
      <w:r w:rsidRPr="00E50CCC">
        <w:rPr>
          <w:rFonts w:ascii="Times New Roman" w:eastAsia="Calibri" w:hAnsi="Times New Roman" w:cs="Times New Roman"/>
          <w:i/>
          <w:sz w:val="12"/>
          <w:szCs w:val="12"/>
        </w:rPr>
        <w:t>работ,</w:t>
      </w:r>
      <w:r>
        <w:rPr>
          <w:rFonts w:ascii="Times New Roman" w:eastAsia="Calibri" w:hAnsi="Times New Roman" w:cs="Times New Roman"/>
          <w:i/>
          <w:sz w:val="12"/>
          <w:szCs w:val="12"/>
        </w:rPr>
        <w:t xml:space="preserve"> </w:t>
      </w:r>
      <w:r w:rsidRPr="00E50CCC">
        <w:rPr>
          <w:rFonts w:ascii="Times New Roman" w:eastAsia="Calibri" w:hAnsi="Times New Roman" w:cs="Times New Roman"/>
          <w:i/>
          <w:sz w:val="12"/>
          <w:szCs w:val="12"/>
        </w:rPr>
        <w:t>услуг (в том числе предельных цен</w:t>
      </w:r>
      <w:r>
        <w:rPr>
          <w:rFonts w:ascii="Times New Roman" w:eastAsia="Calibri" w:hAnsi="Times New Roman" w:cs="Times New Roman"/>
          <w:i/>
          <w:sz w:val="12"/>
          <w:szCs w:val="12"/>
        </w:rPr>
        <w:t xml:space="preserve"> </w:t>
      </w:r>
      <w:r w:rsidRPr="00E50CCC">
        <w:rPr>
          <w:rFonts w:ascii="Times New Roman" w:eastAsia="Calibri" w:hAnsi="Times New Roman" w:cs="Times New Roman"/>
          <w:i/>
          <w:sz w:val="12"/>
          <w:szCs w:val="12"/>
        </w:rPr>
        <w:t>товаров, работ, услуг)</w:t>
      </w:r>
    </w:p>
    <w:p w:rsidR="00E50CCC" w:rsidRPr="00E50CCC" w:rsidRDefault="00E50CCC" w:rsidP="00E50CCC">
      <w:pPr>
        <w:tabs>
          <w:tab w:val="left" w:pos="284"/>
        </w:tabs>
        <w:spacing w:after="0" w:line="240" w:lineRule="auto"/>
        <w:jc w:val="center"/>
        <w:rPr>
          <w:rFonts w:ascii="Times New Roman" w:eastAsia="Calibri" w:hAnsi="Times New Roman" w:cs="Times New Roman"/>
          <w:b/>
          <w:sz w:val="12"/>
          <w:szCs w:val="12"/>
        </w:rPr>
      </w:pPr>
      <w:r w:rsidRPr="00E50CCC">
        <w:rPr>
          <w:rFonts w:ascii="Times New Roman" w:eastAsia="Calibri" w:hAnsi="Times New Roman" w:cs="Times New Roman"/>
          <w:b/>
          <w:sz w:val="12"/>
          <w:szCs w:val="12"/>
        </w:rPr>
        <w:t>ПЕРЕЧЕНЬ</w:t>
      </w:r>
    </w:p>
    <w:p w:rsidR="00E50CCC" w:rsidRDefault="00E50CCC" w:rsidP="00E50CCC">
      <w:pPr>
        <w:tabs>
          <w:tab w:val="left" w:pos="284"/>
        </w:tabs>
        <w:spacing w:after="0" w:line="240" w:lineRule="auto"/>
        <w:jc w:val="center"/>
        <w:rPr>
          <w:rFonts w:ascii="Times New Roman" w:eastAsia="Calibri" w:hAnsi="Times New Roman" w:cs="Times New Roman"/>
          <w:b/>
          <w:sz w:val="12"/>
          <w:szCs w:val="12"/>
        </w:rPr>
      </w:pPr>
      <w:r w:rsidRPr="00E50CCC">
        <w:rPr>
          <w:rFonts w:ascii="Times New Roman" w:eastAsia="Calibri" w:hAnsi="Times New Roman" w:cs="Times New Roman"/>
          <w:b/>
          <w:sz w:val="12"/>
          <w:szCs w:val="12"/>
        </w:rPr>
        <w:t>отдельных видов товаров, работ, услуг, их потребительские</w:t>
      </w:r>
      <w:r>
        <w:rPr>
          <w:rFonts w:ascii="Times New Roman" w:eastAsia="Calibri" w:hAnsi="Times New Roman" w:cs="Times New Roman"/>
          <w:b/>
          <w:sz w:val="12"/>
          <w:szCs w:val="12"/>
        </w:rPr>
        <w:t xml:space="preserve"> </w:t>
      </w:r>
      <w:r w:rsidRPr="00E50CCC">
        <w:rPr>
          <w:rFonts w:ascii="Times New Roman" w:eastAsia="Calibri" w:hAnsi="Times New Roman" w:cs="Times New Roman"/>
          <w:b/>
          <w:sz w:val="12"/>
          <w:szCs w:val="12"/>
        </w:rPr>
        <w:t>свойства (в том числе качество) и иные характеристики</w:t>
      </w:r>
    </w:p>
    <w:p w:rsidR="00E50CCC" w:rsidRDefault="00E50CCC" w:rsidP="00E50CCC">
      <w:pPr>
        <w:tabs>
          <w:tab w:val="left" w:pos="284"/>
        </w:tabs>
        <w:spacing w:after="0" w:line="240" w:lineRule="auto"/>
        <w:jc w:val="center"/>
        <w:rPr>
          <w:rFonts w:ascii="Times New Roman" w:eastAsia="Calibri" w:hAnsi="Times New Roman" w:cs="Times New Roman"/>
          <w:b/>
          <w:sz w:val="12"/>
          <w:szCs w:val="12"/>
        </w:rPr>
      </w:pPr>
      <w:r w:rsidRPr="00E50CCC">
        <w:rPr>
          <w:rFonts w:ascii="Times New Roman" w:eastAsia="Calibri" w:hAnsi="Times New Roman" w:cs="Times New Roman"/>
          <w:b/>
          <w:sz w:val="12"/>
          <w:szCs w:val="12"/>
        </w:rPr>
        <w:t xml:space="preserve"> (в том</w:t>
      </w:r>
      <w:r>
        <w:rPr>
          <w:rFonts w:ascii="Times New Roman" w:eastAsia="Calibri" w:hAnsi="Times New Roman" w:cs="Times New Roman"/>
          <w:b/>
          <w:sz w:val="12"/>
          <w:szCs w:val="12"/>
        </w:rPr>
        <w:t xml:space="preserve"> </w:t>
      </w:r>
      <w:r w:rsidRPr="00E50CCC">
        <w:rPr>
          <w:rFonts w:ascii="Times New Roman" w:eastAsia="Calibri" w:hAnsi="Times New Roman" w:cs="Times New Roman"/>
          <w:b/>
          <w:sz w:val="12"/>
          <w:szCs w:val="12"/>
        </w:rPr>
        <w:t>числе предельные цены товаров, работ, услуг) к ним</w:t>
      </w:r>
    </w:p>
    <w:p w:rsidR="00DE2878" w:rsidRPr="00E50CCC" w:rsidRDefault="00DE2878" w:rsidP="00E50CCC">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000" w:firstRow="0" w:lastRow="0" w:firstColumn="0" w:lastColumn="0" w:noHBand="0" w:noVBand="0"/>
      </w:tblPr>
      <w:tblGrid>
        <w:gridCol w:w="284"/>
        <w:gridCol w:w="425"/>
        <w:gridCol w:w="567"/>
        <w:gridCol w:w="425"/>
        <w:gridCol w:w="426"/>
        <w:gridCol w:w="1275"/>
        <w:gridCol w:w="993"/>
        <w:gridCol w:w="425"/>
        <w:gridCol w:w="567"/>
        <w:gridCol w:w="1559"/>
        <w:gridCol w:w="567"/>
      </w:tblGrid>
      <w:tr w:rsidR="00680E96" w:rsidRPr="00365860" w:rsidTr="00680E96">
        <w:tc>
          <w:tcPr>
            <w:tcW w:w="284" w:type="dxa"/>
            <w:vMerge w:val="restart"/>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 xml:space="preserve">N </w:t>
            </w:r>
            <w:proofErr w:type="gramStart"/>
            <w:r w:rsidRPr="00365860">
              <w:rPr>
                <w:rFonts w:ascii="Times New Roman" w:eastAsia="Calibri" w:hAnsi="Times New Roman" w:cs="Times New Roman"/>
                <w:sz w:val="12"/>
                <w:szCs w:val="12"/>
              </w:rPr>
              <w:t>п</w:t>
            </w:r>
            <w:proofErr w:type="gramEnd"/>
            <w:r w:rsidRPr="00365860">
              <w:rPr>
                <w:rFonts w:ascii="Times New Roman" w:eastAsia="Calibri" w:hAnsi="Times New Roman" w:cs="Times New Roman"/>
                <w:sz w:val="12"/>
                <w:szCs w:val="12"/>
              </w:rPr>
              <w:t>/п</w:t>
            </w:r>
          </w:p>
        </w:tc>
        <w:tc>
          <w:tcPr>
            <w:tcW w:w="425" w:type="dxa"/>
            <w:vMerge w:val="restart"/>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Код по ОКПД</w:t>
            </w:r>
          </w:p>
        </w:tc>
        <w:tc>
          <w:tcPr>
            <w:tcW w:w="567" w:type="dxa"/>
            <w:vMerge w:val="restart"/>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Наименование отдельного вида товаров, работ, услуг</w:t>
            </w:r>
          </w:p>
        </w:tc>
        <w:tc>
          <w:tcPr>
            <w:tcW w:w="851" w:type="dxa"/>
            <w:gridSpan w:val="2"/>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Единица измерения</w:t>
            </w:r>
          </w:p>
        </w:tc>
        <w:tc>
          <w:tcPr>
            <w:tcW w:w="2268" w:type="dxa"/>
            <w:gridSpan w:val="2"/>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Требования к потребительским свойствам (в том числе качеству) и иным характеристикам, утвержденные Администрацией муниципального района Сергиевский</w:t>
            </w:r>
          </w:p>
        </w:tc>
        <w:tc>
          <w:tcPr>
            <w:tcW w:w="3118" w:type="dxa"/>
            <w:gridSpan w:val="4"/>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Требования к потребительским свойствам (в том числе качеству) и иным характеристикам, утвержденные муниципальным органом муниципального района Сергиевский</w:t>
            </w:r>
          </w:p>
        </w:tc>
      </w:tr>
      <w:tr w:rsidR="00680E96" w:rsidRPr="00365860" w:rsidTr="00680E96">
        <w:tc>
          <w:tcPr>
            <w:tcW w:w="284" w:type="dxa"/>
            <w:vMerge/>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425" w:type="dxa"/>
            <w:vMerge/>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567" w:type="dxa"/>
            <w:vMerge/>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425"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 xml:space="preserve">Код по </w:t>
            </w:r>
            <w:hyperlink r:id="rId9" w:history="1">
              <w:r w:rsidRPr="00365860">
                <w:rPr>
                  <w:rStyle w:val="ae"/>
                  <w:rFonts w:ascii="Times New Roman" w:eastAsia="Calibri" w:hAnsi="Times New Roman" w:cs="Times New Roman"/>
                  <w:sz w:val="12"/>
                  <w:szCs w:val="12"/>
                </w:rPr>
                <w:t>ОКЕИ</w:t>
              </w:r>
            </w:hyperlink>
          </w:p>
        </w:tc>
        <w:tc>
          <w:tcPr>
            <w:tcW w:w="426"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Наименование</w:t>
            </w:r>
          </w:p>
        </w:tc>
        <w:tc>
          <w:tcPr>
            <w:tcW w:w="1275"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Характеристика</w:t>
            </w:r>
          </w:p>
        </w:tc>
        <w:tc>
          <w:tcPr>
            <w:tcW w:w="993"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Значение характеристики</w:t>
            </w:r>
          </w:p>
        </w:tc>
        <w:tc>
          <w:tcPr>
            <w:tcW w:w="425"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Характеристика</w:t>
            </w:r>
          </w:p>
        </w:tc>
        <w:tc>
          <w:tcPr>
            <w:tcW w:w="567"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Значение характеристики</w:t>
            </w:r>
          </w:p>
        </w:tc>
        <w:tc>
          <w:tcPr>
            <w:tcW w:w="1559"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 xml:space="preserve">Обоснование отклонения значения характеристики </w:t>
            </w:r>
            <w:proofErr w:type="gramStart"/>
            <w:r w:rsidRPr="00365860">
              <w:rPr>
                <w:rFonts w:ascii="Times New Roman" w:eastAsia="Calibri" w:hAnsi="Times New Roman" w:cs="Times New Roman"/>
                <w:sz w:val="12"/>
                <w:szCs w:val="12"/>
              </w:rPr>
              <w:t>от</w:t>
            </w:r>
            <w:proofErr w:type="gramEnd"/>
            <w:r w:rsidRPr="00365860">
              <w:rPr>
                <w:rFonts w:ascii="Times New Roman" w:eastAsia="Calibri" w:hAnsi="Times New Roman" w:cs="Times New Roman"/>
                <w:sz w:val="12"/>
                <w:szCs w:val="12"/>
              </w:rPr>
              <w:t xml:space="preserve"> </w:t>
            </w:r>
            <w:proofErr w:type="gramStart"/>
            <w:r w:rsidRPr="00365860">
              <w:rPr>
                <w:rFonts w:ascii="Times New Roman" w:eastAsia="Calibri" w:hAnsi="Times New Roman" w:cs="Times New Roman"/>
                <w:sz w:val="12"/>
                <w:szCs w:val="12"/>
              </w:rPr>
              <w:t>утвержденной</w:t>
            </w:r>
            <w:proofErr w:type="gramEnd"/>
            <w:r w:rsidRPr="00365860">
              <w:rPr>
                <w:rFonts w:ascii="Times New Roman" w:eastAsia="Calibri" w:hAnsi="Times New Roman" w:cs="Times New Roman"/>
                <w:sz w:val="12"/>
                <w:szCs w:val="12"/>
              </w:rPr>
              <w:t xml:space="preserve"> Администрацией муниципального района Сергиевский</w:t>
            </w:r>
          </w:p>
        </w:tc>
        <w:tc>
          <w:tcPr>
            <w:tcW w:w="567"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 xml:space="preserve">Функциональное назначение </w:t>
            </w:r>
            <w:hyperlink w:anchor="Par91" w:history="1">
              <w:r w:rsidRPr="00365860">
                <w:rPr>
                  <w:rStyle w:val="ae"/>
                  <w:rFonts w:ascii="Times New Roman" w:eastAsia="Calibri" w:hAnsi="Times New Roman" w:cs="Times New Roman"/>
                  <w:sz w:val="12"/>
                  <w:szCs w:val="12"/>
                </w:rPr>
                <w:t>&lt;*&gt;</w:t>
              </w:r>
            </w:hyperlink>
          </w:p>
        </w:tc>
      </w:tr>
      <w:tr w:rsidR="00365860" w:rsidRPr="00365860" w:rsidTr="00680E96">
        <w:tc>
          <w:tcPr>
            <w:tcW w:w="7513" w:type="dxa"/>
            <w:gridSpan w:val="11"/>
          </w:tcPr>
          <w:p w:rsidR="00365860" w:rsidRPr="00365860" w:rsidRDefault="00365860" w:rsidP="00365860">
            <w:pPr>
              <w:tabs>
                <w:tab w:val="left" w:pos="284"/>
              </w:tabs>
              <w:jc w:val="both"/>
              <w:rPr>
                <w:rFonts w:ascii="Times New Roman" w:eastAsia="Calibri" w:hAnsi="Times New Roman" w:cs="Times New Roman"/>
                <w:sz w:val="12"/>
                <w:szCs w:val="12"/>
              </w:rPr>
            </w:pPr>
            <w:proofErr w:type="gramStart"/>
            <w:r w:rsidRPr="00365860">
              <w:rPr>
                <w:rFonts w:ascii="Times New Roman" w:eastAsia="Calibri" w:hAnsi="Times New Roman" w:cs="Times New Roman"/>
                <w:sz w:val="12"/>
                <w:szCs w:val="12"/>
              </w:rPr>
              <w:t xml:space="preserve">Отдельные виды товаров, работ, услуг, включенные в </w:t>
            </w:r>
            <w:hyperlink r:id="rId10" w:history="1">
              <w:r w:rsidRPr="00365860">
                <w:rPr>
                  <w:rStyle w:val="ae"/>
                  <w:rFonts w:ascii="Times New Roman" w:eastAsia="Calibri" w:hAnsi="Times New Roman" w:cs="Times New Roman"/>
                  <w:sz w:val="12"/>
                  <w:szCs w:val="12"/>
                </w:rPr>
                <w:t>перечень</w:t>
              </w:r>
            </w:hyperlink>
            <w:r w:rsidRPr="00365860">
              <w:rPr>
                <w:rFonts w:ascii="Times New Roman" w:eastAsia="Calibri" w:hAnsi="Times New Roman" w:cs="Times New Roman"/>
                <w:sz w:val="12"/>
                <w:szCs w:val="12"/>
              </w:rPr>
              <w:t xml:space="preserve"> отдельных видов товаров, работ, услуг, предусмотренный приложением 2 к Правилам определения требований к закупаемым муниципальными органами муниципального района Сергиевский  и подведомственными им казенными и бюджетными учреждениями отдельным видам товаров, работ, услуг (в том числе предельных цен товаров, работ, услуг), утвержденным постановлением  Администрации муниципального района Сергиевский)</w:t>
            </w:r>
            <w:proofErr w:type="gramEnd"/>
          </w:p>
        </w:tc>
      </w:tr>
      <w:tr w:rsidR="00680E96" w:rsidRPr="00365860" w:rsidTr="00680E96">
        <w:tc>
          <w:tcPr>
            <w:tcW w:w="284" w:type="dxa"/>
          </w:tcPr>
          <w:p w:rsidR="00365860" w:rsidRPr="00365860" w:rsidRDefault="00680E96" w:rsidP="00365860">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425"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567"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425"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426"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1275"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993"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425"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567"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1559"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567" w:type="dxa"/>
          </w:tcPr>
          <w:p w:rsidR="00365860" w:rsidRPr="00365860" w:rsidRDefault="00365860" w:rsidP="00365860">
            <w:pPr>
              <w:tabs>
                <w:tab w:val="left" w:pos="284"/>
              </w:tabs>
              <w:jc w:val="both"/>
              <w:rPr>
                <w:rFonts w:ascii="Times New Roman" w:eastAsia="Calibri" w:hAnsi="Times New Roman" w:cs="Times New Roman"/>
                <w:sz w:val="12"/>
                <w:szCs w:val="12"/>
              </w:rPr>
            </w:pPr>
          </w:p>
        </w:tc>
      </w:tr>
      <w:tr w:rsidR="00680E96" w:rsidRPr="00365860" w:rsidTr="00680E96">
        <w:tc>
          <w:tcPr>
            <w:tcW w:w="284"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425"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567"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425"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426"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1275"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993"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425"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567"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1559"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567" w:type="dxa"/>
          </w:tcPr>
          <w:p w:rsidR="00365860" w:rsidRPr="00365860" w:rsidRDefault="00365860" w:rsidP="00365860">
            <w:pPr>
              <w:tabs>
                <w:tab w:val="left" w:pos="284"/>
              </w:tabs>
              <w:jc w:val="both"/>
              <w:rPr>
                <w:rFonts w:ascii="Times New Roman" w:eastAsia="Calibri" w:hAnsi="Times New Roman" w:cs="Times New Roman"/>
                <w:sz w:val="12"/>
                <w:szCs w:val="12"/>
              </w:rPr>
            </w:pPr>
          </w:p>
        </w:tc>
      </w:tr>
      <w:tr w:rsidR="00365860" w:rsidRPr="00365860" w:rsidTr="00680E96">
        <w:tc>
          <w:tcPr>
            <w:tcW w:w="7513" w:type="dxa"/>
            <w:gridSpan w:val="11"/>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Дополнительный перечень отдельных видов товаров, работ, услуг, определенный муниципальным органом муниципального района Сергиевский</w:t>
            </w:r>
          </w:p>
        </w:tc>
      </w:tr>
      <w:tr w:rsidR="00680E96" w:rsidRPr="00365860" w:rsidTr="00680E96">
        <w:tc>
          <w:tcPr>
            <w:tcW w:w="284" w:type="dxa"/>
          </w:tcPr>
          <w:p w:rsidR="00365860" w:rsidRPr="00365860" w:rsidRDefault="00680E96" w:rsidP="00365860">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425"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567"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425"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426"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1275"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x</w:t>
            </w:r>
          </w:p>
        </w:tc>
        <w:tc>
          <w:tcPr>
            <w:tcW w:w="993"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x</w:t>
            </w:r>
          </w:p>
        </w:tc>
        <w:tc>
          <w:tcPr>
            <w:tcW w:w="425"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567"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1559"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x</w:t>
            </w:r>
          </w:p>
        </w:tc>
        <w:tc>
          <w:tcPr>
            <w:tcW w:w="567"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x</w:t>
            </w:r>
          </w:p>
        </w:tc>
      </w:tr>
      <w:tr w:rsidR="00680E96" w:rsidRPr="00365860" w:rsidTr="00680E96">
        <w:tc>
          <w:tcPr>
            <w:tcW w:w="284"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425"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567"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425"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426"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1275"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x</w:t>
            </w:r>
          </w:p>
        </w:tc>
        <w:tc>
          <w:tcPr>
            <w:tcW w:w="993"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x</w:t>
            </w:r>
          </w:p>
        </w:tc>
        <w:tc>
          <w:tcPr>
            <w:tcW w:w="425"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567"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1559"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x</w:t>
            </w:r>
          </w:p>
        </w:tc>
        <w:tc>
          <w:tcPr>
            <w:tcW w:w="567"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x</w:t>
            </w:r>
          </w:p>
        </w:tc>
      </w:tr>
      <w:tr w:rsidR="00680E96" w:rsidRPr="00365860" w:rsidTr="00680E96">
        <w:tc>
          <w:tcPr>
            <w:tcW w:w="284"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425"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567"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425"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426"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1275"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x</w:t>
            </w:r>
          </w:p>
        </w:tc>
        <w:tc>
          <w:tcPr>
            <w:tcW w:w="993"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x</w:t>
            </w:r>
          </w:p>
        </w:tc>
        <w:tc>
          <w:tcPr>
            <w:tcW w:w="425"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567" w:type="dxa"/>
          </w:tcPr>
          <w:p w:rsidR="00365860" w:rsidRPr="00365860" w:rsidRDefault="00365860" w:rsidP="00365860">
            <w:pPr>
              <w:tabs>
                <w:tab w:val="left" w:pos="284"/>
              </w:tabs>
              <w:jc w:val="both"/>
              <w:rPr>
                <w:rFonts w:ascii="Times New Roman" w:eastAsia="Calibri" w:hAnsi="Times New Roman" w:cs="Times New Roman"/>
                <w:sz w:val="12"/>
                <w:szCs w:val="12"/>
              </w:rPr>
            </w:pPr>
          </w:p>
        </w:tc>
        <w:tc>
          <w:tcPr>
            <w:tcW w:w="1559"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x</w:t>
            </w:r>
          </w:p>
        </w:tc>
        <w:tc>
          <w:tcPr>
            <w:tcW w:w="567" w:type="dxa"/>
          </w:tcPr>
          <w:p w:rsidR="00365860" w:rsidRPr="00365860" w:rsidRDefault="00365860" w:rsidP="00365860">
            <w:pPr>
              <w:tabs>
                <w:tab w:val="left" w:pos="284"/>
              </w:tabs>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x</w:t>
            </w:r>
          </w:p>
        </w:tc>
      </w:tr>
    </w:tbl>
    <w:p w:rsidR="00DE2878" w:rsidRDefault="00DE2878" w:rsidP="00365860">
      <w:pPr>
        <w:tabs>
          <w:tab w:val="left" w:pos="284"/>
        </w:tabs>
        <w:spacing w:after="0" w:line="240" w:lineRule="auto"/>
        <w:ind w:firstLine="284"/>
        <w:jc w:val="both"/>
        <w:rPr>
          <w:rFonts w:ascii="Times New Roman" w:eastAsia="Calibri" w:hAnsi="Times New Roman" w:cs="Times New Roman"/>
          <w:sz w:val="12"/>
          <w:szCs w:val="12"/>
        </w:rPr>
      </w:pPr>
      <w:bookmarkStart w:id="1" w:name="Par91"/>
      <w:bookmarkEnd w:id="1"/>
    </w:p>
    <w:p w:rsidR="00365860" w:rsidRPr="00365860" w:rsidRDefault="00365860" w:rsidP="00365860">
      <w:pPr>
        <w:tabs>
          <w:tab w:val="left" w:pos="284"/>
        </w:tabs>
        <w:spacing w:after="0" w:line="240" w:lineRule="auto"/>
        <w:ind w:firstLine="284"/>
        <w:jc w:val="both"/>
        <w:rPr>
          <w:rFonts w:ascii="Times New Roman" w:eastAsia="Calibri" w:hAnsi="Times New Roman" w:cs="Times New Roman"/>
          <w:sz w:val="12"/>
          <w:szCs w:val="12"/>
        </w:rPr>
      </w:pPr>
      <w:r w:rsidRPr="00365860">
        <w:rPr>
          <w:rFonts w:ascii="Times New Roman" w:eastAsia="Calibri" w:hAnsi="Times New Roman" w:cs="Times New Roman"/>
          <w:sz w:val="12"/>
          <w:szCs w:val="12"/>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1C45F7" w:rsidRPr="00E50CCC" w:rsidRDefault="001C45F7" w:rsidP="001C45F7">
      <w:pPr>
        <w:tabs>
          <w:tab w:val="left" w:pos="284"/>
        </w:tabs>
        <w:spacing w:after="0" w:line="240" w:lineRule="auto"/>
        <w:jc w:val="right"/>
        <w:rPr>
          <w:rFonts w:ascii="Times New Roman" w:eastAsia="Calibri" w:hAnsi="Times New Roman" w:cs="Times New Roman"/>
          <w:i/>
          <w:sz w:val="12"/>
          <w:szCs w:val="12"/>
        </w:rPr>
      </w:pPr>
      <w:r w:rsidRPr="00E50CCC">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r w:rsidRPr="00E50CCC">
        <w:rPr>
          <w:rFonts w:ascii="Times New Roman" w:eastAsia="Calibri" w:hAnsi="Times New Roman" w:cs="Times New Roman"/>
          <w:i/>
          <w:sz w:val="12"/>
          <w:szCs w:val="12"/>
        </w:rPr>
        <w:t xml:space="preserve"> к Правилам определения </w:t>
      </w:r>
    </w:p>
    <w:p w:rsidR="001C45F7" w:rsidRPr="00E50CCC" w:rsidRDefault="001C45F7" w:rsidP="001C45F7">
      <w:pPr>
        <w:tabs>
          <w:tab w:val="left" w:pos="284"/>
        </w:tabs>
        <w:spacing w:after="0" w:line="240" w:lineRule="auto"/>
        <w:jc w:val="right"/>
        <w:rPr>
          <w:rFonts w:ascii="Times New Roman" w:eastAsia="Calibri" w:hAnsi="Times New Roman" w:cs="Times New Roman"/>
          <w:i/>
          <w:sz w:val="12"/>
          <w:szCs w:val="12"/>
        </w:rPr>
      </w:pPr>
      <w:r w:rsidRPr="00E50CCC">
        <w:rPr>
          <w:rFonts w:ascii="Times New Roman" w:eastAsia="Calibri" w:hAnsi="Times New Roman" w:cs="Times New Roman"/>
          <w:i/>
          <w:sz w:val="12"/>
          <w:szCs w:val="12"/>
        </w:rPr>
        <w:t xml:space="preserve">требований к </w:t>
      </w:r>
      <w:proofErr w:type="gramStart"/>
      <w:r w:rsidRPr="00E50CCC">
        <w:rPr>
          <w:rFonts w:ascii="Times New Roman" w:eastAsia="Calibri" w:hAnsi="Times New Roman" w:cs="Times New Roman"/>
          <w:i/>
          <w:sz w:val="12"/>
          <w:szCs w:val="12"/>
        </w:rPr>
        <w:t>закупаемым</w:t>
      </w:r>
      <w:proofErr w:type="gramEnd"/>
      <w:r w:rsidRPr="00E50CCC">
        <w:rPr>
          <w:rFonts w:ascii="Times New Roman" w:eastAsia="Calibri" w:hAnsi="Times New Roman" w:cs="Times New Roman"/>
          <w:i/>
          <w:sz w:val="12"/>
          <w:szCs w:val="12"/>
        </w:rPr>
        <w:t xml:space="preserve"> муниципальными органами муниципального района Сергиевский</w:t>
      </w:r>
    </w:p>
    <w:p w:rsidR="001C45F7" w:rsidRDefault="001C45F7" w:rsidP="001C45F7">
      <w:pPr>
        <w:tabs>
          <w:tab w:val="left" w:pos="284"/>
        </w:tabs>
        <w:spacing w:after="0" w:line="240" w:lineRule="auto"/>
        <w:jc w:val="right"/>
        <w:rPr>
          <w:rFonts w:ascii="Times New Roman" w:eastAsia="Calibri" w:hAnsi="Times New Roman" w:cs="Times New Roman"/>
          <w:i/>
          <w:sz w:val="12"/>
          <w:szCs w:val="12"/>
        </w:rPr>
      </w:pPr>
      <w:r w:rsidRPr="00E50CCC">
        <w:rPr>
          <w:rFonts w:ascii="Times New Roman" w:eastAsia="Calibri" w:hAnsi="Times New Roman" w:cs="Times New Roman"/>
          <w:i/>
          <w:sz w:val="12"/>
          <w:szCs w:val="12"/>
        </w:rPr>
        <w:t>и подведомственными им казенными и бюджетными учреждениями</w:t>
      </w:r>
      <w:r>
        <w:rPr>
          <w:rFonts w:ascii="Times New Roman" w:eastAsia="Calibri" w:hAnsi="Times New Roman" w:cs="Times New Roman"/>
          <w:i/>
          <w:sz w:val="12"/>
          <w:szCs w:val="12"/>
        </w:rPr>
        <w:t xml:space="preserve"> </w:t>
      </w:r>
      <w:r w:rsidRPr="00E50CCC">
        <w:rPr>
          <w:rFonts w:ascii="Times New Roman" w:eastAsia="Calibri" w:hAnsi="Times New Roman" w:cs="Times New Roman"/>
          <w:i/>
          <w:sz w:val="12"/>
          <w:szCs w:val="12"/>
        </w:rPr>
        <w:t xml:space="preserve">отдельным видам товаров, </w:t>
      </w:r>
    </w:p>
    <w:p w:rsidR="001C45F7" w:rsidRDefault="001C45F7" w:rsidP="001C45F7">
      <w:pPr>
        <w:tabs>
          <w:tab w:val="left" w:pos="284"/>
        </w:tabs>
        <w:spacing w:after="0" w:line="240" w:lineRule="auto"/>
        <w:jc w:val="right"/>
        <w:rPr>
          <w:rFonts w:ascii="Times New Roman" w:eastAsia="Calibri" w:hAnsi="Times New Roman" w:cs="Times New Roman"/>
          <w:i/>
          <w:sz w:val="12"/>
          <w:szCs w:val="12"/>
        </w:rPr>
      </w:pPr>
      <w:r w:rsidRPr="00E50CCC">
        <w:rPr>
          <w:rFonts w:ascii="Times New Roman" w:eastAsia="Calibri" w:hAnsi="Times New Roman" w:cs="Times New Roman"/>
          <w:i/>
          <w:sz w:val="12"/>
          <w:szCs w:val="12"/>
        </w:rPr>
        <w:t>работ,</w:t>
      </w:r>
      <w:r>
        <w:rPr>
          <w:rFonts w:ascii="Times New Roman" w:eastAsia="Calibri" w:hAnsi="Times New Roman" w:cs="Times New Roman"/>
          <w:i/>
          <w:sz w:val="12"/>
          <w:szCs w:val="12"/>
        </w:rPr>
        <w:t xml:space="preserve"> </w:t>
      </w:r>
      <w:r w:rsidRPr="00E50CCC">
        <w:rPr>
          <w:rFonts w:ascii="Times New Roman" w:eastAsia="Calibri" w:hAnsi="Times New Roman" w:cs="Times New Roman"/>
          <w:i/>
          <w:sz w:val="12"/>
          <w:szCs w:val="12"/>
        </w:rPr>
        <w:t>услуг (в том числе предельных цен</w:t>
      </w:r>
      <w:r>
        <w:rPr>
          <w:rFonts w:ascii="Times New Roman" w:eastAsia="Calibri" w:hAnsi="Times New Roman" w:cs="Times New Roman"/>
          <w:i/>
          <w:sz w:val="12"/>
          <w:szCs w:val="12"/>
        </w:rPr>
        <w:t xml:space="preserve"> </w:t>
      </w:r>
      <w:r w:rsidRPr="00E50CCC">
        <w:rPr>
          <w:rFonts w:ascii="Times New Roman" w:eastAsia="Calibri" w:hAnsi="Times New Roman" w:cs="Times New Roman"/>
          <w:i/>
          <w:sz w:val="12"/>
          <w:szCs w:val="12"/>
        </w:rPr>
        <w:t>товаров, работ, услуг)</w:t>
      </w:r>
    </w:p>
    <w:p w:rsidR="00F44810" w:rsidRPr="00E50CCC" w:rsidRDefault="00F44810" w:rsidP="001C45F7">
      <w:pPr>
        <w:tabs>
          <w:tab w:val="left" w:pos="284"/>
        </w:tabs>
        <w:spacing w:after="0" w:line="240" w:lineRule="auto"/>
        <w:jc w:val="right"/>
        <w:rPr>
          <w:rFonts w:ascii="Times New Roman" w:eastAsia="Calibri" w:hAnsi="Times New Roman" w:cs="Times New Roman"/>
          <w:i/>
          <w:sz w:val="12"/>
          <w:szCs w:val="12"/>
        </w:rPr>
      </w:pPr>
    </w:p>
    <w:p w:rsidR="00F44810" w:rsidRPr="00F44810" w:rsidRDefault="00F44810" w:rsidP="00F44810">
      <w:pPr>
        <w:tabs>
          <w:tab w:val="left" w:pos="284"/>
        </w:tabs>
        <w:spacing w:after="0" w:line="240" w:lineRule="auto"/>
        <w:jc w:val="center"/>
        <w:rPr>
          <w:rFonts w:ascii="Times New Roman" w:eastAsia="Calibri" w:hAnsi="Times New Roman" w:cs="Times New Roman"/>
          <w:b/>
          <w:sz w:val="12"/>
          <w:szCs w:val="12"/>
        </w:rPr>
      </w:pPr>
      <w:r w:rsidRPr="00F44810">
        <w:rPr>
          <w:rFonts w:ascii="Times New Roman" w:eastAsia="Calibri" w:hAnsi="Times New Roman" w:cs="Times New Roman"/>
          <w:b/>
          <w:sz w:val="12"/>
          <w:szCs w:val="12"/>
        </w:rPr>
        <w:t>ОБЯЗАТЕЛЬНЫЙ ПЕРЕЧЕНЬ</w:t>
      </w:r>
      <w:r>
        <w:rPr>
          <w:rFonts w:ascii="Times New Roman" w:eastAsia="Calibri" w:hAnsi="Times New Roman" w:cs="Times New Roman"/>
          <w:b/>
          <w:sz w:val="12"/>
          <w:szCs w:val="12"/>
        </w:rPr>
        <w:t xml:space="preserve"> </w:t>
      </w:r>
      <w:r w:rsidRPr="00F44810">
        <w:rPr>
          <w:rFonts w:ascii="Times New Roman" w:eastAsia="Calibri" w:hAnsi="Times New Roman" w:cs="Times New Roman"/>
          <w:b/>
          <w:sz w:val="12"/>
          <w:szCs w:val="12"/>
        </w:rPr>
        <w:t>ОТДЕЛЬНЫХ ВИДОВ ТОВАРОВ, РАБОТ, УСЛУГ, В ОТНОШЕНИИ КОТОРЫХ</w:t>
      </w:r>
    </w:p>
    <w:p w:rsidR="00F44810" w:rsidRDefault="00F44810" w:rsidP="00F44810">
      <w:pPr>
        <w:tabs>
          <w:tab w:val="left" w:pos="284"/>
        </w:tabs>
        <w:spacing w:after="0" w:line="240" w:lineRule="auto"/>
        <w:jc w:val="center"/>
        <w:rPr>
          <w:rFonts w:ascii="Times New Roman" w:eastAsia="Calibri" w:hAnsi="Times New Roman" w:cs="Times New Roman"/>
          <w:b/>
          <w:sz w:val="12"/>
          <w:szCs w:val="12"/>
        </w:rPr>
      </w:pPr>
      <w:r w:rsidRPr="00F44810">
        <w:rPr>
          <w:rFonts w:ascii="Times New Roman" w:eastAsia="Calibri" w:hAnsi="Times New Roman" w:cs="Times New Roman"/>
          <w:b/>
          <w:sz w:val="12"/>
          <w:szCs w:val="12"/>
        </w:rPr>
        <w:t>ОПРЕДЕЛЯЮТСЯ ТРЕБОВАНИЯ К ПОТРЕБИТЕЛЬСКИМ СВОЙСТВАМ (В ТОМ</w:t>
      </w:r>
      <w:r>
        <w:rPr>
          <w:rFonts w:ascii="Times New Roman" w:eastAsia="Calibri" w:hAnsi="Times New Roman" w:cs="Times New Roman"/>
          <w:b/>
          <w:sz w:val="12"/>
          <w:szCs w:val="12"/>
        </w:rPr>
        <w:t xml:space="preserve"> </w:t>
      </w:r>
      <w:r w:rsidRPr="00F44810">
        <w:rPr>
          <w:rFonts w:ascii="Times New Roman" w:eastAsia="Calibri" w:hAnsi="Times New Roman" w:cs="Times New Roman"/>
          <w:b/>
          <w:sz w:val="12"/>
          <w:szCs w:val="12"/>
        </w:rPr>
        <w:t xml:space="preserve">ЧИСЛЕ КАЧЕСТВУ) </w:t>
      </w:r>
    </w:p>
    <w:p w:rsidR="00F44810" w:rsidRDefault="00F44810" w:rsidP="00F44810">
      <w:pPr>
        <w:tabs>
          <w:tab w:val="left" w:pos="284"/>
        </w:tabs>
        <w:spacing w:after="0" w:line="240" w:lineRule="auto"/>
        <w:jc w:val="center"/>
        <w:rPr>
          <w:rFonts w:ascii="Times New Roman" w:eastAsia="Calibri" w:hAnsi="Times New Roman" w:cs="Times New Roman"/>
          <w:b/>
          <w:sz w:val="12"/>
          <w:szCs w:val="12"/>
        </w:rPr>
      </w:pPr>
      <w:r w:rsidRPr="00F44810">
        <w:rPr>
          <w:rFonts w:ascii="Times New Roman" w:eastAsia="Calibri" w:hAnsi="Times New Roman" w:cs="Times New Roman"/>
          <w:b/>
          <w:sz w:val="12"/>
          <w:szCs w:val="12"/>
        </w:rPr>
        <w:t>И ИНЫМ ХАРАКТЕРИСТИКАМ (В ТОМ ЧИСЛЕ</w:t>
      </w:r>
      <w:r>
        <w:rPr>
          <w:rFonts w:ascii="Times New Roman" w:eastAsia="Calibri" w:hAnsi="Times New Roman" w:cs="Times New Roman"/>
          <w:b/>
          <w:sz w:val="12"/>
          <w:szCs w:val="12"/>
        </w:rPr>
        <w:t xml:space="preserve"> </w:t>
      </w:r>
      <w:r w:rsidRPr="00F44810">
        <w:rPr>
          <w:rFonts w:ascii="Times New Roman" w:eastAsia="Calibri" w:hAnsi="Times New Roman" w:cs="Times New Roman"/>
          <w:b/>
          <w:sz w:val="12"/>
          <w:szCs w:val="12"/>
        </w:rPr>
        <w:t>ПРЕДЕЛЬНЫЕ ЦЕНЫ ТОВАРОВ, РАБОТ, УСЛУГ)</w:t>
      </w:r>
    </w:p>
    <w:p w:rsidR="006403F6" w:rsidRPr="00F44810" w:rsidRDefault="006403F6" w:rsidP="00F44810">
      <w:pPr>
        <w:tabs>
          <w:tab w:val="left" w:pos="284"/>
        </w:tabs>
        <w:spacing w:after="0" w:line="240" w:lineRule="auto"/>
        <w:jc w:val="center"/>
        <w:rPr>
          <w:rFonts w:ascii="Times New Roman" w:eastAsia="Calibri" w:hAnsi="Times New Roman" w:cs="Times New Roman"/>
          <w:b/>
          <w:sz w:val="12"/>
          <w:szCs w:val="12"/>
        </w:rPr>
      </w:pPr>
    </w:p>
    <w:tbl>
      <w:tblPr>
        <w:tblStyle w:val="af1"/>
        <w:tblW w:w="7516" w:type="dxa"/>
        <w:tblInd w:w="108" w:type="dxa"/>
        <w:tblLayout w:type="fixed"/>
        <w:tblLook w:val="04A0" w:firstRow="1" w:lastRow="0" w:firstColumn="1" w:lastColumn="0" w:noHBand="0" w:noVBand="1"/>
      </w:tblPr>
      <w:tblGrid>
        <w:gridCol w:w="281"/>
        <w:gridCol w:w="236"/>
        <w:gridCol w:w="617"/>
        <w:gridCol w:w="284"/>
        <w:gridCol w:w="992"/>
        <w:gridCol w:w="425"/>
        <w:gridCol w:w="236"/>
        <w:gridCol w:w="331"/>
        <w:gridCol w:w="1137"/>
        <w:gridCol w:w="93"/>
        <w:gridCol w:w="325"/>
        <w:gridCol w:w="8"/>
        <w:gridCol w:w="93"/>
        <w:gridCol w:w="332"/>
        <w:gridCol w:w="425"/>
        <w:gridCol w:w="93"/>
        <w:gridCol w:w="332"/>
        <w:gridCol w:w="422"/>
        <w:gridCol w:w="427"/>
        <w:gridCol w:w="427"/>
      </w:tblGrid>
      <w:tr w:rsidR="00111253" w:rsidRPr="00111253" w:rsidTr="009C0E25">
        <w:trPr>
          <w:trHeight w:val="20"/>
        </w:trPr>
        <w:tc>
          <w:tcPr>
            <w:tcW w:w="281" w:type="dxa"/>
            <w:vMerge w:val="restart"/>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 xml:space="preserve">N </w:t>
            </w:r>
            <w:proofErr w:type="gramStart"/>
            <w:r w:rsidRPr="00111253">
              <w:rPr>
                <w:rFonts w:ascii="Times New Roman" w:eastAsia="Calibri" w:hAnsi="Times New Roman" w:cs="Times New Roman"/>
                <w:sz w:val="12"/>
                <w:szCs w:val="12"/>
              </w:rPr>
              <w:t>п</w:t>
            </w:r>
            <w:proofErr w:type="gramEnd"/>
            <w:r w:rsidRPr="00111253">
              <w:rPr>
                <w:rFonts w:ascii="Times New Roman" w:eastAsia="Calibri" w:hAnsi="Times New Roman" w:cs="Times New Roman"/>
                <w:sz w:val="12"/>
                <w:szCs w:val="12"/>
              </w:rPr>
              <w:t>/п</w:t>
            </w:r>
          </w:p>
        </w:tc>
        <w:tc>
          <w:tcPr>
            <w:tcW w:w="236" w:type="dxa"/>
            <w:vMerge w:val="restart"/>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Код п</w:t>
            </w:r>
            <w:r w:rsidRPr="00111253">
              <w:rPr>
                <w:rFonts w:ascii="Times New Roman" w:eastAsia="Calibri" w:hAnsi="Times New Roman" w:cs="Times New Roman"/>
                <w:sz w:val="12"/>
                <w:szCs w:val="12"/>
              </w:rPr>
              <w:lastRenderedPageBreak/>
              <w:t>о ОКПД</w:t>
            </w:r>
          </w:p>
        </w:tc>
        <w:tc>
          <w:tcPr>
            <w:tcW w:w="617" w:type="dxa"/>
            <w:vMerge w:val="restart"/>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lastRenderedPageBreak/>
              <w:t xml:space="preserve">Наименование отдельного вида </w:t>
            </w:r>
            <w:r w:rsidRPr="00111253">
              <w:rPr>
                <w:rFonts w:ascii="Times New Roman" w:eastAsia="Calibri" w:hAnsi="Times New Roman" w:cs="Times New Roman"/>
                <w:sz w:val="12"/>
                <w:szCs w:val="12"/>
              </w:rPr>
              <w:lastRenderedPageBreak/>
              <w:t>товаров, работ, услуг</w:t>
            </w:r>
          </w:p>
        </w:tc>
        <w:tc>
          <w:tcPr>
            <w:tcW w:w="6382" w:type="dxa"/>
            <w:gridSpan w:val="17"/>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lastRenderedPageBreak/>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1E3475" w:rsidRPr="00111253" w:rsidTr="009C0E25">
        <w:trPr>
          <w:trHeight w:val="20"/>
        </w:trPr>
        <w:tc>
          <w:tcPr>
            <w:tcW w:w="281"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36"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617"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1276" w:type="dxa"/>
            <w:gridSpan w:val="2"/>
            <w:vMerge w:val="restart"/>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Характеристика</w:t>
            </w:r>
          </w:p>
        </w:tc>
        <w:tc>
          <w:tcPr>
            <w:tcW w:w="661"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Единица измерения</w:t>
            </w:r>
          </w:p>
        </w:tc>
        <w:tc>
          <w:tcPr>
            <w:tcW w:w="3169" w:type="dxa"/>
            <w:gridSpan w:val="10"/>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Муниципальные должности муниципального района Сергиевский  и должности муниципальной службы м.р. Сергиевский</w:t>
            </w:r>
          </w:p>
        </w:tc>
        <w:tc>
          <w:tcPr>
            <w:tcW w:w="1276" w:type="dxa"/>
            <w:gridSpan w:val="3"/>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 xml:space="preserve">Должности, не относящиеся к муниципальной  </w:t>
            </w:r>
            <w:r w:rsidRPr="00111253">
              <w:rPr>
                <w:rFonts w:ascii="Times New Roman" w:eastAsia="Calibri" w:hAnsi="Times New Roman" w:cs="Times New Roman"/>
                <w:sz w:val="12"/>
                <w:szCs w:val="12"/>
              </w:rPr>
              <w:lastRenderedPageBreak/>
              <w:t>службе</w:t>
            </w:r>
          </w:p>
        </w:tc>
      </w:tr>
      <w:tr w:rsidR="005F51BD" w:rsidRPr="00111253" w:rsidTr="00C43829">
        <w:trPr>
          <w:trHeight w:val="20"/>
        </w:trPr>
        <w:tc>
          <w:tcPr>
            <w:tcW w:w="281"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36"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617"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1276" w:type="dxa"/>
            <w:gridSpan w:val="2"/>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vMerge w:val="restart"/>
            <w:hideMark/>
          </w:tcPr>
          <w:p w:rsidR="00111253" w:rsidRPr="00111253" w:rsidRDefault="00A62244" w:rsidP="00111253">
            <w:pPr>
              <w:tabs>
                <w:tab w:val="left" w:pos="284"/>
              </w:tabs>
              <w:jc w:val="both"/>
              <w:rPr>
                <w:rFonts w:ascii="Times New Roman" w:eastAsia="Calibri" w:hAnsi="Times New Roman" w:cs="Times New Roman"/>
                <w:sz w:val="12"/>
                <w:szCs w:val="12"/>
                <w:u w:val="single"/>
              </w:rPr>
            </w:pPr>
            <w:hyperlink r:id="rId11" w:history="1">
              <w:r w:rsidR="00111253" w:rsidRPr="00111253">
                <w:rPr>
                  <w:rStyle w:val="ae"/>
                  <w:rFonts w:ascii="Times New Roman" w:eastAsia="Calibri" w:hAnsi="Times New Roman" w:cs="Times New Roman"/>
                  <w:sz w:val="12"/>
                  <w:szCs w:val="12"/>
                </w:rPr>
                <w:t>Код по ОКЕИ</w:t>
              </w:r>
            </w:hyperlink>
          </w:p>
        </w:tc>
        <w:tc>
          <w:tcPr>
            <w:tcW w:w="236" w:type="dxa"/>
            <w:vMerge w:val="restart"/>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Наименование</w:t>
            </w:r>
          </w:p>
        </w:tc>
        <w:tc>
          <w:tcPr>
            <w:tcW w:w="331" w:type="dxa"/>
            <w:vMerge w:val="restart"/>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Муниципальная должность м.р. Сергиевский</w:t>
            </w:r>
          </w:p>
        </w:tc>
        <w:tc>
          <w:tcPr>
            <w:tcW w:w="2838" w:type="dxa"/>
            <w:gridSpan w:val="9"/>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Муниципальная служба м.р. Сергиевский</w:t>
            </w:r>
          </w:p>
        </w:tc>
        <w:tc>
          <w:tcPr>
            <w:tcW w:w="422" w:type="dxa"/>
            <w:vMerge w:val="restart"/>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Категория "руководители"</w:t>
            </w:r>
          </w:p>
        </w:tc>
        <w:tc>
          <w:tcPr>
            <w:tcW w:w="427" w:type="dxa"/>
            <w:vMerge w:val="restart"/>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Категория "специалисты"</w:t>
            </w:r>
          </w:p>
        </w:tc>
        <w:tc>
          <w:tcPr>
            <w:tcW w:w="427" w:type="dxa"/>
            <w:vMerge w:val="restart"/>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Категория "обеспечивающие специалисты"</w:t>
            </w:r>
          </w:p>
        </w:tc>
      </w:tr>
      <w:tr w:rsidR="00897B89" w:rsidRPr="00111253" w:rsidTr="00C43829">
        <w:trPr>
          <w:trHeight w:val="20"/>
        </w:trPr>
        <w:tc>
          <w:tcPr>
            <w:tcW w:w="281"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36"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617"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1276" w:type="dxa"/>
            <w:gridSpan w:val="2"/>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vMerge/>
            <w:hideMark/>
          </w:tcPr>
          <w:p w:rsidR="00111253" w:rsidRPr="00111253" w:rsidRDefault="00111253" w:rsidP="00111253">
            <w:pPr>
              <w:tabs>
                <w:tab w:val="left" w:pos="284"/>
              </w:tabs>
              <w:jc w:val="both"/>
              <w:rPr>
                <w:rFonts w:ascii="Times New Roman" w:eastAsia="Calibri" w:hAnsi="Times New Roman" w:cs="Times New Roman"/>
                <w:sz w:val="12"/>
                <w:szCs w:val="12"/>
                <w:u w:val="single"/>
              </w:rPr>
            </w:pPr>
          </w:p>
        </w:tc>
        <w:tc>
          <w:tcPr>
            <w:tcW w:w="236"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331"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1563" w:type="dxa"/>
            <w:gridSpan w:val="4"/>
            <w:vMerge w:val="restart"/>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Должности категории "руководители"</w:t>
            </w:r>
          </w:p>
        </w:tc>
        <w:tc>
          <w:tcPr>
            <w:tcW w:w="425" w:type="dxa"/>
            <w:gridSpan w:val="2"/>
            <w:vMerge w:val="restart"/>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vMerge w:val="restart"/>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Должности категории "специалисты"</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Должности категории "обеспечивающие</w:t>
            </w:r>
          </w:p>
        </w:tc>
        <w:tc>
          <w:tcPr>
            <w:tcW w:w="422"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7"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7"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r>
      <w:tr w:rsidR="00897B89" w:rsidRPr="00111253" w:rsidTr="00C43829">
        <w:trPr>
          <w:trHeight w:val="138"/>
        </w:trPr>
        <w:tc>
          <w:tcPr>
            <w:tcW w:w="281"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36"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617"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1276" w:type="dxa"/>
            <w:gridSpan w:val="2"/>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vMerge/>
            <w:hideMark/>
          </w:tcPr>
          <w:p w:rsidR="00111253" w:rsidRPr="00111253" w:rsidRDefault="00111253" w:rsidP="00111253">
            <w:pPr>
              <w:tabs>
                <w:tab w:val="left" w:pos="284"/>
              </w:tabs>
              <w:jc w:val="both"/>
              <w:rPr>
                <w:rFonts w:ascii="Times New Roman" w:eastAsia="Calibri" w:hAnsi="Times New Roman" w:cs="Times New Roman"/>
                <w:sz w:val="12"/>
                <w:szCs w:val="12"/>
                <w:u w:val="single"/>
              </w:rPr>
            </w:pPr>
          </w:p>
        </w:tc>
        <w:tc>
          <w:tcPr>
            <w:tcW w:w="236"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331"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1563" w:type="dxa"/>
            <w:gridSpan w:val="4"/>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vMerge w:val="restart"/>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специалисты</w:t>
            </w:r>
          </w:p>
        </w:tc>
        <w:tc>
          <w:tcPr>
            <w:tcW w:w="422"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7"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7"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r>
      <w:tr w:rsidR="00AD37D0" w:rsidRPr="00111253" w:rsidTr="00C43829">
        <w:trPr>
          <w:trHeight w:val="20"/>
        </w:trPr>
        <w:tc>
          <w:tcPr>
            <w:tcW w:w="281"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36"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617"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1276" w:type="dxa"/>
            <w:gridSpan w:val="2"/>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vMerge/>
            <w:hideMark/>
          </w:tcPr>
          <w:p w:rsidR="00111253" w:rsidRPr="00111253" w:rsidRDefault="00111253" w:rsidP="00111253">
            <w:pPr>
              <w:tabs>
                <w:tab w:val="left" w:pos="284"/>
              </w:tabs>
              <w:jc w:val="both"/>
              <w:rPr>
                <w:rFonts w:ascii="Times New Roman" w:eastAsia="Calibri" w:hAnsi="Times New Roman" w:cs="Times New Roman"/>
                <w:sz w:val="12"/>
                <w:szCs w:val="12"/>
                <w:u w:val="single"/>
              </w:rPr>
            </w:pPr>
          </w:p>
        </w:tc>
        <w:tc>
          <w:tcPr>
            <w:tcW w:w="236"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331"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 xml:space="preserve">Высшая должность </w:t>
            </w:r>
            <w:r w:rsidR="002259E6">
              <w:rPr>
                <w:rFonts w:ascii="Times New Roman" w:eastAsia="Calibri" w:hAnsi="Times New Roman" w:cs="Times New Roman"/>
                <w:sz w:val="12"/>
                <w:szCs w:val="12"/>
              </w:rPr>
              <w:t>муниципальной службы</w:t>
            </w:r>
          </w:p>
        </w:tc>
        <w:tc>
          <w:tcPr>
            <w:tcW w:w="426" w:type="dxa"/>
            <w:gridSpan w:val="3"/>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gridSpan w:val="2"/>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7"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7" w:type="dxa"/>
            <w:vMerge/>
            <w:hideMark/>
          </w:tcPr>
          <w:p w:rsidR="00111253" w:rsidRPr="00111253" w:rsidRDefault="00111253" w:rsidP="00111253">
            <w:pPr>
              <w:tabs>
                <w:tab w:val="left" w:pos="284"/>
              </w:tabs>
              <w:jc w:val="both"/>
              <w:rPr>
                <w:rFonts w:ascii="Times New Roman" w:eastAsia="Calibri" w:hAnsi="Times New Roman" w:cs="Times New Roman"/>
                <w:sz w:val="12"/>
                <w:szCs w:val="12"/>
              </w:rPr>
            </w:pP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1.</w:t>
            </w: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30.02.12</w:t>
            </w:r>
          </w:p>
        </w:tc>
        <w:tc>
          <w:tcPr>
            <w:tcW w:w="617" w:type="dxa"/>
            <w:vMerge w:val="restart"/>
            <w:hideMark/>
          </w:tcPr>
          <w:p w:rsidR="00111253" w:rsidRPr="00111253" w:rsidRDefault="00A62244" w:rsidP="00111253">
            <w:pPr>
              <w:tabs>
                <w:tab w:val="left" w:pos="284"/>
              </w:tabs>
              <w:jc w:val="both"/>
              <w:rPr>
                <w:rFonts w:ascii="Times New Roman" w:eastAsia="Calibri" w:hAnsi="Times New Roman" w:cs="Times New Roman"/>
                <w:sz w:val="12"/>
                <w:szCs w:val="12"/>
                <w:u w:val="single"/>
              </w:rPr>
            </w:pPr>
            <w:hyperlink w:anchor="RANGE!Par681" w:history="1">
              <w:r w:rsidR="00111253" w:rsidRPr="00111253">
                <w:rPr>
                  <w:rStyle w:val="ae"/>
                  <w:rFonts w:ascii="Times New Roman" w:eastAsia="Calibri" w:hAnsi="Times New Roman" w:cs="Times New Roman"/>
                  <w:sz w:val="12"/>
                  <w:szCs w:val="12"/>
                </w:rPr>
                <w:t>Машины вычислительные электронные цифровые портативные массой не более 10 кг для автоматической обработки данных ("лэптопы", "ноутбуки", "субноутбуки"). Пояснения по требуемой продукции: ноутбуки, планшетные компьютеры &lt;*&gt;</w:t>
              </w:r>
            </w:hyperlink>
          </w:p>
        </w:tc>
        <w:tc>
          <w:tcPr>
            <w:tcW w:w="1276" w:type="dxa"/>
            <w:gridSpan w:val="2"/>
            <w:hideMark/>
          </w:tcPr>
          <w:p w:rsidR="00111253" w:rsidRPr="00AD37D0" w:rsidRDefault="00111253" w:rsidP="00111253">
            <w:pPr>
              <w:tabs>
                <w:tab w:val="left" w:pos="284"/>
              </w:tabs>
              <w:jc w:val="both"/>
              <w:rPr>
                <w:rFonts w:ascii="Times New Roman" w:eastAsia="Calibri" w:hAnsi="Times New Roman" w:cs="Times New Roman"/>
                <w:sz w:val="11"/>
                <w:szCs w:val="11"/>
              </w:rPr>
            </w:pPr>
            <w:r w:rsidRPr="00AD37D0">
              <w:rPr>
                <w:rFonts w:ascii="Times New Roman" w:eastAsia="Calibri" w:hAnsi="Times New Roman" w:cs="Times New Roman"/>
                <w:sz w:val="11"/>
                <w:szCs w:val="11"/>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AD37D0">
              <w:rPr>
                <w:rFonts w:ascii="Times New Roman" w:eastAsia="Calibri" w:hAnsi="Times New Roman" w:cs="Times New Roman"/>
                <w:sz w:val="11"/>
                <w:szCs w:val="11"/>
              </w:rPr>
              <w:t>Wi-Fi</w:t>
            </w:r>
            <w:proofErr w:type="spellEnd"/>
            <w:r w:rsidRPr="00AD37D0">
              <w:rPr>
                <w:rFonts w:ascii="Times New Roman" w:eastAsia="Calibri" w:hAnsi="Times New Roman" w:cs="Times New Roman"/>
                <w:sz w:val="11"/>
                <w:szCs w:val="11"/>
              </w:rPr>
              <w:t xml:space="preserve">, </w:t>
            </w:r>
            <w:proofErr w:type="spellStart"/>
            <w:r w:rsidRPr="00AD37D0">
              <w:rPr>
                <w:rFonts w:ascii="Times New Roman" w:eastAsia="Calibri" w:hAnsi="Times New Roman" w:cs="Times New Roman"/>
                <w:sz w:val="11"/>
                <w:szCs w:val="11"/>
              </w:rPr>
              <w:t>Bluetooth</w:t>
            </w:r>
            <w:proofErr w:type="spellEnd"/>
            <w:r w:rsidRPr="00AD37D0">
              <w:rPr>
                <w:rFonts w:ascii="Times New Roman" w:eastAsia="Calibri" w:hAnsi="Times New Roman" w:cs="Times New Roman"/>
                <w:sz w:val="11"/>
                <w:szCs w:val="11"/>
              </w:rPr>
              <w:t>, поддержки 3G (UMTS), тип видеоадаптера, время работы, операционная система, предустановленное специальное программное обеспечение,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383</w:t>
            </w: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33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56 тыс.</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6" w:type="dxa"/>
            <w:gridSpan w:val="3"/>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617" w:type="dxa"/>
            <w:vMerge/>
            <w:hideMark/>
          </w:tcPr>
          <w:p w:rsidR="00111253" w:rsidRPr="00111253" w:rsidRDefault="00111253" w:rsidP="00111253">
            <w:pPr>
              <w:tabs>
                <w:tab w:val="left" w:pos="284"/>
              </w:tabs>
              <w:jc w:val="both"/>
              <w:rPr>
                <w:rFonts w:ascii="Times New Roman" w:eastAsia="Calibri" w:hAnsi="Times New Roman" w:cs="Times New Roman"/>
                <w:sz w:val="12"/>
                <w:szCs w:val="12"/>
                <w:u w:val="single"/>
              </w:rPr>
            </w:pPr>
          </w:p>
        </w:tc>
        <w:tc>
          <w:tcPr>
            <w:tcW w:w="1276" w:type="dxa"/>
            <w:gridSpan w:val="2"/>
            <w:hideMark/>
          </w:tcPr>
          <w:p w:rsidR="00111253" w:rsidRPr="00AD37D0" w:rsidRDefault="00111253" w:rsidP="00111253">
            <w:pPr>
              <w:tabs>
                <w:tab w:val="left" w:pos="284"/>
              </w:tabs>
              <w:jc w:val="both"/>
              <w:rPr>
                <w:rFonts w:ascii="Times New Roman" w:eastAsia="Calibri" w:hAnsi="Times New Roman" w:cs="Times New Roman"/>
                <w:sz w:val="11"/>
                <w:szCs w:val="11"/>
              </w:rPr>
            </w:pPr>
            <w:r w:rsidRPr="00AD37D0">
              <w:rPr>
                <w:rFonts w:ascii="Times New Roman" w:eastAsia="Calibri" w:hAnsi="Times New Roman" w:cs="Times New Roman"/>
                <w:sz w:val="11"/>
                <w:szCs w:val="11"/>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AD37D0">
              <w:rPr>
                <w:rFonts w:ascii="Times New Roman" w:eastAsia="Calibri" w:hAnsi="Times New Roman" w:cs="Times New Roman"/>
                <w:sz w:val="11"/>
                <w:szCs w:val="11"/>
              </w:rPr>
              <w:t>Wi-Fi</w:t>
            </w:r>
            <w:proofErr w:type="spellEnd"/>
            <w:r w:rsidRPr="00AD37D0">
              <w:rPr>
                <w:rFonts w:ascii="Times New Roman" w:eastAsia="Calibri" w:hAnsi="Times New Roman" w:cs="Times New Roman"/>
                <w:sz w:val="11"/>
                <w:szCs w:val="11"/>
              </w:rPr>
              <w:t xml:space="preserve">, </w:t>
            </w:r>
            <w:proofErr w:type="spellStart"/>
            <w:r w:rsidRPr="00AD37D0">
              <w:rPr>
                <w:rFonts w:ascii="Times New Roman" w:eastAsia="Calibri" w:hAnsi="Times New Roman" w:cs="Times New Roman"/>
                <w:sz w:val="11"/>
                <w:szCs w:val="11"/>
              </w:rPr>
              <w:t>Bluetooth</w:t>
            </w:r>
            <w:proofErr w:type="spellEnd"/>
            <w:r w:rsidRPr="00AD37D0">
              <w:rPr>
                <w:rFonts w:ascii="Times New Roman" w:eastAsia="Calibri" w:hAnsi="Times New Roman" w:cs="Times New Roman"/>
                <w:sz w:val="11"/>
                <w:szCs w:val="11"/>
              </w:rPr>
              <w:t>, поддержки 3G (UMTS), тип видеоадаптера, время работы, операционная система, предустановленное программное обеспечение,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383</w:t>
            </w: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33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50 тыс.</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36 тыс.</w:t>
            </w:r>
          </w:p>
        </w:tc>
        <w:tc>
          <w:tcPr>
            <w:tcW w:w="426" w:type="dxa"/>
            <w:gridSpan w:val="3"/>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36 тыс.</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36 тыс.</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2.</w:t>
            </w: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30.02</w:t>
            </w:r>
            <w:r w:rsidRPr="00111253">
              <w:rPr>
                <w:rFonts w:ascii="Times New Roman" w:eastAsia="Calibri" w:hAnsi="Times New Roman" w:cs="Times New Roman"/>
                <w:sz w:val="12"/>
                <w:szCs w:val="12"/>
              </w:rPr>
              <w:lastRenderedPageBreak/>
              <w:t>.15</w:t>
            </w:r>
          </w:p>
        </w:tc>
        <w:tc>
          <w:tcPr>
            <w:tcW w:w="617" w:type="dxa"/>
            <w:vMerge w:val="restart"/>
            <w:hideMark/>
          </w:tcPr>
          <w:p w:rsidR="00111253" w:rsidRPr="00407120" w:rsidRDefault="00A62244" w:rsidP="00111253">
            <w:pPr>
              <w:tabs>
                <w:tab w:val="left" w:pos="284"/>
              </w:tabs>
              <w:jc w:val="both"/>
              <w:rPr>
                <w:rFonts w:ascii="Times New Roman" w:eastAsia="Calibri" w:hAnsi="Times New Roman" w:cs="Times New Roman"/>
                <w:sz w:val="11"/>
                <w:szCs w:val="11"/>
                <w:u w:val="single"/>
              </w:rPr>
            </w:pPr>
            <w:hyperlink w:anchor="RANGE!Par681" w:history="1">
              <w:r w:rsidR="00111253" w:rsidRPr="00407120">
                <w:rPr>
                  <w:rStyle w:val="ae"/>
                  <w:rFonts w:ascii="Times New Roman" w:eastAsia="Calibri" w:hAnsi="Times New Roman" w:cs="Times New Roman"/>
                  <w:sz w:val="11"/>
                  <w:szCs w:val="11"/>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00111253" w:rsidRPr="00407120">
                <w:rPr>
                  <w:rStyle w:val="ae"/>
                  <w:rFonts w:ascii="Times New Roman" w:eastAsia="Calibri" w:hAnsi="Times New Roman" w:cs="Times New Roman"/>
                  <w:sz w:val="11"/>
                  <w:szCs w:val="11"/>
                </w:rPr>
                <w:t>ств дл</w:t>
              </w:r>
              <w:proofErr w:type="gramEnd"/>
              <w:r w:rsidR="00111253" w:rsidRPr="00407120">
                <w:rPr>
                  <w:rStyle w:val="ae"/>
                  <w:rFonts w:ascii="Times New Roman" w:eastAsia="Calibri" w:hAnsi="Times New Roman" w:cs="Times New Roman"/>
                  <w:sz w:val="11"/>
                  <w:szCs w:val="11"/>
                </w:rPr>
                <w:t>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 &lt;*&gt;</w:t>
              </w:r>
            </w:hyperlink>
          </w:p>
        </w:tc>
        <w:tc>
          <w:tcPr>
            <w:tcW w:w="1276" w:type="dxa"/>
            <w:gridSpan w:val="2"/>
            <w:hideMark/>
          </w:tcPr>
          <w:p w:rsidR="00111253" w:rsidRPr="00AD37D0" w:rsidRDefault="00111253" w:rsidP="00111253">
            <w:pPr>
              <w:tabs>
                <w:tab w:val="left" w:pos="284"/>
              </w:tabs>
              <w:jc w:val="both"/>
              <w:rPr>
                <w:rFonts w:ascii="Times New Roman" w:eastAsia="Calibri" w:hAnsi="Times New Roman" w:cs="Times New Roman"/>
                <w:sz w:val="11"/>
                <w:szCs w:val="11"/>
              </w:rPr>
            </w:pPr>
            <w:proofErr w:type="gramStart"/>
            <w:r w:rsidRPr="00AD37D0">
              <w:rPr>
                <w:rFonts w:ascii="Times New Roman" w:eastAsia="Calibri" w:hAnsi="Times New Roman" w:cs="Times New Roman"/>
                <w:sz w:val="11"/>
                <w:szCs w:val="11"/>
              </w:rPr>
              <w:t xml:space="preserve">Тип (системный блок),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класс </w:t>
            </w:r>
            <w:proofErr w:type="spellStart"/>
            <w:r w:rsidRPr="00AD37D0">
              <w:rPr>
                <w:rFonts w:ascii="Times New Roman" w:eastAsia="Calibri" w:hAnsi="Times New Roman" w:cs="Times New Roman"/>
                <w:sz w:val="11"/>
                <w:szCs w:val="11"/>
              </w:rPr>
              <w:t>энергоэффективности</w:t>
            </w:r>
            <w:proofErr w:type="spellEnd"/>
            <w:r w:rsidRPr="00AD37D0">
              <w:rPr>
                <w:rFonts w:ascii="Times New Roman" w:eastAsia="Calibri" w:hAnsi="Times New Roman" w:cs="Times New Roman"/>
                <w:sz w:val="11"/>
                <w:szCs w:val="11"/>
              </w:rPr>
              <w:t>, предельная цена</w:t>
            </w:r>
            <w:proofErr w:type="gramEnd"/>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383</w:t>
            </w: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33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50 тыс.</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50 тыс.</w:t>
            </w:r>
          </w:p>
        </w:tc>
        <w:tc>
          <w:tcPr>
            <w:tcW w:w="426" w:type="dxa"/>
            <w:gridSpan w:val="3"/>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50 тыс.</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50 тыс.</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50 тыс.</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50 тыс.</w:t>
            </w:r>
          </w:p>
        </w:tc>
        <w:tc>
          <w:tcPr>
            <w:tcW w:w="422"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50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50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50 тыс.</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617" w:type="dxa"/>
            <w:vMerge/>
            <w:hideMark/>
          </w:tcPr>
          <w:p w:rsidR="00111253" w:rsidRPr="00111253" w:rsidRDefault="00111253" w:rsidP="00111253">
            <w:pPr>
              <w:tabs>
                <w:tab w:val="left" w:pos="284"/>
              </w:tabs>
              <w:jc w:val="both"/>
              <w:rPr>
                <w:rFonts w:ascii="Times New Roman" w:eastAsia="Calibri" w:hAnsi="Times New Roman" w:cs="Times New Roman"/>
                <w:sz w:val="12"/>
                <w:szCs w:val="12"/>
                <w:u w:val="single"/>
              </w:rPr>
            </w:pPr>
          </w:p>
        </w:tc>
        <w:tc>
          <w:tcPr>
            <w:tcW w:w="1276" w:type="dxa"/>
            <w:gridSpan w:val="2"/>
            <w:hideMark/>
          </w:tcPr>
          <w:p w:rsidR="00111253" w:rsidRPr="00AD37D0" w:rsidRDefault="00111253" w:rsidP="00111253">
            <w:pPr>
              <w:tabs>
                <w:tab w:val="left" w:pos="284"/>
              </w:tabs>
              <w:jc w:val="both"/>
              <w:rPr>
                <w:rFonts w:ascii="Times New Roman" w:eastAsia="Calibri" w:hAnsi="Times New Roman" w:cs="Times New Roman"/>
                <w:sz w:val="11"/>
                <w:szCs w:val="11"/>
              </w:rPr>
            </w:pPr>
            <w:proofErr w:type="gramStart"/>
            <w:r w:rsidRPr="00AD37D0">
              <w:rPr>
                <w:rFonts w:ascii="Times New Roman" w:eastAsia="Calibri" w:hAnsi="Times New Roman" w:cs="Times New Roman"/>
                <w:sz w:val="11"/>
                <w:szCs w:val="11"/>
              </w:rPr>
              <w:t>Тип (монитор), размер монитора, формат монитора, яркость, тип матрицы, время отклика, углы обзора, разрешение монитора, видеовыходы, размеры, предельная цена</w:t>
            </w:r>
            <w:proofErr w:type="gramEnd"/>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383</w:t>
            </w: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33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11 тыс.</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11 тыс.</w:t>
            </w:r>
          </w:p>
        </w:tc>
        <w:tc>
          <w:tcPr>
            <w:tcW w:w="426" w:type="dxa"/>
            <w:gridSpan w:val="3"/>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11 тыс.</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11 тыс.</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11 тыс.</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11 тыс.</w:t>
            </w:r>
          </w:p>
        </w:tc>
        <w:tc>
          <w:tcPr>
            <w:tcW w:w="422"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11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11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11 тыс.</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617" w:type="dxa"/>
            <w:vMerge/>
            <w:hideMark/>
          </w:tcPr>
          <w:p w:rsidR="00111253" w:rsidRPr="00111253" w:rsidRDefault="00111253" w:rsidP="00111253">
            <w:pPr>
              <w:tabs>
                <w:tab w:val="left" w:pos="284"/>
              </w:tabs>
              <w:jc w:val="both"/>
              <w:rPr>
                <w:rFonts w:ascii="Times New Roman" w:eastAsia="Calibri" w:hAnsi="Times New Roman" w:cs="Times New Roman"/>
                <w:sz w:val="12"/>
                <w:szCs w:val="12"/>
                <w:u w:val="single"/>
              </w:rPr>
            </w:pPr>
          </w:p>
        </w:tc>
        <w:tc>
          <w:tcPr>
            <w:tcW w:w="1276" w:type="dxa"/>
            <w:gridSpan w:val="2"/>
            <w:hideMark/>
          </w:tcPr>
          <w:p w:rsidR="00111253" w:rsidRPr="00AD37D0" w:rsidRDefault="00111253" w:rsidP="00111253">
            <w:pPr>
              <w:tabs>
                <w:tab w:val="left" w:pos="284"/>
              </w:tabs>
              <w:jc w:val="both"/>
              <w:rPr>
                <w:rFonts w:ascii="Times New Roman" w:eastAsia="Calibri" w:hAnsi="Times New Roman" w:cs="Times New Roman"/>
                <w:sz w:val="11"/>
                <w:szCs w:val="11"/>
              </w:rPr>
            </w:pPr>
            <w:proofErr w:type="gramStart"/>
            <w:r w:rsidRPr="00AD37D0">
              <w:rPr>
                <w:rFonts w:ascii="Times New Roman" w:eastAsia="Calibri" w:hAnsi="Times New Roman" w:cs="Times New Roman"/>
                <w:sz w:val="11"/>
                <w:szCs w:val="11"/>
              </w:rPr>
              <w:t xml:space="preserve">Тип (моноблок), размер экрана,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класс </w:t>
            </w:r>
            <w:proofErr w:type="spellStart"/>
            <w:r w:rsidRPr="00AD37D0">
              <w:rPr>
                <w:rFonts w:ascii="Times New Roman" w:eastAsia="Calibri" w:hAnsi="Times New Roman" w:cs="Times New Roman"/>
                <w:sz w:val="11"/>
                <w:szCs w:val="11"/>
              </w:rPr>
              <w:t>энергоэффективности</w:t>
            </w:r>
            <w:proofErr w:type="spellEnd"/>
            <w:r w:rsidRPr="00AD37D0">
              <w:rPr>
                <w:rFonts w:ascii="Times New Roman" w:eastAsia="Calibri" w:hAnsi="Times New Roman" w:cs="Times New Roman"/>
                <w:sz w:val="11"/>
                <w:szCs w:val="11"/>
              </w:rPr>
              <w:t>, предельная цена</w:t>
            </w:r>
            <w:proofErr w:type="gramEnd"/>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383</w:t>
            </w: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33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87 тыс.</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6" w:type="dxa"/>
            <w:gridSpan w:val="3"/>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w:t>
            </w: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30.02.16</w:t>
            </w:r>
          </w:p>
        </w:tc>
        <w:tc>
          <w:tcPr>
            <w:tcW w:w="617" w:type="dxa"/>
            <w:hideMark/>
          </w:tcPr>
          <w:p w:rsidR="00111253" w:rsidRPr="00407120" w:rsidRDefault="00A62244" w:rsidP="00111253">
            <w:pPr>
              <w:tabs>
                <w:tab w:val="left" w:pos="284"/>
              </w:tabs>
              <w:jc w:val="both"/>
              <w:rPr>
                <w:rFonts w:ascii="Times New Roman" w:eastAsia="Calibri" w:hAnsi="Times New Roman" w:cs="Times New Roman"/>
                <w:sz w:val="11"/>
                <w:szCs w:val="11"/>
                <w:u w:val="single"/>
              </w:rPr>
            </w:pPr>
            <w:hyperlink w:anchor="RANGE!Par681" w:history="1">
              <w:r w:rsidR="00111253" w:rsidRPr="00407120">
                <w:rPr>
                  <w:rStyle w:val="ae"/>
                  <w:rFonts w:ascii="Times New Roman" w:eastAsia="Calibri" w:hAnsi="Times New Roman" w:cs="Times New Roman"/>
                  <w:sz w:val="11"/>
                  <w:szCs w:val="11"/>
                </w:rPr>
                <w:t>Устройства ввода/вывода данных, содержащие или не содержащие в одном корпусе запоминающие устройства. Пояснения по требуемой продукции: принтеры, сканеры, многофункциональные устройства &lt;*&gt;</w:t>
              </w:r>
            </w:hyperlink>
          </w:p>
        </w:tc>
        <w:tc>
          <w:tcPr>
            <w:tcW w:w="1276" w:type="dxa"/>
            <w:gridSpan w:val="2"/>
            <w:hideMark/>
          </w:tcPr>
          <w:p w:rsidR="00111253" w:rsidRPr="00AD37D0" w:rsidRDefault="00111253" w:rsidP="00111253">
            <w:pPr>
              <w:tabs>
                <w:tab w:val="left" w:pos="284"/>
              </w:tabs>
              <w:jc w:val="both"/>
              <w:rPr>
                <w:rFonts w:ascii="Times New Roman" w:eastAsia="Calibri" w:hAnsi="Times New Roman" w:cs="Times New Roman"/>
                <w:sz w:val="11"/>
                <w:szCs w:val="11"/>
              </w:rPr>
            </w:pPr>
            <w:r w:rsidRPr="00AD37D0">
              <w:rPr>
                <w:rFonts w:ascii="Times New Roman" w:eastAsia="Calibri" w:hAnsi="Times New Roman" w:cs="Times New Roman"/>
                <w:sz w:val="11"/>
                <w:szCs w:val="11"/>
              </w:rPr>
              <w:t>Принтер А</w:t>
            </w:r>
            <w:proofErr w:type="gramStart"/>
            <w:r w:rsidRPr="00AD37D0">
              <w:rPr>
                <w:rFonts w:ascii="Times New Roman" w:eastAsia="Calibri" w:hAnsi="Times New Roman" w:cs="Times New Roman"/>
                <w:sz w:val="11"/>
                <w:szCs w:val="11"/>
              </w:rPr>
              <w:t>4</w:t>
            </w:r>
            <w:proofErr w:type="gramEnd"/>
            <w:r w:rsidRPr="00AD37D0">
              <w:rPr>
                <w:rFonts w:ascii="Times New Roman" w:eastAsia="Calibri" w:hAnsi="Times New Roman" w:cs="Times New Roman"/>
                <w:sz w:val="11"/>
                <w:szCs w:val="11"/>
              </w:rPr>
              <w:t xml:space="preserve">, метод печати (лазерный), цветность (черно-белый), скорость печати, двусторонняя печать, наличие дополнительных модулей и интерфейсов (сетевой интерфейс, устройства чтения карт памяти и т.д.), класс </w:t>
            </w:r>
            <w:proofErr w:type="spellStart"/>
            <w:r w:rsidRPr="00AD37D0">
              <w:rPr>
                <w:rFonts w:ascii="Times New Roman" w:eastAsia="Calibri" w:hAnsi="Times New Roman" w:cs="Times New Roman"/>
                <w:sz w:val="11"/>
                <w:szCs w:val="11"/>
              </w:rPr>
              <w:t>энергоэффективности</w:t>
            </w:r>
            <w:proofErr w:type="spellEnd"/>
            <w:r w:rsidRPr="00AD37D0">
              <w:rPr>
                <w:rFonts w:ascii="Times New Roman" w:eastAsia="Calibri" w:hAnsi="Times New Roman" w:cs="Times New Roman"/>
                <w:sz w:val="11"/>
                <w:szCs w:val="11"/>
              </w:rPr>
              <w:t>,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383</w:t>
            </w: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33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20 тыс.</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20 тыс.</w:t>
            </w:r>
          </w:p>
        </w:tc>
        <w:tc>
          <w:tcPr>
            <w:tcW w:w="426" w:type="dxa"/>
            <w:gridSpan w:val="3"/>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20 тыс.</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20 тыс.</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20 тыс.</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20 тыс.</w:t>
            </w:r>
          </w:p>
        </w:tc>
        <w:tc>
          <w:tcPr>
            <w:tcW w:w="422"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20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20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20 тыс.</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61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1276" w:type="dxa"/>
            <w:gridSpan w:val="2"/>
            <w:hideMark/>
          </w:tcPr>
          <w:p w:rsidR="00111253" w:rsidRPr="00AD37D0" w:rsidRDefault="00111253" w:rsidP="00111253">
            <w:pPr>
              <w:tabs>
                <w:tab w:val="left" w:pos="284"/>
              </w:tabs>
              <w:jc w:val="both"/>
              <w:rPr>
                <w:rFonts w:ascii="Times New Roman" w:eastAsia="Calibri" w:hAnsi="Times New Roman" w:cs="Times New Roman"/>
                <w:sz w:val="11"/>
                <w:szCs w:val="11"/>
              </w:rPr>
            </w:pPr>
            <w:r w:rsidRPr="00AD37D0">
              <w:rPr>
                <w:rFonts w:ascii="Times New Roman" w:eastAsia="Calibri" w:hAnsi="Times New Roman" w:cs="Times New Roman"/>
                <w:sz w:val="11"/>
                <w:szCs w:val="11"/>
              </w:rPr>
              <w:t>МФУ А</w:t>
            </w:r>
            <w:proofErr w:type="gramStart"/>
            <w:r w:rsidRPr="00AD37D0">
              <w:rPr>
                <w:rFonts w:ascii="Times New Roman" w:eastAsia="Calibri" w:hAnsi="Times New Roman" w:cs="Times New Roman"/>
                <w:sz w:val="11"/>
                <w:szCs w:val="11"/>
              </w:rPr>
              <w:t>4</w:t>
            </w:r>
            <w:proofErr w:type="gramEnd"/>
            <w:r w:rsidRPr="00AD37D0">
              <w:rPr>
                <w:rFonts w:ascii="Times New Roman" w:eastAsia="Calibri" w:hAnsi="Times New Roman" w:cs="Times New Roman"/>
                <w:sz w:val="11"/>
                <w:szCs w:val="11"/>
              </w:rPr>
              <w:t xml:space="preserve">, метод печати (лазерный), разрешение сканирования (для сканера/многофункционального устройства), цветность (черно-белый), двусторонняя печать, скорость печати/сканирования, наличие дополнительных модулей и интерфейсов (сетевой интерфейс, устройства чтения карт памяти и т.д.), класс </w:t>
            </w:r>
            <w:proofErr w:type="spellStart"/>
            <w:r w:rsidRPr="00AD37D0">
              <w:rPr>
                <w:rFonts w:ascii="Times New Roman" w:eastAsia="Calibri" w:hAnsi="Times New Roman" w:cs="Times New Roman"/>
                <w:sz w:val="11"/>
                <w:szCs w:val="11"/>
              </w:rPr>
              <w:t>энергоэффективности</w:t>
            </w:r>
            <w:proofErr w:type="spellEnd"/>
            <w:r w:rsidRPr="00AD37D0">
              <w:rPr>
                <w:rFonts w:ascii="Times New Roman" w:eastAsia="Calibri" w:hAnsi="Times New Roman" w:cs="Times New Roman"/>
                <w:sz w:val="11"/>
                <w:szCs w:val="11"/>
              </w:rPr>
              <w:t>,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383</w:t>
            </w: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33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32 тыс.</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32 тыс.</w:t>
            </w:r>
          </w:p>
        </w:tc>
        <w:tc>
          <w:tcPr>
            <w:tcW w:w="426" w:type="dxa"/>
            <w:gridSpan w:val="3"/>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32 тыс.</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32 тыс.</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32 тыс.</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32 тыс.</w:t>
            </w:r>
          </w:p>
        </w:tc>
        <w:tc>
          <w:tcPr>
            <w:tcW w:w="422"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32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32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32 тыс.</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61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1276" w:type="dxa"/>
            <w:gridSpan w:val="2"/>
            <w:hideMark/>
          </w:tcPr>
          <w:p w:rsidR="00111253" w:rsidRPr="00AD37D0" w:rsidRDefault="00111253" w:rsidP="00111253">
            <w:pPr>
              <w:tabs>
                <w:tab w:val="left" w:pos="284"/>
              </w:tabs>
              <w:jc w:val="both"/>
              <w:rPr>
                <w:rFonts w:ascii="Times New Roman" w:eastAsia="Calibri" w:hAnsi="Times New Roman" w:cs="Times New Roman"/>
                <w:sz w:val="11"/>
                <w:szCs w:val="11"/>
              </w:rPr>
            </w:pPr>
            <w:r w:rsidRPr="00AD37D0">
              <w:rPr>
                <w:rFonts w:ascii="Times New Roman" w:eastAsia="Calibri" w:hAnsi="Times New Roman" w:cs="Times New Roman"/>
                <w:sz w:val="11"/>
                <w:szCs w:val="11"/>
              </w:rPr>
              <w:t xml:space="preserve">МФУ А3, метод печати (лазерный), разрешение сканирования (для сканера/многофункционального устройства), цветность (цветной), двусторонняя печать, скорость печати/сканирования, наличие дополнительных модулей и интерфейсов (сетевой интерфейс, устройства чтения карт памяти и т.д.), класс </w:t>
            </w:r>
            <w:proofErr w:type="spellStart"/>
            <w:r w:rsidRPr="00AD37D0">
              <w:rPr>
                <w:rFonts w:ascii="Times New Roman" w:eastAsia="Calibri" w:hAnsi="Times New Roman" w:cs="Times New Roman"/>
                <w:sz w:val="11"/>
                <w:szCs w:val="11"/>
              </w:rPr>
              <w:t>энергоэффективности</w:t>
            </w:r>
            <w:proofErr w:type="spellEnd"/>
            <w:r w:rsidRPr="00AD37D0">
              <w:rPr>
                <w:rFonts w:ascii="Times New Roman" w:eastAsia="Calibri" w:hAnsi="Times New Roman" w:cs="Times New Roman"/>
                <w:sz w:val="11"/>
                <w:szCs w:val="11"/>
              </w:rPr>
              <w:t>,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383</w:t>
            </w: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33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267 тыс.</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6" w:type="dxa"/>
            <w:gridSpan w:val="3"/>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61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1276" w:type="dxa"/>
            <w:gridSpan w:val="2"/>
            <w:hideMark/>
          </w:tcPr>
          <w:p w:rsidR="00111253" w:rsidRPr="00AD37D0" w:rsidRDefault="00111253" w:rsidP="00111253">
            <w:pPr>
              <w:tabs>
                <w:tab w:val="left" w:pos="284"/>
              </w:tabs>
              <w:jc w:val="both"/>
              <w:rPr>
                <w:rFonts w:ascii="Times New Roman" w:eastAsia="Calibri" w:hAnsi="Times New Roman" w:cs="Times New Roman"/>
                <w:sz w:val="11"/>
                <w:szCs w:val="11"/>
              </w:rPr>
            </w:pPr>
            <w:proofErr w:type="gramStart"/>
            <w:r w:rsidRPr="00AD37D0">
              <w:rPr>
                <w:rFonts w:ascii="Times New Roman" w:eastAsia="Calibri" w:hAnsi="Times New Roman" w:cs="Times New Roman"/>
                <w:sz w:val="11"/>
                <w:szCs w:val="11"/>
              </w:rPr>
              <w:t xml:space="preserve">Сканер потоковый, тип сканера (планшет и ADF), режим сканирования, тип датчика образа, </w:t>
            </w:r>
            <w:proofErr w:type="spellStart"/>
            <w:r w:rsidRPr="00AD37D0">
              <w:rPr>
                <w:rFonts w:ascii="Times New Roman" w:eastAsia="Calibri" w:hAnsi="Times New Roman" w:cs="Times New Roman"/>
                <w:sz w:val="11"/>
                <w:szCs w:val="11"/>
              </w:rPr>
              <w:t>светоисточник</w:t>
            </w:r>
            <w:proofErr w:type="spellEnd"/>
            <w:r w:rsidRPr="00AD37D0">
              <w:rPr>
                <w:rFonts w:ascii="Times New Roman" w:eastAsia="Calibri" w:hAnsi="Times New Roman" w:cs="Times New Roman"/>
                <w:sz w:val="11"/>
                <w:szCs w:val="11"/>
              </w:rPr>
              <w:t>, скорость сканирования, размер документа, разрешение, интерфейс, функции обработки образов (аппаратная и программная), энергопотребление, предельная цена</w:t>
            </w:r>
            <w:proofErr w:type="gramEnd"/>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383</w:t>
            </w: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33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99 тыс.</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6" w:type="dxa"/>
            <w:gridSpan w:val="3"/>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4.</w:t>
            </w: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32.20.11</w:t>
            </w:r>
          </w:p>
        </w:tc>
        <w:tc>
          <w:tcPr>
            <w:tcW w:w="61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roofErr w:type="gramStart"/>
            <w:r w:rsidRPr="00111253">
              <w:rPr>
                <w:rFonts w:ascii="Times New Roman" w:eastAsia="Calibri" w:hAnsi="Times New Roman" w:cs="Times New Roman"/>
                <w:sz w:val="12"/>
                <w:szCs w:val="12"/>
              </w:rPr>
              <w:t>Аппаратура</w:t>
            </w:r>
            <w:proofErr w:type="gramEnd"/>
            <w:r w:rsidRPr="00111253">
              <w:rPr>
                <w:rFonts w:ascii="Times New Roman" w:eastAsia="Calibri" w:hAnsi="Times New Roman" w:cs="Times New Roman"/>
                <w:sz w:val="12"/>
                <w:szCs w:val="12"/>
              </w:rPr>
              <w:t xml:space="preserve"> передающая для радиосвязи &lt;**&gt;, радиовещания и телевидения &lt;*****&gt;. Пояснения по требуемой продукции: </w:t>
            </w:r>
            <w:r w:rsidRPr="00111253">
              <w:rPr>
                <w:rFonts w:ascii="Times New Roman" w:eastAsia="Calibri" w:hAnsi="Times New Roman" w:cs="Times New Roman"/>
                <w:sz w:val="12"/>
                <w:szCs w:val="12"/>
              </w:rPr>
              <w:lastRenderedPageBreak/>
              <w:t>телефоны мобильные &lt;**&gt;</w:t>
            </w:r>
          </w:p>
        </w:tc>
        <w:tc>
          <w:tcPr>
            <w:tcW w:w="1276" w:type="dxa"/>
            <w:gridSpan w:val="2"/>
            <w:hideMark/>
          </w:tcPr>
          <w:p w:rsidR="00111253" w:rsidRPr="00AD37D0" w:rsidRDefault="00111253" w:rsidP="00111253">
            <w:pPr>
              <w:tabs>
                <w:tab w:val="left" w:pos="284"/>
              </w:tabs>
              <w:jc w:val="both"/>
              <w:rPr>
                <w:rFonts w:ascii="Times New Roman" w:eastAsia="Calibri" w:hAnsi="Times New Roman" w:cs="Times New Roman"/>
                <w:sz w:val="11"/>
                <w:szCs w:val="11"/>
              </w:rPr>
            </w:pPr>
            <w:r w:rsidRPr="00AD37D0">
              <w:rPr>
                <w:rFonts w:ascii="Times New Roman" w:eastAsia="Calibri" w:hAnsi="Times New Roman" w:cs="Times New Roman"/>
                <w:sz w:val="11"/>
                <w:szCs w:val="11"/>
              </w:rP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AD37D0">
              <w:rPr>
                <w:rFonts w:ascii="Times New Roman" w:eastAsia="Calibri" w:hAnsi="Times New Roman" w:cs="Times New Roman"/>
                <w:sz w:val="11"/>
                <w:szCs w:val="11"/>
              </w:rPr>
              <w:t>Wi-Fi</w:t>
            </w:r>
            <w:proofErr w:type="spellEnd"/>
            <w:r w:rsidRPr="00AD37D0">
              <w:rPr>
                <w:rFonts w:ascii="Times New Roman" w:eastAsia="Calibri" w:hAnsi="Times New Roman" w:cs="Times New Roman"/>
                <w:sz w:val="11"/>
                <w:szCs w:val="11"/>
              </w:rPr>
              <w:t xml:space="preserve">, </w:t>
            </w:r>
            <w:proofErr w:type="spellStart"/>
            <w:r w:rsidRPr="00AD37D0">
              <w:rPr>
                <w:rFonts w:ascii="Times New Roman" w:eastAsia="Calibri" w:hAnsi="Times New Roman" w:cs="Times New Roman"/>
                <w:sz w:val="11"/>
                <w:szCs w:val="11"/>
              </w:rPr>
              <w:t>Bluetooth</w:t>
            </w:r>
            <w:proofErr w:type="spellEnd"/>
            <w:r w:rsidRPr="00AD37D0">
              <w:rPr>
                <w:rFonts w:ascii="Times New Roman" w:eastAsia="Calibri" w:hAnsi="Times New Roman" w:cs="Times New Roman"/>
                <w:sz w:val="11"/>
                <w:szCs w:val="11"/>
              </w:rPr>
              <w:t>,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383</w:t>
            </w: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33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20 тыс.</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15 тыс.</w:t>
            </w:r>
          </w:p>
        </w:tc>
        <w:tc>
          <w:tcPr>
            <w:tcW w:w="426" w:type="dxa"/>
            <w:gridSpan w:val="3"/>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10 тыс.</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7 тыс.</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5.</w:t>
            </w: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34.10.22</w:t>
            </w:r>
          </w:p>
        </w:tc>
        <w:tc>
          <w:tcPr>
            <w:tcW w:w="617" w:type="dxa"/>
            <w:hideMark/>
          </w:tcPr>
          <w:p w:rsidR="00111253" w:rsidRPr="00111253" w:rsidRDefault="00A62244" w:rsidP="00111253">
            <w:pPr>
              <w:tabs>
                <w:tab w:val="left" w:pos="284"/>
              </w:tabs>
              <w:jc w:val="both"/>
              <w:rPr>
                <w:rFonts w:ascii="Times New Roman" w:eastAsia="Calibri" w:hAnsi="Times New Roman" w:cs="Times New Roman"/>
                <w:sz w:val="12"/>
                <w:szCs w:val="12"/>
                <w:u w:val="single"/>
              </w:rPr>
            </w:pPr>
            <w:hyperlink w:anchor="RANGE!Par682" w:history="1">
              <w:r w:rsidR="00111253" w:rsidRPr="00111253">
                <w:rPr>
                  <w:rStyle w:val="ae"/>
                  <w:rFonts w:ascii="Times New Roman" w:eastAsia="Calibri" w:hAnsi="Times New Roman" w:cs="Times New Roman"/>
                  <w:sz w:val="12"/>
                  <w:szCs w:val="12"/>
                </w:rPr>
                <w:t>Автомобили легковые &lt;**&gt;</w:t>
              </w:r>
            </w:hyperlink>
          </w:p>
        </w:tc>
        <w:tc>
          <w:tcPr>
            <w:tcW w:w="1276"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Мощность двигателя, комплектация,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251</w:t>
            </w:r>
          </w:p>
        </w:tc>
        <w:tc>
          <w:tcPr>
            <w:tcW w:w="236" w:type="dxa"/>
            <w:hideMark/>
          </w:tcPr>
          <w:p w:rsidR="00111253" w:rsidRPr="00DE2878" w:rsidRDefault="00111253" w:rsidP="00111253">
            <w:pPr>
              <w:tabs>
                <w:tab w:val="left" w:pos="284"/>
              </w:tabs>
              <w:jc w:val="both"/>
              <w:rPr>
                <w:rFonts w:ascii="Times New Roman" w:eastAsia="Calibri" w:hAnsi="Times New Roman" w:cs="Times New Roman"/>
                <w:sz w:val="11"/>
                <w:szCs w:val="11"/>
              </w:rPr>
            </w:pPr>
            <w:r w:rsidRPr="00DE2878">
              <w:rPr>
                <w:rFonts w:ascii="Times New Roman" w:eastAsia="Calibri" w:hAnsi="Times New Roman" w:cs="Times New Roman"/>
                <w:sz w:val="11"/>
                <w:szCs w:val="11"/>
              </w:rPr>
              <w:t>лошадиная сила</w:t>
            </w:r>
          </w:p>
        </w:tc>
        <w:tc>
          <w:tcPr>
            <w:tcW w:w="33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150</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150</w:t>
            </w:r>
          </w:p>
        </w:tc>
        <w:tc>
          <w:tcPr>
            <w:tcW w:w="426" w:type="dxa"/>
            <w:gridSpan w:val="3"/>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150</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61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1276"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383</w:t>
            </w:r>
          </w:p>
        </w:tc>
        <w:tc>
          <w:tcPr>
            <w:tcW w:w="236"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331" w:type="dxa"/>
            <w:hideMark/>
          </w:tcPr>
          <w:p w:rsidR="00111253" w:rsidRPr="00DE2878" w:rsidRDefault="00111253" w:rsidP="00111253">
            <w:pPr>
              <w:tabs>
                <w:tab w:val="left" w:pos="284"/>
              </w:tabs>
              <w:jc w:val="both"/>
              <w:rPr>
                <w:rFonts w:ascii="Times New Roman" w:eastAsia="Calibri" w:hAnsi="Times New Roman" w:cs="Times New Roman"/>
                <w:sz w:val="11"/>
                <w:szCs w:val="11"/>
              </w:rPr>
            </w:pPr>
            <w:r w:rsidRPr="00DE2878">
              <w:rPr>
                <w:rFonts w:ascii="Times New Roman" w:eastAsia="Calibri" w:hAnsi="Times New Roman" w:cs="Times New Roman"/>
                <w:sz w:val="11"/>
                <w:szCs w:val="11"/>
              </w:rPr>
              <w:t>не более 0,75 млн.</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0,7 млн.</w:t>
            </w:r>
          </w:p>
        </w:tc>
        <w:tc>
          <w:tcPr>
            <w:tcW w:w="426" w:type="dxa"/>
            <w:gridSpan w:val="3"/>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0,65 млн.</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6.</w:t>
            </w: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34.10.30</w:t>
            </w: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u w:val="single"/>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Мощность двигателя, комплектация,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7.</w:t>
            </w: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36.11.11</w:t>
            </w: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u w:val="single"/>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Материал (металл), обивочные материалы</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1137" w:type="dxa"/>
            <w:hideMark/>
          </w:tcPr>
          <w:p w:rsidR="00111253" w:rsidRPr="008A5197" w:rsidRDefault="00111253" w:rsidP="00111253">
            <w:pPr>
              <w:tabs>
                <w:tab w:val="left" w:pos="284"/>
              </w:tabs>
              <w:jc w:val="both"/>
              <w:rPr>
                <w:rFonts w:ascii="Times New Roman" w:eastAsia="Calibri" w:hAnsi="Times New Roman" w:cs="Times New Roman"/>
                <w:sz w:val="11"/>
                <w:szCs w:val="11"/>
              </w:rPr>
            </w:pPr>
            <w:proofErr w:type="gramStart"/>
            <w:r w:rsidRPr="008A5197">
              <w:rPr>
                <w:rFonts w:ascii="Times New Roman" w:eastAsia="Calibri" w:hAnsi="Times New Roman" w:cs="Times New Roman"/>
                <w:sz w:val="11"/>
                <w:szCs w:val="11"/>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Стул,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1,2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1,2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1,2 тыс.</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Кресло офисное,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3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3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3 тыс.</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Кресло руководителя,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85 тыс.</w:t>
            </w: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8.</w:t>
            </w: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36.11.12</w:t>
            </w: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u w:val="single"/>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Материал (вид древесины)</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1137" w:type="dxa"/>
            <w:hideMark/>
          </w:tcPr>
          <w:p w:rsidR="00111253" w:rsidRPr="008A5197" w:rsidRDefault="00111253" w:rsidP="00111253">
            <w:pPr>
              <w:tabs>
                <w:tab w:val="left" w:pos="284"/>
              </w:tabs>
              <w:jc w:val="both"/>
              <w:rPr>
                <w:rFonts w:ascii="Times New Roman" w:eastAsia="Calibri" w:hAnsi="Times New Roman" w:cs="Times New Roman"/>
                <w:sz w:val="11"/>
                <w:szCs w:val="11"/>
              </w:rPr>
            </w:pPr>
            <w:proofErr w:type="gramStart"/>
            <w:r w:rsidRPr="008A5197">
              <w:rPr>
                <w:rFonts w:ascii="Times New Roman" w:eastAsia="Calibri" w:hAnsi="Times New Roman" w:cs="Times New Roman"/>
                <w:sz w:val="11"/>
                <w:szCs w:val="11"/>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8A5197">
              <w:rPr>
                <w:rFonts w:ascii="Times New Roman" w:eastAsia="Calibri" w:hAnsi="Times New Roman" w:cs="Times New Roman"/>
                <w:sz w:val="11"/>
                <w:szCs w:val="11"/>
              </w:rPr>
              <w:t>мягколиственных</w:t>
            </w:r>
            <w:proofErr w:type="spellEnd"/>
            <w:r w:rsidRPr="008A5197">
              <w:rPr>
                <w:rFonts w:ascii="Times New Roman" w:eastAsia="Calibri" w:hAnsi="Times New Roman" w:cs="Times New Roman"/>
                <w:sz w:val="11"/>
                <w:szCs w:val="11"/>
              </w:rPr>
              <w:t xml:space="preserve"> пород: береза, лиственница, сосна, ель</w:t>
            </w:r>
            <w:proofErr w:type="gramEnd"/>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Обивочные материалы</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1137" w:type="dxa"/>
            <w:hideMark/>
          </w:tcPr>
          <w:p w:rsidR="00111253" w:rsidRPr="008A5197" w:rsidRDefault="00111253" w:rsidP="00111253">
            <w:pPr>
              <w:tabs>
                <w:tab w:val="left" w:pos="284"/>
              </w:tabs>
              <w:jc w:val="both"/>
              <w:rPr>
                <w:rFonts w:ascii="Times New Roman" w:eastAsia="Calibri" w:hAnsi="Times New Roman" w:cs="Times New Roman"/>
                <w:sz w:val="11"/>
                <w:szCs w:val="11"/>
              </w:rPr>
            </w:pPr>
            <w:proofErr w:type="gramStart"/>
            <w:r w:rsidRPr="008A5197">
              <w:rPr>
                <w:rFonts w:ascii="Times New Roman" w:eastAsia="Calibri" w:hAnsi="Times New Roman" w:cs="Times New Roman"/>
                <w:sz w:val="11"/>
                <w:szCs w:val="11"/>
              </w:rPr>
              <w:t xml:space="preserve">предельное значение - кожа натуральная; возможные значения: </w:t>
            </w:r>
            <w:r w:rsidRPr="008A5197">
              <w:rPr>
                <w:rFonts w:ascii="Times New Roman" w:eastAsia="Calibri" w:hAnsi="Times New Roman" w:cs="Times New Roman"/>
                <w:sz w:val="11"/>
                <w:szCs w:val="11"/>
              </w:rPr>
              <w:lastRenderedPageBreak/>
              <w:t>искусственная кожа, мебельный (искусственный) мех, искусственная замша (микрофибра), ткань, нетканые материалы</w:t>
            </w:r>
            <w:proofErr w:type="gramEnd"/>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Стул,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20 тыс.</w:t>
            </w: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Кресло мягкое,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60 тыс.</w:t>
            </w: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Диван мягкий,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150 тыс.</w:t>
            </w: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9.</w:t>
            </w: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36.12.11</w:t>
            </w: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u w:val="single"/>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Материал (металл)</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предельное значение - сталь (высококачественная сталь); покрытие полимерное (полимерное порошковое покрытие)</w:t>
            </w: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407120" w:rsidRDefault="00111253" w:rsidP="00B0726B">
            <w:pPr>
              <w:tabs>
                <w:tab w:val="left" w:pos="284"/>
              </w:tabs>
              <w:jc w:val="both"/>
              <w:rPr>
                <w:rFonts w:ascii="Times New Roman" w:eastAsia="Calibri" w:hAnsi="Times New Roman" w:cs="Times New Roman"/>
                <w:sz w:val="11"/>
                <w:szCs w:val="11"/>
              </w:rPr>
            </w:pPr>
            <w:r w:rsidRPr="00407120">
              <w:rPr>
                <w:rFonts w:ascii="Times New Roman" w:eastAsia="Calibri" w:hAnsi="Times New Roman" w:cs="Times New Roman"/>
                <w:sz w:val="11"/>
                <w:szCs w:val="11"/>
              </w:rPr>
              <w:t>предельное значение - сталь (высококачественная сталь); покрытие полимерное (полимерное порошковое покрытие)</w:t>
            </w:r>
          </w:p>
        </w:tc>
        <w:tc>
          <w:tcPr>
            <w:tcW w:w="427" w:type="dxa"/>
            <w:hideMark/>
          </w:tcPr>
          <w:p w:rsidR="00111253" w:rsidRPr="00407120" w:rsidRDefault="00111253" w:rsidP="00B0726B">
            <w:pPr>
              <w:tabs>
                <w:tab w:val="left" w:pos="284"/>
              </w:tabs>
              <w:jc w:val="both"/>
              <w:rPr>
                <w:rFonts w:ascii="Times New Roman" w:eastAsia="Calibri" w:hAnsi="Times New Roman" w:cs="Times New Roman"/>
                <w:sz w:val="11"/>
                <w:szCs w:val="11"/>
              </w:rPr>
            </w:pPr>
            <w:r w:rsidRPr="00407120">
              <w:rPr>
                <w:rFonts w:ascii="Times New Roman" w:eastAsia="Calibri" w:hAnsi="Times New Roman" w:cs="Times New Roman"/>
                <w:sz w:val="11"/>
                <w:szCs w:val="11"/>
              </w:rPr>
              <w:t>предельное значение - сталь (высококачественная сталь); покрытие полимерное (полимерное порошковое покрытие)</w:t>
            </w:r>
          </w:p>
        </w:tc>
        <w:tc>
          <w:tcPr>
            <w:tcW w:w="427" w:type="dxa"/>
            <w:hideMark/>
          </w:tcPr>
          <w:p w:rsidR="00111253" w:rsidRPr="00407120" w:rsidRDefault="00111253" w:rsidP="00B0726B">
            <w:pPr>
              <w:tabs>
                <w:tab w:val="left" w:pos="284"/>
              </w:tabs>
              <w:jc w:val="both"/>
              <w:rPr>
                <w:rFonts w:ascii="Times New Roman" w:eastAsia="Calibri" w:hAnsi="Times New Roman" w:cs="Times New Roman"/>
                <w:sz w:val="11"/>
                <w:szCs w:val="11"/>
              </w:rPr>
            </w:pPr>
            <w:r w:rsidRPr="00407120">
              <w:rPr>
                <w:rFonts w:ascii="Times New Roman" w:eastAsia="Calibri" w:hAnsi="Times New Roman" w:cs="Times New Roman"/>
                <w:sz w:val="11"/>
                <w:szCs w:val="11"/>
              </w:rPr>
              <w:t>предельное значение - сталь (высококачественная сталь); покрытие полимерное (полимерное порошковое покрытие)</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Сейф,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35 тыс.</w:t>
            </w: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Стеллаж,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8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8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8 тыс.</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Шкаф архивный,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10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10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10 тыс.</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10.</w:t>
            </w: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36.12.12</w:t>
            </w: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u w:val="single"/>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Материал (вид древесины)</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1137" w:type="dxa"/>
            <w:hideMark/>
          </w:tcPr>
          <w:p w:rsidR="00111253" w:rsidRPr="008A5197" w:rsidRDefault="00111253" w:rsidP="00111253">
            <w:pPr>
              <w:tabs>
                <w:tab w:val="left" w:pos="284"/>
              </w:tabs>
              <w:jc w:val="both"/>
              <w:rPr>
                <w:rFonts w:ascii="Times New Roman" w:eastAsia="Calibri" w:hAnsi="Times New Roman" w:cs="Times New Roman"/>
                <w:sz w:val="11"/>
                <w:szCs w:val="11"/>
              </w:rPr>
            </w:pPr>
            <w:r w:rsidRPr="008A5197">
              <w:rPr>
                <w:rFonts w:ascii="Times New Roman" w:eastAsia="Calibri" w:hAnsi="Times New Roman" w:cs="Times New Roman"/>
                <w:sz w:val="11"/>
                <w:szCs w:val="11"/>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8A5197">
              <w:rPr>
                <w:rFonts w:ascii="Times New Roman" w:eastAsia="Calibri" w:hAnsi="Times New Roman" w:cs="Times New Roman"/>
                <w:sz w:val="11"/>
                <w:szCs w:val="11"/>
              </w:rPr>
              <w:t>мягколиственных</w:t>
            </w:r>
            <w:proofErr w:type="spellEnd"/>
            <w:r w:rsidRPr="008A5197">
              <w:rPr>
                <w:rFonts w:ascii="Times New Roman" w:eastAsia="Calibri" w:hAnsi="Times New Roman" w:cs="Times New Roman"/>
                <w:sz w:val="11"/>
                <w:szCs w:val="11"/>
              </w:rPr>
              <w:t xml:space="preserve"> пород</w:t>
            </w: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 xml:space="preserve">Стол </w:t>
            </w:r>
            <w:r w:rsidRPr="00111253">
              <w:rPr>
                <w:rFonts w:ascii="Times New Roman" w:eastAsia="Calibri" w:hAnsi="Times New Roman" w:cs="Times New Roman"/>
                <w:sz w:val="12"/>
                <w:szCs w:val="12"/>
              </w:rPr>
              <w:lastRenderedPageBreak/>
              <w:t>письменный,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4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4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4 тыс.</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Тумба сервисная,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Брифинг-приставка,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 xml:space="preserve">Тумба </w:t>
            </w:r>
            <w:proofErr w:type="spellStart"/>
            <w:r w:rsidRPr="00111253">
              <w:rPr>
                <w:rFonts w:ascii="Times New Roman" w:eastAsia="Calibri" w:hAnsi="Times New Roman" w:cs="Times New Roman"/>
                <w:sz w:val="12"/>
                <w:szCs w:val="12"/>
              </w:rPr>
              <w:t>подкатная</w:t>
            </w:r>
            <w:proofErr w:type="spellEnd"/>
            <w:r w:rsidRPr="00111253">
              <w:rPr>
                <w:rFonts w:ascii="Times New Roman" w:eastAsia="Calibri" w:hAnsi="Times New Roman" w:cs="Times New Roman"/>
                <w:sz w:val="12"/>
                <w:szCs w:val="12"/>
              </w:rPr>
              <w:t>,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5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5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5 тыс.</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Приставка угловая,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1,5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1,5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1,5 тыс.</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proofErr w:type="spellStart"/>
            <w:r w:rsidRPr="00111253">
              <w:rPr>
                <w:rFonts w:ascii="Times New Roman" w:eastAsia="Calibri" w:hAnsi="Times New Roman" w:cs="Times New Roman"/>
                <w:sz w:val="12"/>
                <w:szCs w:val="12"/>
              </w:rPr>
              <w:t>Греденция</w:t>
            </w:r>
            <w:proofErr w:type="spellEnd"/>
            <w:r w:rsidRPr="00111253">
              <w:rPr>
                <w:rFonts w:ascii="Times New Roman" w:eastAsia="Calibri" w:hAnsi="Times New Roman" w:cs="Times New Roman"/>
                <w:sz w:val="12"/>
                <w:szCs w:val="12"/>
              </w:rPr>
              <w:t>,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Шкаф для документов,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10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10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10 тыс.</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Гардероб,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8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8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8 тыс.</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Стол для переговоров,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Стол журнальный,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Стол компьютерный,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5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5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5 тыс.</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Шкаф низкий, 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4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4 тыс.</w:t>
            </w:r>
          </w:p>
        </w:tc>
        <w:tc>
          <w:tcPr>
            <w:tcW w:w="427" w:type="dxa"/>
            <w:hideMark/>
          </w:tcPr>
          <w:p w:rsidR="00111253" w:rsidRPr="00111253" w:rsidRDefault="00111253" w:rsidP="00B0726B">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4 тыс.</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11.</w:t>
            </w: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60.22.12</w:t>
            </w: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u w:val="single"/>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Мощность двигателя, комплектация</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лошадиная сила</w:t>
            </w:r>
          </w:p>
        </w:tc>
        <w:tc>
          <w:tcPr>
            <w:tcW w:w="113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200</w:t>
            </w:r>
          </w:p>
        </w:tc>
        <w:tc>
          <w:tcPr>
            <w:tcW w:w="418"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Предельная цена в час</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555" w:type="dxa"/>
            <w:gridSpan w:val="3"/>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1,5 тыс.</w:t>
            </w:r>
          </w:p>
        </w:tc>
        <w:tc>
          <w:tcPr>
            <w:tcW w:w="858" w:type="dxa"/>
            <w:gridSpan w:val="4"/>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5"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12.</w:t>
            </w: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85.14.18</w:t>
            </w: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Характеристики</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38" w:type="dxa"/>
            <w:gridSpan w:val="9"/>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добровольное медицинское страхование включает в себя: амбулаторную помощь (помощь на дому), стационар экстренный и плановый, стоматологическую помощь, частную скорую помощь</w:t>
            </w: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r w:rsidR="00AD37D0" w:rsidRPr="00111253" w:rsidTr="00C43829">
        <w:trPr>
          <w:trHeight w:val="20"/>
        </w:trPr>
        <w:tc>
          <w:tcPr>
            <w:tcW w:w="281"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3"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284"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99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Предельная цена</w:t>
            </w:r>
          </w:p>
        </w:tc>
        <w:tc>
          <w:tcPr>
            <w:tcW w:w="425"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567"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рубль</w:t>
            </w:r>
          </w:p>
        </w:tc>
        <w:tc>
          <w:tcPr>
            <w:tcW w:w="1230" w:type="dxa"/>
            <w:gridSpan w:val="2"/>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не более 11 тыс.</w:t>
            </w:r>
          </w:p>
        </w:tc>
        <w:tc>
          <w:tcPr>
            <w:tcW w:w="426" w:type="dxa"/>
            <w:gridSpan w:val="3"/>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850" w:type="dxa"/>
            <w:gridSpan w:val="3"/>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332" w:type="dxa"/>
            <w:hideMark/>
          </w:tcPr>
          <w:p w:rsidR="00111253" w:rsidRPr="00111253" w:rsidRDefault="00111253" w:rsidP="00111253">
            <w:pPr>
              <w:tabs>
                <w:tab w:val="left" w:pos="284"/>
              </w:tabs>
              <w:jc w:val="both"/>
              <w:rPr>
                <w:rFonts w:ascii="Times New Roman" w:eastAsia="Calibri" w:hAnsi="Times New Roman" w:cs="Times New Roman"/>
                <w:sz w:val="12"/>
                <w:szCs w:val="12"/>
              </w:rPr>
            </w:pPr>
          </w:p>
        </w:tc>
        <w:tc>
          <w:tcPr>
            <w:tcW w:w="422"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c>
          <w:tcPr>
            <w:tcW w:w="427" w:type="dxa"/>
            <w:hideMark/>
          </w:tcPr>
          <w:p w:rsidR="00111253" w:rsidRPr="00111253" w:rsidRDefault="00111253" w:rsidP="00111253">
            <w:pPr>
              <w:tabs>
                <w:tab w:val="left" w:pos="284"/>
              </w:tabs>
              <w:jc w:val="both"/>
              <w:rPr>
                <w:rFonts w:ascii="Times New Roman" w:eastAsia="Calibri" w:hAnsi="Times New Roman" w:cs="Times New Roman"/>
                <w:sz w:val="12"/>
                <w:szCs w:val="12"/>
              </w:rPr>
            </w:pPr>
            <w:r w:rsidRPr="00111253">
              <w:rPr>
                <w:rFonts w:ascii="Times New Roman" w:eastAsia="Calibri" w:hAnsi="Times New Roman" w:cs="Times New Roman"/>
                <w:sz w:val="12"/>
                <w:szCs w:val="12"/>
              </w:rPr>
              <w:t>-</w:t>
            </w:r>
          </w:p>
        </w:tc>
      </w:tr>
    </w:tbl>
    <w:p w:rsidR="00DE2878" w:rsidRDefault="00DE2878" w:rsidP="00F44810">
      <w:pPr>
        <w:tabs>
          <w:tab w:val="left" w:pos="284"/>
        </w:tabs>
        <w:spacing w:after="0" w:line="240" w:lineRule="auto"/>
        <w:ind w:firstLine="284"/>
        <w:jc w:val="both"/>
        <w:rPr>
          <w:rFonts w:ascii="Times New Roman" w:eastAsia="Calibri" w:hAnsi="Times New Roman" w:cs="Times New Roman"/>
          <w:sz w:val="12"/>
          <w:szCs w:val="12"/>
        </w:rPr>
      </w:pPr>
      <w:bookmarkStart w:id="2" w:name="Par681"/>
      <w:bookmarkEnd w:id="2"/>
    </w:p>
    <w:p w:rsidR="00F44810" w:rsidRPr="00F44810" w:rsidRDefault="00F44810" w:rsidP="00F44810">
      <w:pPr>
        <w:tabs>
          <w:tab w:val="left" w:pos="284"/>
        </w:tabs>
        <w:spacing w:after="0" w:line="240" w:lineRule="auto"/>
        <w:ind w:firstLine="284"/>
        <w:jc w:val="both"/>
        <w:rPr>
          <w:rFonts w:ascii="Times New Roman" w:eastAsia="Calibri" w:hAnsi="Times New Roman" w:cs="Times New Roman"/>
          <w:sz w:val="12"/>
          <w:szCs w:val="12"/>
        </w:rPr>
      </w:pPr>
      <w:r w:rsidRPr="00F44810">
        <w:rPr>
          <w:rFonts w:ascii="Times New Roman" w:eastAsia="Calibri" w:hAnsi="Times New Roman" w:cs="Times New Roman"/>
          <w:sz w:val="12"/>
          <w:szCs w:val="12"/>
        </w:rPr>
        <w:t>&lt;*&gt; Периодичность приобретения определяется максимальным сроком полезного использования и составляет не менее 3 лет.</w:t>
      </w:r>
    </w:p>
    <w:p w:rsidR="00F44810" w:rsidRPr="00F44810" w:rsidRDefault="00F44810" w:rsidP="00F44810">
      <w:pPr>
        <w:tabs>
          <w:tab w:val="left" w:pos="284"/>
        </w:tabs>
        <w:spacing w:after="0" w:line="240" w:lineRule="auto"/>
        <w:ind w:firstLine="284"/>
        <w:jc w:val="both"/>
        <w:rPr>
          <w:rFonts w:ascii="Times New Roman" w:eastAsia="Calibri" w:hAnsi="Times New Roman" w:cs="Times New Roman"/>
          <w:sz w:val="12"/>
          <w:szCs w:val="12"/>
        </w:rPr>
      </w:pPr>
      <w:bookmarkStart w:id="3" w:name="Par682"/>
      <w:bookmarkEnd w:id="3"/>
      <w:r w:rsidRPr="00F44810">
        <w:rPr>
          <w:rFonts w:ascii="Times New Roman" w:eastAsia="Calibri" w:hAnsi="Times New Roman" w:cs="Times New Roman"/>
          <w:sz w:val="12"/>
          <w:szCs w:val="12"/>
        </w:rPr>
        <w:t>&lt;**&gt; Периодичность приобретения определяется максимальным сроком полезного использования и составляет не менее 5 лет.</w:t>
      </w:r>
    </w:p>
    <w:p w:rsidR="00F44810" w:rsidRPr="00F44810" w:rsidRDefault="00F44810" w:rsidP="00F44810">
      <w:pPr>
        <w:tabs>
          <w:tab w:val="left" w:pos="284"/>
        </w:tabs>
        <w:spacing w:after="0" w:line="240" w:lineRule="auto"/>
        <w:ind w:firstLine="284"/>
        <w:jc w:val="both"/>
        <w:rPr>
          <w:rFonts w:ascii="Times New Roman" w:eastAsia="Calibri" w:hAnsi="Times New Roman" w:cs="Times New Roman"/>
          <w:sz w:val="12"/>
          <w:szCs w:val="12"/>
        </w:rPr>
      </w:pPr>
      <w:bookmarkStart w:id="4" w:name="Par683"/>
      <w:bookmarkEnd w:id="4"/>
      <w:r w:rsidRPr="00F44810">
        <w:rPr>
          <w:rFonts w:ascii="Times New Roman" w:eastAsia="Calibri" w:hAnsi="Times New Roman" w:cs="Times New Roman"/>
          <w:sz w:val="12"/>
          <w:szCs w:val="12"/>
        </w:rPr>
        <w:t>&lt;***&gt; Периодичность приобретения определяется максимальным сроком полезного использования и составляет не менее 7 лет.</w:t>
      </w:r>
    </w:p>
    <w:p w:rsidR="00F44810" w:rsidRPr="00F44810" w:rsidRDefault="00F44810" w:rsidP="00F44810">
      <w:pPr>
        <w:tabs>
          <w:tab w:val="left" w:pos="284"/>
        </w:tabs>
        <w:spacing w:after="0" w:line="240" w:lineRule="auto"/>
        <w:ind w:firstLine="284"/>
        <w:jc w:val="both"/>
        <w:rPr>
          <w:rFonts w:ascii="Times New Roman" w:eastAsia="Calibri" w:hAnsi="Times New Roman" w:cs="Times New Roman"/>
          <w:sz w:val="12"/>
          <w:szCs w:val="12"/>
        </w:rPr>
      </w:pPr>
      <w:bookmarkStart w:id="5" w:name="Par684"/>
      <w:bookmarkEnd w:id="5"/>
      <w:r w:rsidRPr="00F44810">
        <w:rPr>
          <w:rFonts w:ascii="Times New Roman" w:eastAsia="Calibri" w:hAnsi="Times New Roman" w:cs="Times New Roman"/>
          <w:sz w:val="12"/>
          <w:szCs w:val="12"/>
        </w:rPr>
        <w:t>&lt;****&gt; Кроме аренды автомобилей для прибывающих в муниципальный район  официальных лиц и делегаций органов власти, а также во время выездных мероприятий за территорией муниципального района Сергиевский Самарской области.</w:t>
      </w:r>
    </w:p>
    <w:p w:rsidR="00F44810" w:rsidRPr="00F44810" w:rsidRDefault="00F44810" w:rsidP="00F44810">
      <w:pPr>
        <w:tabs>
          <w:tab w:val="left" w:pos="284"/>
        </w:tabs>
        <w:spacing w:after="0" w:line="240" w:lineRule="auto"/>
        <w:ind w:firstLine="284"/>
        <w:jc w:val="both"/>
        <w:rPr>
          <w:rFonts w:ascii="Times New Roman" w:eastAsia="Calibri" w:hAnsi="Times New Roman" w:cs="Times New Roman"/>
          <w:sz w:val="12"/>
          <w:szCs w:val="12"/>
        </w:rPr>
      </w:pPr>
      <w:bookmarkStart w:id="6" w:name="Par685"/>
      <w:bookmarkEnd w:id="6"/>
      <w:r w:rsidRPr="00F44810">
        <w:rPr>
          <w:rFonts w:ascii="Times New Roman" w:eastAsia="Calibri" w:hAnsi="Times New Roman" w:cs="Times New Roman"/>
          <w:sz w:val="12"/>
          <w:szCs w:val="12"/>
        </w:rPr>
        <w:t>&lt;*****&gt; Кроме аппаратуры для радиовещания и телевидения.</w:t>
      </w:r>
    </w:p>
    <w:p w:rsidR="009D14BA" w:rsidRDefault="009D14BA" w:rsidP="009D14BA">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9D14BA" w:rsidRPr="0015017C" w:rsidRDefault="009D14BA" w:rsidP="009D14B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9D14BA" w:rsidRPr="0015017C" w:rsidRDefault="009D14BA" w:rsidP="009D14BA">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9D14BA" w:rsidRPr="0015017C" w:rsidRDefault="009D14BA" w:rsidP="009D14BA">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9D14BA" w:rsidRPr="0015017C" w:rsidRDefault="009D14BA" w:rsidP="009D14BA">
      <w:pPr>
        <w:tabs>
          <w:tab w:val="left" w:pos="284"/>
        </w:tabs>
        <w:spacing w:after="0" w:line="240" w:lineRule="auto"/>
        <w:jc w:val="center"/>
        <w:rPr>
          <w:rFonts w:ascii="Times New Roman" w:eastAsia="Calibri" w:hAnsi="Times New Roman" w:cs="Times New Roman"/>
          <w:sz w:val="12"/>
          <w:szCs w:val="12"/>
        </w:rPr>
      </w:pPr>
    </w:p>
    <w:p w:rsidR="009D14BA" w:rsidRPr="0015017C" w:rsidRDefault="009D14BA" w:rsidP="009D14BA">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9D14BA" w:rsidRPr="0015017C" w:rsidRDefault="009D14BA" w:rsidP="009D14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9D14BA" w:rsidRPr="009D14BA" w:rsidRDefault="009D14BA" w:rsidP="009D14BA">
      <w:pPr>
        <w:tabs>
          <w:tab w:val="left" w:pos="284"/>
        </w:tabs>
        <w:spacing w:after="0" w:line="240" w:lineRule="auto"/>
        <w:jc w:val="center"/>
        <w:rPr>
          <w:rFonts w:ascii="Times New Roman" w:eastAsia="Calibri" w:hAnsi="Times New Roman" w:cs="Times New Roman"/>
          <w:sz w:val="12"/>
          <w:szCs w:val="12"/>
        </w:rPr>
      </w:pPr>
      <w:r w:rsidRPr="009D14BA">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2016-2018гг.»</w:t>
      </w:r>
    </w:p>
    <w:p w:rsidR="009D14BA" w:rsidRPr="009D14BA" w:rsidRDefault="009D14BA" w:rsidP="009D14BA">
      <w:pPr>
        <w:tabs>
          <w:tab w:val="left" w:pos="284"/>
        </w:tabs>
        <w:spacing w:after="0" w:line="240" w:lineRule="auto"/>
        <w:jc w:val="both"/>
        <w:rPr>
          <w:rFonts w:ascii="Times New Roman" w:eastAsia="Calibri" w:hAnsi="Times New Roman" w:cs="Times New Roman"/>
          <w:sz w:val="12"/>
          <w:szCs w:val="12"/>
        </w:rPr>
      </w:pPr>
    </w:p>
    <w:p w:rsidR="009D14BA" w:rsidRPr="009D14BA" w:rsidRDefault="009D14BA" w:rsidP="009D14BA">
      <w:pPr>
        <w:tabs>
          <w:tab w:val="left" w:pos="284"/>
        </w:tabs>
        <w:spacing w:after="0" w:line="240" w:lineRule="auto"/>
        <w:ind w:firstLine="284"/>
        <w:jc w:val="both"/>
        <w:rPr>
          <w:rFonts w:ascii="Times New Roman" w:eastAsia="Calibri" w:hAnsi="Times New Roman" w:cs="Times New Roman"/>
          <w:sz w:val="12"/>
          <w:szCs w:val="12"/>
        </w:rPr>
      </w:pPr>
      <w:proofErr w:type="gramStart"/>
      <w:r w:rsidRPr="009D14B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roofErr w:type="gramEnd"/>
    </w:p>
    <w:p w:rsidR="009D14BA" w:rsidRPr="009D14BA" w:rsidRDefault="009D14BA" w:rsidP="009D14BA">
      <w:pPr>
        <w:tabs>
          <w:tab w:val="left" w:pos="284"/>
        </w:tabs>
        <w:spacing w:after="0" w:line="240" w:lineRule="auto"/>
        <w:ind w:firstLine="284"/>
        <w:jc w:val="both"/>
        <w:rPr>
          <w:rFonts w:ascii="Times New Roman" w:eastAsia="Calibri" w:hAnsi="Times New Roman" w:cs="Times New Roman"/>
          <w:b/>
          <w:sz w:val="12"/>
          <w:szCs w:val="12"/>
        </w:rPr>
      </w:pPr>
      <w:r w:rsidRPr="009D14BA">
        <w:rPr>
          <w:rFonts w:ascii="Times New Roman" w:eastAsia="Calibri" w:hAnsi="Times New Roman" w:cs="Times New Roman"/>
          <w:b/>
          <w:sz w:val="12"/>
          <w:szCs w:val="12"/>
        </w:rPr>
        <w:t>ПОСТАНОВЛЯЕТ:</w:t>
      </w:r>
    </w:p>
    <w:p w:rsidR="009D14BA" w:rsidRPr="009D14BA" w:rsidRDefault="009D14BA" w:rsidP="009D14BA">
      <w:pPr>
        <w:tabs>
          <w:tab w:val="left" w:pos="284"/>
        </w:tabs>
        <w:spacing w:after="0" w:line="240" w:lineRule="auto"/>
        <w:ind w:firstLine="284"/>
        <w:jc w:val="both"/>
        <w:rPr>
          <w:rFonts w:ascii="Times New Roman" w:eastAsia="Calibri" w:hAnsi="Times New Roman" w:cs="Times New Roman"/>
          <w:sz w:val="12"/>
          <w:szCs w:val="12"/>
        </w:rPr>
      </w:pPr>
      <w:r w:rsidRPr="009D14BA">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2016-2018гг.» (далее - Программа) следующего содержания:</w:t>
      </w:r>
    </w:p>
    <w:p w:rsidR="009D14BA" w:rsidRPr="009D14BA" w:rsidRDefault="009D14BA" w:rsidP="009D14BA">
      <w:pPr>
        <w:tabs>
          <w:tab w:val="left" w:pos="284"/>
        </w:tabs>
        <w:spacing w:after="0" w:line="240" w:lineRule="auto"/>
        <w:ind w:firstLine="284"/>
        <w:jc w:val="both"/>
        <w:rPr>
          <w:rFonts w:ascii="Times New Roman" w:eastAsia="Calibri" w:hAnsi="Times New Roman" w:cs="Times New Roman"/>
          <w:sz w:val="12"/>
          <w:szCs w:val="12"/>
        </w:rPr>
      </w:pPr>
      <w:r w:rsidRPr="009D14BA">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9D14BA" w:rsidRPr="009D14BA" w:rsidRDefault="009D14BA" w:rsidP="009D14BA">
      <w:pPr>
        <w:tabs>
          <w:tab w:val="left" w:pos="284"/>
        </w:tabs>
        <w:spacing w:after="0" w:line="240" w:lineRule="auto"/>
        <w:ind w:firstLine="284"/>
        <w:jc w:val="both"/>
        <w:rPr>
          <w:rFonts w:ascii="Times New Roman" w:eastAsia="Calibri" w:hAnsi="Times New Roman" w:cs="Times New Roman"/>
          <w:sz w:val="12"/>
          <w:szCs w:val="12"/>
        </w:rPr>
      </w:pPr>
      <w:r w:rsidRPr="009D14BA">
        <w:rPr>
          <w:rFonts w:ascii="Times New Roman" w:eastAsia="Calibri" w:hAnsi="Times New Roman" w:cs="Times New Roman"/>
          <w:sz w:val="12"/>
          <w:szCs w:val="12"/>
        </w:rPr>
        <w:t xml:space="preserve">Общий объем финансирования Программы составляет </w:t>
      </w:r>
      <w:r w:rsidRPr="009D14BA">
        <w:rPr>
          <w:rFonts w:ascii="Times New Roman" w:eastAsia="Calibri" w:hAnsi="Times New Roman" w:cs="Times New Roman"/>
          <w:b/>
          <w:sz w:val="12"/>
          <w:szCs w:val="12"/>
        </w:rPr>
        <w:t>38,89351</w:t>
      </w:r>
      <w:r w:rsidRPr="009D14BA">
        <w:rPr>
          <w:rFonts w:ascii="Times New Roman" w:eastAsia="Calibri" w:hAnsi="Times New Roman" w:cs="Times New Roman"/>
          <w:sz w:val="12"/>
          <w:szCs w:val="12"/>
        </w:rPr>
        <w:t xml:space="preserve"> тыс. рублей, в том числе из местного бюджета –  38,89351 тыс. рублей.</w:t>
      </w:r>
    </w:p>
    <w:p w:rsidR="009D14BA" w:rsidRPr="009D14BA" w:rsidRDefault="009D14BA" w:rsidP="009D14BA">
      <w:pPr>
        <w:tabs>
          <w:tab w:val="left" w:pos="284"/>
        </w:tabs>
        <w:spacing w:after="0" w:line="240" w:lineRule="auto"/>
        <w:ind w:firstLine="284"/>
        <w:jc w:val="both"/>
        <w:rPr>
          <w:rFonts w:ascii="Times New Roman" w:eastAsia="Calibri" w:hAnsi="Times New Roman" w:cs="Times New Roman"/>
          <w:sz w:val="12"/>
          <w:szCs w:val="12"/>
        </w:rPr>
      </w:pPr>
      <w:r w:rsidRPr="009D14BA">
        <w:rPr>
          <w:rFonts w:ascii="Times New Roman" w:eastAsia="Calibri" w:hAnsi="Times New Roman" w:cs="Times New Roman"/>
          <w:sz w:val="12"/>
          <w:szCs w:val="12"/>
        </w:rPr>
        <w:t>2016г.- 38,89351 тыс. руб.</w:t>
      </w:r>
    </w:p>
    <w:p w:rsidR="009D14BA" w:rsidRPr="009D14BA" w:rsidRDefault="009D14BA" w:rsidP="009D14BA">
      <w:pPr>
        <w:tabs>
          <w:tab w:val="left" w:pos="284"/>
        </w:tabs>
        <w:spacing w:after="0" w:line="240" w:lineRule="auto"/>
        <w:ind w:firstLine="284"/>
        <w:jc w:val="both"/>
        <w:rPr>
          <w:rFonts w:ascii="Times New Roman" w:eastAsia="Calibri" w:hAnsi="Times New Roman" w:cs="Times New Roman"/>
          <w:sz w:val="12"/>
          <w:szCs w:val="12"/>
        </w:rPr>
      </w:pPr>
      <w:r w:rsidRPr="009D14BA">
        <w:rPr>
          <w:rFonts w:ascii="Times New Roman" w:eastAsia="Calibri" w:hAnsi="Times New Roman" w:cs="Times New Roman"/>
          <w:sz w:val="12"/>
          <w:szCs w:val="12"/>
        </w:rPr>
        <w:t>2017г.- 0,0 тыс. руб.</w:t>
      </w:r>
    </w:p>
    <w:p w:rsidR="009D14BA" w:rsidRPr="009D14BA" w:rsidRDefault="009D14BA" w:rsidP="009D14BA">
      <w:pPr>
        <w:tabs>
          <w:tab w:val="left" w:pos="284"/>
        </w:tabs>
        <w:spacing w:after="0" w:line="240" w:lineRule="auto"/>
        <w:ind w:firstLine="284"/>
        <w:jc w:val="both"/>
        <w:rPr>
          <w:rFonts w:ascii="Times New Roman" w:eastAsia="Calibri" w:hAnsi="Times New Roman" w:cs="Times New Roman"/>
          <w:sz w:val="12"/>
          <w:szCs w:val="12"/>
        </w:rPr>
      </w:pPr>
      <w:r w:rsidRPr="009D14BA">
        <w:rPr>
          <w:rFonts w:ascii="Times New Roman" w:eastAsia="Calibri" w:hAnsi="Times New Roman" w:cs="Times New Roman"/>
          <w:sz w:val="12"/>
          <w:szCs w:val="12"/>
        </w:rPr>
        <w:t>2018г.- 0,0 тыс. руб.</w:t>
      </w:r>
    </w:p>
    <w:p w:rsidR="009D14BA" w:rsidRPr="009D14BA" w:rsidRDefault="009D14BA" w:rsidP="009D14BA">
      <w:pPr>
        <w:tabs>
          <w:tab w:val="left" w:pos="284"/>
        </w:tabs>
        <w:spacing w:after="0" w:line="240" w:lineRule="auto"/>
        <w:ind w:firstLine="284"/>
        <w:jc w:val="both"/>
        <w:rPr>
          <w:rFonts w:ascii="Times New Roman" w:eastAsia="Calibri" w:hAnsi="Times New Roman" w:cs="Times New Roman"/>
          <w:sz w:val="12"/>
          <w:szCs w:val="12"/>
        </w:rPr>
      </w:pPr>
      <w:r w:rsidRPr="009D14BA">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9D14BA" w:rsidRPr="009D14BA" w:rsidRDefault="009D14BA" w:rsidP="009D14BA">
      <w:pPr>
        <w:tabs>
          <w:tab w:val="left" w:pos="284"/>
        </w:tabs>
        <w:spacing w:after="0" w:line="240" w:lineRule="auto"/>
        <w:ind w:firstLine="284"/>
        <w:jc w:val="both"/>
        <w:rPr>
          <w:rFonts w:ascii="Times New Roman" w:eastAsia="Calibri" w:hAnsi="Times New Roman" w:cs="Times New Roman"/>
          <w:sz w:val="12"/>
          <w:szCs w:val="12"/>
        </w:rPr>
      </w:pPr>
      <w:r w:rsidRPr="009D14BA">
        <w:rPr>
          <w:rFonts w:ascii="Times New Roman" w:eastAsia="Calibri" w:hAnsi="Times New Roman" w:cs="Times New Roman"/>
          <w:sz w:val="12"/>
          <w:szCs w:val="12"/>
        </w:rPr>
        <w:t>Общий объем финансирования Программы составляет 38,89351 тыс. рублей.</w:t>
      </w:r>
    </w:p>
    <w:p w:rsidR="009D14BA" w:rsidRPr="009D14BA" w:rsidRDefault="009D14BA" w:rsidP="009D14BA">
      <w:pPr>
        <w:tabs>
          <w:tab w:val="left" w:pos="284"/>
        </w:tabs>
        <w:spacing w:after="0" w:line="240" w:lineRule="auto"/>
        <w:ind w:firstLine="284"/>
        <w:jc w:val="both"/>
        <w:rPr>
          <w:rFonts w:ascii="Times New Roman" w:eastAsia="Calibri" w:hAnsi="Times New Roman" w:cs="Times New Roman"/>
          <w:sz w:val="12"/>
          <w:szCs w:val="12"/>
        </w:rPr>
      </w:pPr>
      <w:r w:rsidRPr="009D14BA">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284"/>
        <w:gridCol w:w="4252"/>
        <w:gridCol w:w="709"/>
        <w:gridCol w:w="709"/>
        <w:gridCol w:w="709"/>
        <w:gridCol w:w="850"/>
      </w:tblGrid>
      <w:tr w:rsidR="009D14BA" w:rsidRPr="009D14BA" w:rsidTr="008F2705">
        <w:trPr>
          <w:trHeight w:val="20"/>
        </w:trPr>
        <w:tc>
          <w:tcPr>
            <w:tcW w:w="284" w:type="dxa"/>
            <w:hideMark/>
          </w:tcPr>
          <w:p w:rsidR="009D14BA" w:rsidRPr="009D14BA" w:rsidRDefault="008F2705" w:rsidP="008F270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252"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Наименование мероприятия</w:t>
            </w:r>
          </w:p>
        </w:tc>
        <w:tc>
          <w:tcPr>
            <w:tcW w:w="709"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2016 год, тыс. рублей</w:t>
            </w:r>
          </w:p>
        </w:tc>
        <w:tc>
          <w:tcPr>
            <w:tcW w:w="709"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2017 год, тыс. рублей</w:t>
            </w:r>
          </w:p>
        </w:tc>
        <w:tc>
          <w:tcPr>
            <w:tcW w:w="709"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2018 год, тыс. рублей</w:t>
            </w:r>
          </w:p>
        </w:tc>
        <w:tc>
          <w:tcPr>
            <w:tcW w:w="850"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Источник финансирования</w:t>
            </w:r>
          </w:p>
        </w:tc>
      </w:tr>
      <w:tr w:rsidR="009D14BA" w:rsidRPr="009D14BA" w:rsidTr="008F2705">
        <w:trPr>
          <w:trHeight w:val="20"/>
        </w:trPr>
        <w:tc>
          <w:tcPr>
            <w:tcW w:w="284"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1.</w:t>
            </w:r>
          </w:p>
        </w:tc>
        <w:tc>
          <w:tcPr>
            <w:tcW w:w="4252"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9D14BA">
              <w:rPr>
                <w:rFonts w:ascii="Times New Roman" w:eastAsia="Calibri" w:hAnsi="Times New Roman" w:cs="Times New Roman"/>
                <w:sz w:val="12"/>
                <w:szCs w:val="12"/>
              </w:rPr>
              <w:t>контроля за</w:t>
            </w:r>
            <w:proofErr w:type="gramEnd"/>
            <w:r w:rsidRPr="009D14BA">
              <w:rPr>
                <w:rFonts w:ascii="Times New Roman" w:eastAsia="Calibri" w:hAnsi="Times New Roman" w:cs="Times New Roman"/>
                <w:sz w:val="12"/>
                <w:szCs w:val="12"/>
              </w:rPr>
              <w:t xml:space="preserve"> использованием земель поселения</w:t>
            </w:r>
          </w:p>
        </w:tc>
        <w:tc>
          <w:tcPr>
            <w:tcW w:w="709"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10,95020</w:t>
            </w:r>
          </w:p>
        </w:tc>
        <w:tc>
          <w:tcPr>
            <w:tcW w:w="709"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0,00000</w:t>
            </w:r>
          </w:p>
        </w:tc>
        <w:tc>
          <w:tcPr>
            <w:tcW w:w="709" w:type="dxa"/>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0,00000</w:t>
            </w:r>
          </w:p>
        </w:tc>
        <w:tc>
          <w:tcPr>
            <w:tcW w:w="850"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Бюджет поселения</w:t>
            </w:r>
          </w:p>
        </w:tc>
      </w:tr>
      <w:tr w:rsidR="009D14BA" w:rsidRPr="009D14BA" w:rsidTr="008F2705">
        <w:trPr>
          <w:trHeight w:val="20"/>
        </w:trPr>
        <w:tc>
          <w:tcPr>
            <w:tcW w:w="284"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2.</w:t>
            </w:r>
          </w:p>
        </w:tc>
        <w:tc>
          <w:tcPr>
            <w:tcW w:w="4252" w:type="dxa"/>
            <w:hideMark/>
          </w:tcPr>
          <w:p w:rsidR="009D14BA" w:rsidRPr="009D14BA" w:rsidRDefault="009D14BA" w:rsidP="009D14BA">
            <w:pPr>
              <w:tabs>
                <w:tab w:val="left" w:pos="284"/>
              </w:tabs>
              <w:rPr>
                <w:rFonts w:ascii="Times New Roman" w:eastAsia="Calibri" w:hAnsi="Times New Roman" w:cs="Times New Roman"/>
                <w:sz w:val="12"/>
                <w:szCs w:val="12"/>
              </w:rPr>
            </w:pPr>
            <w:proofErr w:type="gramStart"/>
            <w:r w:rsidRPr="009D14BA">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9D14BA">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22,94330</w:t>
            </w:r>
          </w:p>
        </w:tc>
        <w:tc>
          <w:tcPr>
            <w:tcW w:w="709"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0,00000</w:t>
            </w:r>
          </w:p>
        </w:tc>
        <w:tc>
          <w:tcPr>
            <w:tcW w:w="709"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0,00000</w:t>
            </w:r>
          </w:p>
        </w:tc>
        <w:tc>
          <w:tcPr>
            <w:tcW w:w="850"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Бюджет поселения</w:t>
            </w:r>
          </w:p>
        </w:tc>
      </w:tr>
      <w:tr w:rsidR="009D14BA" w:rsidRPr="009D14BA" w:rsidTr="008F2705">
        <w:trPr>
          <w:trHeight w:val="20"/>
        </w:trPr>
        <w:tc>
          <w:tcPr>
            <w:tcW w:w="284"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3.</w:t>
            </w:r>
          </w:p>
        </w:tc>
        <w:tc>
          <w:tcPr>
            <w:tcW w:w="4252"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5,00000</w:t>
            </w:r>
          </w:p>
        </w:tc>
        <w:tc>
          <w:tcPr>
            <w:tcW w:w="709"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0,00000</w:t>
            </w:r>
          </w:p>
        </w:tc>
        <w:tc>
          <w:tcPr>
            <w:tcW w:w="709"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0,00000</w:t>
            </w:r>
          </w:p>
        </w:tc>
        <w:tc>
          <w:tcPr>
            <w:tcW w:w="850"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Бюджет поселения</w:t>
            </w:r>
          </w:p>
        </w:tc>
      </w:tr>
      <w:tr w:rsidR="009D14BA" w:rsidRPr="009D14BA" w:rsidTr="008F2705">
        <w:trPr>
          <w:trHeight w:val="20"/>
        </w:trPr>
        <w:tc>
          <w:tcPr>
            <w:tcW w:w="284" w:type="dxa"/>
            <w:hideMark/>
          </w:tcPr>
          <w:p w:rsidR="009D14BA" w:rsidRPr="009D14BA" w:rsidRDefault="009D14BA" w:rsidP="009D14BA">
            <w:pPr>
              <w:tabs>
                <w:tab w:val="left" w:pos="284"/>
              </w:tabs>
              <w:rPr>
                <w:rFonts w:ascii="Times New Roman" w:eastAsia="Calibri" w:hAnsi="Times New Roman" w:cs="Times New Roman"/>
                <w:sz w:val="12"/>
                <w:szCs w:val="12"/>
              </w:rPr>
            </w:pPr>
          </w:p>
        </w:tc>
        <w:tc>
          <w:tcPr>
            <w:tcW w:w="4252"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Итого по программе:</w:t>
            </w:r>
          </w:p>
        </w:tc>
        <w:tc>
          <w:tcPr>
            <w:tcW w:w="709"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38,89351</w:t>
            </w:r>
          </w:p>
        </w:tc>
        <w:tc>
          <w:tcPr>
            <w:tcW w:w="709"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0,00000</w:t>
            </w:r>
          </w:p>
        </w:tc>
        <w:tc>
          <w:tcPr>
            <w:tcW w:w="709" w:type="dxa"/>
            <w:hideMark/>
          </w:tcPr>
          <w:p w:rsidR="009D14BA" w:rsidRPr="009D14BA" w:rsidRDefault="009D14BA" w:rsidP="009D14BA">
            <w:pPr>
              <w:tabs>
                <w:tab w:val="left" w:pos="284"/>
              </w:tabs>
              <w:rPr>
                <w:rFonts w:ascii="Times New Roman" w:eastAsia="Calibri" w:hAnsi="Times New Roman" w:cs="Times New Roman"/>
                <w:sz w:val="12"/>
                <w:szCs w:val="12"/>
              </w:rPr>
            </w:pPr>
            <w:r w:rsidRPr="009D14BA">
              <w:rPr>
                <w:rFonts w:ascii="Times New Roman" w:eastAsia="Calibri" w:hAnsi="Times New Roman" w:cs="Times New Roman"/>
                <w:sz w:val="12"/>
                <w:szCs w:val="12"/>
              </w:rPr>
              <w:t>0,0000</w:t>
            </w:r>
          </w:p>
        </w:tc>
        <w:tc>
          <w:tcPr>
            <w:tcW w:w="850" w:type="dxa"/>
            <w:hideMark/>
          </w:tcPr>
          <w:p w:rsidR="009D14BA" w:rsidRPr="009D14BA" w:rsidRDefault="009D14BA" w:rsidP="009D14BA">
            <w:pPr>
              <w:tabs>
                <w:tab w:val="left" w:pos="284"/>
              </w:tabs>
              <w:rPr>
                <w:rFonts w:ascii="Times New Roman" w:eastAsia="Calibri" w:hAnsi="Times New Roman" w:cs="Times New Roman"/>
                <w:sz w:val="12"/>
                <w:szCs w:val="12"/>
              </w:rPr>
            </w:pPr>
          </w:p>
        </w:tc>
      </w:tr>
    </w:tbl>
    <w:p w:rsidR="009D14BA" w:rsidRPr="009D14BA" w:rsidRDefault="009D14BA" w:rsidP="009D14BA">
      <w:pPr>
        <w:tabs>
          <w:tab w:val="left" w:pos="284"/>
        </w:tabs>
        <w:spacing w:after="0" w:line="240" w:lineRule="auto"/>
        <w:ind w:firstLine="284"/>
        <w:jc w:val="both"/>
        <w:rPr>
          <w:rFonts w:ascii="Times New Roman" w:eastAsia="Calibri" w:hAnsi="Times New Roman" w:cs="Times New Roman"/>
          <w:sz w:val="12"/>
          <w:szCs w:val="12"/>
        </w:rPr>
      </w:pPr>
      <w:r w:rsidRPr="009D14BA">
        <w:rPr>
          <w:rFonts w:ascii="Times New Roman" w:eastAsia="Calibri" w:hAnsi="Times New Roman" w:cs="Times New Roman"/>
          <w:sz w:val="12"/>
          <w:szCs w:val="12"/>
        </w:rPr>
        <w:t>2.Опубликовать настоящее Постановление в газете «Сергиевский вестник».</w:t>
      </w:r>
    </w:p>
    <w:p w:rsidR="009D14BA" w:rsidRPr="009D14BA" w:rsidRDefault="009D14BA" w:rsidP="009D14BA">
      <w:pPr>
        <w:tabs>
          <w:tab w:val="left" w:pos="284"/>
        </w:tabs>
        <w:spacing w:after="0" w:line="240" w:lineRule="auto"/>
        <w:ind w:firstLine="284"/>
        <w:jc w:val="both"/>
        <w:rPr>
          <w:rFonts w:ascii="Times New Roman" w:eastAsia="Calibri" w:hAnsi="Times New Roman" w:cs="Times New Roman"/>
          <w:sz w:val="12"/>
          <w:szCs w:val="12"/>
        </w:rPr>
      </w:pPr>
      <w:r w:rsidRPr="009D14B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D14BA" w:rsidRPr="009D14BA" w:rsidRDefault="009D14BA" w:rsidP="009D14BA">
      <w:pPr>
        <w:tabs>
          <w:tab w:val="left" w:pos="284"/>
        </w:tabs>
        <w:spacing w:after="0" w:line="240" w:lineRule="auto"/>
        <w:jc w:val="right"/>
        <w:rPr>
          <w:rFonts w:ascii="Times New Roman" w:eastAsia="Calibri" w:hAnsi="Times New Roman" w:cs="Times New Roman"/>
          <w:bCs/>
          <w:sz w:val="12"/>
          <w:szCs w:val="12"/>
        </w:rPr>
      </w:pPr>
      <w:r w:rsidRPr="009D14BA">
        <w:rPr>
          <w:rFonts w:ascii="Times New Roman" w:eastAsia="Calibri" w:hAnsi="Times New Roman" w:cs="Times New Roman"/>
          <w:bCs/>
          <w:sz w:val="12"/>
          <w:szCs w:val="12"/>
        </w:rPr>
        <w:t>Глава сельского поселения Верхняя Орлянка</w:t>
      </w:r>
    </w:p>
    <w:p w:rsidR="009D14BA" w:rsidRDefault="009D14BA" w:rsidP="009D14BA">
      <w:pPr>
        <w:tabs>
          <w:tab w:val="left" w:pos="284"/>
        </w:tabs>
        <w:spacing w:after="0" w:line="240" w:lineRule="auto"/>
        <w:jc w:val="right"/>
        <w:rPr>
          <w:rFonts w:ascii="Times New Roman" w:eastAsia="Calibri" w:hAnsi="Times New Roman" w:cs="Times New Roman"/>
          <w:bCs/>
          <w:sz w:val="12"/>
          <w:szCs w:val="12"/>
        </w:rPr>
      </w:pPr>
      <w:r w:rsidRPr="009D14BA">
        <w:rPr>
          <w:rFonts w:ascii="Times New Roman" w:eastAsia="Calibri" w:hAnsi="Times New Roman" w:cs="Times New Roman"/>
          <w:bCs/>
          <w:sz w:val="12"/>
          <w:szCs w:val="12"/>
        </w:rPr>
        <w:t>муниципального района Сергиевский</w:t>
      </w:r>
    </w:p>
    <w:p w:rsidR="009D14BA" w:rsidRPr="009D14BA" w:rsidRDefault="009D14BA" w:rsidP="009D14BA">
      <w:pPr>
        <w:tabs>
          <w:tab w:val="left" w:pos="284"/>
        </w:tabs>
        <w:spacing w:after="0" w:line="240" w:lineRule="auto"/>
        <w:jc w:val="right"/>
        <w:rPr>
          <w:rFonts w:ascii="Times New Roman" w:eastAsia="Calibri" w:hAnsi="Times New Roman" w:cs="Times New Roman"/>
          <w:sz w:val="12"/>
          <w:szCs w:val="12"/>
        </w:rPr>
      </w:pPr>
      <w:r w:rsidRPr="009D14BA">
        <w:rPr>
          <w:rFonts w:ascii="Times New Roman" w:eastAsia="Calibri" w:hAnsi="Times New Roman" w:cs="Times New Roman"/>
          <w:bCs/>
          <w:sz w:val="12"/>
          <w:szCs w:val="12"/>
        </w:rPr>
        <w:t xml:space="preserve">Р.Р. </w:t>
      </w:r>
      <w:r w:rsidRPr="009D14BA">
        <w:rPr>
          <w:rFonts w:ascii="Times New Roman" w:eastAsia="Calibri" w:hAnsi="Times New Roman" w:cs="Times New Roman"/>
          <w:sz w:val="12"/>
          <w:szCs w:val="12"/>
        </w:rPr>
        <w:t>Исмагилов</w:t>
      </w:r>
    </w:p>
    <w:p w:rsidR="008F2705" w:rsidRDefault="008F2705" w:rsidP="008F2705">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8F2705" w:rsidRPr="0015017C" w:rsidRDefault="008F2705" w:rsidP="008F270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8F2705" w:rsidRPr="0015017C" w:rsidRDefault="008F2705" w:rsidP="008F270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8F2705" w:rsidRPr="0015017C" w:rsidRDefault="008F2705" w:rsidP="008F270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8F2705" w:rsidRPr="0015017C" w:rsidRDefault="008F2705" w:rsidP="008F2705">
      <w:pPr>
        <w:tabs>
          <w:tab w:val="left" w:pos="284"/>
        </w:tabs>
        <w:spacing w:after="0" w:line="240" w:lineRule="auto"/>
        <w:jc w:val="center"/>
        <w:rPr>
          <w:rFonts w:ascii="Times New Roman" w:eastAsia="Calibri" w:hAnsi="Times New Roman" w:cs="Times New Roman"/>
          <w:sz w:val="12"/>
          <w:szCs w:val="12"/>
        </w:rPr>
      </w:pPr>
    </w:p>
    <w:p w:rsidR="008F2705" w:rsidRPr="0015017C" w:rsidRDefault="008F2705" w:rsidP="008F2705">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8F2705" w:rsidRPr="0015017C" w:rsidRDefault="008F2705" w:rsidP="008F270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31144F">
        <w:rPr>
          <w:rFonts w:ascii="Times New Roman" w:eastAsia="Calibri" w:hAnsi="Times New Roman" w:cs="Times New Roman"/>
          <w:sz w:val="12"/>
          <w:szCs w:val="12"/>
        </w:rPr>
        <w:t>17</w:t>
      </w:r>
    </w:p>
    <w:p w:rsidR="0031144F" w:rsidRDefault="0031144F" w:rsidP="0031144F">
      <w:pPr>
        <w:tabs>
          <w:tab w:val="left" w:pos="284"/>
        </w:tabs>
        <w:spacing w:after="0" w:line="240" w:lineRule="auto"/>
        <w:jc w:val="center"/>
        <w:rPr>
          <w:rFonts w:ascii="Times New Roman" w:eastAsia="Calibri" w:hAnsi="Times New Roman" w:cs="Times New Roman"/>
          <w:b/>
          <w:bCs/>
          <w:sz w:val="12"/>
          <w:szCs w:val="12"/>
        </w:rPr>
      </w:pPr>
      <w:r w:rsidRPr="0031144F">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Верхняя Орлянка </w:t>
      </w:r>
    </w:p>
    <w:p w:rsidR="0031144F" w:rsidRPr="0031144F" w:rsidRDefault="0031144F" w:rsidP="0031144F">
      <w:pPr>
        <w:tabs>
          <w:tab w:val="left" w:pos="284"/>
        </w:tabs>
        <w:spacing w:after="0" w:line="240" w:lineRule="auto"/>
        <w:jc w:val="center"/>
        <w:rPr>
          <w:rFonts w:ascii="Times New Roman" w:eastAsia="Calibri" w:hAnsi="Times New Roman" w:cs="Times New Roman"/>
          <w:sz w:val="12"/>
          <w:szCs w:val="12"/>
        </w:rPr>
      </w:pPr>
      <w:r w:rsidRPr="0031144F">
        <w:rPr>
          <w:rFonts w:ascii="Times New Roman" w:eastAsia="Calibri" w:hAnsi="Times New Roman" w:cs="Times New Roman"/>
          <w:b/>
          <w:bCs/>
          <w:sz w:val="12"/>
          <w:szCs w:val="12"/>
        </w:rPr>
        <w:t>муниципального района Сергиевский № 39 от 31.12.2015г. «Об утверждении муниципальной программы «Благоустройство территории сельского поселения Верхняя Орлянка муниципального района Сергиевский» на 2016-2018гг.»</w:t>
      </w:r>
    </w:p>
    <w:p w:rsidR="0031144F" w:rsidRPr="0031144F" w:rsidRDefault="0031144F" w:rsidP="0031144F">
      <w:pPr>
        <w:tabs>
          <w:tab w:val="left" w:pos="284"/>
        </w:tabs>
        <w:spacing w:after="0" w:line="240" w:lineRule="auto"/>
        <w:jc w:val="both"/>
        <w:rPr>
          <w:rFonts w:ascii="Times New Roman" w:eastAsia="Calibri" w:hAnsi="Times New Roman" w:cs="Times New Roman"/>
          <w:sz w:val="12"/>
          <w:szCs w:val="12"/>
        </w:rPr>
      </w:pPr>
    </w:p>
    <w:p w:rsidR="0031144F" w:rsidRPr="0031144F" w:rsidRDefault="0031144F" w:rsidP="0031144F">
      <w:pPr>
        <w:tabs>
          <w:tab w:val="left" w:pos="284"/>
        </w:tabs>
        <w:spacing w:after="0" w:line="240" w:lineRule="auto"/>
        <w:ind w:firstLine="284"/>
        <w:jc w:val="both"/>
        <w:rPr>
          <w:rFonts w:ascii="Times New Roman" w:eastAsia="Calibri" w:hAnsi="Times New Roman" w:cs="Times New Roman"/>
          <w:sz w:val="12"/>
          <w:szCs w:val="12"/>
        </w:rPr>
      </w:pPr>
      <w:r w:rsidRPr="0031144F">
        <w:rPr>
          <w:rFonts w:ascii="Times New Roman" w:eastAsia="Calibri" w:hAnsi="Times New Roman" w:cs="Times New Roman"/>
          <w:sz w:val="12"/>
          <w:szCs w:val="12"/>
        </w:rPr>
        <w:t xml:space="preserve">В соответствии с Федеральным </w:t>
      </w:r>
      <w:r w:rsidRPr="0031144F">
        <w:rPr>
          <w:rFonts w:ascii="Times New Roman" w:eastAsia="Calibri" w:hAnsi="Times New Roman" w:cs="Times New Roman"/>
          <w:sz w:val="12"/>
          <w:szCs w:val="12"/>
          <w:u w:val="single"/>
        </w:rPr>
        <w:t>законом</w:t>
      </w:r>
      <w:r w:rsidRPr="0031144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31144F">
        <w:rPr>
          <w:rFonts w:ascii="Times New Roman" w:eastAsia="Calibri" w:hAnsi="Times New Roman" w:cs="Times New Roman"/>
          <w:sz w:val="12"/>
          <w:szCs w:val="12"/>
          <w:u w:val="single"/>
        </w:rPr>
        <w:t>Уставом</w:t>
      </w:r>
      <w:r w:rsidRPr="0031144F">
        <w:rPr>
          <w:rFonts w:ascii="Times New Roman" w:eastAsia="Calibri" w:hAnsi="Times New Roman" w:cs="Times New Roman"/>
          <w:sz w:val="12"/>
          <w:szCs w:val="12"/>
        </w:rPr>
        <w:t xml:space="preserve">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31144F" w:rsidRPr="0031144F" w:rsidRDefault="0031144F" w:rsidP="0031144F">
      <w:pPr>
        <w:tabs>
          <w:tab w:val="left" w:pos="284"/>
        </w:tabs>
        <w:spacing w:after="0" w:line="240" w:lineRule="auto"/>
        <w:ind w:firstLine="284"/>
        <w:jc w:val="both"/>
        <w:rPr>
          <w:rFonts w:ascii="Times New Roman" w:eastAsia="Calibri" w:hAnsi="Times New Roman" w:cs="Times New Roman"/>
          <w:b/>
          <w:sz w:val="12"/>
          <w:szCs w:val="12"/>
        </w:rPr>
      </w:pPr>
      <w:r w:rsidRPr="0031144F">
        <w:rPr>
          <w:rFonts w:ascii="Times New Roman" w:eastAsia="Calibri" w:hAnsi="Times New Roman" w:cs="Times New Roman"/>
          <w:b/>
          <w:sz w:val="12"/>
          <w:szCs w:val="12"/>
        </w:rPr>
        <w:t>ПОСТАНОВЛЯЕТ:</w:t>
      </w:r>
    </w:p>
    <w:p w:rsidR="0031144F" w:rsidRPr="0031144F" w:rsidRDefault="0031144F" w:rsidP="0031144F">
      <w:pPr>
        <w:tabs>
          <w:tab w:val="left" w:pos="284"/>
        </w:tabs>
        <w:spacing w:after="0" w:line="240" w:lineRule="auto"/>
        <w:ind w:firstLine="284"/>
        <w:jc w:val="both"/>
        <w:rPr>
          <w:rFonts w:ascii="Times New Roman" w:eastAsia="Calibri" w:hAnsi="Times New Roman" w:cs="Times New Roman"/>
          <w:sz w:val="12"/>
          <w:szCs w:val="12"/>
        </w:rPr>
      </w:pPr>
      <w:r w:rsidRPr="0031144F">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39 от 31.12.2015г. «Об утверждении муниципальной программы «Благоустройство территории сельского поселения Верхняя Орлянка муниципального района Сергиевский» на 2016-2018гг.» (далее - Программа) следующего содержания:</w:t>
      </w:r>
    </w:p>
    <w:p w:rsidR="0031144F" w:rsidRPr="0031144F" w:rsidRDefault="0031144F" w:rsidP="0031144F">
      <w:pPr>
        <w:tabs>
          <w:tab w:val="left" w:pos="284"/>
        </w:tabs>
        <w:spacing w:after="0" w:line="240" w:lineRule="auto"/>
        <w:ind w:firstLine="284"/>
        <w:jc w:val="both"/>
        <w:rPr>
          <w:rFonts w:ascii="Times New Roman" w:eastAsia="Calibri" w:hAnsi="Times New Roman" w:cs="Times New Roman"/>
          <w:sz w:val="12"/>
          <w:szCs w:val="12"/>
        </w:rPr>
      </w:pPr>
      <w:r w:rsidRPr="0031144F">
        <w:rPr>
          <w:rFonts w:ascii="Times New Roman" w:eastAsia="Calibri" w:hAnsi="Times New Roman" w:cs="Times New Roman"/>
          <w:sz w:val="12"/>
          <w:szCs w:val="12"/>
        </w:rPr>
        <w:t>1.1.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4111"/>
        <w:gridCol w:w="850"/>
        <w:gridCol w:w="851"/>
        <w:gridCol w:w="850"/>
      </w:tblGrid>
      <w:tr w:rsidR="00FF5FB5" w:rsidRPr="0031144F" w:rsidTr="00FF5FB5">
        <w:trPr>
          <w:trHeight w:val="20"/>
        </w:trPr>
        <w:tc>
          <w:tcPr>
            <w:tcW w:w="851" w:type="dxa"/>
            <w:vMerge w:val="restart"/>
            <w:hideMark/>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Наименование бюджета</w:t>
            </w:r>
          </w:p>
        </w:tc>
        <w:tc>
          <w:tcPr>
            <w:tcW w:w="4111" w:type="dxa"/>
            <w:vMerge w:val="restart"/>
            <w:hideMark/>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Наименование мероприятий</w:t>
            </w:r>
          </w:p>
        </w:tc>
        <w:tc>
          <w:tcPr>
            <w:tcW w:w="2551" w:type="dxa"/>
            <w:gridSpan w:val="3"/>
            <w:hideMark/>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Сельское поселение В. Орлянка</w:t>
            </w:r>
          </w:p>
        </w:tc>
      </w:tr>
      <w:tr w:rsidR="0031144F" w:rsidRPr="0031144F" w:rsidTr="00FF5FB5">
        <w:trPr>
          <w:trHeight w:val="20"/>
        </w:trPr>
        <w:tc>
          <w:tcPr>
            <w:tcW w:w="851" w:type="dxa"/>
            <w:vMerge/>
            <w:hideMark/>
          </w:tcPr>
          <w:p w:rsidR="0031144F" w:rsidRPr="0031144F" w:rsidRDefault="0031144F" w:rsidP="0031144F">
            <w:pPr>
              <w:tabs>
                <w:tab w:val="left" w:pos="284"/>
              </w:tabs>
              <w:rPr>
                <w:rFonts w:ascii="Times New Roman" w:eastAsia="Calibri" w:hAnsi="Times New Roman" w:cs="Times New Roman"/>
                <w:sz w:val="12"/>
                <w:szCs w:val="12"/>
              </w:rPr>
            </w:pPr>
          </w:p>
        </w:tc>
        <w:tc>
          <w:tcPr>
            <w:tcW w:w="4111" w:type="dxa"/>
            <w:vMerge/>
            <w:hideMark/>
          </w:tcPr>
          <w:p w:rsidR="0031144F" w:rsidRPr="0031144F" w:rsidRDefault="0031144F" w:rsidP="0031144F">
            <w:pPr>
              <w:tabs>
                <w:tab w:val="left" w:pos="284"/>
              </w:tabs>
              <w:rPr>
                <w:rFonts w:ascii="Times New Roman" w:eastAsia="Calibri" w:hAnsi="Times New Roman" w:cs="Times New Roman"/>
                <w:sz w:val="12"/>
                <w:szCs w:val="12"/>
              </w:rPr>
            </w:pPr>
          </w:p>
        </w:tc>
        <w:tc>
          <w:tcPr>
            <w:tcW w:w="850" w:type="dxa"/>
            <w:hideMark/>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Затраты на 2016 год, тыс.рублей</w:t>
            </w:r>
          </w:p>
        </w:tc>
        <w:tc>
          <w:tcPr>
            <w:tcW w:w="851"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Затраты на 2017 год, тыс.рублей</w:t>
            </w:r>
          </w:p>
        </w:tc>
        <w:tc>
          <w:tcPr>
            <w:tcW w:w="850"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Затраты на 2018 год, тыс.рублей</w:t>
            </w:r>
          </w:p>
        </w:tc>
      </w:tr>
      <w:tr w:rsidR="0031144F" w:rsidRPr="0031144F" w:rsidTr="00FF5FB5">
        <w:trPr>
          <w:trHeight w:val="20"/>
        </w:trPr>
        <w:tc>
          <w:tcPr>
            <w:tcW w:w="851" w:type="dxa"/>
            <w:vMerge w:val="restart"/>
            <w:hideMark/>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lastRenderedPageBreak/>
              <w:t>Местный бюджет</w:t>
            </w:r>
          </w:p>
        </w:tc>
        <w:tc>
          <w:tcPr>
            <w:tcW w:w="4111" w:type="dxa"/>
            <w:hideMark/>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Уличное освещение</w:t>
            </w:r>
          </w:p>
        </w:tc>
        <w:tc>
          <w:tcPr>
            <w:tcW w:w="850"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198,13200</w:t>
            </w:r>
          </w:p>
        </w:tc>
        <w:tc>
          <w:tcPr>
            <w:tcW w:w="851"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w:t>
            </w:r>
          </w:p>
        </w:tc>
        <w:tc>
          <w:tcPr>
            <w:tcW w:w="850"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w:t>
            </w:r>
          </w:p>
        </w:tc>
      </w:tr>
      <w:tr w:rsidR="0031144F" w:rsidRPr="0031144F" w:rsidTr="00FF5FB5">
        <w:trPr>
          <w:trHeight w:val="20"/>
        </w:trPr>
        <w:tc>
          <w:tcPr>
            <w:tcW w:w="851" w:type="dxa"/>
            <w:vMerge/>
            <w:hideMark/>
          </w:tcPr>
          <w:p w:rsidR="0031144F" w:rsidRPr="0031144F" w:rsidRDefault="0031144F" w:rsidP="0031144F">
            <w:pPr>
              <w:tabs>
                <w:tab w:val="left" w:pos="284"/>
              </w:tabs>
              <w:rPr>
                <w:rFonts w:ascii="Times New Roman" w:eastAsia="Calibri" w:hAnsi="Times New Roman" w:cs="Times New Roman"/>
                <w:sz w:val="12"/>
                <w:szCs w:val="12"/>
              </w:rPr>
            </w:pPr>
          </w:p>
        </w:tc>
        <w:tc>
          <w:tcPr>
            <w:tcW w:w="4111" w:type="dxa"/>
            <w:hideMark/>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Трудоустройство безработных, несовершеннолетних (сезонно)</w:t>
            </w:r>
          </w:p>
        </w:tc>
        <w:tc>
          <w:tcPr>
            <w:tcW w:w="850"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73,87223</w:t>
            </w:r>
          </w:p>
        </w:tc>
        <w:tc>
          <w:tcPr>
            <w:tcW w:w="851"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w:t>
            </w:r>
          </w:p>
        </w:tc>
        <w:tc>
          <w:tcPr>
            <w:tcW w:w="850"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w:t>
            </w:r>
          </w:p>
        </w:tc>
      </w:tr>
      <w:tr w:rsidR="0031144F" w:rsidRPr="0031144F" w:rsidTr="00FF5FB5">
        <w:trPr>
          <w:trHeight w:val="20"/>
        </w:trPr>
        <w:tc>
          <w:tcPr>
            <w:tcW w:w="851" w:type="dxa"/>
            <w:vMerge/>
            <w:hideMark/>
          </w:tcPr>
          <w:p w:rsidR="0031144F" w:rsidRPr="0031144F" w:rsidRDefault="0031144F" w:rsidP="0031144F">
            <w:pPr>
              <w:tabs>
                <w:tab w:val="left" w:pos="284"/>
              </w:tabs>
              <w:rPr>
                <w:rFonts w:ascii="Times New Roman" w:eastAsia="Calibri" w:hAnsi="Times New Roman" w:cs="Times New Roman"/>
                <w:sz w:val="12"/>
                <w:szCs w:val="12"/>
              </w:rPr>
            </w:pPr>
          </w:p>
        </w:tc>
        <w:tc>
          <w:tcPr>
            <w:tcW w:w="4111" w:type="dxa"/>
            <w:hideMark/>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Улучшение санитарно-эпидемиологического состояния территории</w:t>
            </w:r>
          </w:p>
        </w:tc>
        <w:tc>
          <w:tcPr>
            <w:tcW w:w="850"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9,59900</w:t>
            </w:r>
          </w:p>
        </w:tc>
        <w:tc>
          <w:tcPr>
            <w:tcW w:w="851"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w:t>
            </w:r>
          </w:p>
        </w:tc>
        <w:tc>
          <w:tcPr>
            <w:tcW w:w="850"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w:t>
            </w:r>
          </w:p>
        </w:tc>
      </w:tr>
      <w:tr w:rsidR="0031144F" w:rsidRPr="0031144F" w:rsidTr="00FF5FB5">
        <w:trPr>
          <w:trHeight w:val="20"/>
        </w:trPr>
        <w:tc>
          <w:tcPr>
            <w:tcW w:w="851" w:type="dxa"/>
            <w:vMerge/>
            <w:hideMark/>
          </w:tcPr>
          <w:p w:rsidR="0031144F" w:rsidRPr="0031144F" w:rsidRDefault="0031144F" w:rsidP="0031144F">
            <w:pPr>
              <w:tabs>
                <w:tab w:val="left" w:pos="284"/>
              </w:tabs>
              <w:rPr>
                <w:rFonts w:ascii="Times New Roman" w:eastAsia="Calibri" w:hAnsi="Times New Roman" w:cs="Times New Roman"/>
                <w:sz w:val="12"/>
                <w:szCs w:val="12"/>
              </w:rPr>
            </w:pPr>
          </w:p>
        </w:tc>
        <w:tc>
          <w:tcPr>
            <w:tcW w:w="4111" w:type="dxa"/>
            <w:hideMark/>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Бак</w:t>
            </w:r>
            <w:proofErr w:type="gramStart"/>
            <w:r w:rsidRPr="0031144F">
              <w:rPr>
                <w:rFonts w:ascii="Times New Roman" w:eastAsia="Calibri" w:hAnsi="Times New Roman" w:cs="Times New Roman"/>
                <w:sz w:val="12"/>
                <w:szCs w:val="12"/>
              </w:rPr>
              <w:t>.</w:t>
            </w:r>
            <w:proofErr w:type="gramEnd"/>
            <w:r w:rsidRPr="0031144F">
              <w:rPr>
                <w:rFonts w:ascii="Times New Roman" w:eastAsia="Calibri" w:hAnsi="Times New Roman" w:cs="Times New Roman"/>
                <w:sz w:val="12"/>
                <w:szCs w:val="12"/>
              </w:rPr>
              <w:t xml:space="preserve"> </w:t>
            </w:r>
            <w:proofErr w:type="gramStart"/>
            <w:r w:rsidRPr="0031144F">
              <w:rPr>
                <w:rFonts w:ascii="Times New Roman" w:eastAsia="Calibri" w:hAnsi="Times New Roman" w:cs="Times New Roman"/>
                <w:sz w:val="12"/>
                <w:szCs w:val="12"/>
              </w:rPr>
              <w:t>а</w:t>
            </w:r>
            <w:proofErr w:type="gramEnd"/>
            <w:r w:rsidRPr="0031144F">
              <w:rPr>
                <w:rFonts w:ascii="Times New Roman" w:eastAsia="Calibri" w:hAnsi="Times New Roman" w:cs="Times New Roman"/>
                <w:sz w:val="12"/>
                <w:szCs w:val="12"/>
              </w:rPr>
              <w:t>нализ воды</w:t>
            </w:r>
          </w:p>
        </w:tc>
        <w:tc>
          <w:tcPr>
            <w:tcW w:w="850"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8,00000</w:t>
            </w:r>
          </w:p>
        </w:tc>
        <w:tc>
          <w:tcPr>
            <w:tcW w:w="851"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w:t>
            </w:r>
          </w:p>
        </w:tc>
        <w:tc>
          <w:tcPr>
            <w:tcW w:w="850"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w:t>
            </w:r>
          </w:p>
        </w:tc>
      </w:tr>
      <w:tr w:rsidR="0031144F" w:rsidRPr="0031144F" w:rsidTr="00FF5FB5">
        <w:trPr>
          <w:trHeight w:val="20"/>
        </w:trPr>
        <w:tc>
          <w:tcPr>
            <w:tcW w:w="851" w:type="dxa"/>
            <w:vMerge/>
            <w:hideMark/>
          </w:tcPr>
          <w:p w:rsidR="0031144F" w:rsidRPr="0031144F" w:rsidRDefault="0031144F" w:rsidP="0031144F">
            <w:pPr>
              <w:tabs>
                <w:tab w:val="left" w:pos="284"/>
              </w:tabs>
              <w:rPr>
                <w:rFonts w:ascii="Times New Roman" w:eastAsia="Calibri" w:hAnsi="Times New Roman" w:cs="Times New Roman"/>
                <w:sz w:val="12"/>
                <w:szCs w:val="12"/>
              </w:rPr>
            </w:pPr>
          </w:p>
        </w:tc>
        <w:tc>
          <w:tcPr>
            <w:tcW w:w="4111" w:type="dxa"/>
            <w:hideMark/>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Прочие мероприятия</w:t>
            </w:r>
          </w:p>
        </w:tc>
        <w:tc>
          <w:tcPr>
            <w:tcW w:w="850"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10,00000</w:t>
            </w:r>
          </w:p>
        </w:tc>
        <w:tc>
          <w:tcPr>
            <w:tcW w:w="851"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805,62</w:t>
            </w:r>
          </w:p>
        </w:tc>
        <w:tc>
          <w:tcPr>
            <w:tcW w:w="850"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290,00423</w:t>
            </w:r>
          </w:p>
        </w:tc>
      </w:tr>
      <w:tr w:rsidR="0031144F" w:rsidRPr="0031144F" w:rsidTr="00FF5FB5">
        <w:trPr>
          <w:trHeight w:val="20"/>
        </w:trPr>
        <w:tc>
          <w:tcPr>
            <w:tcW w:w="851" w:type="dxa"/>
            <w:vMerge/>
            <w:hideMark/>
          </w:tcPr>
          <w:p w:rsidR="0031144F" w:rsidRPr="0031144F" w:rsidRDefault="0031144F" w:rsidP="0031144F">
            <w:pPr>
              <w:tabs>
                <w:tab w:val="left" w:pos="284"/>
              </w:tabs>
              <w:rPr>
                <w:rFonts w:ascii="Times New Roman" w:eastAsia="Calibri" w:hAnsi="Times New Roman" w:cs="Times New Roman"/>
                <w:sz w:val="12"/>
                <w:szCs w:val="12"/>
              </w:rPr>
            </w:pPr>
          </w:p>
        </w:tc>
        <w:tc>
          <w:tcPr>
            <w:tcW w:w="4111" w:type="dxa"/>
            <w:hideMark/>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ИТОГО</w:t>
            </w:r>
          </w:p>
        </w:tc>
        <w:tc>
          <w:tcPr>
            <w:tcW w:w="850"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299,60323</w:t>
            </w:r>
          </w:p>
        </w:tc>
        <w:tc>
          <w:tcPr>
            <w:tcW w:w="851"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805,62000</w:t>
            </w:r>
          </w:p>
        </w:tc>
        <w:tc>
          <w:tcPr>
            <w:tcW w:w="850"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290,00423</w:t>
            </w:r>
          </w:p>
        </w:tc>
      </w:tr>
      <w:tr w:rsidR="0031144F" w:rsidRPr="0031144F" w:rsidTr="00FF5FB5">
        <w:trPr>
          <w:trHeight w:val="20"/>
        </w:trPr>
        <w:tc>
          <w:tcPr>
            <w:tcW w:w="851" w:type="dxa"/>
            <w:vMerge w:val="restart"/>
            <w:hideMark/>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Областной бюджет</w:t>
            </w:r>
          </w:p>
        </w:tc>
        <w:tc>
          <w:tcPr>
            <w:tcW w:w="4111" w:type="dxa"/>
            <w:hideMark/>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Субсидия на решение вопросов местного значения</w:t>
            </w:r>
          </w:p>
        </w:tc>
        <w:tc>
          <w:tcPr>
            <w:tcW w:w="850" w:type="dxa"/>
            <w:hideMark/>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476,62565</w:t>
            </w:r>
          </w:p>
        </w:tc>
        <w:tc>
          <w:tcPr>
            <w:tcW w:w="851"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w:t>
            </w:r>
          </w:p>
        </w:tc>
        <w:tc>
          <w:tcPr>
            <w:tcW w:w="850"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w:t>
            </w:r>
          </w:p>
        </w:tc>
      </w:tr>
      <w:tr w:rsidR="0031144F" w:rsidRPr="0031144F" w:rsidTr="00FF5FB5">
        <w:trPr>
          <w:trHeight w:val="20"/>
        </w:trPr>
        <w:tc>
          <w:tcPr>
            <w:tcW w:w="851" w:type="dxa"/>
            <w:vMerge/>
            <w:hideMark/>
          </w:tcPr>
          <w:p w:rsidR="0031144F" w:rsidRPr="0031144F" w:rsidRDefault="0031144F" w:rsidP="0031144F">
            <w:pPr>
              <w:tabs>
                <w:tab w:val="left" w:pos="284"/>
              </w:tabs>
              <w:rPr>
                <w:rFonts w:ascii="Times New Roman" w:eastAsia="Calibri" w:hAnsi="Times New Roman" w:cs="Times New Roman"/>
                <w:sz w:val="12"/>
                <w:szCs w:val="12"/>
              </w:rPr>
            </w:pPr>
          </w:p>
        </w:tc>
        <w:tc>
          <w:tcPr>
            <w:tcW w:w="4111" w:type="dxa"/>
            <w:hideMark/>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ИТОГО</w:t>
            </w:r>
          </w:p>
        </w:tc>
        <w:tc>
          <w:tcPr>
            <w:tcW w:w="850" w:type="dxa"/>
            <w:hideMark/>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476,62565</w:t>
            </w:r>
          </w:p>
        </w:tc>
        <w:tc>
          <w:tcPr>
            <w:tcW w:w="851"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0,00000</w:t>
            </w:r>
          </w:p>
        </w:tc>
        <w:tc>
          <w:tcPr>
            <w:tcW w:w="850"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0,00000</w:t>
            </w:r>
          </w:p>
        </w:tc>
      </w:tr>
      <w:tr w:rsidR="0031144F" w:rsidRPr="0031144F" w:rsidTr="00FF5FB5">
        <w:trPr>
          <w:trHeight w:val="20"/>
        </w:trPr>
        <w:tc>
          <w:tcPr>
            <w:tcW w:w="4962" w:type="dxa"/>
            <w:gridSpan w:val="2"/>
            <w:hideMark/>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ВСЕГО</w:t>
            </w:r>
          </w:p>
        </w:tc>
        <w:tc>
          <w:tcPr>
            <w:tcW w:w="850" w:type="dxa"/>
            <w:hideMark/>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776,22888</w:t>
            </w:r>
          </w:p>
        </w:tc>
        <w:tc>
          <w:tcPr>
            <w:tcW w:w="851"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805,62000</w:t>
            </w:r>
          </w:p>
        </w:tc>
        <w:tc>
          <w:tcPr>
            <w:tcW w:w="850" w:type="dxa"/>
          </w:tcPr>
          <w:p w:rsidR="0031144F" w:rsidRPr="0031144F" w:rsidRDefault="0031144F" w:rsidP="0031144F">
            <w:pPr>
              <w:tabs>
                <w:tab w:val="left" w:pos="284"/>
              </w:tabs>
              <w:rPr>
                <w:rFonts w:ascii="Times New Roman" w:eastAsia="Calibri" w:hAnsi="Times New Roman" w:cs="Times New Roman"/>
                <w:sz w:val="12"/>
                <w:szCs w:val="12"/>
              </w:rPr>
            </w:pPr>
            <w:r w:rsidRPr="0031144F">
              <w:rPr>
                <w:rFonts w:ascii="Times New Roman" w:eastAsia="Calibri" w:hAnsi="Times New Roman" w:cs="Times New Roman"/>
                <w:sz w:val="12"/>
                <w:szCs w:val="12"/>
              </w:rPr>
              <w:t>290,00423</w:t>
            </w:r>
          </w:p>
        </w:tc>
      </w:tr>
    </w:tbl>
    <w:p w:rsidR="0031144F" w:rsidRPr="0031144F" w:rsidRDefault="0031144F" w:rsidP="0031144F">
      <w:pPr>
        <w:tabs>
          <w:tab w:val="left" w:pos="284"/>
        </w:tabs>
        <w:spacing w:after="0" w:line="240" w:lineRule="auto"/>
        <w:ind w:firstLine="284"/>
        <w:jc w:val="both"/>
        <w:rPr>
          <w:rFonts w:ascii="Times New Roman" w:eastAsia="Calibri" w:hAnsi="Times New Roman" w:cs="Times New Roman"/>
          <w:sz w:val="12"/>
          <w:szCs w:val="12"/>
        </w:rPr>
      </w:pPr>
      <w:r w:rsidRPr="0031144F">
        <w:rPr>
          <w:rFonts w:ascii="Times New Roman" w:eastAsia="Calibri" w:hAnsi="Times New Roman" w:cs="Times New Roman"/>
          <w:sz w:val="12"/>
          <w:szCs w:val="12"/>
        </w:rPr>
        <w:t>2.Опубликовать настоящее Постановление в газете «Сергиевский вестник».</w:t>
      </w:r>
    </w:p>
    <w:p w:rsidR="0031144F" w:rsidRPr="0031144F" w:rsidRDefault="0031144F" w:rsidP="0031144F">
      <w:pPr>
        <w:tabs>
          <w:tab w:val="left" w:pos="284"/>
        </w:tabs>
        <w:spacing w:after="0" w:line="240" w:lineRule="auto"/>
        <w:ind w:firstLine="284"/>
        <w:jc w:val="both"/>
        <w:rPr>
          <w:rFonts w:ascii="Times New Roman" w:eastAsia="Calibri" w:hAnsi="Times New Roman" w:cs="Times New Roman"/>
          <w:sz w:val="12"/>
          <w:szCs w:val="12"/>
        </w:rPr>
      </w:pPr>
      <w:r w:rsidRPr="0031144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1144F" w:rsidRPr="0031144F" w:rsidRDefault="0031144F" w:rsidP="0031144F">
      <w:pPr>
        <w:tabs>
          <w:tab w:val="left" w:pos="284"/>
        </w:tabs>
        <w:spacing w:after="0" w:line="240" w:lineRule="auto"/>
        <w:jc w:val="right"/>
        <w:rPr>
          <w:rFonts w:ascii="Times New Roman" w:eastAsia="Calibri" w:hAnsi="Times New Roman" w:cs="Times New Roman"/>
          <w:bCs/>
          <w:sz w:val="12"/>
          <w:szCs w:val="12"/>
        </w:rPr>
      </w:pPr>
      <w:r w:rsidRPr="0031144F">
        <w:rPr>
          <w:rFonts w:ascii="Times New Roman" w:eastAsia="Calibri" w:hAnsi="Times New Roman" w:cs="Times New Roman"/>
          <w:bCs/>
          <w:sz w:val="12"/>
          <w:szCs w:val="12"/>
        </w:rPr>
        <w:t>Глава сельского поселения Верхняя Орлянка</w:t>
      </w:r>
    </w:p>
    <w:p w:rsidR="0031144F" w:rsidRDefault="0031144F" w:rsidP="0031144F">
      <w:pPr>
        <w:tabs>
          <w:tab w:val="left" w:pos="284"/>
        </w:tabs>
        <w:spacing w:after="0" w:line="240" w:lineRule="auto"/>
        <w:jc w:val="right"/>
        <w:rPr>
          <w:rFonts w:ascii="Times New Roman" w:eastAsia="Calibri" w:hAnsi="Times New Roman" w:cs="Times New Roman"/>
          <w:bCs/>
          <w:sz w:val="12"/>
          <w:szCs w:val="12"/>
        </w:rPr>
      </w:pPr>
      <w:r w:rsidRPr="0031144F">
        <w:rPr>
          <w:rFonts w:ascii="Times New Roman" w:eastAsia="Calibri" w:hAnsi="Times New Roman" w:cs="Times New Roman"/>
          <w:bCs/>
          <w:sz w:val="12"/>
          <w:szCs w:val="12"/>
        </w:rPr>
        <w:t>муниципального района Сергиевский</w:t>
      </w:r>
    </w:p>
    <w:p w:rsidR="0031144F" w:rsidRPr="0031144F" w:rsidRDefault="0031144F" w:rsidP="0031144F">
      <w:pPr>
        <w:tabs>
          <w:tab w:val="left" w:pos="284"/>
        </w:tabs>
        <w:spacing w:after="0" w:line="240" w:lineRule="auto"/>
        <w:jc w:val="right"/>
        <w:rPr>
          <w:rFonts w:ascii="Times New Roman" w:eastAsia="Calibri" w:hAnsi="Times New Roman" w:cs="Times New Roman"/>
          <w:sz w:val="12"/>
          <w:szCs w:val="12"/>
        </w:rPr>
      </w:pPr>
      <w:r w:rsidRPr="0031144F">
        <w:rPr>
          <w:rFonts w:ascii="Times New Roman" w:eastAsia="Calibri" w:hAnsi="Times New Roman" w:cs="Times New Roman"/>
          <w:bCs/>
          <w:sz w:val="12"/>
          <w:szCs w:val="12"/>
        </w:rPr>
        <w:t xml:space="preserve">Р.Р.  </w:t>
      </w:r>
      <w:r w:rsidRPr="0031144F">
        <w:rPr>
          <w:rFonts w:ascii="Times New Roman" w:eastAsia="Calibri" w:hAnsi="Times New Roman" w:cs="Times New Roman"/>
          <w:sz w:val="12"/>
          <w:szCs w:val="12"/>
        </w:rPr>
        <w:t>Исмагилов</w:t>
      </w:r>
    </w:p>
    <w:p w:rsidR="00F746A6" w:rsidRDefault="00F746A6" w:rsidP="00F746A6">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F746A6" w:rsidRPr="0015017C" w:rsidRDefault="00F746A6" w:rsidP="00F746A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F746A6" w:rsidRPr="0015017C" w:rsidRDefault="00F746A6" w:rsidP="00F746A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F746A6" w:rsidRPr="0015017C" w:rsidRDefault="00F746A6" w:rsidP="00F746A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F746A6" w:rsidRPr="0015017C" w:rsidRDefault="00F746A6" w:rsidP="00F746A6">
      <w:pPr>
        <w:tabs>
          <w:tab w:val="left" w:pos="284"/>
        </w:tabs>
        <w:spacing w:after="0" w:line="240" w:lineRule="auto"/>
        <w:jc w:val="center"/>
        <w:rPr>
          <w:rFonts w:ascii="Times New Roman" w:eastAsia="Calibri" w:hAnsi="Times New Roman" w:cs="Times New Roman"/>
          <w:sz w:val="12"/>
          <w:szCs w:val="12"/>
        </w:rPr>
      </w:pPr>
    </w:p>
    <w:p w:rsidR="00F746A6" w:rsidRPr="0015017C" w:rsidRDefault="00F746A6" w:rsidP="00F746A6">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F746A6" w:rsidRPr="0015017C" w:rsidRDefault="00F746A6" w:rsidP="00F746A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F746A6" w:rsidRDefault="00F746A6" w:rsidP="00F746A6">
      <w:pPr>
        <w:tabs>
          <w:tab w:val="left" w:pos="284"/>
        </w:tabs>
        <w:spacing w:after="0" w:line="240" w:lineRule="auto"/>
        <w:jc w:val="center"/>
        <w:rPr>
          <w:rFonts w:ascii="Times New Roman" w:eastAsia="Calibri" w:hAnsi="Times New Roman" w:cs="Times New Roman"/>
          <w:b/>
          <w:bCs/>
          <w:sz w:val="12"/>
          <w:szCs w:val="12"/>
        </w:rPr>
      </w:pPr>
      <w:r w:rsidRPr="00F746A6">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Верхняя Орлянка </w:t>
      </w:r>
    </w:p>
    <w:p w:rsidR="00F746A6" w:rsidRPr="00F746A6" w:rsidRDefault="00F746A6" w:rsidP="00F746A6">
      <w:pPr>
        <w:tabs>
          <w:tab w:val="left" w:pos="284"/>
        </w:tabs>
        <w:spacing w:after="0" w:line="240" w:lineRule="auto"/>
        <w:jc w:val="center"/>
        <w:rPr>
          <w:rFonts w:ascii="Times New Roman" w:eastAsia="Calibri" w:hAnsi="Times New Roman" w:cs="Times New Roman"/>
          <w:sz w:val="12"/>
          <w:szCs w:val="12"/>
        </w:rPr>
      </w:pPr>
      <w:r w:rsidRPr="00F746A6">
        <w:rPr>
          <w:rFonts w:ascii="Times New Roman" w:eastAsia="Calibri" w:hAnsi="Times New Roman" w:cs="Times New Roman"/>
          <w:b/>
          <w:bCs/>
          <w:sz w:val="12"/>
          <w:szCs w:val="12"/>
        </w:rPr>
        <w:t>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w:t>
      </w:r>
    </w:p>
    <w:p w:rsidR="00F746A6" w:rsidRPr="00F746A6" w:rsidRDefault="00F746A6" w:rsidP="00F746A6">
      <w:pPr>
        <w:tabs>
          <w:tab w:val="left" w:pos="284"/>
        </w:tabs>
        <w:spacing w:after="0" w:line="240" w:lineRule="auto"/>
        <w:jc w:val="both"/>
        <w:rPr>
          <w:rFonts w:ascii="Times New Roman" w:eastAsia="Calibri" w:hAnsi="Times New Roman" w:cs="Times New Roman"/>
          <w:sz w:val="12"/>
          <w:szCs w:val="12"/>
        </w:rPr>
      </w:pPr>
    </w:p>
    <w:p w:rsidR="00F746A6" w:rsidRPr="00F746A6" w:rsidRDefault="00F746A6" w:rsidP="00F746A6">
      <w:pPr>
        <w:tabs>
          <w:tab w:val="left" w:pos="284"/>
        </w:tabs>
        <w:spacing w:after="0" w:line="240" w:lineRule="auto"/>
        <w:ind w:firstLine="284"/>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 xml:space="preserve">В соответствии с Федеральным </w:t>
      </w:r>
      <w:r w:rsidRPr="00F746A6">
        <w:rPr>
          <w:rFonts w:ascii="Times New Roman" w:eastAsia="Calibri" w:hAnsi="Times New Roman" w:cs="Times New Roman"/>
          <w:sz w:val="12"/>
          <w:szCs w:val="12"/>
          <w:u w:val="single"/>
        </w:rPr>
        <w:t>законом</w:t>
      </w:r>
      <w:r w:rsidRPr="00F746A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746A6">
        <w:rPr>
          <w:rFonts w:ascii="Times New Roman" w:eastAsia="Calibri" w:hAnsi="Times New Roman" w:cs="Times New Roman"/>
          <w:sz w:val="12"/>
          <w:szCs w:val="12"/>
          <w:u w:val="single"/>
        </w:rPr>
        <w:t>Уставом</w:t>
      </w:r>
      <w:r w:rsidRPr="00F746A6">
        <w:rPr>
          <w:rFonts w:ascii="Times New Roman" w:eastAsia="Calibri" w:hAnsi="Times New Roman" w:cs="Times New Roman"/>
          <w:sz w:val="12"/>
          <w:szCs w:val="12"/>
        </w:rPr>
        <w:t xml:space="preserve">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F746A6" w:rsidRPr="00F746A6" w:rsidRDefault="00F746A6" w:rsidP="00F746A6">
      <w:pPr>
        <w:tabs>
          <w:tab w:val="left" w:pos="284"/>
        </w:tabs>
        <w:spacing w:after="0" w:line="240" w:lineRule="auto"/>
        <w:ind w:firstLine="284"/>
        <w:jc w:val="both"/>
        <w:rPr>
          <w:rFonts w:ascii="Times New Roman" w:eastAsia="Calibri" w:hAnsi="Times New Roman" w:cs="Times New Roman"/>
          <w:sz w:val="12"/>
          <w:szCs w:val="12"/>
        </w:rPr>
      </w:pPr>
      <w:r w:rsidRPr="00F746A6">
        <w:rPr>
          <w:rFonts w:ascii="Times New Roman" w:eastAsia="Calibri" w:hAnsi="Times New Roman" w:cs="Times New Roman"/>
          <w:b/>
          <w:sz w:val="12"/>
          <w:szCs w:val="12"/>
        </w:rPr>
        <w:t>ПОСТАНОВЛЯЕТ</w:t>
      </w:r>
      <w:r w:rsidRPr="00F746A6">
        <w:rPr>
          <w:rFonts w:ascii="Times New Roman" w:eastAsia="Calibri" w:hAnsi="Times New Roman" w:cs="Times New Roman"/>
          <w:sz w:val="12"/>
          <w:szCs w:val="12"/>
        </w:rPr>
        <w:t>:</w:t>
      </w:r>
    </w:p>
    <w:p w:rsidR="00F746A6" w:rsidRPr="00F746A6" w:rsidRDefault="00F746A6" w:rsidP="00F746A6">
      <w:pPr>
        <w:tabs>
          <w:tab w:val="left" w:pos="284"/>
        </w:tabs>
        <w:spacing w:after="0" w:line="240" w:lineRule="auto"/>
        <w:ind w:firstLine="284"/>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 (далее - Программа) следующего содержания:</w:t>
      </w:r>
    </w:p>
    <w:p w:rsidR="00F746A6" w:rsidRPr="00F746A6" w:rsidRDefault="00F746A6" w:rsidP="00F746A6">
      <w:pPr>
        <w:tabs>
          <w:tab w:val="left" w:pos="284"/>
        </w:tabs>
        <w:spacing w:after="0" w:line="240" w:lineRule="auto"/>
        <w:ind w:firstLine="284"/>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746A6" w:rsidRPr="00F746A6" w:rsidRDefault="00F746A6" w:rsidP="00F746A6">
      <w:pPr>
        <w:tabs>
          <w:tab w:val="left" w:pos="284"/>
        </w:tabs>
        <w:spacing w:after="0" w:line="240" w:lineRule="auto"/>
        <w:ind w:firstLine="284"/>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 xml:space="preserve">Общий объем финансирования Программы составляет </w:t>
      </w:r>
      <w:r w:rsidRPr="00F746A6">
        <w:rPr>
          <w:rFonts w:ascii="Times New Roman" w:eastAsia="Calibri" w:hAnsi="Times New Roman" w:cs="Times New Roman"/>
          <w:b/>
          <w:sz w:val="12"/>
          <w:szCs w:val="12"/>
        </w:rPr>
        <w:t>4291,05792</w:t>
      </w:r>
      <w:r w:rsidRPr="00F746A6">
        <w:rPr>
          <w:rFonts w:ascii="Times New Roman" w:eastAsia="Calibri" w:hAnsi="Times New Roman" w:cs="Times New Roman"/>
          <w:sz w:val="12"/>
          <w:szCs w:val="12"/>
        </w:rPr>
        <w:t xml:space="preserve">  тыс. руб.,  в том числе:</w:t>
      </w:r>
    </w:p>
    <w:p w:rsidR="00F746A6" w:rsidRPr="00F746A6" w:rsidRDefault="00F746A6" w:rsidP="00F746A6">
      <w:pPr>
        <w:tabs>
          <w:tab w:val="left" w:pos="284"/>
        </w:tabs>
        <w:spacing w:after="0" w:line="240" w:lineRule="auto"/>
        <w:ind w:firstLine="284"/>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 xml:space="preserve">- средств местного бюджета – </w:t>
      </w:r>
      <w:r w:rsidRPr="00F746A6">
        <w:rPr>
          <w:rFonts w:ascii="Times New Roman" w:eastAsia="Calibri" w:hAnsi="Times New Roman" w:cs="Times New Roman"/>
          <w:b/>
          <w:sz w:val="12"/>
          <w:szCs w:val="12"/>
        </w:rPr>
        <w:t>4215,40792</w:t>
      </w:r>
      <w:r w:rsidRPr="00F746A6">
        <w:rPr>
          <w:rFonts w:ascii="Times New Roman" w:eastAsia="Calibri" w:hAnsi="Times New Roman" w:cs="Times New Roman"/>
          <w:sz w:val="12"/>
          <w:szCs w:val="12"/>
        </w:rPr>
        <w:t xml:space="preserve"> тыс. рублей:</w:t>
      </w:r>
    </w:p>
    <w:p w:rsidR="00F746A6" w:rsidRPr="00F746A6" w:rsidRDefault="00F746A6" w:rsidP="00F746A6">
      <w:pPr>
        <w:tabs>
          <w:tab w:val="left" w:pos="284"/>
        </w:tabs>
        <w:spacing w:after="0" w:line="240" w:lineRule="auto"/>
        <w:ind w:firstLine="284"/>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2016 год – 1793,93100 тыс. руб.;</w:t>
      </w:r>
    </w:p>
    <w:p w:rsidR="00F746A6" w:rsidRPr="00F746A6" w:rsidRDefault="00F746A6" w:rsidP="00F746A6">
      <w:pPr>
        <w:tabs>
          <w:tab w:val="left" w:pos="284"/>
        </w:tabs>
        <w:spacing w:after="0" w:line="240" w:lineRule="auto"/>
        <w:ind w:firstLine="284"/>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2017 год –1175,50746 тыс. руб.;</w:t>
      </w:r>
    </w:p>
    <w:p w:rsidR="00F746A6" w:rsidRPr="00F746A6" w:rsidRDefault="00F746A6" w:rsidP="00F746A6">
      <w:pPr>
        <w:tabs>
          <w:tab w:val="left" w:pos="284"/>
        </w:tabs>
        <w:spacing w:after="0" w:line="240" w:lineRule="auto"/>
        <w:ind w:firstLine="284"/>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2018 год – 1245,96946 тыс. руб.</w:t>
      </w:r>
    </w:p>
    <w:p w:rsidR="00F746A6" w:rsidRPr="00F746A6" w:rsidRDefault="00F746A6" w:rsidP="00F746A6">
      <w:pPr>
        <w:tabs>
          <w:tab w:val="left" w:pos="284"/>
        </w:tabs>
        <w:spacing w:after="0" w:line="240" w:lineRule="auto"/>
        <w:ind w:firstLine="284"/>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 xml:space="preserve">- средства федерального бюджета - </w:t>
      </w:r>
      <w:r w:rsidRPr="00F746A6">
        <w:rPr>
          <w:rFonts w:ascii="Times New Roman" w:eastAsia="Calibri" w:hAnsi="Times New Roman" w:cs="Times New Roman"/>
          <w:b/>
          <w:sz w:val="12"/>
          <w:szCs w:val="12"/>
        </w:rPr>
        <w:t>75,65000</w:t>
      </w:r>
      <w:r w:rsidRPr="00F746A6">
        <w:rPr>
          <w:rFonts w:ascii="Times New Roman" w:eastAsia="Calibri" w:hAnsi="Times New Roman" w:cs="Times New Roman"/>
          <w:sz w:val="12"/>
          <w:szCs w:val="12"/>
        </w:rPr>
        <w:t xml:space="preserve"> тыс.рублей:</w:t>
      </w:r>
    </w:p>
    <w:p w:rsidR="00F746A6" w:rsidRPr="00F746A6" w:rsidRDefault="00F746A6" w:rsidP="00F746A6">
      <w:pPr>
        <w:tabs>
          <w:tab w:val="left" w:pos="284"/>
        </w:tabs>
        <w:spacing w:after="0" w:line="240" w:lineRule="auto"/>
        <w:ind w:firstLine="284"/>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2016 год - 75,65000 тыс. руб.;</w:t>
      </w:r>
    </w:p>
    <w:p w:rsidR="00F746A6" w:rsidRPr="00F746A6" w:rsidRDefault="00F746A6" w:rsidP="00F746A6">
      <w:pPr>
        <w:tabs>
          <w:tab w:val="left" w:pos="284"/>
        </w:tabs>
        <w:spacing w:after="0" w:line="240" w:lineRule="auto"/>
        <w:ind w:firstLine="284"/>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2017 год- 0,00 тыс. руб.;</w:t>
      </w:r>
    </w:p>
    <w:p w:rsidR="00F746A6" w:rsidRPr="00F746A6" w:rsidRDefault="00F746A6" w:rsidP="00F746A6">
      <w:pPr>
        <w:tabs>
          <w:tab w:val="left" w:pos="284"/>
        </w:tabs>
        <w:spacing w:after="0" w:line="240" w:lineRule="auto"/>
        <w:ind w:firstLine="284"/>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2018 год- 0,00 тыс. руб.</w:t>
      </w:r>
    </w:p>
    <w:p w:rsidR="00F746A6" w:rsidRPr="00F746A6" w:rsidRDefault="00F746A6" w:rsidP="00F746A6">
      <w:pPr>
        <w:tabs>
          <w:tab w:val="left" w:pos="284"/>
        </w:tabs>
        <w:spacing w:after="0" w:line="240" w:lineRule="auto"/>
        <w:ind w:firstLine="284"/>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ayout w:type="fixed"/>
        <w:tblLook w:val="01C0" w:firstRow="0" w:lastRow="1" w:firstColumn="1" w:lastColumn="1" w:noHBand="0" w:noVBand="0"/>
      </w:tblPr>
      <w:tblGrid>
        <w:gridCol w:w="426"/>
        <w:gridCol w:w="5811"/>
        <w:gridCol w:w="1276"/>
      </w:tblGrid>
      <w:tr w:rsidR="00117476" w:rsidRPr="00F746A6" w:rsidTr="0036295B">
        <w:trPr>
          <w:trHeight w:val="20"/>
        </w:trPr>
        <w:tc>
          <w:tcPr>
            <w:tcW w:w="426" w:type="dxa"/>
            <w:vMerge w:val="restart"/>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 xml:space="preserve">№ </w:t>
            </w:r>
            <w:proofErr w:type="gramStart"/>
            <w:r w:rsidRPr="00F746A6">
              <w:rPr>
                <w:rFonts w:ascii="Times New Roman" w:eastAsia="Calibri" w:hAnsi="Times New Roman" w:cs="Times New Roman"/>
                <w:sz w:val="12"/>
                <w:szCs w:val="12"/>
              </w:rPr>
              <w:t>п</w:t>
            </w:r>
            <w:proofErr w:type="gramEnd"/>
            <w:r w:rsidRPr="00F746A6">
              <w:rPr>
                <w:rFonts w:ascii="Times New Roman" w:eastAsia="Calibri" w:hAnsi="Times New Roman" w:cs="Times New Roman"/>
                <w:sz w:val="12"/>
                <w:szCs w:val="12"/>
              </w:rPr>
              <w:t>/п</w:t>
            </w:r>
          </w:p>
        </w:tc>
        <w:tc>
          <w:tcPr>
            <w:tcW w:w="5811" w:type="dxa"/>
            <w:vMerge w:val="restart"/>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Наименование мероприятия</w:t>
            </w:r>
          </w:p>
        </w:tc>
        <w:tc>
          <w:tcPr>
            <w:tcW w:w="127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Годы реализации</w:t>
            </w:r>
          </w:p>
        </w:tc>
      </w:tr>
      <w:tr w:rsidR="00117476" w:rsidRPr="00F746A6" w:rsidTr="0036295B">
        <w:trPr>
          <w:trHeight w:val="20"/>
        </w:trPr>
        <w:tc>
          <w:tcPr>
            <w:tcW w:w="426" w:type="dxa"/>
            <w:vMerge/>
            <w:hideMark/>
          </w:tcPr>
          <w:p w:rsidR="00F746A6" w:rsidRPr="00F746A6" w:rsidRDefault="00F746A6" w:rsidP="00F746A6">
            <w:pPr>
              <w:tabs>
                <w:tab w:val="left" w:pos="284"/>
              </w:tabs>
              <w:jc w:val="both"/>
              <w:rPr>
                <w:rFonts w:ascii="Times New Roman" w:eastAsia="Calibri" w:hAnsi="Times New Roman" w:cs="Times New Roman"/>
                <w:sz w:val="12"/>
                <w:szCs w:val="12"/>
              </w:rPr>
            </w:pPr>
          </w:p>
        </w:tc>
        <w:tc>
          <w:tcPr>
            <w:tcW w:w="5811" w:type="dxa"/>
            <w:vMerge/>
            <w:hideMark/>
          </w:tcPr>
          <w:p w:rsidR="00F746A6" w:rsidRPr="00F746A6" w:rsidRDefault="00F746A6" w:rsidP="00F746A6">
            <w:pPr>
              <w:tabs>
                <w:tab w:val="left" w:pos="284"/>
              </w:tabs>
              <w:jc w:val="both"/>
              <w:rPr>
                <w:rFonts w:ascii="Times New Roman" w:eastAsia="Calibri" w:hAnsi="Times New Roman" w:cs="Times New Roman"/>
                <w:sz w:val="12"/>
                <w:szCs w:val="12"/>
              </w:rPr>
            </w:pPr>
          </w:p>
        </w:tc>
        <w:tc>
          <w:tcPr>
            <w:tcW w:w="127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2016 год в тыс. руб.</w:t>
            </w:r>
          </w:p>
        </w:tc>
      </w:tr>
      <w:tr w:rsidR="00117476" w:rsidRPr="00F746A6" w:rsidTr="0036295B">
        <w:trPr>
          <w:trHeight w:val="20"/>
        </w:trPr>
        <w:tc>
          <w:tcPr>
            <w:tcW w:w="42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1</w:t>
            </w:r>
          </w:p>
        </w:tc>
        <w:tc>
          <w:tcPr>
            <w:tcW w:w="5811"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530,20043</w:t>
            </w:r>
          </w:p>
        </w:tc>
      </w:tr>
      <w:tr w:rsidR="00117476" w:rsidRPr="00F746A6" w:rsidTr="0036295B">
        <w:trPr>
          <w:trHeight w:val="20"/>
        </w:trPr>
        <w:tc>
          <w:tcPr>
            <w:tcW w:w="42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2</w:t>
            </w:r>
          </w:p>
        </w:tc>
        <w:tc>
          <w:tcPr>
            <w:tcW w:w="5811"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Функционирование местных администраций</w:t>
            </w:r>
          </w:p>
        </w:tc>
        <w:tc>
          <w:tcPr>
            <w:tcW w:w="127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898,93242</w:t>
            </w:r>
          </w:p>
        </w:tc>
      </w:tr>
      <w:tr w:rsidR="00117476" w:rsidRPr="00F746A6" w:rsidTr="0036295B">
        <w:trPr>
          <w:trHeight w:val="20"/>
        </w:trPr>
        <w:tc>
          <w:tcPr>
            <w:tcW w:w="42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3</w:t>
            </w:r>
          </w:p>
        </w:tc>
        <w:tc>
          <w:tcPr>
            <w:tcW w:w="5811"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37,31200</w:t>
            </w:r>
          </w:p>
        </w:tc>
      </w:tr>
      <w:tr w:rsidR="00117476" w:rsidRPr="00F746A6" w:rsidTr="0036295B">
        <w:trPr>
          <w:trHeight w:val="20"/>
        </w:trPr>
        <w:tc>
          <w:tcPr>
            <w:tcW w:w="42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4</w:t>
            </w:r>
          </w:p>
        </w:tc>
        <w:tc>
          <w:tcPr>
            <w:tcW w:w="5811"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4,31349</w:t>
            </w:r>
          </w:p>
        </w:tc>
      </w:tr>
      <w:tr w:rsidR="00117476" w:rsidRPr="00F746A6" w:rsidTr="0036295B">
        <w:trPr>
          <w:trHeight w:val="20"/>
        </w:trPr>
        <w:tc>
          <w:tcPr>
            <w:tcW w:w="42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5</w:t>
            </w:r>
          </w:p>
        </w:tc>
        <w:tc>
          <w:tcPr>
            <w:tcW w:w="5811"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Осуществление полномочий по определению поставщико</w:t>
            </w:r>
            <w:proofErr w:type="gramStart"/>
            <w:r w:rsidRPr="00F746A6">
              <w:rPr>
                <w:rFonts w:ascii="Times New Roman" w:eastAsia="Calibri" w:hAnsi="Times New Roman" w:cs="Times New Roman"/>
                <w:sz w:val="12"/>
                <w:szCs w:val="12"/>
              </w:rPr>
              <w:t>в(</w:t>
            </w:r>
            <w:proofErr w:type="gramEnd"/>
            <w:r w:rsidRPr="00F746A6">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1,89482</w:t>
            </w:r>
          </w:p>
        </w:tc>
      </w:tr>
      <w:tr w:rsidR="00117476" w:rsidRPr="00F746A6" w:rsidTr="0036295B">
        <w:trPr>
          <w:trHeight w:val="20"/>
        </w:trPr>
        <w:tc>
          <w:tcPr>
            <w:tcW w:w="42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6</w:t>
            </w:r>
          </w:p>
        </w:tc>
        <w:tc>
          <w:tcPr>
            <w:tcW w:w="5811"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6,57012</w:t>
            </w:r>
          </w:p>
        </w:tc>
      </w:tr>
      <w:tr w:rsidR="00117476" w:rsidRPr="00F746A6" w:rsidTr="0036295B">
        <w:trPr>
          <w:trHeight w:val="20"/>
        </w:trPr>
        <w:tc>
          <w:tcPr>
            <w:tcW w:w="42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7</w:t>
            </w:r>
          </w:p>
        </w:tc>
        <w:tc>
          <w:tcPr>
            <w:tcW w:w="5811"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F746A6">
              <w:rPr>
                <w:rFonts w:ascii="Times New Roman" w:eastAsia="Calibri" w:hAnsi="Times New Roman" w:cs="Times New Roman"/>
                <w:sz w:val="12"/>
                <w:szCs w:val="12"/>
              </w:rPr>
              <w:t>контроля за</w:t>
            </w:r>
            <w:proofErr w:type="gramEnd"/>
            <w:r w:rsidRPr="00F746A6">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34,41496</w:t>
            </w:r>
          </w:p>
        </w:tc>
      </w:tr>
      <w:tr w:rsidR="00117476" w:rsidRPr="00F746A6" w:rsidTr="0036295B">
        <w:trPr>
          <w:trHeight w:val="20"/>
        </w:trPr>
        <w:tc>
          <w:tcPr>
            <w:tcW w:w="42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8</w:t>
            </w:r>
          </w:p>
        </w:tc>
        <w:tc>
          <w:tcPr>
            <w:tcW w:w="5811"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1,82224</w:t>
            </w:r>
          </w:p>
        </w:tc>
      </w:tr>
      <w:tr w:rsidR="00117476" w:rsidRPr="00F746A6" w:rsidTr="0036295B">
        <w:trPr>
          <w:trHeight w:val="20"/>
        </w:trPr>
        <w:tc>
          <w:tcPr>
            <w:tcW w:w="42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9</w:t>
            </w:r>
          </w:p>
        </w:tc>
        <w:tc>
          <w:tcPr>
            <w:tcW w:w="5811"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127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250,00000</w:t>
            </w:r>
          </w:p>
        </w:tc>
      </w:tr>
      <w:tr w:rsidR="00117476" w:rsidRPr="00F746A6" w:rsidTr="0036295B">
        <w:trPr>
          <w:trHeight w:val="20"/>
        </w:trPr>
        <w:tc>
          <w:tcPr>
            <w:tcW w:w="42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10</w:t>
            </w:r>
          </w:p>
        </w:tc>
        <w:tc>
          <w:tcPr>
            <w:tcW w:w="5811"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6,57012</w:t>
            </w:r>
          </w:p>
        </w:tc>
      </w:tr>
      <w:tr w:rsidR="00117476" w:rsidRPr="00F746A6" w:rsidTr="0036295B">
        <w:trPr>
          <w:trHeight w:val="20"/>
        </w:trPr>
        <w:tc>
          <w:tcPr>
            <w:tcW w:w="42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11</w:t>
            </w:r>
          </w:p>
        </w:tc>
        <w:tc>
          <w:tcPr>
            <w:tcW w:w="5811"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10,9502</w:t>
            </w:r>
          </w:p>
        </w:tc>
      </w:tr>
      <w:tr w:rsidR="00117476" w:rsidRPr="00F746A6" w:rsidTr="0036295B">
        <w:trPr>
          <w:trHeight w:val="20"/>
        </w:trPr>
        <w:tc>
          <w:tcPr>
            <w:tcW w:w="42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12</w:t>
            </w:r>
          </w:p>
        </w:tc>
        <w:tc>
          <w:tcPr>
            <w:tcW w:w="5811"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10,9502</w:t>
            </w:r>
          </w:p>
        </w:tc>
      </w:tr>
      <w:tr w:rsidR="00117476" w:rsidRPr="00F746A6" w:rsidTr="0036295B">
        <w:trPr>
          <w:trHeight w:val="20"/>
        </w:trPr>
        <w:tc>
          <w:tcPr>
            <w:tcW w:w="42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lastRenderedPageBreak/>
              <w:t>13</w:t>
            </w:r>
          </w:p>
        </w:tc>
        <w:tc>
          <w:tcPr>
            <w:tcW w:w="5811"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Первичный воинский учет (федеральный бюджет)</w:t>
            </w:r>
          </w:p>
        </w:tc>
        <w:tc>
          <w:tcPr>
            <w:tcW w:w="127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75,65000</w:t>
            </w:r>
          </w:p>
        </w:tc>
      </w:tr>
      <w:tr w:rsidR="00117476" w:rsidRPr="00F746A6" w:rsidTr="0036295B">
        <w:trPr>
          <w:trHeight w:val="20"/>
        </w:trPr>
        <w:tc>
          <w:tcPr>
            <w:tcW w:w="42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14</w:t>
            </w:r>
          </w:p>
        </w:tc>
        <w:tc>
          <w:tcPr>
            <w:tcW w:w="5811"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Госпошлина</w:t>
            </w:r>
          </w:p>
        </w:tc>
        <w:tc>
          <w:tcPr>
            <w:tcW w:w="127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0,00000</w:t>
            </w:r>
          </w:p>
        </w:tc>
      </w:tr>
      <w:tr w:rsidR="00117476" w:rsidRPr="00F746A6" w:rsidTr="0036295B">
        <w:trPr>
          <w:trHeight w:val="20"/>
        </w:trPr>
        <w:tc>
          <w:tcPr>
            <w:tcW w:w="42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15</w:t>
            </w:r>
          </w:p>
        </w:tc>
        <w:tc>
          <w:tcPr>
            <w:tcW w:w="5811"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Обслуживание муниципального долга</w:t>
            </w:r>
          </w:p>
        </w:tc>
        <w:tc>
          <w:tcPr>
            <w:tcW w:w="1276" w:type="dxa"/>
            <w:hideMark/>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0,00000</w:t>
            </w:r>
          </w:p>
        </w:tc>
      </w:tr>
      <w:tr w:rsidR="00117476" w:rsidRPr="00F746A6" w:rsidTr="0036295B">
        <w:trPr>
          <w:trHeight w:val="20"/>
        </w:trPr>
        <w:tc>
          <w:tcPr>
            <w:tcW w:w="426" w:type="dxa"/>
          </w:tcPr>
          <w:p w:rsidR="00F746A6" w:rsidRPr="00F746A6" w:rsidRDefault="00F746A6" w:rsidP="00F746A6">
            <w:pPr>
              <w:tabs>
                <w:tab w:val="left" w:pos="284"/>
              </w:tabs>
              <w:jc w:val="both"/>
              <w:rPr>
                <w:rFonts w:ascii="Times New Roman" w:eastAsia="Calibri" w:hAnsi="Times New Roman" w:cs="Times New Roman"/>
                <w:sz w:val="12"/>
                <w:szCs w:val="12"/>
              </w:rPr>
            </w:pPr>
          </w:p>
        </w:tc>
        <w:tc>
          <w:tcPr>
            <w:tcW w:w="5811" w:type="dxa"/>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ВСЕГО:</w:t>
            </w:r>
          </w:p>
        </w:tc>
        <w:tc>
          <w:tcPr>
            <w:tcW w:w="1276" w:type="dxa"/>
          </w:tcPr>
          <w:p w:rsidR="00F746A6" w:rsidRPr="00F746A6" w:rsidRDefault="00F746A6" w:rsidP="00F746A6">
            <w:pPr>
              <w:tabs>
                <w:tab w:val="left" w:pos="284"/>
              </w:tabs>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1869,58100</w:t>
            </w:r>
          </w:p>
        </w:tc>
      </w:tr>
    </w:tbl>
    <w:p w:rsidR="00F746A6" w:rsidRPr="00F746A6" w:rsidRDefault="00F746A6" w:rsidP="00F746A6">
      <w:pPr>
        <w:tabs>
          <w:tab w:val="left" w:pos="284"/>
        </w:tabs>
        <w:spacing w:after="0" w:line="240" w:lineRule="auto"/>
        <w:ind w:firstLine="284"/>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2.Опубликовать настоящее Постановление в газете «Сергиевский вестник».</w:t>
      </w:r>
    </w:p>
    <w:p w:rsidR="00F746A6" w:rsidRPr="00F746A6" w:rsidRDefault="00F746A6" w:rsidP="00F746A6">
      <w:pPr>
        <w:tabs>
          <w:tab w:val="left" w:pos="284"/>
        </w:tabs>
        <w:spacing w:after="0" w:line="240" w:lineRule="auto"/>
        <w:ind w:firstLine="284"/>
        <w:jc w:val="both"/>
        <w:rPr>
          <w:rFonts w:ascii="Times New Roman" w:eastAsia="Calibri" w:hAnsi="Times New Roman" w:cs="Times New Roman"/>
          <w:sz w:val="12"/>
          <w:szCs w:val="12"/>
        </w:rPr>
      </w:pPr>
      <w:r w:rsidRPr="00F746A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746A6" w:rsidRPr="00F746A6" w:rsidRDefault="00F746A6" w:rsidP="00F746A6">
      <w:pPr>
        <w:tabs>
          <w:tab w:val="left" w:pos="284"/>
        </w:tabs>
        <w:spacing w:after="0" w:line="240" w:lineRule="auto"/>
        <w:jc w:val="right"/>
        <w:rPr>
          <w:rFonts w:ascii="Times New Roman" w:eastAsia="Calibri" w:hAnsi="Times New Roman" w:cs="Times New Roman"/>
          <w:bCs/>
          <w:sz w:val="12"/>
          <w:szCs w:val="12"/>
        </w:rPr>
      </w:pPr>
      <w:r w:rsidRPr="00F746A6">
        <w:rPr>
          <w:rFonts w:ascii="Times New Roman" w:eastAsia="Calibri" w:hAnsi="Times New Roman" w:cs="Times New Roman"/>
          <w:bCs/>
          <w:sz w:val="12"/>
          <w:szCs w:val="12"/>
        </w:rPr>
        <w:t>Глава сельского поселения Верхняя Орлянка</w:t>
      </w:r>
    </w:p>
    <w:p w:rsidR="00F746A6" w:rsidRDefault="00F746A6" w:rsidP="00F746A6">
      <w:pPr>
        <w:tabs>
          <w:tab w:val="left" w:pos="284"/>
        </w:tabs>
        <w:spacing w:after="0" w:line="240" w:lineRule="auto"/>
        <w:jc w:val="right"/>
        <w:rPr>
          <w:rFonts w:ascii="Times New Roman" w:eastAsia="Calibri" w:hAnsi="Times New Roman" w:cs="Times New Roman"/>
          <w:bCs/>
          <w:sz w:val="12"/>
          <w:szCs w:val="12"/>
        </w:rPr>
      </w:pPr>
      <w:r w:rsidRPr="00F746A6">
        <w:rPr>
          <w:rFonts w:ascii="Times New Roman" w:eastAsia="Calibri" w:hAnsi="Times New Roman" w:cs="Times New Roman"/>
          <w:bCs/>
          <w:sz w:val="12"/>
          <w:szCs w:val="12"/>
        </w:rPr>
        <w:t>муниципального района Сергиевский</w:t>
      </w:r>
    </w:p>
    <w:p w:rsidR="00F746A6" w:rsidRPr="00F746A6" w:rsidRDefault="00F746A6" w:rsidP="00F746A6">
      <w:pPr>
        <w:tabs>
          <w:tab w:val="left" w:pos="284"/>
        </w:tabs>
        <w:spacing w:after="0" w:line="240" w:lineRule="auto"/>
        <w:jc w:val="right"/>
        <w:rPr>
          <w:rFonts w:ascii="Times New Roman" w:eastAsia="Calibri" w:hAnsi="Times New Roman" w:cs="Times New Roman"/>
          <w:sz w:val="12"/>
          <w:szCs w:val="12"/>
        </w:rPr>
      </w:pPr>
      <w:r w:rsidRPr="00F746A6">
        <w:rPr>
          <w:rFonts w:ascii="Times New Roman" w:eastAsia="Calibri" w:hAnsi="Times New Roman" w:cs="Times New Roman"/>
          <w:bCs/>
          <w:sz w:val="12"/>
          <w:szCs w:val="12"/>
        </w:rPr>
        <w:t>Р.Р. Исмагилов</w:t>
      </w:r>
    </w:p>
    <w:p w:rsidR="00865B3A" w:rsidRDefault="00865B3A" w:rsidP="00865B3A">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865B3A" w:rsidRPr="0015017C" w:rsidRDefault="00865B3A" w:rsidP="00865B3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865B3A" w:rsidRPr="0015017C" w:rsidRDefault="00865B3A" w:rsidP="00865B3A">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865B3A" w:rsidRPr="0015017C" w:rsidRDefault="00865B3A" w:rsidP="00865B3A">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865B3A" w:rsidRPr="0015017C" w:rsidRDefault="00865B3A" w:rsidP="00865B3A">
      <w:pPr>
        <w:tabs>
          <w:tab w:val="left" w:pos="284"/>
        </w:tabs>
        <w:spacing w:after="0" w:line="240" w:lineRule="auto"/>
        <w:jc w:val="center"/>
        <w:rPr>
          <w:rFonts w:ascii="Times New Roman" w:eastAsia="Calibri" w:hAnsi="Times New Roman" w:cs="Times New Roman"/>
          <w:sz w:val="12"/>
          <w:szCs w:val="12"/>
        </w:rPr>
      </w:pPr>
    </w:p>
    <w:p w:rsidR="00865B3A" w:rsidRPr="0015017C" w:rsidRDefault="00865B3A" w:rsidP="00865B3A">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865B3A" w:rsidRPr="0015017C" w:rsidRDefault="00865B3A" w:rsidP="00865B3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865B3A" w:rsidRPr="00865B3A" w:rsidRDefault="00865B3A" w:rsidP="00865B3A">
      <w:pPr>
        <w:tabs>
          <w:tab w:val="left" w:pos="284"/>
        </w:tabs>
        <w:spacing w:after="0" w:line="240" w:lineRule="auto"/>
        <w:jc w:val="center"/>
        <w:rPr>
          <w:rFonts w:ascii="Times New Roman" w:eastAsia="Calibri" w:hAnsi="Times New Roman" w:cs="Times New Roman"/>
          <w:sz w:val="12"/>
          <w:szCs w:val="12"/>
        </w:rPr>
      </w:pPr>
      <w:r w:rsidRPr="00865B3A">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Елшанка муниципального района Сергиевский № 42 от 31.12.2015 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2016-2018гг.»</w:t>
      </w:r>
    </w:p>
    <w:p w:rsidR="00865B3A" w:rsidRPr="00865B3A" w:rsidRDefault="00865B3A" w:rsidP="00865B3A">
      <w:pPr>
        <w:tabs>
          <w:tab w:val="left" w:pos="284"/>
        </w:tabs>
        <w:spacing w:after="0" w:line="240" w:lineRule="auto"/>
        <w:jc w:val="both"/>
        <w:rPr>
          <w:rFonts w:ascii="Times New Roman" w:eastAsia="Calibri" w:hAnsi="Times New Roman" w:cs="Times New Roman"/>
          <w:sz w:val="12"/>
          <w:szCs w:val="12"/>
        </w:rPr>
      </w:pPr>
    </w:p>
    <w:p w:rsidR="00865B3A" w:rsidRPr="00865B3A" w:rsidRDefault="00865B3A" w:rsidP="00865B3A">
      <w:pPr>
        <w:tabs>
          <w:tab w:val="left" w:pos="284"/>
        </w:tabs>
        <w:spacing w:after="0" w:line="240" w:lineRule="auto"/>
        <w:ind w:firstLine="284"/>
        <w:jc w:val="both"/>
        <w:rPr>
          <w:rFonts w:ascii="Times New Roman" w:eastAsia="Calibri" w:hAnsi="Times New Roman" w:cs="Times New Roman"/>
          <w:sz w:val="12"/>
          <w:szCs w:val="12"/>
        </w:rPr>
      </w:pPr>
      <w:r w:rsidRPr="00865B3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865B3A" w:rsidRPr="00865B3A" w:rsidRDefault="00865B3A" w:rsidP="00865B3A">
      <w:pPr>
        <w:tabs>
          <w:tab w:val="left" w:pos="284"/>
        </w:tabs>
        <w:spacing w:after="0" w:line="240" w:lineRule="auto"/>
        <w:ind w:firstLine="284"/>
        <w:jc w:val="both"/>
        <w:rPr>
          <w:rFonts w:ascii="Times New Roman" w:eastAsia="Calibri" w:hAnsi="Times New Roman" w:cs="Times New Roman"/>
          <w:sz w:val="12"/>
          <w:szCs w:val="12"/>
        </w:rPr>
      </w:pPr>
      <w:r w:rsidRPr="00865B3A">
        <w:rPr>
          <w:rFonts w:ascii="Times New Roman" w:eastAsia="Calibri" w:hAnsi="Times New Roman" w:cs="Times New Roman"/>
          <w:b/>
          <w:sz w:val="12"/>
          <w:szCs w:val="12"/>
        </w:rPr>
        <w:t>ПОСТАНОВЛЯЕТ</w:t>
      </w:r>
      <w:r w:rsidRPr="00865B3A">
        <w:rPr>
          <w:rFonts w:ascii="Times New Roman" w:eastAsia="Calibri" w:hAnsi="Times New Roman" w:cs="Times New Roman"/>
          <w:sz w:val="12"/>
          <w:szCs w:val="12"/>
        </w:rPr>
        <w:t>:</w:t>
      </w:r>
    </w:p>
    <w:p w:rsidR="00865B3A" w:rsidRPr="00865B3A" w:rsidRDefault="00865B3A" w:rsidP="00865B3A">
      <w:pPr>
        <w:tabs>
          <w:tab w:val="left" w:pos="284"/>
        </w:tabs>
        <w:spacing w:after="0" w:line="240" w:lineRule="auto"/>
        <w:ind w:firstLine="284"/>
        <w:jc w:val="both"/>
        <w:rPr>
          <w:rFonts w:ascii="Times New Roman" w:eastAsia="Calibri" w:hAnsi="Times New Roman" w:cs="Times New Roman"/>
          <w:sz w:val="12"/>
          <w:szCs w:val="12"/>
        </w:rPr>
      </w:pPr>
      <w:r w:rsidRPr="00865B3A">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42 от  31.12.2015г.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2016-2018гг.» (далее - Программа) следующего содержания:</w:t>
      </w:r>
    </w:p>
    <w:p w:rsidR="00865B3A" w:rsidRPr="00865B3A" w:rsidRDefault="00865B3A" w:rsidP="00865B3A">
      <w:pPr>
        <w:tabs>
          <w:tab w:val="left" w:pos="284"/>
        </w:tabs>
        <w:spacing w:after="0" w:line="240" w:lineRule="auto"/>
        <w:ind w:firstLine="284"/>
        <w:jc w:val="both"/>
        <w:rPr>
          <w:rFonts w:ascii="Times New Roman" w:eastAsia="Calibri" w:hAnsi="Times New Roman" w:cs="Times New Roman"/>
          <w:sz w:val="12"/>
          <w:szCs w:val="12"/>
        </w:rPr>
      </w:pPr>
      <w:r w:rsidRPr="00865B3A">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65B3A" w:rsidRPr="00865B3A" w:rsidRDefault="00865B3A" w:rsidP="00865B3A">
      <w:pPr>
        <w:tabs>
          <w:tab w:val="left" w:pos="284"/>
        </w:tabs>
        <w:spacing w:after="0" w:line="240" w:lineRule="auto"/>
        <w:ind w:firstLine="284"/>
        <w:jc w:val="both"/>
        <w:rPr>
          <w:rFonts w:ascii="Times New Roman" w:eastAsia="Calibri" w:hAnsi="Times New Roman" w:cs="Times New Roman"/>
          <w:sz w:val="12"/>
          <w:szCs w:val="12"/>
        </w:rPr>
      </w:pPr>
      <w:r w:rsidRPr="00865B3A">
        <w:rPr>
          <w:rFonts w:ascii="Times New Roman" w:eastAsia="Calibri" w:hAnsi="Times New Roman" w:cs="Times New Roman"/>
          <w:sz w:val="12"/>
          <w:szCs w:val="12"/>
        </w:rPr>
        <w:t xml:space="preserve">Общий объем финансирования Программы составляет </w:t>
      </w:r>
      <w:r w:rsidRPr="00865B3A">
        <w:rPr>
          <w:rFonts w:ascii="Times New Roman" w:eastAsia="Calibri" w:hAnsi="Times New Roman" w:cs="Times New Roman"/>
          <w:b/>
          <w:sz w:val="12"/>
          <w:szCs w:val="12"/>
        </w:rPr>
        <w:t>78,78654</w:t>
      </w:r>
      <w:r w:rsidRPr="00865B3A">
        <w:rPr>
          <w:rFonts w:ascii="Times New Roman" w:eastAsia="Calibri" w:hAnsi="Times New Roman" w:cs="Times New Roman"/>
          <w:sz w:val="12"/>
          <w:szCs w:val="12"/>
        </w:rPr>
        <w:t xml:space="preserve"> тыс. рублей, в том числе из местного бюджета –  78,78654 тыс. рублей.</w:t>
      </w:r>
    </w:p>
    <w:p w:rsidR="00865B3A" w:rsidRPr="00865B3A" w:rsidRDefault="00865B3A" w:rsidP="00865B3A">
      <w:pPr>
        <w:tabs>
          <w:tab w:val="left" w:pos="284"/>
        </w:tabs>
        <w:spacing w:after="0" w:line="240" w:lineRule="auto"/>
        <w:ind w:firstLine="284"/>
        <w:jc w:val="both"/>
        <w:rPr>
          <w:rFonts w:ascii="Times New Roman" w:eastAsia="Calibri" w:hAnsi="Times New Roman" w:cs="Times New Roman"/>
          <w:sz w:val="12"/>
          <w:szCs w:val="12"/>
        </w:rPr>
      </w:pPr>
      <w:r w:rsidRPr="00865B3A">
        <w:rPr>
          <w:rFonts w:ascii="Times New Roman" w:eastAsia="Calibri" w:hAnsi="Times New Roman" w:cs="Times New Roman"/>
          <w:sz w:val="12"/>
          <w:szCs w:val="12"/>
        </w:rPr>
        <w:t>2016г.- 78,78654 тыс. руб.</w:t>
      </w:r>
    </w:p>
    <w:p w:rsidR="00865B3A" w:rsidRPr="00865B3A" w:rsidRDefault="00865B3A" w:rsidP="00865B3A">
      <w:pPr>
        <w:tabs>
          <w:tab w:val="left" w:pos="284"/>
        </w:tabs>
        <w:spacing w:after="0" w:line="240" w:lineRule="auto"/>
        <w:ind w:firstLine="284"/>
        <w:jc w:val="both"/>
        <w:rPr>
          <w:rFonts w:ascii="Times New Roman" w:eastAsia="Calibri" w:hAnsi="Times New Roman" w:cs="Times New Roman"/>
          <w:sz w:val="12"/>
          <w:szCs w:val="12"/>
        </w:rPr>
      </w:pPr>
      <w:r w:rsidRPr="00865B3A">
        <w:rPr>
          <w:rFonts w:ascii="Times New Roman" w:eastAsia="Calibri" w:hAnsi="Times New Roman" w:cs="Times New Roman"/>
          <w:sz w:val="12"/>
          <w:szCs w:val="12"/>
        </w:rPr>
        <w:t>2017г.- 0,0 тыс. руб.</w:t>
      </w:r>
    </w:p>
    <w:p w:rsidR="00865B3A" w:rsidRPr="00865B3A" w:rsidRDefault="00865B3A" w:rsidP="00865B3A">
      <w:pPr>
        <w:tabs>
          <w:tab w:val="left" w:pos="284"/>
        </w:tabs>
        <w:spacing w:after="0" w:line="240" w:lineRule="auto"/>
        <w:ind w:firstLine="284"/>
        <w:jc w:val="both"/>
        <w:rPr>
          <w:rFonts w:ascii="Times New Roman" w:eastAsia="Calibri" w:hAnsi="Times New Roman" w:cs="Times New Roman"/>
          <w:sz w:val="12"/>
          <w:szCs w:val="12"/>
        </w:rPr>
      </w:pPr>
      <w:r w:rsidRPr="00865B3A">
        <w:rPr>
          <w:rFonts w:ascii="Times New Roman" w:eastAsia="Calibri" w:hAnsi="Times New Roman" w:cs="Times New Roman"/>
          <w:sz w:val="12"/>
          <w:szCs w:val="12"/>
        </w:rPr>
        <w:t>2018г.- 0,0 тыс. руб.</w:t>
      </w:r>
    </w:p>
    <w:p w:rsidR="00865B3A" w:rsidRPr="00865B3A" w:rsidRDefault="00865B3A" w:rsidP="00865B3A">
      <w:pPr>
        <w:tabs>
          <w:tab w:val="left" w:pos="284"/>
        </w:tabs>
        <w:spacing w:after="0" w:line="240" w:lineRule="auto"/>
        <w:ind w:firstLine="284"/>
        <w:jc w:val="both"/>
        <w:rPr>
          <w:rFonts w:ascii="Times New Roman" w:eastAsia="Calibri" w:hAnsi="Times New Roman" w:cs="Times New Roman"/>
          <w:sz w:val="12"/>
          <w:szCs w:val="12"/>
        </w:rPr>
      </w:pPr>
      <w:r w:rsidRPr="00865B3A">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65B3A" w:rsidRPr="00865B3A" w:rsidRDefault="00865B3A" w:rsidP="00865B3A">
      <w:pPr>
        <w:tabs>
          <w:tab w:val="left" w:pos="284"/>
        </w:tabs>
        <w:spacing w:after="0" w:line="240" w:lineRule="auto"/>
        <w:ind w:firstLine="284"/>
        <w:jc w:val="both"/>
        <w:rPr>
          <w:rFonts w:ascii="Times New Roman" w:eastAsia="Calibri" w:hAnsi="Times New Roman" w:cs="Times New Roman"/>
          <w:sz w:val="12"/>
          <w:szCs w:val="12"/>
        </w:rPr>
      </w:pPr>
      <w:r w:rsidRPr="00865B3A">
        <w:rPr>
          <w:rFonts w:ascii="Times New Roman" w:eastAsia="Calibri" w:hAnsi="Times New Roman" w:cs="Times New Roman"/>
          <w:sz w:val="12"/>
          <w:szCs w:val="12"/>
        </w:rPr>
        <w:t>Общий объем финансирования Программы составляет 78,78654 тыс. рублей.</w:t>
      </w:r>
    </w:p>
    <w:p w:rsidR="00865B3A" w:rsidRPr="00865B3A" w:rsidRDefault="00865B3A" w:rsidP="00865B3A">
      <w:pPr>
        <w:tabs>
          <w:tab w:val="left" w:pos="284"/>
        </w:tabs>
        <w:spacing w:after="0" w:line="240" w:lineRule="auto"/>
        <w:ind w:firstLine="284"/>
        <w:jc w:val="both"/>
        <w:rPr>
          <w:rFonts w:ascii="Times New Roman" w:eastAsia="Calibri" w:hAnsi="Times New Roman" w:cs="Times New Roman"/>
          <w:sz w:val="12"/>
          <w:szCs w:val="12"/>
        </w:rPr>
      </w:pPr>
      <w:r w:rsidRPr="00865B3A">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284"/>
        <w:gridCol w:w="4252"/>
        <w:gridCol w:w="709"/>
        <w:gridCol w:w="709"/>
        <w:gridCol w:w="709"/>
        <w:gridCol w:w="850"/>
      </w:tblGrid>
      <w:tr w:rsidR="00AF4D43" w:rsidRPr="00865B3A" w:rsidTr="00FA7178">
        <w:trPr>
          <w:trHeight w:val="20"/>
        </w:trPr>
        <w:tc>
          <w:tcPr>
            <w:tcW w:w="284" w:type="dxa"/>
            <w:hideMark/>
          </w:tcPr>
          <w:p w:rsidR="00865B3A" w:rsidRPr="00865B3A" w:rsidRDefault="00AF4D43" w:rsidP="00AF4D4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252"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Наименование мероприятия</w:t>
            </w:r>
          </w:p>
        </w:tc>
        <w:tc>
          <w:tcPr>
            <w:tcW w:w="709"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2016 год, тыс. рублей</w:t>
            </w:r>
          </w:p>
        </w:tc>
        <w:tc>
          <w:tcPr>
            <w:tcW w:w="709"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2017 год, тыс. рублей</w:t>
            </w:r>
          </w:p>
        </w:tc>
        <w:tc>
          <w:tcPr>
            <w:tcW w:w="709"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2018 год, тыс. рублей</w:t>
            </w:r>
          </w:p>
        </w:tc>
        <w:tc>
          <w:tcPr>
            <w:tcW w:w="850"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Источник финансирования</w:t>
            </w:r>
          </w:p>
        </w:tc>
      </w:tr>
      <w:tr w:rsidR="00AF4D43" w:rsidRPr="00865B3A" w:rsidTr="00FA7178">
        <w:trPr>
          <w:trHeight w:val="20"/>
        </w:trPr>
        <w:tc>
          <w:tcPr>
            <w:tcW w:w="284"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1.</w:t>
            </w:r>
          </w:p>
        </w:tc>
        <w:tc>
          <w:tcPr>
            <w:tcW w:w="4252"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865B3A">
              <w:rPr>
                <w:rFonts w:ascii="Times New Roman" w:eastAsia="Calibri" w:hAnsi="Times New Roman" w:cs="Times New Roman"/>
                <w:sz w:val="12"/>
                <w:szCs w:val="12"/>
              </w:rPr>
              <w:t>контроля за</w:t>
            </w:r>
            <w:proofErr w:type="gramEnd"/>
            <w:r w:rsidRPr="00865B3A">
              <w:rPr>
                <w:rFonts w:ascii="Times New Roman" w:eastAsia="Calibri" w:hAnsi="Times New Roman" w:cs="Times New Roman"/>
                <w:sz w:val="12"/>
                <w:szCs w:val="12"/>
              </w:rPr>
              <w:t xml:space="preserve"> использованием земель поселения</w:t>
            </w:r>
          </w:p>
        </w:tc>
        <w:tc>
          <w:tcPr>
            <w:tcW w:w="709"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22,22332</w:t>
            </w:r>
          </w:p>
        </w:tc>
        <w:tc>
          <w:tcPr>
            <w:tcW w:w="709"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0,00000</w:t>
            </w:r>
          </w:p>
        </w:tc>
        <w:tc>
          <w:tcPr>
            <w:tcW w:w="709" w:type="dxa"/>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0,00000</w:t>
            </w:r>
          </w:p>
        </w:tc>
        <w:tc>
          <w:tcPr>
            <w:tcW w:w="850"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Бюджет поселения</w:t>
            </w:r>
          </w:p>
        </w:tc>
      </w:tr>
      <w:tr w:rsidR="00AF4D43" w:rsidRPr="00865B3A" w:rsidTr="00FA7178">
        <w:trPr>
          <w:trHeight w:val="20"/>
        </w:trPr>
        <w:tc>
          <w:tcPr>
            <w:tcW w:w="284"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2.</w:t>
            </w:r>
          </w:p>
        </w:tc>
        <w:tc>
          <w:tcPr>
            <w:tcW w:w="4252" w:type="dxa"/>
            <w:hideMark/>
          </w:tcPr>
          <w:p w:rsidR="00865B3A" w:rsidRPr="00865B3A" w:rsidRDefault="00865B3A" w:rsidP="00865B3A">
            <w:pPr>
              <w:tabs>
                <w:tab w:val="left" w:pos="284"/>
              </w:tabs>
              <w:rPr>
                <w:rFonts w:ascii="Times New Roman" w:eastAsia="Calibri" w:hAnsi="Times New Roman" w:cs="Times New Roman"/>
                <w:sz w:val="12"/>
                <w:szCs w:val="12"/>
              </w:rPr>
            </w:pPr>
            <w:proofErr w:type="gramStart"/>
            <w:r w:rsidRPr="00865B3A">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865B3A">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46,56322</w:t>
            </w:r>
          </w:p>
        </w:tc>
        <w:tc>
          <w:tcPr>
            <w:tcW w:w="709"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0,00000</w:t>
            </w:r>
          </w:p>
        </w:tc>
        <w:tc>
          <w:tcPr>
            <w:tcW w:w="709"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0,00000</w:t>
            </w:r>
          </w:p>
        </w:tc>
        <w:tc>
          <w:tcPr>
            <w:tcW w:w="850"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Бюджет поселения</w:t>
            </w:r>
          </w:p>
        </w:tc>
      </w:tr>
      <w:tr w:rsidR="00AF4D43" w:rsidRPr="00865B3A" w:rsidTr="00FA7178">
        <w:trPr>
          <w:trHeight w:val="20"/>
        </w:trPr>
        <w:tc>
          <w:tcPr>
            <w:tcW w:w="284"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3.</w:t>
            </w:r>
          </w:p>
        </w:tc>
        <w:tc>
          <w:tcPr>
            <w:tcW w:w="4252"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10,00000</w:t>
            </w:r>
          </w:p>
        </w:tc>
        <w:tc>
          <w:tcPr>
            <w:tcW w:w="709"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0,00000</w:t>
            </w:r>
          </w:p>
        </w:tc>
        <w:tc>
          <w:tcPr>
            <w:tcW w:w="709"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0,00000</w:t>
            </w:r>
          </w:p>
        </w:tc>
        <w:tc>
          <w:tcPr>
            <w:tcW w:w="850"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Бюджет поселения</w:t>
            </w:r>
          </w:p>
        </w:tc>
      </w:tr>
      <w:tr w:rsidR="00AF4D43" w:rsidRPr="00865B3A" w:rsidTr="00FA7178">
        <w:trPr>
          <w:trHeight w:val="20"/>
        </w:trPr>
        <w:tc>
          <w:tcPr>
            <w:tcW w:w="284" w:type="dxa"/>
            <w:hideMark/>
          </w:tcPr>
          <w:p w:rsidR="00865B3A" w:rsidRPr="00865B3A" w:rsidRDefault="00865B3A" w:rsidP="00865B3A">
            <w:pPr>
              <w:tabs>
                <w:tab w:val="left" w:pos="284"/>
              </w:tabs>
              <w:rPr>
                <w:rFonts w:ascii="Times New Roman" w:eastAsia="Calibri" w:hAnsi="Times New Roman" w:cs="Times New Roman"/>
                <w:sz w:val="12"/>
                <w:szCs w:val="12"/>
              </w:rPr>
            </w:pPr>
          </w:p>
        </w:tc>
        <w:tc>
          <w:tcPr>
            <w:tcW w:w="4252"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Итого по программе:</w:t>
            </w:r>
          </w:p>
        </w:tc>
        <w:tc>
          <w:tcPr>
            <w:tcW w:w="709"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78,78654</w:t>
            </w:r>
          </w:p>
        </w:tc>
        <w:tc>
          <w:tcPr>
            <w:tcW w:w="709"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0,00000</w:t>
            </w:r>
          </w:p>
        </w:tc>
        <w:tc>
          <w:tcPr>
            <w:tcW w:w="709" w:type="dxa"/>
            <w:hideMark/>
          </w:tcPr>
          <w:p w:rsidR="00865B3A" w:rsidRPr="00865B3A" w:rsidRDefault="00865B3A" w:rsidP="00865B3A">
            <w:pPr>
              <w:tabs>
                <w:tab w:val="left" w:pos="284"/>
              </w:tabs>
              <w:rPr>
                <w:rFonts w:ascii="Times New Roman" w:eastAsia="Calibri" w:hAnsi="Times New Roman" w:cs="Times New Roman"/>
                <w:sz w:val="12"/>
                <w:szCs w:val="12"/>
              </w:rPr>
            </w:pPr>
            <w:r w:rsidRPr="00865B3A">
              <w:rPr>
                <w:rFonts w:ascii="Times New Roman" w:eastAsia="Calibri" w:hAnsi="Times New Roman" w:cs="Times New Roman"/>
                <w:sz w:val="12"/>
                <w:szCs w:val="12"/>
              </w:rPr>
              <w:t>0,0000</w:t>
            </w:r>
          </w:p>
        </w:tc>
        <w:tc>
          <w:tcPr>
            <w:tcW w:w="850" w:type="dxa"/>
            <w:hideMark/>
          </w:tcPr>
          <w:p w:rsidR="00865B3A" w:rsidRPr="00865B3A" w:rsidRDefault="00865B3A" w:rsidP="00865B3A">
            <w:pPr>
              <w:tabs>
                <w:tab w:val="left" w:pos="284"/>
              </w:tabs>
              <w:rPr>
                <w:rFonts w:ascii="Times New Roman" w:eastAsia="Calibri" w:hAnsi="Times New Roman" w:cs="Times New Roman"/>
                <w:sz w:val="12"/>
                <w:szCs w:val="12"/>
              </w:rPr>
            </w:pPr>
          </w:p>
        </w:tc>
      </w:tr>
    </w:tbl>
    <w:p w:rsidR="00865B3A" w:rsidRPr="00865B3A" w:rsidRDefault="00865B3A" w:rsidP="00865B3A">
      <w:pPr>
        <w:tabs>
          <w:tab w:val="left" w:pos="284"/>
        </w:tabs>
        <w:spacing w:after="0" w:line="240" w:lineRule="auto"/>
        <w:ind w:firstLine="284"/>
        <w:jc w:val="both"/>
        <w:rPr>
          <w:rFonts w:ascii="Times New Roman" w:eastAsia="Calibri" w:hAnsi="Times New Roman" w:cs="Times New Roman"/>
          <w:sz w:val="12"/>
          <w:szCs w:val="12"/>
        </w:rPr>
      </w:pPr>
      <w:r w:rsidRPr="00865B3A">
        <w:rPr>
          <w:rFonts w:ascii="Times New Roman" w:eastAsia="Calibri" w:hAnsi="Times New Roman" w:cs="Times New Roman"/>
          <w:sz w:val="12"/>
          <w:szCs w:val="12"/>
        </w:rPr>
        <w:t>2.Опубликовать настоящее Постановление в газете «Сергиевский вестник».</w:t>
      </w:r>
    </w:p>
    <w:p w:rsidR="00865B3A" w:rsidRPr="00865B3A" w:rsidRDefault="00865B3A" w:rsidP="00865B3A">
      <w:pPr>
        <w:tabs>
          <w:tab w:val="left" w:pos="284"/>
        </w:tabs>
        <w:spacing w:after="0" w:line="240" w:lineRule="auto"/>
        <w:ind w:firstLine="284"/>
        <w:jc w:val="both"/>
        <w:rPr>
          <w:rFonts w:ascii="Times New Roman" w:eastAsia="Calibri" w:hAnsi="Times New Roman" w:cs="Times New Roman"/>
          <w:sz w:val="12"/>
          <w:szCs w:val="12"/>
        </w:rPr>
      </w:pPr>
      <w:r w:rsidRPr="00865B3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65B3A" w:rsidRPr="00865B3A" w:rsidRDefault="00865B3A" w:rsidP="00865B3A">
      <w:pPr>
        <w:tabs>
          <w:tab w:val="left" w:pos="284"/>
        </w:tabs>
        <w:spacing w:after="0" w:line="240" w:lineRule="auto"/>
        <w:jc w:val="right"/>
        <w:rPr>
          <w:rFonts w:ascii="Times New Roman" w:eastAsia="Calibri" w:hAnsi="Times New Roman" w:cs="Times New Roman"/>
          <w:bCs/>
          <w:sz w:val="12"/>
          <w:szCs w:val="12"/>
        </w:rPr>
      </w:pPr>
      <w:r w:rsidRPr="00865B3A">
        <w:rPr>
          <w:rFonts w:ascii="Times New Roman" w:eastAsia="Calibri" w:hAnsi="Times New Roman" w:cs="Times New Roman"/>
          <w:bCs/>
          <w:sz w:val="12"/>
          <w:szCs w:val="12"/>
        </w:rPr>
        <w:t>Глава сельского поселения Елшанка</w:t>
      </w:r>
    </w:p>
    <w:p w:rsidR="00865B3A" w:rsidRDefault="00865B3A" w:rsidP="00865B3A">
      <w:pPr>
        <w:tabs>
          <w:tab w:val="left" w:pos="284"/>
        </w:tabs>
        <w:spacing w:after="0" w:line="240" w:lineRule="auto"/>
        <w:jc w:val="right"/>
        <w:rPr>
          <w:rFonts w:ascii="Times New Roman" w:eastAsia="Calibri" w:hAnsi="Times New Roman" w:cs="Times New Roman"/>
          <w:bCs/>
          <w:sz w:val="12"/>
          <w:szCs w:val="12"/>
        </w:rPr>
      </w:pPr>
      <w:r w:rsidRPr="00865B3A">
        <w:rPr>
          <w:rFonts w:ascii="Times New Roman" w:eastAsia="Calibri" w:hAnsi="Times New Roman" w:cs="Times New Roman"/>
          <w:bCs/>
          <w:sz w:val="12"/>
          <w:szCs w:val="12"/>
        </w:rPr>
        <w:t>муниципального района Сергиевский</w:t>
      </w:r>
    </w:p>
    <w:p w:rsidR="00865B3A" w:rsidRPr="00865B3A" w:rsidRDefault="00865B3A" w:rsidP="00865B3A">
      <w:pPr>
        <w:tabs>
          <w:tab w:val="left" w:pos="284"/>
        </w:tabs>
        <w:spacing w:after="0" w:line="240" w:lineRule="auto"/>
        <w:jc w:val="right"/>
        <w:rPr>
          <w:rFonts w:ascii="Times New Roman" w:eastAsia="Calibri" w:hAnsi="Times New Roman" w:cs="Times New Roman"/>
          <w:sz w:val="12"/>
          <w:szCs w:val="12"/>
        </w:rPr>
      </w:pPr>
      <w:r w:rsidRPr="00865B3A">
        <w:rPr>
          <w:rFonts w:ascii="Times New Roman" w:eastAsia="Calibri" w:hAnsi="Times New Roman" w:cs="Times New Roman"/>
          <w:sz w:val="12"/>
          <w:szCs w:val="12"/>
        </w:rPr>
        <w:t>С.В.</w:t>
      </w:r>
      <w:r w:rsidRPr="00865B3A">
        <w:rPr>
          <w:rFonts w:ascii="Times New Roman" w:eastAsia="Calibri" w:hAnsi="Times New Roman" w:cs="Times New Roman"/>
          <w:bCs/>
          <w:sz w:val="12"/>
          <w:szCs w:val="12"/>
        </w:rPr>
        <w:t xml:space="preserve"> </w:t>
      </w:r>
      <w:r w:rsidRPr="00865B3A">
        <w:rPr>
          <w:rFonts w:ascii="Times New Roman" w:eastAsia="Calibri" w:hAnsi="Times New Roman" w:cs="Times New Roman"/>
          <w:sz w:val="12"/>
          <w:szCs w:val="12"/>
        </w:rPr>
        <w:t>Прокаев</w:t>
      </w:r>
    </w:p>
    <w:p w:rsidR="00831CBB" w:rsidRDefault="00831CBB" w:rsidP="00831CBB">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831CBB" w:rsidRPr="0015017C" w:rsidRDefault="00831CBB" w:rsidP="00831CB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831CBB" w:rsidRPr="0015017C" w:rsidRDefault="00831CBB" w:rsidP="00831CB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831CBB" w:rsidRPr="0015017C" w:rsidRDefault="00831CBB" w:rsidP="00831CB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831CBB" w:rsidRPr="0015017C" w:rsidRDefault="00831CBB" w:rsidP="00831CBB">
      <w:pPr>
        <w:tabs>
          <w:tab w:val="left" w:pos="284"/>
        </w:tabs>
        <w:spacing w:after="0" w:line="240" w:lineRule="auto"/>
        <w:jc w:val="center"/>
        <w:rPr>
          <w:rFonts w:ascii="Times New Roman" w:eastAsia="Calibri" w:hAnsi="Times New Roman" w:cs="Times New Roman"/>
          <w:sz w:val="12"/>
          <w:szCs w:val="12"/>
        </w:rPr>
      </w:pPr>
    </w:p>
    <w:p w:rsidR="00831CBB" w:rsidRPr="0015017C" w:rsidRDefault="00831CBB" w:rsidP="00831CBB">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831CBB" w:rsidRPr="0015017C" w:rsidRDefault="00831CBB" w:rsidP="00831CB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r w:rsidR="0000428F">
        <w:rPr>
          <w:rFonts w:ascii="Times New Roman" w:eastAsia="Calibri" w:hAnsi="Times New Roman" w:cs="Times New Roman"/>
          <w:sz w:val="12"/>
          <w:szCs w:val="12"/>
        </w:rPr>
        <w:t>7</w:t>
      </w:r>
    </w:p>
    <w:p w:rsidR="0000428F" w:rsidRPr="0000428F" w:rsidRDefault="0000428F" w:rsidP="0000428F">
      <w:pPr>
        <w:tabs>
          <w:tab w:val="left" w:pos="284"/>
        </w:tabs>
        <w:spacing w:after="0" w:line="240" w:lineRule="auto"/>
        <w:jc w:val="center"/>
        <w:rPr>
          <w:rFonts w:ascii="Times New Roman" w:eastAsia="Calibri" w:hAnsi="Times New Roman" w:cs="Times New Roman"/>
          <w:sz w:val="12"/>
          <w:szCs w:val="12"/>
        </w:rPr>
      </w:pPr>
      <w:r w:rsidRPr="0000428F">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Елшанка 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w:t>
      </w:r>
    </w:p>
    <w:p w:rsidR="0000428F" w:rsidRPr="0000428F" w:rsidRDefault="0000428F" w:rsidP="0000428F">
      <w:pPr>
        <w:tabs>
          <w:tab w:val="left" w:pos="284"/>
        </w:tabs>
        <w:spacing w:after="0" w:line="240" w:lineRule="auto"/>
        <w:jc w:val="both"/>
        <w:rPr>
          <w:rFonts w:ascii="Times New Roman" w:eastAsia="Calibri" w:hAnsi="Times New Roman" w:cs="Times New Roman"/>
          <w:sz w:val="12"/>
          <w:szCs w:val="12"/>
        </w:rPr>
      </w:pPr>
    </w:p>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b/>
          <w:sz w:val="12"/>
          <w:szCs w:val="12"/>
        </w:rPr>
        <w:lastRenderedPageBreak/>
        <w:t>ПОСТАНОВЛЯЕТ</w:t>
      </w:r>
      <w:r w:rsidRPr="0000428F">
        <w:rPr>
          <w:rFonts w:ascii="Times New Roman" w:eastAsia="Calibri" w:hAnsi="Times New Roman" w:cs="Times New Roman"/>
          <w:sz w:val="12"/>
          <w:szCs w:val="12"/>
        </w:rPr>
        <w:t>:</w:t>
      </w:r>
    </w:p>
    <w:p w:rsidR="0000428F" w:rsidRPr="0000428F" w:rsidRDefault="0000428F" w:rsidP="0000428F">
      <w:pPr>
        <w:tabs>
          <w:tab w:val="left" w:pos="284"/>
          <w:tab w:val="left" w:pos="7371"/>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 (далее - Программа) следующего содержания:</w:t>
      </w:r>
    </w:p>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sz w:val="12"/>
          <w:szCs w:val="12"/>
        </w:rPr>
        <w:t xml:space="preserve">Общий объем финансирования Программы составляет </w:t>
      </w:r>
      <w:r w:rsidRPr="0000428F">
        <w:rPr>
          <w:rFonts w:ascii="Times New Roman" w:eastAsia="Calibri" w:hAnsi="Times New Roman" w:cs="Times New Roman"/>
          <w:b/>
          <w:sz w:val="12"/>
          <w:szCs w:val="12"/>
        </w:rPr>
        <w:t>6453,62545</w:t>
      </w:r>
      <w:r w:rsidRPr="0000428F">
        <w:rPr>
          <w:rFonts w:ascii="Times New Roman" w:eastAsia="Calibri" w:hAnsi="Times New Roman" w:cs="Times New Roman"/>
          <w:sz w:val="12"/>
          <w:szCs w:val="12"/>
        </w:rPr>
        <w:t xml:space="preserve">  тыс. руб.,  в том числе:</w:t>
      </w:r>
    </w:p>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sz w:val="12"/>
          <w:szCs w:val="12"/>
        </w:rPr>
        <w:t xml:space="preserve">- средств местного бюджета – </w:t>
      </w:r>
      <w:r w:rsidRPr="0000428F">
        <w:rPr>
          <w:rFonts w:ascii="Times New Roman" w:eastAsia="Calibri" w:hAnsi="Times New Roman" w:cs="Times New Roman"/>
          <w:b/>
          <w:sz w:val="12"/>
          <w:szCs w:val="12"/>
        </w:rPr>
        <w:t>6295,66991</w:t>
      </w:r>
      <w:r w:rsidRPr="0000428F">
        <w:rPr>
          <w:rFonts w:ascii="Times New Roman" w:eastAsia="Calibri" w:hAnsi="Times New Roman" w:cs="Times New Roman"/>
          <w:sz w:val="12"/>
          <w:szCs w:val="12"/>
        </w:rPr>
        <w:t xml:space="preserve"> тыс.рублей:</w:t>
      </w:r>
    </w:p>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sz w:val="12"/>
          <w:szCs w:val="12"/>
        </w:rPr>
        <w:t>2016 год – 2867,79501 тыс. руб.;</w:t>
      </w:r>
    </w:p>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sz w:val="12"/>
          <w:szCs w:val="12"/>
        </w:rPr>
        <w:t>2017 год –1544,38824 тыс. руб.;</w:t>
      </w:r>
    </w:p>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sz w:val="12"/>
          <w:szCs w:val="12"/>
        </w:rPr>
        <w:t>2018 год – 1883,48666 тыс. руб.</w:t>
      </w:r>
    </w:p>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sz w:val="12"/>
          <w:szCs w:val="12"/>
        </w:rPr>
        <w:t xml:space="preserve">- за счет внебюджетных средств </w:t>
      </w:r>
      <w:r w:rsidRPr="0000428F">
        <w:rPr>
          <w:rFonts w:ascii="Times New Roman" w:eastAsia="Calibri" w:hAnsi="Times New Roman" w:cs="Times New Roman"/>
          <w:b/>
          <w:sz w:val="12"/>
          <w:szCs w:val="12"/>
        </w:rPr>
        <w:t>82,30554</w:t>
      </w:r>
      <w:r w:rsidRPr="0000428F">
        <w:rPr>
          <w:rFonts w:ascii="Times New Roman" w:eastAsia="Calibri" w:hAnsi="Times New Roman" w:cs="Times New Roman"/>
          <w:sz w:val="12"/>
          <w:szCs w:val="12"/>
        </w:rPr>
        <w:t xml:space="preserve"> тыс. руб.:</w:t>
      </w:r>
    </w:p>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sz w:val="12"/>
          <w:szCs w:val="12"/>
        </w:rPr>
        <w:t>2016год – 82,30554 тыс. руб.;</w:t>
      </w:r>
    </w:p>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sz w:val="12"/>
          <w:szCs w:val="12"/>
        </w:rPr>
        <w:t>2017 год- 0,00 тыс. руб.;</w:t>
      </w:r>
    </w:p>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sz w:val="12"/>
          <w:szCs w:val="12"/>
        </w:rPr>
        <w:t>2018 год- 0,00 тыс. руб.</w:t>
      </w:r>
    </w:p>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sz w:val="12"/>
          <w:szCs w:val="12"/>
        </w:rPr>
        <w:t xml:space="preserve">- средства федерального бюджета </w:t>
      </w:r>
      <w:r w:rsidRPr="0000428F">
        <w:rPr>
          <w:rFonts w:ascii="Times New Roman" w:eastAsia="Calibri" w:hAnsi="Times New Roman" w:cs="Times New Roman"/>
          <w:b/>
          <w:sz w:val="12"/>
          <w:szCs w:val="12"/>
        </w:rPr>
        <w:t>- 75,65000</w:t>
      </w:r>
      <w:r w:rsidRPr="0000428F">
        <w:rPr>
          <w:rFonts w:ascii="Times New Roman" w:eastAsia="Calibri" w:hAnsi="Times New Roman" w:cs="Times New Roman"/>
          <w:sz w:val="12"/>
          <w:szCs w:val="12"/>
        </w:rPr>
        <w:t xml:space="preserve"> тыс.рублей:</w:t>
      </w:r>
    </w:p>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sz w:val="12"/>
          <w:szCs w:val="12"/>
        </w:rPr>
        <w:t>2016 год - 75,65000 тыс. руб.;</w:t>
      </w:r>
    </w:p>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sz w:val="12"/>
          <w:szCs w:val="12"/>
        </w:rPr>
        <w:t>2017 год- 0,00 тыс. руб.;</w:t>
      </w:r>
    </w:p>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sz w:val="12"/>
          <w:szCs w:val="12"/>
        </w:rPr>
        <w:t>2018 год- 0,00 тыс. руб.</w:t>
      </w:r>
    </w:p>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26"/>
        <w:gridCol w:w="5811"/>
        <w:gridCol w:w="1276"/>
      </w:tblGrid>
      <w:tr w:rsidR="0000428F" w:rsidRPr="0000428F" w:rsidTr="002309BC">
        <w:trPr>
          <w:trHeight w:val="20"/>
        </w:trPr>
        <w:tc>
          <w:tcPr>
            <w:tcW w:w="426" w:type="dxa"/>
            <w:vMerge w:val="restart"/>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 xml:space="preserve">№ </w:t>
            </w:r>
            <w:proofErr w:type="gramStart"/>
            <w:r w:rsidRPr="0000428F">
              <w:rPr>
                <w:rFonts w:ascii="Times New Roman" w:eastAsia="Calibri" w:hAnsi="Times New Roman" w:cs="Times New Roman"/>
                <w:sz w:val="12"/>
                <w:szCs w:val="12"/>
              </w:rPr>
              <w:t>п</w:t>
            </w:r>
            <w:proofErr w:type="gramEnd"/>
            <w:r w:rsidRPr="0000428F">
              <w:rPr>
                <w:rFonts w:ascii="Times New Roman" w:eastAsia="Calibri" w:hAnsi="Times New Roman" w:cs="Times New Roman"/>
                <w:sz w:val="12"/>
                <w:szCs w:val="12"/>
              </w:rPr>
              <w:t>/п</w:t>
            </w:r>
          </w:p>
        </w:tc>
        <w:tc>
          <w:tcPr>
            <w:tcW w:w="5811" w:type="dxa"/>
            <w:vMerge w:val="restart"/>
          </w:tcPr>
          <w:p w:rsidR="0000428F" w:rsidRPr="0000428F" w:rsidRDefault="0000428F" w:rsidP="007D5669">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Наименование мероприятия</w:t>
            </w:r>
          </w:p>
        </w:tc>
        <w:tc>
          <w:tcPr>
            <w:tcW w:w="127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Годы реализации</w:t>
            </w:r>
          </w:p>
        </w:tc>
      </w:tr>
      <w:tr w:rsidR="0000428F" w:rsidRPr="0000428F" w:rsidTr="002309BC">
        <w:trPr>
          <w:trHeight w:val="20"/>
        </w:trPr>
        <w:tc>
          <w:tcPr>
            <w:tcW w:w="426" w:type="dxa"/>
            <w:vMerge/>
            <w:hideMark/>
          </w:tcPr>
          <w:p w:rsidR="0000428F" w:rsidRPr="0000428F" w:rsidRDefault="0000428F" w:rsidP="0000428F">
            <w:pPr>
              <w:tabs>
                <w:tab w:val="left" w:pos="284"/>
              </w:tabs>
              <w:rPr>
                <w:rFonts w:ascii="Times New Roman" w:eastAsia="Calibri" w:hAnsi="Times New Roman" w:cs="Times New Roman"/>
                <w:sz w:val="12"/>
                <w:szCs w:val="12"/>
              </w:rPr>
            </w:pPr>
          </w:p>
        </w:tc>
        <w:tc>
          <w:tcPr>
            <w:tcW w:w="5811" w:type="dxa"/>
            <w:vMerge/>
            <w:hideMark/>
          </w:tcPr>
          <w:p w:rsidR="0000428F" w:rsidRPr="0000428F" w:rsidRDefault="0000428F" w:rsidP="0000428F">
            <w:pPr>
              <w:tabs>
                <w:tab w:val="left" w:pos="284"/>
              </w:tabs>
              <w:rPr>
                <w:rFonts w:ascii="Times New Roman" w:eastAsia="Calibri" w:hAnsi="Times New Roman" w:cs="Times New Roman"/>
                <w:sz w:val="12"/>
                <w:szCs w:val="12"/>
              </w:rPr>
            </w:pPr>
          </w:p>
        </w:tc>
        <w:tc>
          <w:tcPr>
            <w:tcW w:w="127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2016 год в тыс. руб.</w:t>
            </w:r>
          </w:p>
        </w:tc>
      </w:tr>
      <w:tr w:rsidR="0000428F" w:rsidRPr="0000428F" w:rsidTr="002309BC">
        <w:trPr>
          <w:trHeight w:val="20"/>
        </w:trPr>
        <w:tc>
          <w:tcPr>
            <w:tcW w:w="42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1</w:t>
            </w:r>
          </w:p>
        </w:tc>
        <w:tc>
          <w:tcPr>
            <w:tcW w:w="5811"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549,01174</w:t>
            </w:r>
          </w:p>
        </w:tc>
      </w:tr>
      <w:tr w:rsidR="0000428F" w:rsidRPr="0000428F" w:rsidTr="002309BC">
        <w:trPr>
          <w:trHeight w:val="20"/>
        </w:trPr>
        <w:tc>
          <w:tcPr>
            <w:tcW w:w="42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2</w:t>
            </w:r>
          </w:p>
        </w:tc>
        <w:tc>
          <w:tcPr>
            <w:tcW w:w="5811"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Функционирование местных администраций</w:t>
            </w:r>
          </w:p>
        </w:tc>
        <w:tc>
          <w:tcPr>
            <w:tcW w:w="127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1874,84758</w:t>
            </w:r>
          </w:p>
        </w:tc>
      </w:tr>
      <w:tr w:rsidR="0000428F" w:rsidRPr="0000428F" w:rsidTr="002309BC">
        <w:trPr>
          <w:trHeight w:val="20"/>
        </w:trPr>
        <w:tc>
          <w:tcPr>
            <w:tcW w:w="42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3</w:t>
            </w:r>
          </w:p>
        </w:tc>
        <w:tc>
          <w:tcPr>
            <w:tcW w:w="5811"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101,82400</w:t>
            </w:r>
          </w:p>
        </w:tc>
      </w:tr>
      <w:tr w:rsidR="0000428F" w:rsidRPr="0000428F" w:rsidTr="002309BC">
        <w:trPr>
          <w:trHeight w:val="20"/>
        </w:trPr>
        <w:tc>
          <w:tcPr>
            <w:tcW w:w="42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4</w:t>
            </w:r>
          </w:p>
        </w:tc>
        <w:tc>
          <w:tcPr>
            <w:tcW w:w="5811"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6,08963</w:t>
            </w:r>
          </w:p>
        </w:tc>
      </w:tr>
      <w:tr w:rsidR="0000428F" w:rsidRPr="0000428F" w:rsidTr="002309BC">
        <w:trPr>
          <w:trHeight w:val="20"/>
        </w:trPr>
        <w:tc>
          <w:tcPr>
            <w:tcW w:w="42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5</w:t>
            </w:r>
          </w:p>
        </w:tc>
        <w:tc>
          <w:tcPr>
            <w:tcW w:w="5811"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Осуществление полномочий по определению поставщико</w:t>
            </w:r>
            <w:proofErr w:type="gramStart"/>
            <w:r w:rsidRPr="0000428F">
              <w:rPr>
                <w:rFonts w:ascii="Times New Roman" w:eastAsia="Calibri" w:hAnsi="Times New Roman" w:cs="Times New Roman"/>
                <w:sz w:val="12"/>
                <w:szCs w:val="12"/>
              </w:rPr>
              <w:t>в(</w:t>
            </w:r>
            <w:proofErr w:type="gramEnd"/>
            <w:r w:rsidRPr="0000428F">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3,75601</w:t>
            </w:r>
          </w:p>
        </w:tc>
      </w:tr>
      <w:tr w:rsidR="0000428F" w:rsidRPr="0000428F" w:rsidTr="002309BC">
        <w:trPr>
          <w:trHeight w:val="20"/>
        </w:trPr>
        <w:tc>
          <w:tcPr>
            <w:tcW w:w="42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6</w:t>
            </w:r>
          </w:p>
        </w:tc>
        <w:tc>
          <w:tcPr>
            <w:tcW w:w="5811"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13,33399</w:t>
            </w:r>
          </w:p>
        </w:tc>
      </w:tr>
      <w:tr w:rsidR="0000428F" w:rsidRPr="0000428F" w:rsidTr="002309BC">
        <w:trPr>
          <w:trHeight w:val="20"/>
        </w:trPr>
        <w:tc>
          <w:tcPr>
            <w:tcW w:w="42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7</w:t>
            </w:r>
          </w:p>
        </w:tc>
        <w:tc>
          <w:tcPr>
            <w:tcW w:w="5811"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00428F">
              <w:rPr>
                <w:rFonts w:ascii="Times New Roman" w:eastAsia="Calibri" w:hAnsi="Times New Roman" w:cs="Times New Roman"/>
                <w:sz w:val="12"/>
                <w:szCs w:val="12"/>
              </w:rPr>
              <w:t>контроля за</w:t>
            </w:r>
            <w:proofErr w:type="gramEnd"/>
            <w:r w:rsidRPr="0000428F">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69,84483</w:t>
            </w:r>
          </w:p>
        </w:tc>
      </w:tr>
      <w:tr w:rsidR="0000428F" w:rsidRPr="0000428F" w:rsidTr="002309BC">
        <w:trPr>
          <w:trHeight w:val="20"/>
        </w:trPr>
        <w:tc>
          <w:tcPr>
            <w:tcW w:w="42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8</w:t>
            </w:r>
          </w:p>
        </w:tc>
        <w:tc>
          <w:tcPr>
            <w:tcW w:w="5811"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3,61213</w:t>
            </w:r>
          </w:p>
        </w:tc>
      </w:tr>
      <w:tr w:rsidR="0000428F" w:rsidRPr="0000428F" w:rsidTr="002309BC">
        <w:trPr>
          <w:trHeight w:val="20"/>
        </w:trPr>
        <w:tc>
          <w:tcPr>
            <w:tcW w:w="42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9</w:t>
            </w:r>
          </w:p>
        </w:tc>
        <w:tc>
          <w:tcPr>
            <w:tcW w:w="5811"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270,00000</w:t>
            </w:r>
          </w:p>
        </w:tc>
      </w:tr>
      <w:tr w:rsidR="0000428F" w:rsidRPr="0000428F" w:rsidTr="002309BC">
        <w:trPr>
          <w:trHeight w:val="20"/>
        </w:trPr>
        <w:tc>
          <w:tcPr>
            <w:tcW w:w="42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10</w:t>
            </w:r>
          </w:p>
        </w:tc>
        <w:tc>
          <w:tcPr>
            <w:tcW w:w="5811"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13,33399</w:t>
            </w:r>
          </w:p>
        </w:tc>
      </w:tr>
      <w:tr w:rsidR="0000428F" w:rsidRPr="0000428F" w:rsidTr="002309BC">
        <w:trPr>
          <w:trHeight w:val="20"/>
        </w:trPr>
        <w:tc>
          <w:tcPr>
            <w:tcW w:w="42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11</w:t>
            </w:r>
          </w:p>
        </w:tc>
        <w:tc>
          <w:tcPr>
            <w:tcW w:w="5811"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22,22332</w:t>
            </w:r>
          </w:p>
        </w:tc>
      </w:tr>
      <w:tr w:rsidR="0000428F" w:rsidRPr="0000428F" w:rsidTr="002309BC">
        <w:trPr>
          <w:trHeight w:val="20"/>
        </w:trPr>
        <w:tc>
          <w:tcPr>
            <w:tcW w:w="42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12</w:t>
            </w:r>
          </w:p>
        </w:tc>
        <w:tc>
          <w:tcPr>
            <w:tcW w:w="5811"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22,22333</w:t>
            </w:r>
          </w:p>
        </w:tc>
      </w:tr>
      <w:tr w:rsidR="0000428F" w:rsidRPr="0000428F" w:rsidTr="002309BC">
        <w:trPr>
          <w:trHeight w:val="20"/>
        </w:trPr>
        <w:tc>
          <w:tcPr>
            <w:tcW w:w="42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13</w:t>
            </w:r>
          </w:p>
        </w:tc>
        <w:tc>
          <w:tcPr>
            <w:tcW w:w="5811"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Первичный воинский учет</w:t>
            </w:r>
          </w:p>
        </w:tc>
        <w:tc>
          <w:tcPr>
            <w:tcW w:w="127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75,65000</w:t>
            </w:r>
          </w:p>
        </w:tc>
      </w:tr>
      <w:tr w:rsidR="0000428F" w:rsidRPr="0000428F" w:rsidTr="002309BC">
        <w:trPr>
          <w:trHeight w:val="20"/>
        </w:trPr>
        <w:tc>
          <w:tcPr>
            <w:tcW w:w="42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14</w:t>
            </w:r>
          </w:p>
        </w:tc>
        <w:tc>
          <w:tcPr>
            <w:tcW w:w="5811"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Госпошлина</w:t>
            </w:r>
          </w:p>
        </w:tc>
        <w:tc>
          <w:tcPr>
            <w:tcW w:w="127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0,00000</w:t>
            </w:r>
          </w:p>
        </w:tc>
      </w:tr>
      <w:tr w:rsidR="0000428F" w:rsidRPr="0000428F" w:rsidTr="002309BC">
        <w:trPr>
          <w:trHeight w:val="20"/>
        </w:trPr>
        <w:tc>
          <w:tcPr>
            <w:tcW w:w="42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15</w:t>
            </w:r>
          </w:p>
        </w:tc>
        <w:tc>
          <w:tcPr>
            <w:tcW w:w="5811"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Обслуживание муниципального долга</w:t>
            </w:r>
          </w:p>
        </w:tc>
        <w:tc>
          <w:tcPr>
            <w:tcW w:w="1276" w:type="dxa"/>
            <w:hideMark/>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0,00000</w:t>
            </w:r>
          </w:p>
        </w:tc>
      </w:tr>
      <w:tr w:rsidR="0000428F" w:rsidRPr="0000428F" w:rsidTr="002309BC">
        <w:trPr>
          <w:trHeight w:val="20"/>
        </w:trPr>
        <w:tc>
          <w:tcPr>
            <w:tcW w:w="426" w:type="dxa"/>
          </w:tcPr>
          <w:p w:rsidR="0000428F" w:rsidRPr="0000428F" w:rsidRDefault="0000428F" w:rsidP="0000428F">
            <w:pPr>
              <w:tabs>
                <w:tab w:val="left" w:pos="284"/>
              </w:tabs>
              <w:rPr>
                <w:rFonts w:ascii="Times New Roman" w:eastAsia="Calibri" w:hAnsi="Times New Roman" w:cs="Times New Roman"/>
                <w:sz w:val="12"/>
                <w:szCs w:val="12"/>
              </w:rPr>
            </w:pPr>
          </w:p>
        </w:tc>
        <w:tc>
          <w:tcPr>
            <w:tcW w:w="5811" w:type="dxa"/>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ВСЕГО:</w:t>
            </w:r>
          </w:p>
        </w:tc>
        <w:tc>
          <w:tcPr>
            <w:tcW w:w="1276" w:type="dxa"/>
          </w:tcPr>
          <w:p w:rsidR="0000428F" w:rsidRPr="0000428F" w:rsidRDefault="0000428F" w:rsidP="0000428F">
            <w:pPr>
              <w:tabs>
                <w:tab w:val="left" w:pos="284"/>
              </w:tabs>
              <w:rPr>
                <w:rFonts w:ascii="Times New Roman" w:eastAsia="Calibri" w:hAnsi="Times New Roman" w:cs="Times New Roman"/>
                <w:sz w:val="12"/>
                <w:szCs w:val="12"/>
              </w:rPr>
            </w:pPr>
            <w:r w:rsidRPr="0000428F">
              <w:rPr>
                <w:rFonts w:ascii="Times New Roman" w:eastAsia="Calibri" w:hAnsi="Times New Roman" w:cs="Times New Roman"/>
                <w:sz w:val="12"/>
                <w:szCs w:val="12"/>
              </w:rPr>
              <w:t>3025,75055</w:t>
            </w:r>
          </w:p>
        </w:tc>
      </w:tr>
    </w:tbl>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b/>
          <w:sz w:val="12"/>
          <w:szCs w:val="12"/>
        </w:rPr>
        <w:t xml:space="preserve">* </w:t>
      </w:r>
      <w:r w:rsidRPr="0000428F">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00428F">
        <w:rPr>
          <w:rFonts w:ascii="Times New Roman" w:eastAsia="Calibri" w:hAnsi="Times New Roman" w:cs="Times New Roman"/>
          <w:sz w:val="12"/>
          <w:szCs w:val="12"/>
        </w:rPr>
        <w:t>согласно методик</w:t>
      </w:r>
      <w:proofErr w:type="gramEnd"/>
      <w:r w:rsidRPr="0000428F">
        <w:rPr>
          <w:rFonts w:ascii="Times New Roman" w:eastAsia="Calibri" w:hAnsi="Times New Roman" w:cs="Times New Roman"/>
          <w:sz w:val="12"/>
          <w:szCs w:val="12"/>
        </w:rPr>
        <w:t xml:space="preserve"> расчета объемов иных межбюджетных трансфертов.</w:t>
      </w:r>
    </w:p>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sz w:val="12"/>
          <w:szCs w:val="12"/>
        </w:rPr>
        <w:t>2.Опубликовать настоящее Постановление в газете «Сергиевский вестник».</w:t>
      </w:r>
    </w:p>
    <w:p w:rsidR="0000428F" w:rsidRPr="0000428F" w:rsidRDefault="0000428F" w:rsidP="0000428F">
      <w:pPr>
        <w:tabs>
          <w:tab w:val="left" w:pos="284"/>
        </w:tabs>
        <w:spacing w:after="0" w:line="240" w:lineRule="auto"/>
        <w:ind w:firstLine="284"/>
        <w:jc w:val="both"/>
        <w:rPr>
          <w:rFonts w:ascii="Times New Roman" w:eastAsia="Calibri" w:hAnsi="Times New Roman" w:cs="Times New Roman"/>
          <w:sz w:val="12"/>
          <w:szCs w:val="12"/>
        </w:rPr>
      </w:pPr>
      <w:r w:rsidRPr="0000428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0428F" w:rsidRPr="0000428F" w:rsidRDefault="0000428F" w:rsidP="0000428F">
      <w:pPr>
        <w:tabs>
          <w:tab w:val="left" w:pos="284"/>
        </w:tabs>
        <w:spacing w:after="0" w:line="240" w:lineRule="auto"/>
        <w:jc w:val="right"/>
        <w:rPr>
          <w:rFonts w:ascii="Times New Roman" w:eastAsia="Calibri" w:hAnsi="Times New Roman" w:cs="Times New Roman"/>
          <w:bCs/>
          <w:sz w:val="12"/>
          <w:szCs w:val="12"/>
        </w:rPr>
      </w:pPr>
      <w:r w:rsidRPr="0000428F">
        <w:rPr>
          <w:rFonts w:ascii="Times New Roman" w:eastAsia="Calibri" w:hAnsi="Times New Roman" w:cs="Times New Roman"/>
          <w:bCs/>
          <w:sz w:val="12"/>
          <w:szCs w:val="12"/>
        </w:rPr>
        <w:t>Глава сельского поселения Елшанка</w:t>
      </w:r>
    </w:p>
    <w:p w:rsidR="0000428F" w:rsidRDefault="0000428F" w:rsidP="0000428F">
      <w:pPr>
        <w:tabs>
          <w:tab w:val="left" w:pos="284"/>
        </w:tabs>
        <w:spacing w:after="0" w:line="240" w:lineRule="auto"/>
        <w:jc w:val="right"/>
        <w:rPr>
          <w:rFonts w:ascii="Times New Roman" w:eastAsia="Calibri" w:hAnsi="Times New Roman" w:cs="Times New Roman"/>
          <w:bCs/>
          <w:sz w:val="12"/>
          <w:szCs w:val="12"/>
        </w:rPr>
      </w:pPr>
      <w:r w:rsidRPr="0000428F">
        <w:rPr>
          <w:rFonts w:ascii="Times New Roman" w:eastAsia="Calibri" w:hAnsi="Times New Roman" w:cs="Times New Roman"/>
          <w:bCs/>
          <w:sz w:val="12"/>
          <w:szCs w:val="12"/>
        </w:rPr>
        <w:t>муниципального района Сергиевский</w:t>
      </w:r>
    </w:p>
    <w:p w:rsidR="0000428F" w:rsidRPr="0000428F" w:rsidRDefault="0000428F" w:rsidP="0000428F">
      <w:pPr>
        <w:tabs>
          <w:tab w:val="left" w:pos="284"/>
        </w:tabs>
        <w:spacing w:after="0" w:line="240" w:lineRule="auto"/>
        <w:jc w:val="right"/>
        <w:rPr>
          <w:rFonts w:ascii="Times New Roman" w:eastAsia="Calibri" w:hAnsi="Times New Roman" w:cs="Times New Roman"/>
          <w:sz w:val="12"/>
          <w:szCs w:val="12"/>
        </w:rPr>
      </w:pPr>
      <w:r w:rsidRPr="0000428F">
        <w:rPr>
          <w:rFonts w:ascii="Times New Roman" w:eastAsia="Calibri" w:hAnsi="Times New Roman" w:cs="Times New Roman"/>
          <w:bCs/>
          <w:sz w:val="12"/>
          <w:szCs w:val="12"/>
        </w:rPr>
        <w:t>С.В. Прокаев</w:t>
      </w:r>
    </w:p>
    <w:p w:rsidR="004126C1" w:rsidRDefault="004126C1" w:rsidP="004126C1">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4126C1" w:rsidRPr="0015017C" w:rsidRDefault="004126C1" w:rsidP="004126C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4126C1" w:rsidRPr="0015017C" w:rsidRDefault="004126C1" w:rsidP="004126C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4126C1" w:rsidRPr="0015017C" w:rsidRDefault="004126C1" w:rsidP="004126C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4126C1" w:rsidRPr="0015017C" w:rsidRDefault="004126C1" w:rsidP="004126C1">
      <w:pPr>
        <w:tabs>
          <w:tab w:val="left" w:pos="284"/>
        </w:tabs>
        <w:spacing w:after="0" w:line="240" w:lineRule="auto"/>
        <w:jc w:val="center"/>
        <w:rPr>
          <w:rFonts w:ascii="Times New Roman" w:eastAsia="Calibri" w:hAnsi="Times New Roman" w:cs="Times New Roman"/>
          <w:sz w:val="12"/>
          <w:szCs w:val="12"/>
        </w:rPr>
      </w:pPr>
    </w:p>
    <w:p w:rsidR="004126C1" w:rsidRPr="0015017C" w:rsidRDefault="004126C1" w:rsidP="004126C1">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4126C1" w:rsidRPr="0015017C" w:rsidRDefault="004126C1" w:rsidP="004126C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10</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4126C1" w:rsidRPr="004126C1" w:rsidRDefault="004126C1" w:rsidP="004126C1">
      <w:pPr>
        <w:tabs>
          <w:tab w:val="left" w:pos="284"/>
        </w:tabs>
        <w:spacing w:after="0" w:line="240" w:lineRule="auto"/>
        <w:jc w:val="center"/>
        <w:rPr>
          <w:rFonts w:ascii="Times New Roman" w:eastAsia="Calibri" w:hAnsi="Times New Roman" w:cs="Times New Roman"/>
          <w:sz w:val="12"/>
          <w:szCs w:val="12"/>
        </w:rPr>
      </w:pPr>
      <w:r w:rsidRPr="004126C1">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Захаркино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w:t>
      </w:r>
    </w:p>
    <w:p w:rsidR="004126C1" w:rsidRPr="004126C1" w:rsidRDefault="004126C1" w:rsidP="004126C1">
      <w:pPr>
        <w:tabs>
          <w:tab w:val="left" w:pos="284"/>
        </w:tabs>
        <w:spacing w:after="0" w:line="240" w:lineRule="auto"/>
        <w:jc w:val="both"/>
        <w:rPr>
          <w:rFonts w:ascii="Times New Roman" w:eastAsia="Calibri" w:hAnsi="Times New Roman" w:cs="Times New Roman"/>
          <w:sz w:val="12"/>
          <w:szCs w:val="12"/>
        </w:rPr>
      </w:pPr>
    </w:p>
    <w:p w:rsidR="004126C1" w:rsidRP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sz w:val="12"/>
          <w:szCs w:val="12"/>
        </w:rPr>
        <w:t xml:space="preserve">В соответствии с Федеральным </w:t>
      </w:r>
      <w:r w:rsidRPr="004126C1">
        <w:rPr>
          <w:rFonts w:ascii="Times New Roman" w:eastAsia="Calibri" w:hAnsi="Times New Roman" w:cs="Times New Roman"/>
          <w:sz w:val="12"/>
          <w:szCs w:val="12"/>
          <w:u w:val="single"/>
        </w:rPr>
        <w:t>законом</w:t>
      </w:r>
      <w:r w:rsidRPr="004126C1">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4126C1">
        <w:rPr>
          <w:rFonts w:ascii="Times New Roman" w:eastAsia="Calibri" w:hAnsi="Times New Roman" w:cs="Times New Roman"/>
          <w:sz w:val="12"/>
          <w:szCs w:val="12"/>
          <w:u w:val="single"/>
        </w:rPr>
        <w:t>Уставом</w:t>
      </w:r>
      <w:r w:rsidRPr="004126C1">
        <w:rPr>
          <w:rFonts w:ascii="Times New Roman" w:eastAsia="Calibri" w:hAnsi="Times New Roman" w:cs="Times New Roman"/>
          <w:sz w:val="12"/>
          <w:szCs w:val="12"/>
        </w:rPr>
        <w:t xml:space="preserve">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4126C1" w:rsidRPr="004126C1" w:rsidRDefault="004126C1" w:rsidP="004126C1">
      <w:pPr>
        <w:tabs>
          <w:tab w:val="left" w:pos="284"/>
        </w:tabs>
        <w:spacing w:after="0" w:line="240" w:lineRule="auto"/>
        <w:ind w:firstLine="284"/>
        <w:jc w:val="both"/>
        <w:rPr>
          <w:rFonts w:ascii="Times New Roman" w:eastAsia="Calibri" w:hAnsi="Times New Roman" w:cs="Times New Roman"/>
          <w:b/>
          <w:sz w:val="12"/>
          <w:szCs w:val="12"/>
        </w:rPr>
      </w:pPr>
      <w:r w:rsidRPr="004126C1">
        <w:rPr>
          <w:rFonts w:ascii="Times New Roman" w:eastAsia="Calibri" w:hAnsi="Times New Roman" w:cs="Times New Roman"/>
          <w:b/>
          <w:sz w:val="12"/>
          <w:szCs w:val="12"/>
        </w:rPr>
        <w:lastRenderedPageBreak/>
        <w:t>ПОСТАНОВЛЯЕТ:</w:t>
      </w:r>
    </w:p>
    <w:p w:rsidR="004126C1" w:rsidRP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 (далее - Программа) следующего содержания:</w:t>
      </w:r>
    </w:p>
    <w:p w:rsidR="004126C1" w:rsidRP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126C1" w:rsidRP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sz w:val="12"/>
          <w:szCs w:val="12"/>
        </w:rPr>
        <w:t xml:space="preserve">Общий объем финансирования Программы составляет </w:t>
      </w:r>
      <w:r w:rsidRPr="004126C1">
        <w:rPr>
          <w:rFonts w:ascii="Times New Roman" w:eastAsia="Calibri" w:hAnsi="Times New Roman" w:cs="Times New Roman"/>
          <w:b/>
          <w:sz w:val="12"/>
          <w:szCs w:val="12"/>
        </w:rPr>
        <w:t>5352,60741</w:t>
      </w:r>
      <w:r w:rsidRPr="004126C1">
        <w:rPr>
          <w:rFonts w:ascii="Times New Roman" w:eastAsia="Calibri" w:hAnsi="Times New Roman" w:cs="Times New Roman"/>
          <w:sz w:val="12"/>
          <w:szCs w:val="12"/>
        </w:rPr>
        <w:t>тыс. руб.,  в том числе:</w:t>
      </w:r>
    </w:p>
    <w:p w:rsidR="004126C1" w:rsidRP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sz w:val="12"/>
          <w:szCs w:val="12"/>
        </w:rPr>
        <w:t xml:space="preserve">- средств местного бюджета – </w:t>
      </w:r>
      <w:r w:rsidRPr="004126C1">
        <w:rPr>
          <w:rFonts w:ascii="Times New Roman" w:eastAsia="Calibri" w:hAnsi="Times New Roman" w:cs="Times New Roman"/>
          <w:b/>
          <w:sz w:val="12"/>
          <w:szCs w:val="12"/>
        </w:rPr>
        <w:t>5231,91124</w:t>
      </w:r>
      <w:r w:rsidRPr="004126C1">
        <w:rPr>
          <w:rFonts w:ascii="Times New Roman" w:eastAsia="Calibri" w:hAnsi="Times New Roman" w:cs="Times New Roman"/>
          <w:sz w:val="12"/>
          <w:szCs w:val="12"/>
        </w:rPr>
        <w:t xml:space="preserve"> тыс. рублей:</w:t>
      </w:r>
    </w:p>
    <w:p w:rsidR="004126C1" w:rsidRP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sz w:val="12"/>
          <w:szCs w:val="12"/>
        </w:rPr>
        <w:t>2016 год – 2181,56335 тыс. руб.;</w:t>
      </w:r>
    </w:p>
    <w:p w:rsidR="004126C1" w:rsidRP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sz w:val="12"/>
          <w:szCs w:val="12"/>
        </w:rPr>
        <w:t>2017 год –1469,05040 тыс. руб.;</w:t>
      </w:r>
    </w:p>
    <w:p w:rsidR="004126C1" w:rsidRP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sz w:val="12"/>
          <w:szCs w:val="12"/>
        </w:rPr>
        <w:t>2018 год – 1581,29749 тыс. руб.</w:t>
      </w:r>
    </w:p>
    <w:p w:rsidR="004126C1" w:rsidRP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sz w:val="12"/>
          <w:szCs w:val="12"/>
        </w:rPr>
        <w:t xml:space="preserve">- за счет внебюджетных средств </w:t>
      </w:r>
      <w:r w:rsidRPr="004126C1">
        <w:rPr>
          <w:rFonts w:ascii="Times New Roman" w:eastAsia="Calibri" w:hAnsi="Times New Roman" w:cs="Times New Roman"/>
          <w:b/>
          <w:sz w:val="12"/>
          <w:szCs w:val="12"/>
        </w:rPr>
        <w:t>45,04617</w:t>
      </w:r>
      <w:r w:rsidRPr="004126C1">
        <w:rPr>
          <w:rFonts w:ascii="Times New Roman" w:eastAsia="Calibri" w:hAnsi="Times New Roman" w:cs="Times New Roman"/>
          <w:sz w:val="12"/>
          <w:szCs w:val="12"/>
        </w:rPr>
        <w:t xml:space="preserve"> тыс.руб.:</w:t>
      </w:r>
    </w:p>
    <w:p w:rsidR="004126C1" w:rsidRP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sz w:val="12"/>
          <w:szCs w:val="12"/>
        </w:rPr>
        <w:t>2016год – 45,04617 тыс.руб.;</w:t>
      </w:r>
    </w:p>
    <w:p w:rsidR="004126C1" w:rsidRP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sz w:val="12"/>
          <w:szCs w:val="12"/>
        </w:rPr>
        <w:t>2017 год- 0,00 тыс. руб.;</w:t>
      </w:r>
    </w:p>
    <w:p w:rsidR="004126C1" w:rsidRP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sz w:val="12"/>
          <w:szCs w:val="12"/>
        </w:rPr>
        <w:t>2018 год- 0,00 тыс. руб.</w:t>
      </w:r>
    </w:p>
    <w:p w:rsidR="004126C1" w:rsidRP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sz w:val="12"/>
          <w:szCs w:val="12"/>
        </w:rPr>
        <w:t xml:space="preserve">- средства федерального бюджета - </w:t>
      </w:r>
      <w:r w:rsidRPr="004126C1">
        <w:rPr>
          <w:rFonts w:ascii="Times New Roman" w:eastAsia="Calibri" w:hAnsi="Times New Roman" w:cs="Times New Roman"/>
          <w:b/>
          <w:sz w:val="12"/>
          <w:szCs w:val="12"/>
        </w:rPr>
        <w:t>75,65000</w:t>
      </w:r>
      <w:r w:rsidRPr="004126C1">
        <w:rPr>
          <w:rFonts w:ascii="Times New Roman" w:eastAsia="Calibri" w:hAnsi="Times New Roman" w:cs="Times New Roman"/>
          <w:sz w:val="12"/>
          <w:szCs w:val="12"/>
        </w:rPr>
        <w:t xml:space="preserve"> тыс. рублей:</w:t>
      </w:r>
    </w:p>
    <w:p w:rsidR="004126C1" w:rsidRP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sz w:val="12"/>
          <w:szCs w:val="12"/>
        </w:rPr>
        <w:t>2016 год - 75,65000 тыс.руб.;</w:t>
      </w:r>
    </w:p>
    <w:p w:rsidR="004126C1" w:rsidRP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sz w:val="12"/>
          <w:szCs w:val="12"/>
        </w:rPr>
        <w:t>2017 год- 0,00 тыс. руб.;</w:t>
      </w:r>
    </w:p>
    <w:p w:rsidR="004126C1" w:rsidRP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sz w:val="12"/>
          <w:szCs w:val="12"/>
        </w:rPr>
        <w:t>2018 год- 0,00 тыс. руб.</w:t>
      </w:r>
    </w:p>
    <w:p w:rsid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26"/>
        <w:gridCol w:w="5811"/>
        <w:gridCol w:w="1276"/>
      </w:tblGrid>
      <w:tr w:rsidR="004126C1" w:rsidRPr="004126C1" w:rsidTr="007D5669">
        <w:trPr>
          <w:trHeight w:val="20"/>
        </w:trPr>
        <w:tc>
          <w:tcPr>
            <w:tcW w:w="426" w:type="dxa"/>
            <w:vMerge w:val="restart"/>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 xml:space="preserve">№ </w:t>
            </w:r>
            <w:proofErr w:type="gramStart"/>
            <w:r w:rsidRPr="004126C1">
              <w:rPr>
                <w:rFonts w:ascii="Times New Roman" w:eastAsia="Calibri" w:hAnsi="Times New Roman" w:cs="Times New Roman"/>
                <w:sz w:val="12"/>
                <w:szCs w:val="12"/>
              </w:rPr>
              <w:t>п</w:t>
            </w:r>
            <w:proofErr w:type="gramEnd"/>
            <w:r w:rsidRPr="004126C1">
              <w:rPr>
                <w:rFonts w:ascii="Times New Roman" w:eastAsia="Calibri" w:hAnsi="Times New Roman" w:cs="Times New Roman"/>
                <w:sz w:val="12"/>
                <w:szCs w:val="12"/>
              </w:rPr>
              <w:t>/п</w:t>
            </w:r>
          </w:p>
        </w:tc>
        <w:tc>
          <w:tcPr>
            <w:tcW w:w="5811" w:type="dxa"/>
            <w:vMerge w:val="restart"/>
          </w:tcPr>
          <w:p w:rsidR="004126C1" w:rsidRPr="004126C1" w:rsidRDefault="004126C1" w:rsidP="007D5669">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Наименование мероприятия</w:t>
            </w:r>
          </w:p>
        </w:tc>
        <w:tc>
          <w:tcPr>
            <w:tcW w:w="127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Годы реализации</w:t>
            </w:r>
          </w:p>
        </w:tc>
      </w:tr>
      <w:tr w:rsidR="004126C1" w:rsidRPr="004126C1" w:rsidTr="007D5669">
        <w:trPr>
          <w:trHeight w:val="20"/>
        </w:trPr>
        <w:tc>
          <w:tcPr>
            <w:tcW w:w="426" w:type="dxa"/>
            <w:vMerge/>
            <w:hideMark/>
          </w:tcPr>
          <w:p w:rsidR="004126C1" w:rsidRPr="004126C1" w:rsidRDefault="004126C1" w:rsidP="004126C1">
            <w:pPr>
              <w:tabs>
                <w:tab w:val="left" w:pos="284"/>
              </w:tabs>
              <w:rPr>
                <w:rFonts w:ascii="Times New Roman" w:eastAsia="Calibri" w:hAnsi="Times New Roman" w:cs="Times New Roman"/>
                <w:sz w:val="12"/>
                <w:szCs w:val="12"/>
              </w:rPr>
            </w:pPr>
          </w:p>
        </w:tc>
        <w:tc>
          <w:tcPr>
            <w:tcW w:w="5811" w:type="dxa"/>
            <w:vMerge/>
            <w:hideMark/>
          </w:tcPr>
          <w:p w:rsidR="004126C1" w:rsidRPr="004126C1" w:rsidRDefault="004126C1" w:rsidP="004126C1">
            <w:pPr>
              <w:tabs>
                <w:tab w:val="left" w:pos="284"/>
              </w:tabs>
              <w:rPr>
                <w:rFonts w:ascii="Times New Roman" w:eastAsia="Calibri" w:hAnsi="Times New Roman" w:cs="Times New Roman"/>
                <w:sz w:val="12"/>
                <w:szCs w:val="12"/>
              </w:rPr>
            </w:pPr>
          </w:p>
        </w:tc>
        <w:tc>
          <w:tcPr>
            <w:tcW w:w="127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2016 год в тыс.руб.</w:t>
            </w:r>
          </w:p>
        </w:tc>
      </w:tr>
      <w:tr w:rsidR="004126C1" w:rsidRPr="004126C1" w:rsidTr="007D5669">
        <w:trPr>
          <w:trHeight w:val="20"/>
        </w:trPr>
        <w:tc>
          <w:tcPr>
            <w:tcW w:w="42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1</w:t>
            </w:r>
          </w:p>
        </w:tc>
        <w:tc>
          <w:tcPr>
            <w:tcW w:w="5811"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533,92676</w:t>
            </w:r>
          </w:p>
        </w:tc>
      </w:tr>
      <w:tr w:rsidR="004126C1" w:rsidRPr="004126C1" w:rsidTr="007D5669">
        <w:trPr>
          <w:trHeight w:val="20"/>
        </w:trPr>
        <w:tc>
          <w:tcPr>
            <w:tcW w:w="42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2</w:t>
            </w:r>
          </w:p>
        </w:tc>
        <w:tc>
          <w:tcPr>
            <w:tcW w:w="5811"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Функционирование местных администраций</w:t>
            </w:r>
          </w:p>
        </w:tc>
        <w:tc>
          <w:tcPr>
            <w:tcW w:w="127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1166,36817</w:t>
            </w:r>
          </w:p>
        </w:tc>
      </w:tr>
      <w:tr w:rsidR="004126C1" w:rsidRPr="004126C1" w:rsidTr="007D5669">
        <w:trPr>
          <w:trHeight w:val="20"/>
        </w:trPr>
        <w:tc>
          <w:tcPr>
            <w:tcW w:w="42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3</w:t>
            </w:r>
          </w:p>
        </w:tc>
        <w:tc>
          <w:tcPr>
            <w:tcW w:w="5811"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68,11200</w:t>
            </w:r>
          </w:p>
        </w:tc>
      </w:tr>
      <w:tr w:rsidR="004126C1" w:rsidRPr="004126C1" w:rsidTr="007D5669">
        <w:trPr>
          <w:trHeight w:val="20"/>
        </w:trPr>
        <w:tc>
          <w:tcPr>
            <w:tcW w:w="42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4</w:t>
            </w:r>
          </w:p>
        </w:tc>
        <w:tc>
          <w:tcPr>
            <w:tcW w:w="5811"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3,55229</w:t>
            </w:r>
          </w:p>
        </w:tc>
      </w:tr>
      <w:tr w:rsidR="004126C1" w:rsidRPr="004126C1" w:rsidTr="007D5669">
        <w:trPr>
          <w:trHeight w:val="20"/>
        </w:trPr>
        <w:tc>
          <w:tcPr>
            <w:tcW w:w="42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5</w:t>
            </w:r>
          </w:p>
        </w:tc>
        <w:tc>
          <w:tcPr>
            <w:tcW w:w="5811"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Осуществление полномочий по определению поставщико</w:t>
            </w:r>
            <w:proofErr w:type="gramStart"/>
            <w:r w:rsidRPr="004126C1">
              <w:rPr>
                <w:rFonts w:ascii="Times New Roman" w:eastAsia="Calibri" w:hAnsi="Times New Roman" w:cs="Times New Roman"/>
                <w:sz w:val="12"/>
                <w:szCs w:val="12"/>
              </w:rPr>
              <w:t>в(</w:t>
            </w:r>
            <w:proofErr w:type="gramEnd"/>
            <w:r w:rsidRPr="004126C1">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3,53214</w:t>
            </w:r>
          </w:p>
        </w:tc>
      </w:tr>
      <w:tr w:rsidR="004126C1" w:rsidRPr="004126C1" w:rsidTr="007D5669">
        <w:trPr>
          <w:trHeight w:val="20"/>
        </w:trPr>
        <w:tc>
          <w:tcPr>
            <w:tcW w:w="42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6</w:t>
            </w:r>
          </w:p>
        </w:tc>
        <w:tc>
          <w:tcPr>
            <w:tcW w:w="5811"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10,18985</w:t>
            </w:r>
          </w:p>
        </w:tc>
      </w:tr>
      <w:tr w:rsidR="004126C1" w:rsidRPr="004126C1" w:rsidTr="007D5669">
        <w:trPr>
          <w:trHeight w:val="20"/>
        </w:trPr>
        <w:tc>
          <w:tcPr>
            <w:tcW w:w="42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7</w:t>
            </w:r>
          </w:p>
        </w:tc>
        <w:tc>
          <w:tcPr>
            <w:tcW w:w="5811"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4126C1">
              <w:rPr>
                <w:rFonts w:ascii="Times New Roman" w:eastAsia="Calibri" w:hAnsi="Times New Roman" w:cs="Times New Roman"/>
                <w:sz w:val="12"/>
                <w:szCs w:val="12"/>
              </w:rPr>
              <w:t>контроля за</w:t>
            </w:r>
            <w:proofErr w:type="gramEnd"/>
            <w:r w:rsidRPr="004126C1">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53,37548</w:t>
            </w:r>
          </w:p>
        </w:tc>
      </w:tr>
      <w:tr w:rsidR="004126C1" w:rsidRPr="004126C1" w:rsidTr="007D5669">
        <w:trPr>
          <w:trHeight w:val="20"/>
        </w:trPr>
        <w:tc>
          <w:tcPr>
            <w:tcW w:w="42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8</w:t>
            </w:r>
          </w:p>
        </w:tc>
        <w:tc>
          <w:tcPr>
            <w:tcW w:w="5811"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3,39683</w:t>
            </w:r>
          </w:p>
        </w:tc>
      </w:tr>
      <w:tr w:rsidR="004126C1" w:rsidRPr="004126C1" w:rsidTr="007D5669">
        <w:trPr>
          <w:trHeight w:val="20"/>
        </w:trPr>
        <w:tc>
          <w:tcPr>
            <w:tcW w:w="42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9</w:t>
            </w:r>
          </w:p>
        </w:tc>
        <w:tc>
          <w:tcPr>
            <w:tcW w:w="5811"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340,00000</w:t>
            </w:r>
          </w:p>
        </w:tc>
      </w:tr>
      <w:tr w:rsidR="004126C1" w:rsidRPr="004126C1" w:rsidTr="007D5669">
        <w:trPr>
          <w:trHeight w:val="20"/>
        </w:trPr>
        <w:tc>
          <w:tcPr>
            <w:tcW w:w="42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10</w:t>
            </w:r>
          </w:p>
        </w:tc>
        <w:tc>
          <w:tcPr>
            <w:tcW w:w="5811"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10,18985</w:t>
            </w:r>
          </w:p>
        </w:tc>
      </w:tr>
      <w:tr w:rsidR="004126C1" w:rsidRPr="004126C1" w:rsidTr="007D5669">
        <w:trPr>
          <w:trHeight w:val="20"/>
        </w:trPr>
        <w:tc>
          <w:tcPr>
            <w:tcW w:w="42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11</w:t>
            </w:r>
          </w:p>
        </w:tc>
        <w:tc>
          <w:tcPr>
            <w:tcW w:w="5811"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16,98308</w:t>
            </w:r>
          </w:p>
        </w:tc>
      </w:tr>
      <w:tr w:rsidR="004126C1" w:rsidRPr="004126C1" w:rsidTr="007D5669">
        <w:trPr>
          <w:trHeight w:val="20"/>
        </w:trPr>
        <w:tc>
          <w:tcPr>
            <w:tcW w:w="42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12</w:t>
            </w:r>
          </w:p>
        </w:tc>
        <w:tc>
          <w:tcPr>
            <w:tcW w:w="5811"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16,98307</w:t>
            </w:r>
          </w:p>
        </w:tc>
      </w:tr>
      <w:tr w:rsidR="004126C1" w:rsidRPr="004126C1" w:rsidTr="007D5669">
        <w:trPr>
          <w:trHeight w:val="20"/>
        </w:trPr>
        <w:tc>
          <w:tcPr>
            <w:tcW w:w="42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13</w:t>
            </w:r>
          </w:p>
        </w:tc>
        <w:tc>
          <w:tcPr>
            <w:tcW w:w="5811"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Первичный воинский учет (федеральный бюджет)</w:t>
            </w:r>
          </w:p>
        </w:tc>
        <w:tc>
          <w:tcPr>
            <w:tcW w:w="127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75,65000</w:t>
            </w:r>
          </w:p>
        </w:tc>
      </w:tr>
      <w:tr w:rsidR="004126C1" w:rsidRPr="004126C1" w:rsidTr="007D5669">
        <w:trPr>
          <w:trHeight w:val="20"/>
        </w:trPr>
        <w:tc>
          <w:tcPr>
            <w:tcW w:w="42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14</w:t>
            </w:r>
          </w:p>
        </w:tc>
        <w:tc>
          <w:tcPr>
            <w:tcW w:w="5811"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Госпошлина</w:t>
            </w:r>
          </w:p>
        </w:tc>
        <w:tc>
          <w:tcPr>
            <w:tcW w:w="127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0,00000</w:t>
            </w:r>
          </w:p>
        </w:tc>
      </w:tr>
      <w:tr w:rsidR="004126C1" w:rsidRPr="004126C1" w:rsidTr="007D5669">
        <w:trPr>
          <w:trHeight w:val="20"/>
        </w:trPr>
        <w:tc>
          <w:tcPr>
            <w:tcW w:w="42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15</w:t>
            </w:r>
          </w:p>
        </w:tc>
        <w:tc>
          <w:tcPr>
            <w:tcW w:w="5811"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Обслуживание муниципального долга</w:t>
            </w:r>
          </w:p>
        </w:tc>
        <w:tc>
          <w:tcPr>
            <w:tcW w:w="1276" w:type="dxa"/>
            <w:hideMark/>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0,00000</w:t>
            </w:r>
          </w:p>
        </w:tc>
      </w:tr>
      <w:tr w:rsidR="004126C1" w:rsidRPr="004126C1" w:rsidTr="007D5669">
        <w:trPr>
          <w:trHeight w:val="20"/>
        </w:trPr>
        <w:tc>
          <w:tcPr>
            <w:tcW w:w="426" w:type="dxa"/>
          </w:tcPr>
          <w:p w:rsidR="004126C1" w:rsidRPr="004126C1" w:rsidRDefault="004126C1" w:rsidP="004126C1">
            <w:pPr>
              <w:tabs>
                <w:tab w:val="left" w:pos="284"/>
              </w:tabs>
              <w:rPr>
                <w:rFonts w:ascii="Times New Roman" w:eastAsia="Calibri" w:hAnsi="Times New Roman" w:cs="Times New Roman"/>
                <w:sz w:val="12"/>
                <w:szCs w:val="12"/>
              </w:rPr>
            </w:pPr>
          </w:p>
        </w:tc>
        <w:tc>
          <w:tcPr>
            <w:tcW w:w="5811" w:type="dxa"/>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ВСЕГО:</w:t>
            </w:r>
          </w:p>
        </w:tc>
        <w:tc>
          <w:tcPr>
            <w:tcW w:w="1276" w:type="dxa"/>
          </w:tcPr>
          <w:p w:rsidR="004126C1" w:rsidRPr="004126C1" w:rsidRDefault="004126C1" w:rsidP="004126C1">
            <w:pPr>
              <w:tabs>
                <w:tab w:val="left" w:pos="284"/>
              </w:tabs>
              <w:rPr>
                <w:rFonts w:ascii="Times New Roman" w:eastAsia="Calibri" w:hAnsi="Times New Roman" w:cs="Times New Roman"/>
                <w:sz w:val="12"/>
                <w:szCs w:val="12"/>
              </w:rPr>
            </w:pPr>
            <w:r w:rsidRPr="004126C1">
              <w:rPr>
                <w:rFonts w:ascii="Times New Roman" w:eastAsia="Calibri" w:hAnsi="Times New Roman" w:cs="Times New Roman"/>
                <w:sz w:val="12"/>
                <w:szCs w:val="12"/>
              </w:rPr>
              <w:t>2302,25952</w:t>
            </w:r>
          </w:p>
        </w:tc>
      </w:tr>
    </w:tbl>
    <w:p w:rsidR="004126C1" w:rsidRP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b/>
          <w:sz w:val="12"/>
          <w:szCs w:val="12"/>
        </w:rPr>
        <w:t xml:space="preserve">* </w:t>
      </w:r>
      <w:r w:rsidRPr="004126C1">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4126C1">
        <w:rPr>
          <w:rFonts w:ascii="Times New Roman" w:eastAsia="Calibri" w:hAnsi="Times New Roman" w:cs="Times New Roman"/>
          <w:sz w:val="12"/>
          <w:szCs w:val="12"/>
        </w:rPr>
        <w:t>согласно методик</w:t>
      </w:r>
      <w:proofErr w:type="gramEnd"/>
      <w:r w:rsidRPr="004126C1">
        <w:rPr>
          <w:rFonts w:ascii="Times New Roman" w:eastAsia="Calibri" w:hAnsi="Times New Roman" w:cs="Times New Roman"/>
          <w:sz w:val="12"/>
          <w:szCs w:val="12"/>
        </w:rPr>
        <w:t xml:space="preserve"> расчета объемов иных межбюджетных трансфертов.</w:t>
      </w:r>
    </w:p>
    <w:p w:rsidR="004126C1" w:rsidRP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sz w:val="12"/>
          <w:szCs w:val="12"/>
        </w:rPr>
        <w:t>2.Опубликовать настоящее Постановление в газете «Сергиевский вестник».</w:t>
      </w:r>
    </w:p>
    <w:p w:rsidR="004126C1" w:rsidRPr="004126C1" w:rsidRDefault="004126C1" w:rsidP="004126C1">
      <w:pPr>
        <w:tabs>
          <w:tab w:val="left" w:pos="284"/>
        </w:tabs>
        <w:spacing w:after="0" w:line="240" w:lineRule="auto"/>
        <w:ind w:firstLine="284"/>
        <w:jc w:val="both"/>
        <w:rPr>
          <w:rFonts w:ascii="Times New Roman" w:eastAsia="Calibri" w:hAnsi="Times New Roman" w:cs="Times New Roman"/>
          <w:sz w:val="12"/>
          <w:szCs w:val="12"/>
        </w:rPr>
      </w:pPr>
      <w:r w:rsidRPr="004126C1">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126C1" w:rsidRPr="004126C1" w:rsidRDefault="004126C1" w:rsidP="004126C1">
      <w:pPr>
        <w:tabs>
          <w:tab w:val="left" w:pos="284"/>
        </w:tabs>
        <w:spacing w:after="0" w:line="240" w:lineRule="auto"/>
        <w:jc w:val="right"/>
        <w:rPr>
          <w:rFonts w:ascii="Times New Roman" w:eastAsia="Calibri" w:hAnsi="Times New Roman" w:cs="Times New Roman"/>
          <w:bCs/>
          <w:sz w:val="12"/>
          <w:szCs w:val="12"/>
        </w:rPr>
      </w:pPr>
      <w:r w:rsidRPr="004126C1">
        <w:rPr>
          <w:rFonts w:ascii="Times New Roman" w:eastAsia="Calibri" w:hAnsi="Times New Roman" w:cs="Times New Roman"/>
          <w:bCs/>
          <w:sz w:val="12"/>
          <w:szCs w:val="12"/>
        </w:rPr>
        <w:t>Глава сельского поселения Захаркино</w:t>
      </w:r>
    </w:p>
    <w:p w:rsidR="004126C1" w:rsidRDefault="004126C1" w:rsidP="004126C1">
      <w:pPr>
        <w:tabs>
          <w:tab w:val="left" w:pos="284"/>
        </w:tabs>
        <w:spacing w:after="0" w:line="240" w:lineRule="auto"/>
        <w:jc w:val="right"/>
        <w:rPr>
          <w:rFonts w:ascii="Times New Roman" w:eastAsia="Calibri" w:hAnsi="Times New Roman" w:cs="Times New Roman"/>
          <w:bCs/>
          <w:sz w:val="12"/>
          <w:szCs w:val="12"/>
        </w:rPr>
      </w:pPr>
      <w:r w:rsidRPr="004126C1">
        <w:rPr>
          <w:rFonts w:ascii="Times New Roman" w:eastAsia="Calibri" w:hAnsi="Times New Roman" w:cs="Times New Roman"/>
          <w:bCs/>
          <w:sz w:val="12"/>
          <w:szCs w:val="12"/>
        </w:rPr>
        <w:t>муниципального района Сергиевский</w:t>
      </w:r>
    </w:p>
    <w:p w:rsidR="004126C1" w:rsidRPr="004126C1" w:rsidRDefault="004126C1" w:rsidP="004126C1">
      <w:pPr>
        <w:tabs>
          <w:tab w:val="left" w:pos="284"/>
        </w:tabs>
        <w:spacing w:after="0" w:line="240" w:lineRule="auto"/>
        <w:jc w:val="right"/>
        <w:rPr>
          <w:rFonts w:ascii="Times New Roman" w:eastAsia="Calibri" w:hAnsi="Times New Roman" w:cs="Times New Roman"/>
          <w:sz w:val="12"/>
          <w:szCs w:val="12"/>
        </w:rPr>
      </w:pPr>
      <w:r w:rsidRPr="004126C1">
        <w:rPr>
          <w:rFonts w:ascii="Times New Roman" w:eastAsia="Calibri" w:hAnsi="Times New Roman" w:cs="Times New Roman"/>
          <w:sz w:val="12"/>
          <w:szCs w:val="12"/>
        </w:rPr>
        <w:t>Служаева С.Е.</w:t>
      </w:r>
    </w:p>
    <w:p w:rsidR="00930AEB" w:rsidRDefault="00930AEB" w:rsidP="00930AEB">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930AEB" w:rsidRPr="0015017C" w:rsidRDefault="00930AEB" w:rsidP="00930AE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930AEB" w:rsidRPr="0015017C" w:rsidRDefault="00930AEB" w:rsidP="00930AE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930AEB" w:rsidRPr="0015017C" w:rsidRDefault="00930AEB" w:rsidP="00930AE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930AEB" w:rsidRPr="0015017C" w:rsidRDefault="00930AEB" w:rsidP="00930AEB">
      <w:pPr>
        <w:tabs>
          <w:tab w:val="left" w:pos="284"/>
        </w:tabs>
        <w:spacing w:after="0" w:line="240" w:lineRule="auto"/>
        <w:jc w:val="center"/>
        <w:rPr>
          <w:rFonts w:ascii="Times New Roman" w:eastAsia="Calibri" w:hAnsi="Times New Roman" w:cs="Times New Roman"/>
          <w:sz w:val="12"/>
          <w:szCs w:val="12"/>
        </w:rPr>
      </w:pPr>
    </w:p>
    <w:p w:rsidR="00930AEB" w:rsidRPr="0015017C" w:rsidRDefault="00930AEB" w:rsidP="00930AEB">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930AEB" w:rsidRPr="0015017C" w:rsidRDefault="00930AEB" w:rsidP="00930AE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10</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930AEB" w:rsidRPr="00930AEB" w:rsidRDefault="00930AEB" w:rsidP="00930AEB">
      <w:pPr>
        <w:tabs>
          <w:tab w:val="left" w:pos="284"/>
        </w:tabs>
        <w:spacing w:after="0" w:line="240" w:lineRule="auto"/>
        <w:jc w:val="center"/>
        <w:rPr>
          <w:rFonts w:ascii="Times New Roman" w:eastAsia="Calibri" w:hAnsi="Times New Roman" w:cs="Times New Roman"/>
          <w:sz w:val="12"/>
          <w:szCs w:val="12"/>
        </w:rPr>
      </w:pPr>
      <w:r w:rsidRPr="00930AEB">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Захаркино муниципального района Сергиевский № 44 от 31.12.2015г.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2016-2018гг.»</w:t>
      </w:r>
    </w:p>
    <w:p w:rsidR="00930AEB" w:rsidRPr="00930AEB" w:rsidRDefault="00930AEB" w:rsidP="00930AEB">
      <w:pPr>
        <w:tabs>
          <w:tab w:val="left" w:pos="284"/>
        </w:tabs>
        <w:spacing w:after="0" w:line="240" w:lineRule="auto"/>
        <w:jc w:val="both"/>
        <w:rPr>
          <w:rFonts w:ascii="Times New Roman" w:eastAsia="Calibri" w:hAnsi="Times New Roman" w:cs="Times New Roman"/>
          <w:sz w:val="12"/>
          <w:szCs w:val="12"/>
        </w:rPr>
      </w:pPr>
    </w:p>
    <w:p w:rsidR="00FA7178" w:rsidRDefault="00930AEB" w:rsidP="00930AEB">
      <w:pPr>
        <w:tabs>
          <w:tab w:val="left" w:pos="284"/>
        </w:tabs>
        <w:spacing w:after="0" w:line="240" w:lineRule="auto"/>
        <w:ind w:firstLine="284"/>
        <w:jc w:val="both"/>
        <w:rPr>
          <w:rFonts w:ascii="Times New Roman" w:eastAsia="Calibri" w:hAnsi="Times New Roman" w:cs="Times New Roman"/>
          <w:sz w:val="12"/>
          <w:szCs w:val="12"/>
        </w:rPr>
      </w:pPr>
      <w:r w:rsidRPr="00930AE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Захаркино, в целях уточнения объемов финансирования проводимых программных</w:t>
      </w:r>
    </w:p>
    <w:p w:rsidR="00930AEB" w:rsidRPr="00930AEB" w:rsidRDefault="00930AEB" w:rsidP="00FA7178">
      <w:pPr>
        <w:tabs>
          <w:tab w:val="left" w:pos="284"/>
        </w:tabs>
        <w:spacing w:after="0" w:line="240" w:lineRule="auto"/>
        <w:jc w:val="both"/>
        <w:rPr>
          <w:rFonts w:ascii="Times New Roman" w:eastAsia="Calibri" w:hAnsi="Times New Roman" w:cs="Times New Roman"/>
          <w:sz w:val="12"/>
          <w:szCs w:val="12"/>
        </w:rPr>
      </w:pPr>
      <w:r w:rsidRPr="00930AEB">
        <w:rPr>
          <w:rFonts w:ascii="Times New Roman" w:eastAsia="Calibri" w:hAnsi="Times New Roman" w:cs="Times New Roman"/>
          <w:sz w:val="12"/>
          <w:szCs w:val="12"/>
        </w:rPr>
        <w:lastRenderedPageBreak/>
        <w:t xml:space="preserve"> мероприятий, Администрация сельского поселения Захаркино муниципального района Сергиевский</w:t>
      </w:r>
    </w:p>
    <w:p w:rsidR="00930AEB" w:rsidRPr="00930AEB" w:rsidRDefault="00930AEB" w:rsidP="00930AEB">
      <w:pPr>
        <w:tabs>
          <w:tab w:val="left" w:pos="284"/>
        </w:tabs>
        <w:spacing w:after="0" w:line="240" w:lineRule="auto"/>
        <w:ind w:firstLine="284"/>
        <w:jc w:val="both"/>
        <w:rPr>
          <w:rFonts w:ascii="Times New Roman" w:eastAsia="Calibri" w:hAnsi="Times New Roman" w:cs="Times New Roman"/>
          <w:b/>
          <w:sz w:val="12"/>
          <w:szCs w:val="12"/>
        </w:rPr>
      </w:pPr>
      <w:r w:rsidRPr="00930AEB">
        <w:rPr>
          <w:rFonts w:ascii="Times New Roman" w:eastAsia="Calibri" w:hAnsi="Times New Roman" w:cs="Times New Roman"/>
          <w:b/>
          <w:sz w:val="12"/>
          <w:szCs w:val="12"/>
        </w:rPr>
        <w:t>ПОСТАНОВЛЯЕТ:</w:t>
      </w:r>
    </w:p>
    <w:p w:rsidR="00930AEB" w:rsidRPr="00930AEB" w:rsidRDefault="00930AEB" w:rsidP="00930AEB">
      <w:pPr>
        <w:tabs>
          <w:tab w:val="left" w:pos="284"/>
        </w:tabs>
        <w:spacing w:after="0" w:line="240" w:lineRule="auto"/>
        <w:ind w:firstLine="284"/>
        <w:jc w:val="both"/>
        <w:rPr>
          <w:rFonts w:ascii="Times New Roman" w:eastAsia="Calibri" w:hAnsi="Times New Roman" w:cs="Times New Roman"/>
          <w:sz w:val="12"/>
          <w:szCs w:val="12"/>
        </w:rPr>
      </w:pPr>
      <w:r w:rsidRPr="00930AEB">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44 от  31.12.2015г.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2016-2018гг.» (далее - Программа) следующего содержания:</w:t>
      </w:r>
    </w:p>
    <w:p w:rsidR="00930AEB" w:rsidRPr="00930AEB" w:rsidRDefault="00930AEB" w:rsidP="00930AEB">
      <w:pPr>
        <w:tabs>
          <w:tab w:val="left" w:pos="284"/>
        </w:tabs>
        <w:spacing w:after="0" w:line="240" w:lineRule="auto"/>
        <w:ind w:firstLine="284"/>
        <w:jc w:val="both"/>
        <w:rPr>
          <w:rFonts w:ascii="Times New Roman" w:eastAsia="Calibri" w:hAnsi="Times New Roman" w:cs="Times New Roman"/>
          <w:sz w:val="12"/>
          <w:szCs w:val="12"/>
        </w:rPr>
      </w:pPr>
      <w:r w:rsidRPr="00930AEB">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930AEB" w:rsidRPr="00930AEB" w:rsidRDefault="00930AEB" w:rsidP="00930AEB">
      <w:pPr>
        <w:tabs>
          <w:tab w:val="left" w:pos="284"/>
        </w:tabs>
        <w:spacing w:after="0" w:line="240" w:lineRule="auto"/>
        <w:ind w:firstLine="284"/>
        <w:jc w:val="both"/>
        <w:rPr>
          <w:rFonts w:ascii="Times New Roman" w:eastAsia="Calibri" w:hAnsi="Times New Roman" w:cs="Times New Roman"/>
          <w:sz w:val="12"/>
          <w:szCs w:val="12"/>
        </w:rPr>
      </w:pPr>
      <w:r w:rsidRPr="00930AEB">
        <w:rPr>
          <w:rFonts w:ascii="Times New Roman" w:eastAsia="Calibri" w:hAnsi="Times New Roman" w:cs="Times New Roman"/>
          <w:sz w:val="12"/>
          <w:szCs w:val="12"/>
        </w:rPr>
        <w:t xml:space="preserve">Общий объем финансирования Программы составляет </w:t>
      </w:r>
      <w:r w:rsidRPr="00930AEB">
        <w:rPr>
          <w:rFonts w:ascii="Times New Roman" w:eastAsia="Calibri" w:hAnsi="Times New Roman" w:cs="Times New Roman"/>
          <w:b/>
          <w:sz w:val="12"/>
          <w:szCs w:val="12"/>
        </w:rPr>
        <w:t>57,56674</w:t>
      </w:r>
      <w:r w:rsidRPr="00930AEB">
        <w:rPr>
          <w:rFonts w:ascii="Times New Roman" w:eastAsia="Calibri" w:hAnsi="Times New Roman" w:cs="Times New Roman"/>
          <w:sz w:val="12"/>
          <w:szCs w:val="12"/>
        </w:rPr>
        <w:t xml:space="preserve"> тыс. рублей, в том числе из местного бюджета –  57,56674 тыс. рублей.</w:t>
      </w:r>
    </w:p>
    <w:p w:rsidR="00930AEB" w:rsidRPr="00930AEB" w:rsidRDefault="00930AEB" w:rsidP="00930AEB">
      <w:pPr>
        <w:tabs>
          <w:tab w:val="left" w:pos="284"/>
        </w:tabs>
        <w:spacing w:after="0" w:line="240" w:lineRule="auto"/>
        <w:ind w:firstLine="284"/>
        <w:jc w:val="both"/>
        <w:rPr>
          <w:rFonts w:ascii="Times New Roman" w:eastAsia="Calibri" w:hAnsi="Times New Roman" w:cs="Times New Roman"/>
          <w:sz w:val="12"/>
          <w:szCs w:val="12"/>
        </w:rPr>
      </w:pPr>
      <w:r w:rsidRPr="00930AEB">
        <w:rPr>
          <w:rFonts w:ascii="Times New Roman" w:eastAsia="Calibri" w:hAnsi="Times New Roman" w:cs="Times New Roman"/>
          <w:sz w:val="12"/>
          <w:szCs w:val="12"/>
        </w:rPr>
        <w:t>2016г.- 57,56674 тыс. руб.</w:t>
      </w:r>
    </w:p>
    <w:p w:rsidR="00930AEB" w:rsidRPr="00930AEB" w:rsidRDefault="00930AEB" w:rsidP="00930AEB">
      <w:pPr>
        <w:tabs>
          <w:tab w:val="left" w:pos="284"/>
        </w:tabs>
        <w:spacing w:after="0" w:line="240" w:lineRule="auto"/>
        <w:ind w:firstLine="284"/>
        <w:jc w:val="both"/>
        <w:rPr>
          <w:rFonts w:ascii="Times New Roman" w:eastAsia="Calibri" w:hAnsi="Times New Roman" w:cs="Times New Roman"/>
          <w:sz w:val="12"/>
          <w:szCs w:val="12"/>
        </w:rPr>
      </w:pPr>
      <w:r w:rsidRPr="00930AEB">
        <w:rPr>
          <w:rFonts w:ascii="Times New Roman" w:eastAsia="Calibri" w:hAnsi="Times New Roman" w:cs="Times New Roman"/>
          <w:sz w:val="12"/>
          <w:szCs w:val="12"/>
        </w:rPr>
        <w:t>2017г.- 0,0 тыс. руб.</w:t>
      </w:r>
    </w:p>
    <w:p w:rsidR="00930AEB" w:rsidRPr="00930AEB" w:rsidRDefault="00930AEB" w:rsidP="00930AEB">
      <w:pPr>
        <w:tabs>
          <w:tab w:val="left" w:pos="284"/>
        </w:tabs>
        <w:spacing w:after="0" w:line="240" w:lineRule="auto"/>
        <w:ind w:firstLine="284"/>
        <w:jc w:val="both"/>
        <w:rPr>
          <w:rFonts w:ascii="Times New Roman" w:eastAsia="Calibri" w:hAnsi="Times New Roman" w:cs="Times New Roman"/>
          <w:sz w:val="12"/>
          <w:szCs w:val="12"/>
        </w:rPr>
      </w:pPr>
      <w:r w:rsidRPr="00930AEB">
        <w:rPr>
          <w:rFonts w:ascii="Times New Roman" w:eastAsia="Calibri" w:hAnsi="Times New Roman" w:cs="Times New Roman"/>
          <w:sz w:val="12"/>
          <w:szCs w:val="12"/>
        </w:rPr>
        <w:t>2018г.- 0,0 тыс. руб.</w:t>
      </w:r>
    </w:p>
    <w:p w:rsidR="00930AEB" w:rsidRPr="00930AEB" w:rsidRDefault="00930AEB" w:rsidP="00930AEB">
      <w:pPr>
        <w:tabs>
          <w:tab w:val="left" w:pos="284"/>
        </w:tabs>
        <w:spacing w:after="0" w:line="240" w:lineRule="auto"/>
        <w:ind w:firstLine="284"/>
        <w:jc w:val="both"/>
        <w:rPr>
          <w:rFonts w:ascii="Times New Roman" w:eastAsia="Calibri" w:hAnsi="Times New Roman" w:cs="Times New Roman"/>
          <w:sz w:val="12"/>
          <w:szCs w:val="12"/>
        </w:rPr>
      </w:pPr>
      <w:r w:rsidRPr="00930AEB">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930AEB" w:rsidRPr="00930AEB" w:rsidRDefault="00930AEB" w:rsidP="00930AEB">
      <w:pPr>
        <w:tabs>
          <w:tab w:val="left" w:pos="284"/>
        </w:tabs>
        <w:spacing w:after="0" w:line="240" w:lineRule="auto"/>
        <w:ind w:firstLine="284"/>
        <w:jc w:val="both"/>
        <w:rPr>
          <w:rFonts w:ascii="Times New Roman" w:eastAsia="Calibri" w:hAnsi="Times New Roman" w:cs="Times New Roman"/>
          <w:sz w:val="12"/>
          <w:szCs w:val="12"/>
        </w:rPr>
      </w:pPr>
      <w:r w:rsidRPr="00930AEB">
        <w:rPr>
          <w:rFonts w:ascii="Times New Roman" w:eastAsia="Calibri" w:hAnsi="Times New Roman" w:cs="Times New Roman"/>
          <w:sz w:val="12"/>
          <w:szCs w:val="12"/>
        </w:rPr>
        <w:t>Общий объем финансирования Программы составляет 57,56674 тыс. рублей.</w:t>
      </w:r>
    </w:p>
    <w:p w:rsidR="00930AEB" w:rsidRDefault="00930AEB" w:rsidP="00930AEB">
      <w:pPr>
        <w:tabs>
          <w:tab w:val="left" w:pos="284"/>
        </w:tabs>
        <w:spacing w:after="0" w:line="240" w:lineRule="auto"/>
        <w:ind w:firstLine="284"/>
        <w:jc w:val="both"/>
        <w:rPr>
          <w:rFonts w:ascii="Times New Roman" w:eastAsia="Calibri" w:hAnsi="Times New Roman" w:cs="Times New Roman"/>
          <w:sz w:val="12"/>
          <w:szCs w:val="12"/>
        </w:rPr>
      </w:pPr>
      <w:r w:rsidRPr="00930AEB">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p w:rsidR="00672014" w:rsidRPr="00930AEB" w:rsidRDefault="00672014" w:rsidP="00930AEB">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284"/>
        <w:gridCol w:w="4252"/>
        <w:gridCol w:w="709"/>
        <w:gridCol w:w="709"/>
        <w:gridCol w:w="709"/>
        <w:gridCol w:w="850"/>
      </w:tblGrid>
      <w:tr w:rsidR="005C50DC" w:rsidRPr="00930AEB" w:rsidTr="008A3007">
        <w:trPr>
          <w:trHeight w:val="20"/>
        </w:trPr>
        <w:tc>
          <w:tcPr>
            <w:tcW w:w="284" w:type="dxa"/>
            <w:hideMark/>
          </w:tcPr>
          <w:p w:rsidR="00930AEB" w:rsidRPr="00930AEB" w:rsidRDefault="008A3007" w:rsidP="008A300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252"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Наименование мероприятия</w:t>
            </w:r>
          </w:p>
        </w:tc>
        <w:tc>
          <w:tcPr>
            <w:tcW w:w="709"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2016 год, тыс. рублей</w:t>
            </w:r>
          </w:p>
        </w:tc>
        <w:tc>
          <w:tcPr>
            <w:tcW w:w="709"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2017 год, тыс. рублей</w:t>
            </w:r>
          </w:p>
        </w:tc>
        <w:tc>
          <w:tcPr>
            <w:tcW w:w="709"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2018 год, тыс. рублей</w:t>
            </w:r>
          </w:p>
        </w:tc>
        <w:tc>
          <w:tcPr>
            <w:tcW w:w="850"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Источник финансирования</w:t>
            </w:r>
          </w:p>
        </w:tc>
      </w:tr>
      <w:tr w:rsidR="005C50DC" w:rsidRPr="00930AEB" w:rsidTr="008A3007">
        <w:trPr>
          <w:trHeight w:val="20"/>
        </w:trPr>
        <w:tc>
          <w:tcPr>
            <w:tcW w:w="284"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1.</w:t>
            </w:r>
          </w:p>
        </w:tc>
        <w:tc>
          <w:tcPr>
            <w:tcW w:w="4252"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930AEB">
              <w:rPr>
                <w:rFonts w:ascii="Times New Roman" w:eastAsia="Calibri" w:hAnsi="Times New Roman" w:cs="Times New Roman"/>
                <w:sz w:val="12"/>
                <w:szCs w:val="12"/>
              </w:rPr>
              <w:t>контроля за</w:t>
            </w:r>
            <w:proofErr w:type="gramEnd"/>
            <w:r w:rsidRPr="00930AEB">
              <w:rPr>
                <w:rFonts w:ascii="Times New Roman" w:eastAsia="Calibri" w:hAnsi="Times New Roman" w:cs="Times New Roman"/>
                <w:sz w:val="12"/>
                <w:szCs w:val="12"/>
              </w:rPr>
              <w:t xml:space="preserve"> использованием земель поселения</w:t>
            </w:r>
          </w:p>
        </w:tc>
        <w:tc>
          <w:tcPr>
            <w:tcW w:w="709"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16,98308</w:t>
            </w:r>
          </w:p>
        </w:tc>
        <w:tc>
          <w:tcPr>
            <w:tcW w:w="709"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0,00000</w:t>
            </w:r>
          </w:p>
        </w:tc>
        <w:tc>
          <w:tcPr>
            <w:tcW w:w="709"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0,00000</w:t>
            </w:r>
          </w:p>
        </w:tc>
        <w:tc>
          <w:tcPr>
            <w:tcW w:w="850"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Бюджет поселения</w:t>
            </w:r>
          </w:p>
        </w:tc>
      </w:tr>
      <w:tr w:rsidR="005C50DC" w:rsidRPr="00930AEB" w:rsidTr="008A3007">
        <w:trPr>
          <w:trHeight w:val="20"/>
        </w:trPr>
        <w:tc>
          <w:tcPr>
            <w:tcW w:w="284"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2.</w:t>
            </w:r>
          </w:p>
        </w:tc>
        <w:tc>
          <w:tcPr>
            <w:tcW w:w="4252" w:type="dxa"/>
            <w:hideMark/>
          </w:tcPr>
          <w:p w:rsidR="00930AEB" w:rsidRPr="00930AEB" w:rsidRDefault="00930AEB" w:rsidP="00930AEB">
            <w:pPr>
              <w:tabs>
                <w:tab w:val="left" w:pos="284"/>
              </w:tabs>
              <w:rPr>
                <w:rFonts w:ascii="Times New Roman" w:eastAsia="Calibri" w:hAnsi="Times New Roman" w:cs="Times New Roman"/>
                <w:sz w:val="12"/>
                <w:szCs w:val="12"/>
              </w:rPr>
            </w:pPr>
            <w:proofErr w:type="gramStart"/>
            <w:r w:rsidRPr="00930AEB">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930AEB">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33,58365</w:t>
            </w:r>
          </w:p>
        </w:tc>
        <w:tc>
          <w:tcPr>
            <w:tcW w:w="709"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0,00000</w:t>
            </w:r>
          </w:p>
        </w:tc>
        <w:tc>
          <w:tcPr>
            <w:tcW w:w="709"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0,00000</w:t>
            </w:r>
          </w:p>
        </w:tc>
        <w:tc>
          <w:tcPr>
            <w:tcW w:w="850"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Бюджет поселения</w:t>
            </w:r>
          </w:p>
        </w:tc>
      </w:tr>
      <w:tr w:rsidR="005C50DC" w:rsidRPr="00930AEB" w:rsidTr="008A3007">
        <w:trPr>
          <w:trHeight w:val="20"/>
        </w:trPr>
        <w:tc>
          <w:tcPr>
            <w:tcW w:w="284"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3.</w:t>
            </w:r>
          </w:p>
        </w:tc>
        <w:tc>
          <w:tcPr>
            <w:tcW w:w="4252"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5,00000</w:t>
            </w:r>
          </w:p>
        </w:tc>
        <w:tc>
          <w:tcPr>
            <w:tcW w:w="709"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0,00000</w:t>
            </w:r>
          </w:p>
        </w:tc>
        <w:tc>
          <w:tcPr>
            <w:tcW w:w="709"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0,00000</w:t>
            </w:r>
          </w:p>
        </w:tc>
        <w:tc>
          <w:tcPr>
            <w:tcW w:w="850"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Бюджет поселения</w:t>
            </w:r>
          </w:p>
        </w:tc>
      </w:tr>
      <w:tr w:rsidR="005C50DC" w:rsidRPr="00930AEB" w:rsidTr="008A3007">
        <w:trPr>
          <w:trHeight w:val="20"/>
        </w:trPr>
        <w:tc>
          <w:tcPr>
            <w:tcW w:w="284" w:type="dxa"/>
            <w:hideMark/>
          </w:tcPr>
          <w:p w:rsidR="00930AEB" w:rsidRPr="00930AEB" w:rsidRDefault="00930AEB" w:rsidP="00930AEB">
            <w:pPr>
              <w:tabs>
                <w:tab w:val="left" w:pos="284"/>
              </w:tabs>
              <w:rPr>
                <w:rFonts w:ascii="Times New Roman" w:eastAsia="Calibri" w:hAnsi="Times New Roman" w:cs="Times New Roman"/>
                <w:sz w:val="12"/>
                <w:szCs w:val="12"/>
              </w:rPr>
            </w:pPr>
          </w:p>
        </w:tc>
        <w:tc>
          <w:tcPr>
            <w:tcW w:w="4252"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Итого по программе:</w:t>
            </w:r>
          </w:p>
        </w:tc>
        <w:tc>
          <w:tcPr>
            <w:tcW w:w="709"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57,56674</w:t>
            </w:r>
          </w:p>
        </w:tc>
        <w:tc>
          <w:tcPr>
            <w:tcW w:w="709"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0,00000</w:t>
            </w:r>
          </w:p>
        </w:tc>
        <w:tc>
          <w:tcPr>
            <w:tcW w:w="709" w:type="dxa"/>
            <w:hideMark/>
          </w:tcPr>
          <w:p w:rsidR="00930AEB" w:rsidRPr="00930AEB" w:rsidRDefault="00930AEB" w:rsidP="00930AEB">
            <w:pPr>
              <w:tabs>
                <w:tab w:val="left" w:pos="284"/>
              </w:tabs>
              <w:rPr>
                <w:rFonts w:ascii="Times New Roman" w:eastAsia="Calibri" w:hAnsi="Times New Roman" w:cs="Times New Roman"/>
                <w:sz w:val="12"/>
                <w:szCs w:val="12"/>
              </w:rPr>
            </w:pPr>
            <w:r w:rsidRPr="00930AEB">
              <w:rPr>
                <w:rFonts w:ascii="Times New Roman" w:eastAsia="Calibri" w:hAnsi="Times New Roman" w:cs="Times New Roman"/>
                <w:sz w:val="12"/>
                <w:szCs w:val="12"/>
              </w:rPr>
              <w:t>0,0000</w:t>
            </w:r>
          </w:p>
        </w:tc>
        <w:tc>
          <w:tcPr>
            <w:tcW w:w="850" w:type="dxa"/>
            <w:hideMark/>
          </w:tcPr>
          <w:p w:rsidR="00930AEB" w:rsidRPr="00930AEB" w:rsidRDefault="00930AEB" w:rsidP="00930AEB">
            <w:pPr>
              <w:tabs>
                <w:tab w:val="left" w:pos="284"/>
              </w:tabs>
              <w:rPr>
                <w:rFonts w:ascii="Times New Roman" w:eastAsia="Calibri" w:hAnsi="Times New Roman" w:cs="Times New Roman"/>
                <w:sz w:val="12"/>
                <w:szCs w:val="12"/>
              </w:rPr>
            </w:pPr>
          </w:p>
        </w:tc>
      </w:tr>
    </w:tbl>
    <w:p w:rsidR="00930AEB" w:rsidRPr="00930AEB" w:rsidRDefault="00930AEB" w:rsidP="00930AEB">
      <w:pPr>
        <w:tabs>
          <w:tab w:val="left" w:pos="284"/>
        </w:tabs>
        <w:spacing w:after="0" w:line="240" w:lineRule="auto"/>
        <w:ind w:firstLine="284"/>
        <w:jc w:val="both"/>
        <w:rPr>
          <w:rFonts w:ascii="Times New Roman" w:eastAsia="Calibri" w:hAnsi="Times New Roman" w:cs="Times New Roman"/>
          <w:sz w:val="12"/>
          <w:szCs w:val="12"/>
        </w:rPr>
      </w:pPr>
      <w:r w:rsidRPr="00930AEB">
        <w:rPr>
          <w:rFonts w:ascii="Times New Roman" w:eastAsia="Calibri" w:hAnsi="Times New Roman" w:cs="Times New Roman"/>
          <w:sz w:val="12"/>
          <w:szCs w:val="12"/>
        </w:rPr>
        <w:t>2.Опубликовать настоящее Постановление в газете «Сергиевский вестник».</w:t>
      </w:r>
    </w:p>
    <w:p w:rsidR="00930AEB" w:rsidRPr="00930AEB" w:rsidRDefault="00930AEB" w:rsidP="00930AEB">
      <w:pPr>
        <w:tabs>
          <w:tab w:val="left" w:pos="284"/>
        </w:tabs>
        <w:spacing w:after="0" w:line="240" w:lineRule="auto"/>
        <w:ind w:firstLine="284"/>
        <w:jc w:val="both"/>
        <w:rPr>
          <w:rFonts w:ascii="Times New Roman" w:eastAsia="Calibri" w:hAnsi="Times New Roman" w:cs="Times New Roman"/>
          <w:sz w:val="12"/>
          <w:szCs w:val="12"/>
        </w:rPr>
      </w:pPr>
      <w:r w:rsidRPr="00930AE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30AEB" w:rsidRPr="00930AEB" w:rsidRDefault="00930AEB" w:rsidP="00930AEB">
      <w:pPr>
        <w:tabs>
          <w:tab w:val="left" w:pos="284"/>
        </w:tabs>
        <w:spacing w:after="0" w:line="240" w:lineRule="auto"/>
        <w:jc w:val="right"/>
        <w:rPr>
          <w:rFonts w:ascii="Times New Roman" w:eastAsia="Calibri" w:hAnsi="Times New Roman" w:cs="Times New Roman"/>
          <w:bCs/>
          <w:sz w:val="12"/>
          <w:szCs w:val="12"/>
        </w:rPr>
      </w:pPr>
      <w:r w:rsidRPr="00930AEB">
        <w:rPr>
          <w:rFonts w:ascii="Times New Roman" w:eastAsia="Calibri" w:hAnsi="Times New Roman" w:cs="Times New Roman"/>
          <w:bCs/>
          <w:sz w:val="12"/>
          <w:szCs w:val="12"/>
        </w:rPr>
        <w:t>Глава сельского поселения Захаркино</w:t>
      </w:r>
    </w:p>
    <w:p w:rsidR="00930AEB" w:rsidRDefault="00930AEB" w:rsidP="00930AEB">
      <w:pPr>
        <w:tabs>
          <w:tab w:val="left" w:pos="284"/>
        </w:tabs>
        <w:spacing w:after="0" w:line="240" w:lineRule="auto"/>
        <w:jc w:val="right"/>
        <w:rPr>
          <w:rFonts w:ascii="Times New Roman" w:eastAsia="Calibri" w:hAnsi="Times New Roman" w:cs="Times New Roman"/>
          <w:bCs/>
          <w:sz w:val="12"/>
          <w:szCs w:val="12"/>
        </w:rPr>
      </w:pPr>
      <w:r w:rsidRPr="00930AEB">
        <w:rPr>
          <w:rFonts w:ascii="Times New Roman" w:eastAsia="Calibri" w:hAnsi="Times New Roman" w:cs="Times New Roman"/>
          <w:bCs/>
          <w:sz w:val="12"/>
          <w:szCs w:val="12"/>
        </w:rPr>
        <w:t>муниципального района Сергиевский</w:t>
      </w:r>
    </w:p>
    <w:p w:rsidR="00930AEB" w:rsidRPr="00930AEB" w:rsidRDefault="00930AEB" w:rsidP="00930AEB">
      <w:pPr>
        <w:tabs>
          <w:tab w:val="left" w:pos="284"/>
        </w:tabs>
        <w:spacing w:after="0" w:line="240" w:lineRule="auto"/>
        <w:jc w:val="right"/>
        <w:rPr>
          <w:rFonts w:ascii="Times New Roman" w:eastAsia="Calibri" w:hAnsi="Times New Roman" w:cs="Times New Roman"/>
          <w:sz w:val="12"/>
          <w:szCs w:val="12"/>
        </w:rPr>
      </w:pPr>
      <w:r w:rsidRPr="00930AEB">
        <w:rPr>
          <w:rFonts w:ascii="Times New Roman" w:eastAsia="Calibri" w:hAnsi="Times New Roman" w:cs="Times New Roman"/>
          <w:sz w:val="12"/>
          <w:szCs w:val="12"/>
        </w:rPr>
        <w:t>Служаева С.Е.</w:t>
      </w:r>
    </w:p>
    <w:p w:rsidR="00F701C8" w:rsidRDefault="00F701C8" w:rsidP="00F701C8">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F701C8" w:rsidRPr="0015017C" w:rsidRDefault="00F701C8" w:rsidP="00F701C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F701C8" w:rsidRPr="0015017C" w:rsidRDefault="00F701C8" w:rsidP="00F701C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F701C8" w:rsidRPr="0015017C" w:rsidRDefault="00F701C8" w:rsidP="00F701C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F701C8" w:rsidRPr="0015017C" w:rsidRDefault="00F701C8" w:rsidP="00F701C8">
      <w:pPr>
        <w:tabs>
          <w:tab w:val="left" w:pos="284"/>
        </w:tabs>
        <w:spacing w:after="0" w:line="240" w:lineRule="auto"/>
        <w:jc w:val="center"/>
        <w:rPr>
          <w:rFonts w:ascii="Times New Roman" w:eastAsia="Calibri" w:hAnsi="Times New Roman" w:cs="Times New Roman"/>
          <w:sz w:val="12"/>
          <w:szCs w:val="12"/>
        </w:rPr>
      </w:pPr>
    </w:p>
    <w:p w:rsidR="00F701C8" w:rsidRPr="0015017C" w:rsidRDefault="00F701C8" w:rsidP="00F701C8">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930AEB" w:rsidRPr="00930AEB" w:rsidRDefault="00F701C8" w:rsidP="00F701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F701C8" w:rsidRPr="00F701C8" w:rsidRDefault="00F701C8" w:rsidP="00F701C8">
      <w:pPr>
        <w:tabs>
          <w:tab w:val="left" w:pos="284"/>
        </w:tabs>
        <w:spacing w:after="0" w:line="240" w:lineRule="auto"/>
        <w:jc w:val="center"/>
        <w:rPr>
          <w:rFonts w:ascii="Times New Roman" w:eastAsia="Calibri" w:hAnsi="Times New Roman" w:cs="Times New Roman"/>
          <w:sz w:val="12"/>
          <w:szCs w:val="12"/>
        </w:rPr>
      </w:pPr>
      <w:proofErr w:type="gramStart"/>
      <w:r w:rsidRPr="00F701C8">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Захаркино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2016-2018гг.</w:t>
      </w:r>
      <w:proofErr w:type="gramEnd"/>
    </w:p>
    <w:p w:rsidR="00F701C8" w:rsidRPr="00F701C8" w:rsidRDefault="00F701C8" w:rsidP="00F701C8">
      <w:pPr>
        <w:tabs>
          <w:tab w:val="left" w:pos="284"/>
        </w:tabs>
        <w:spacing w:after="0" w:line="240" w:lineRule="auto"/>
        <w:jc w:val="both"/>
        <w:rPr>
          <w:rFonts w:ascii="Times New Roman" w:eastAsia="Calibri" w:hAnsi="Times New Roman" w:cs="Times New Roman"/>
          <w:sz w:val="12"/>
          <w:szCs w:val="12"/>
        </w:rPr>
      </w:pPr>
    </w:p>
    <w:p w:rsidR="00F701C8" w:rsidRPr="00F701C8" w:rsidRDefault="00F701C8" w:rsidP="00F701C8">
      <w:pPr>
        <w:tabs>
          <w:tab w:val="left" w:pos="284"/>
        </w:tabs>
        <w:spacing w:after="0" w:line="240" w:lineRule="auto"/>
        <w:ind w:firstLine="426"/>
        <w:jc w:val="both"/>
        <w:rPr>
          <w:rFonts w:ascii="Times New Roman" w:eastAsia="Calibri" w:hAnsi="Times New Roman" w:cs="Times New Roman"/>
          <w:sz w:val="12"/>
          <w:szCs w:val="12"/>
        </w:rPr>
      </w:pPr>
      <w:r w:rsidRPr="00F701C8">
        <w:rPr>
          <w:rFonts w:ascii="Times New Roman" w:eastAsia="Calibri" w:hAnsi="Times New Roman" w:cs="Times New Roman"/>
          <w:sz w:val="12"/>
          <w:szCs w:val="12"/>
        </w:rPr>
        <w:t xml:space="preserve">В соответствии с Федеральным </w:t>
      </w:r>
      <w:r w:rsidRPr="00F701C8">
        <w:rPr>
          <w:rFonts w:ascii="Times New Roman" w:eastAsia="Calibri" w:hAnsi="Times New Roman" w:cs="Times New Roman"/>
          <w:sz w:val="12"/>
          <w:szCs w:val="12"/>
          <w:u w:val="single"/>
        </w:rPr>
        <w:t>законом</w:t>
      </w:r>
      <w:r w:rsidRPr="00F701C8">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701C8">
        <w:rPr>
          <w:rFonts w:ascii="Times New Roman" w:eastAsia="Calibri" w:hAnsi="Times New Roman" w:cs="Times New Roman"/>
          <w:sz w:val="12"/>
          <w:szCs w:val="12"/>
          <w:u w:val="single"/>
        </w:rPr>
        <w:t>Уставом</w:t>
      </w:r>
      <w:r w:rsidRPr="00F701C8">
        <w:rPr>
          <w:rFonts w:ascii="Times New Roman" w:eastAsia="Calibri" w:hAnsi="Times New Roman" w:cs="Times New Roman"/>
          <w:sz w:val="12"/>
          <w:szCs w:val="12"/>
        </w:rPr>
        <w:t xml:space="preserve">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F701C8" w:rsidRPr="00F701C8" w:rsidRDefault="00F701C8" w:rsidP="00F701C8">
      <w:pPr>
        <w:tabs>
          <w:tab w:val="left" w:pos="284"/>
        </w:tabs>
        <w:spacing w:after="0" w:line="240" w:lineRule="auto"/>
        <w:ind w:firstLine="426"/>
        <w:jc w:val="both"/>
        <w:rPr>
          <w:rFonts w:ascii="Times New Roman" w:eastAsia="Calibri" w:hAnsi="Times New Roman" w:cs="Times New Roman"/>
          <w:b/>
          <w:sz w:val="12"/>
          <w:szCs w:val="12"/>
        </w:rPr>
      </w:pPr>
      <w:r w:rsidRPr="00F701C8">
        <w:rPr>
          <w:rFonts w:ascii="Times New Roman" w:eastAsia="Calibri" w:hAnsi="Times New Roman" w:cs="Times New Roman"/>
          <w:b/>
          <w:sz w:val="12"/>
          <w:szCs w:val="12"/>
        </w:rPr>
        <w:t>ПОСТАНОВЛЯЕТ:</w:t>
      </w:r>
    </w:p>
    <w:p w:rsidR="00F701C8" w:rsidRPr="00F701C8" w:rsidRDefault="00F701C8" w:rsidP="00F701C8">
      <w:pPr>
        <w:tabs>
          <w:tab w:val="left" w:pos="284"/>
        </w:tabs>
        <w:spacing w:after="0" w:line="240" w:lineRule="auto"/>
        <w:ind w:firstLine="426"/>
        <w:jc w:val="both"/>
        <w:rPr>
          <w:rFonts w:ascii="Times New Roman" w:eastAsia="Calibri" w:hAnsi="Times New Roman" w:cs="Times New Roman"/>
          <w:sz w:val="12"/>
          <w:szCs w:val="12"/>
        </w:rPr>
      </w:pPr>
      <w:proofErr w:type="gramStart"/>
      <w:r w:rsidRPr="00F701C8">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2016-2018гг. (далее - Программа) следующего содержания:</w:t>
      </w:r>
      <w:proofErr w:type="gramEnd"/>
    </w:p>
    <w:p w:rsidR="00F701C8" w:rsidRPr="00F701C8" w:rsidRDefault="00F701C8" w:rsidP="00F701C8">
      <w:pPr>
        <w:tabs>
          <w:tab w:val="left" w:pos="284"/>
        </w:tabs>
        <w:spacing w:after="0" w:line="240" w:lineRule="auto"/>
        <w:ind w:firstLine="426"/>
        <w:jc w:val="both"/>
        <w:rPr>
          <w:rFonts w:ascii="Times New Roman" w:eastAsia="Calibri" w:hAnsi="Times New Roman" w:cs="Times New Roman"/>
          <w:sz w:val="12"/>
          <w:szCs w:val="12"/>
        </w:rPr>
      </w:pPr>
      <w:r w:rsidRPr="00F701C8">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F701C8" w:rsidRPr="00F701C8" w:rsidRDefault="00F701C8" w:rsidP="00F701C8">
      <w:pPr>
        <w:tabs>
          <w:tab w:val="left" w:pos="284"/>
        </w:tabs>
        <w:spacing w:after="0" w:line="240" w:lineRule="auto"/>
        <w:ind w:firstLine="426"/>
        <w:jc w:val="both"/>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Прогнозируемые общие затраты на реализацию мероприятий программы составляют 512,69600 тыс.рублей</w:t>
      </w:r>
    </w:p>
    <w:p w:rsidR="00F701C8" w:rsidRPr="00F701C8" w:rsidRDefault="00F701C8" w:rsidP="00F701C8">
      <w:pPr>
        <w:tabs>
          <w:tab w:val="left" w:pos="284"/>
        </w:tabs>
        <w:spacing w:after="0" w:line="240" w:lineRule="auto"/>
        <w:ind w:firstLine="426"/>
        <w:jc w:val="both"/>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в том числе по годам:</w:t>
      </w:r>
    </w:p>
    <w:p w:rsidR="00F701C8" w:rsidRPr="00F701C8" w:rsidRDefault="00F701C8" w:rsidP="00F701C8">
      <w:pPr>
        <w:tabs>
          <w:tab w:val="left" w:pos="284"/>
        </w:tabs>
        <w:spacing w:after="0" w:line="240" w:lineRule="auto"/>
        <w:ind w:firstLine="426"/>
        <w:jc w:val="both"/>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2016 год – 512,69600 тыс.рублей</w:t>
      </w:r>
    </w:p>
    <w:p w:rsidR="00F701C8" w:rsidRPr="00F701C8" w:rsidRDefault="00F701C8" w:rsidP="00F701C8">
      <w:pPr>
        <w:tabs>
          <w:tab w:val="left" w:pos="284"/>
        </w:tabs>
        <w:spacing w:after="0" w:line="240" w:lineRule="auto"/>
        <w:ind w:firstLine="426"/>
        <w:jc w:val="both"/>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2017 год - 0,00  (прогноз)</w:t>
      </w:r>
    </w:p>
    <w:p w:rsidR="00F701C8" w:rsidRPr="00F701C8" w:rsidRDefault="00F701C8" w:rsidP="00F701C8">
      <w:pPr>
        <w:tabs>
          <w:tab w:val="left" w:pos="284"/>
        </w:tabs>
        <w:spacing w:after="0" w:line="240" w:lineRule="auto"/>
        <w:ind w:firstLine="426"/>
        <w:jc w:val="both"/>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2018 год –0,00  (прогноз)</w:t>
      </w:r>
    </w:p>
    <w:p w:rsidR="00F701C8" w:rsidRPr="00F701C8" w:rsidRDefault="00F701C8" w:rsidP="00F701C8">
      <w:pPr>
        <w:tabs>
          <w:tab w:val="left" w:pos="284"/>
        </w:tabs>
        <w:spacing w:after="0" w:line="240" w:lineRule="auto"/>
        <w:ind w:firstLine="426"/>
        <w:jc w:val="both"/>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F701C8" w:rsidRPr="00F701C8" w:rsidRDefault="00F701C8" w:rsidP="00F701C8">
      <w:pPr>
        <w:tabs>
          <w:tab w:val="left" w:pos="284"/>
        </w:tabs>
        <w:spacing w:after="0" w:line="240" w:lineRule="auto"/>
        <w:ind w:firstLine="426"/>
        <w:jc w:val="both"/>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Общий объем финансирования на реализацию Программы составляет 512,69600 тыс. рублей, в том числе по годам:</w:t>
      </w:r>
    </w:p>
    <w:p w:rsidR="00F701C8" w:rsidRPr="00F701C8" w:rsidRDefault="00F701C8" w:rsidP="00F701C8">
      <w:pPr>
        <w:tabs>
          <w:tab w:val="left" w:pos="284"/>
        </w:tabs>
        <w:spacing w:after="0" w:line="240" w:lineRule="auto"/>
        <w:ind w:firstLine="426"/>
        <w:jc w:val="both"/>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 на 2016 год – 512,69600 тыс. рублей;</w:t>
      </w:r>
    </w:p>
    <w:p w:rsidR="00F701C8" w:rsidRPr="00F701C8" w:rsidRDefault="00F701C8" w:rsidP="00F701C8">
      <w:pPr>
        <w:tabs>
          <w:tab w:val="left" w:pos="284"/>
        </w:tabs>
        <w:spacing w:after="0" w:line="240" w:lineRule="auto"/>
        <w:ind w:firstLine="426"/>
        <w:jc w:val="both"/>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 на 2017 год – 0,00 тыс. рублей;</w:t>
      </w:r>
    </w:p>
    <w:p w:rsidR="00F701C8" w:rsidRPr="00F701C8" w:rsidRDefault="00F701C8" w:rsidP="00F701C8">
      <w:pPr>
        <w:tabs>
          <w:tab w:val="left" w:pos="284"/>
        </w:tabs>
        <w:spacing w:after="0" w:line="240" w:lineRule="auto"/>
        <w:ind w:firstLine="426"/>
        <w:jc w:val="both"/>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 на 2018 год – 0,00 тыс. рублей</w:t>
      </w:r>
    </w:p>
    <w:p w:rsidR="00F701C8" w:rsidRDefault="00F701C8" w:rsidP="00F701C8">
      <w:pPr>
        <w:tabs>
          <w:tab w:val="left" w:pos="284"/>
        </w:tabs>
        <w:spacing w:after="0" w:line="240" w:lineRule="auto"/>
        <w:ind w:firstLine="426"/>
        <w:jc w:val="both"/>
        <w:rPr>
          <w:rFonts w:ascii="Times New Roman" w:eastAsia="Calibri" w:hAnsi="Times New Roman" w:cs="Times New Roman"/>
          <w:sz w:val="12"/>
          <w:szCs w:val="12"/>
        </w:rPr>
      </w:pPr>
      <w:r w:rsidRPr="00F701C8">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672014" w:rsidRPr="00F701C8" w:rsidRDefault="00672014" w:rsidP="00F701C8">
      <w:pPr>
        <w:tabs>
          <w:tab w:val="left" w:pos="284"/>
        </w:tabs>
        <w:spacing w:after="0" w:line="240" w:lineRule="auto"/>
        <w:ind w:firstLine="426"/>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4962"/>
        <w:gridCol w:w="850"/>
        <w:gridCol w:w="851"/>
        <w:gridCol w:w="850"/>
      </w:tblGrid>
      <w:tr w:rsidR="00F701C8" w:rsidRPr="00F701C8" w:rsidTr="00171D9F">
        <w:trPr>
          <w:trHeight w:val="20"/>
        </w:trPr>
        <w:tc>
          <w:tcPr>
            <w:tcW w:w="4962" w:type="dxa"/>
            <w:vMerge w:val="restart"/>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Наименование мероприятий</w:t>
            </w:r>
          </w:p>
        </w:tc>
        <w:tc>
          <w:tcPr>
            <w:tcW w:w="2551" w:type="dxa"/>
            <w:gridSpan w:val="3"/>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Сельское поселение Захаркино</w:t>
            </w:r>
          </w:p>
        </w:tc>
      </w:tr>
      <w:tr w:rsidR="00171D9F" w:rsidRPr="00F701C8" w:rsidTr="00171D9F">
        <w:trPr>
          <w:trHeight w:val="20"/>
        </w:trPr>
        <w:tc>
          <w:tcPr>
            <w:tcW w:w="4962" w:type="dxa"/>
            <w:vMerge/>
            <w:hideMark/>
          </w:tcPr>
          <w:p w:rsidR="00F701C8" w:rsidRPr="00F701C8" w:rsidRDefault="00F701C8" w:rsidP="00F701C8">
            <w:pPr>
              <w:tabs>
                <w:tab w:val="left" w:pos="284"/>
              </w:tabs>
              <w:rPr>
                <w:rFonts w:ascii="Times New Roman" w:eastAsia="Calibri" w:hAnsi="Times New Roman" w:cs="Times New Roman"/>
                <w:bCs/>
                <w:sz w:val="12"/>
                <w:szCs w:val="12"/>
              </w:rPr>
            </w:pPr>
          </w:p>
        </w:tc>
        <w:tc>
          <w:tcPr>
            <w:tcW w:w="850" w:type="dxa"/>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 xml:space="preserve">Затраты на 2016 год, </w:t>
            </w:r>
            <w:r w:rsidRPr="00F701C8">
              <w:rPr>
                <w:rFonts w:ascii="Times New Roman" w:eastAsia="Calibri" w:hAnsi="Times New Roman" w:cs="Times New Roman"/>
                <w:bCs/>
                <w:sz w:val="12"/>
                <w:szCs w:val="12"/>
              </w:rPr>
              <w:lastRenderedPageBreak/>
              <w:t>тыс.рублей</w:t>
            </w:r>
          </w:p>
        </w:tc>
        <w:tc>
          <w:tcPr>
            <w:tcW w:w="851" w:type="dxa"/>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lastRenderedPageBreak/>
              <w:t xml:space="preserve">Затраты на 2017 год, </w:t>
            </w:r>
            <w:r w:rsidRPr="00F701C8">
              <w:rPr>
                <w:rFonts w:ascii="Times New Roman" w:eastAsia="Calibri" w:hAnsi="Times New Roman" w:cs="Times New Roman"/>
                <w:bCs/>
                <w:sz w:val="12"/>
                <w:szCs w:val="12"/>
              </w:rPr>
              <w:lastRenderedPageBreak/>
              <w:t>тыс.рублей</w:t>
            </w:r>
          </w:p>
        </w:tc>
        <w:tc>
          <w:tcPr>
            <w:tcW w:w="850" w:type="dxa"/>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lastRenderedPageBreak/>
              <w:t xml:space="preserve">Затраты на 2018 год, </w:t>
            </w:r>
            <w:r w:rsidRPr="00F701C8">
              <w:rPr>
                <w:rFonts w:ascii="Times New Roman" w:eastAsia="Calibri" w:hAnsi="Times New Roman" w:cs="Times New Roman"/>
                <w:bCs/>
                <w:sz w:val="12"/>
                <w:szCs w:val="12"/>
              </w:rPr>
              <w:lastRenderedPageBreak/>
              <w:t>тыс.рублей</w:t>
            </w:r>
          </w:p>
        </w:tc>
      </w:tr>
      <w:tr w:rsidR="00171D9F" w:rsidRPr="00F701C8" w:rsidTr="00171D9F">
        <w:trPr>
          <w:trHeight w:val="20"/>
        </w:trPr>
        <w:tc>
          <w:tcPr>
            <w:tcW w:w="4962" w:type="dxa"/>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lastRenderedPageBreak/>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850" w:type="dxa"/>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320,82800</w:t>
            </w:r>
          </w:p>
        </w:tc>
        <w:tc>
          <w:tcPr>
            <w:tcW w:w="851" w:type="dxa"/>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0,00</w:t>
            </w:r>
          </w:p>
        </w:tc>
        <w:tc>
          <w:tcPr>
            <w:tcW w:w="850" w:type="dxa"/>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0,00</w:t>
            </w:r>
          </w:p>
        </w:tc>
      </w:tr>
      <w:tr w:rsidR="00171D9F" w:rsidRPr="00F701C8" w:rsidTr="00171D9F">
        <w:trPr>
          <w:trHeight w:val="20"/>
        </w:trPr>
        <w:tc>
          <w:tcPr>
            <w:tcW w:w="4962" w:type="dxa"/>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Создание муниципальной пожарной охраны в сельском поселении</w:t>
            </w:r>
          </w:p>
        </w:tc>
        <w:tc>
          <w:tcPr>
            <w:tcW w:w="850" w:type="dxa"/>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185,86800</w:t>
            </w:r>
          </w:p>
        </w:tc>
        <w:tc>
          <w:tcPr>
            <w:tcW w:w="851" w:type="dxa"/>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0,00</w:t>
            </w:r>
          </w:p>
        </w:tc>
        <w:tc>
          <w:tcPr>
            <w:tcW w:w="850" w:type="dxa"/>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0,00</w:t>
            </w:r>
          </w:p>
        </w:tc>
      </w:tr>
      <w:tr w:rsidR="00171D9F" w:rsidRPr="00F701C8" w:rsidTr="00171D9F">
        <w:trPr>
          <w:trHeight w:val="20"/>
        </w:trPr>
        <w:tc>
          <w:tcPr>
            <w:tcW w:w="4962" w:type="dxa"/>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850" w:type="dxa"/>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6,00000</w:t>
            </w:r>
          </w:p>
        </w:tc>
        <w:tc>
          <w:tcPr>
            <w:tcW w:w="851" w:type="dxa"/>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0,00</w:t>
            </w:r>
          </w:p>
        </w:tc>
        <w:tc>
          <w:tcPr>
            <w:tcW w:w="850" w:type="dxa"/>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0,00</w:t>
            </w:r>
          </w:p>
        </w:tc>
      </w:tr>
      <w:tr w:rsidR="00171D9F" w:rsidRPr="00F701C8" w:rsidTr="00171D9F">
        <w:trPr>
          <w:trHeight w:val="20"/>
        </w:trPr>
        <w:tc>
          <w:tcPr>
            <w:tcW w:w="4962" w:type="dxa"/>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ИТОГО</w:t>
            </w:r>
          </w:p>
        </w:tc>
        <w:tc>
          <w:tcPr>
            <w:tcW w:w="850" w:type="dxa"/>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512,69600</w:t>
            </w:r>
          </w:p>
        </w:tc>
        <w:tc>
          <w:tcPr>
            <w:tcW w:w="851" w:type="dxa"/>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0,00</w:t>
            </w:r>
          </w:p>
        </w:tc>
        <w:tc>
          <w:tcPr>
            <w:tcW w:w="850" w:type="dxa"/>
            <w:hideMark/>
          </w:tcPr>
          <w:p w:rsidR="00F701C8" w:rsidRPr="00F701C8" w:rsidRDefault="00F701C8" w:rsidP="00F701C8">
            <w:pPr>
              <w:tabs>
                <w:tab w:val="left" w:pos="284"/>
              </w:tabs>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0,00</w:t>
            </w:r>
          </w:p>
        </w:tc>
      </w:tr>
    </w:tbl>
    <w:p w:rsidR="00F701C8" w:rsidRPr="00F701C8" w:rsidRDefault="00F701C8" w:rsidP="00F701C8">
      <w:pPr>
        <w:tabs>
          <w:tab w:val="left" w:pos="284"/>
        </w:tabs>
        <w:spacing w:after="0" w:line="240" w:lineRule="auto"/>
        <w:ind w:firstLine="284"/>
        <w:jc w:val="both"/>
        <w:rPr>
          <w:rFonts w:ascii="Times New Roman" w:eastAsia="Calibri" w:hAnsi="Times New Roman" w:cs="Times New Roman"/>
          <w:sz w:val="12"/>
          <w:szCs w:val="12"/>
        </w:rPr>
      </w:pPr>
      <w:r w:rsidRPr="00F701C8">
        <w:rPr>
          <w:rFonts w:ascii="Times New Roman" w:eastAsia="Calibri" w:hAnsi="Times New Roman" w:cs="Times New Roman"/>
          <w:sz w:val="12"/>
          <w:szCs w:val="12"/>
        </w:rPr>
        <w:t>2.Опубликовать настоящее Постановление в газете «Сергиевский вестник».</w:t>
      </w:r>
    </w:p>
    <w:p w:rsidR="00F701C8" w:rsidRPr="00F701C8" w:rsidRDefault="00F701C8" w:rsidP="00F701C8">
      <w:pPr>
        <w:tabs>
          <w:tab w:val="left" w:pos="284"/>
        </w:tabs>
        <w:spacing w:after="0" w:line="240" w:lineRule="auto"/>
        <w:ind w:firstLine="284"/>
        <w:jc w:val="both"/>
        <w:rPr>
          <w:rFonts w:ascii="Times New Roman" w:eastAsia="Calibri" w:hAnsi="Times New Roman" w:cs="Times New Roman"/>
          <w:sz w:val="12"/>
          <w:szCs w:val="12"/>
        </w:rPr>
      </w:pPr>
      <w:r w:rsidRPr="00F701C8">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701C8" w:rsidRPr="00F701C8" w:rsidRDefault="00F701C8" w:rsidP="00F701C8">
      <w:pPr>
        <w:tabs>
          <w:tab w:val="left" w:pos="284"/>
        </w:tabs>
        <w:spacing w:after="0" w:line="240" w:lineRule="auto"/>
        <w:jc w:val="right"/>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Глава сельского поселения Захаркино</w:t>
      </w:r>
    </w:p>
    <w:p w:rsidR="00F701C8" w:rsidRDefault="00F701C8" w:rsidP="00F701C8">
      <w:pPr>
        <w:tabs>
          <w:tab w:val="left" w:pos="284"/>
        </w:tabs>
        <w:spacing w:after="0" w:line="240" w:lineRule="auto"/>
        <w:jc w:val="right"/>
        <w:rPr>
          <w:rFonts w:ascii="Times New Roman" w:eastAsia="Calibri" w:hAnsi="Times New Roman" w:cs="Times New Roman"/>
          <w:bCs/>
          <w:sz w:val="12"/>
          <w:szCs w:val="12"/>
        </w:rPr>
      </w:pPr>
      <w:r w:rsidRPr="00F701C8">
        <w:rPr>
          <w:rFonts w:ascii="Times New Roman" w:eastAsia="Calibri" w:hAnsi="Times New Roman" w:cs="Times New Roman"/>
          <w:bCs/>
          <w:sz w:val="12"/>
          <w:szCs w:val="12"/>
        </w:rPr>
        <w:t>муниципального района Сергиевский</w:t>
      </w:r>
    </w:p>
    <w:p w:rsidR="00F701C8" w:rsidRPr="00F701C8" w:rsidRDefault="00F701C8" w:rsidP="00F701C8">
      <w:pPr>
        <w:tabs>
          <w:tab w:val="left" w:pos="284"/>
        </w:tabs>
        <w:spacing w:after="0" w:line="240" w:lineRule="auto"/>
        <w:jc w:val="right"/>
        <w:rPr>
          <w:rFonts w:ascii="Times New Roman" w:eastAsia="Calibri" w:hAnsi="Times New Roman" w:cs="Times New Roman"/>
          <w:sz w:val="12"/>
          <w:szCs w:val="12"/>
        </w:rPr>
      </w:pPr>
      <w:r w:rsidRPr="00F701C8">
        <w:rPr>
          <w:rFonts w:ascii="Times New Roman" w:eastAsia="Calibri" w:hAnsi="Times New Roman" w:cs="Times New Roman"/>
          <w:bCs/>
          <w:sz w:val="12"/>
          <w:szCs w:val="12"/>
        </w:rPr>
        <w:t>Служаева С.Е.</w:t>
      </w:r>
    </w:p>
    <w:p w:rsidR="00CE60D2" w:rsidRDefault="00CE60D2" w:rsidP="00CE60D2">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CE60D2" w:rsidRPr="0015017C" w:rsidRDefault="00CE60D2" w:rsidP="00CE60D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BD0858">
        <w:rPr>
          <w:rFonts w:ascii="Times New Roman" w:eastAsia="Calibri" w:hAnsi="Times New Roman" w:cs="Times New Roman"/>
          <w:b/>
          <w:sz w:val="12"/>
          <w:szCs w:val="12"/>
        </w:rPr>
        <w:t>КАРМАЛО-АДЕЛЯКОВО</w:t>
      </w:r>
    </w:p>
    <w:p w:rsidR="00CE60D2" w:rsidRPr="0015017C" w:rsidRDefault="00CE60D2" w:rsidP="00CE60D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CE60D2" w:rsidRPr="0015017C" w:rsidRDefault="00CE60D2" w:rsidP="00CE60D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CE60D2" w:rsidRPr="0015017C" w:rsidRDefault="00CE60D2" w:rsidP="00CE60D2">
      <w:pPr>
        <w:tabs>
          <w:tab w:val="left" w:pos="284"/>
        </w:tabs>
        <w:spacing w:after="0" w:line="240" w:lineRule="auto"/>
        <w:jc w:val="center"/>
        <w:rPr>
          <w:rFonts w:ascii="Times New Roman" w:eastAsia="Calibri" w:hAnsi="Times New Roman" w:cs="Times New Roman"/>
          <w:sz w:val="12"/>
          <w:szCs w:val="12"/>
        </w:rPr>
      </w:pPr>
    </w:p>
    <w:p w:rsidR="00CE60D2" w:rsidRPr="0015017C" w:rsidRDefault="00CE60D2" w:rsidP="00CE60D2">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CE60D2" w:rsidRPr="00930AEB" w:rsidRDefault="00BD0858" w:rsidP="00CE60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00CE60D2" w:rsidRPr="0015017C">
        <w:rPr>
          <w:rFonts w:ascii="Times New Roman" w:eastAsia="Calibri" w:hAnsi="Times New Roman" w:cs="Times New Roman"/>
          <w:sz w:val="12"/>
          <w:szCs w:val="12"/>
        </w:rPr>
        <w:t xml:space="preserve"> </w:t>
      </w:r>
      <w:r w:rsidR="00CE60D2">
        <w:rPr>
          <w:rFonts w:ascii="Times New Roman" w:eastAsia="Calibri" w:hAnsi="Times New Roman" w:cs="Times New Roman"/>
          <w:sz w:val="12"/>
          <w:szCs w:val="12"/>
        </w:rPr>
        <w:t xml:space="preserve">мая </w:t>
      </w:r>
      <w:r w:rsidR="00CE60D2" w:rsidRPr="0015017C">
        <w:rPr>
          <w:rFonts w:ascii="Times New Roman" w:eastAsia="Calibri" w:hAnsi="Times New Roman" w:cs="Times New Roman"/>
          <w:sz w:val="12"/>
          <w:szCs w:val="12"/>
        </w:rPr>
        <w:t xml:space="preserve">2016г.                               </w:t>
      </w:r>
      <w:r w:rsidR="00CE60D2">
        <w:rPr>
          <w:rFonts w:ascii="Times New Roman" w:eastAsia="Calibri" w:hAnsi="Times New Roman" w:cs="Times New Roman"/>
          <w:sz w:val="12"/>
          <w:szCs w:val="12"/>
        </w:rPr>
        <w:t xml:space="preserve"> </w:t>
      </w:r>
      <w:r w:rsidR="00CE60D2" w:rsidRPr="0015017C">
        <w:rPr>
          <w:rFonts w:ascii="Times New Roman" w:eastAsia="Calibri" w:hAnsi="Times New Roman" w:cs="Times New Roman"/>
          <w:sz w:val="12"/>
          <w:szCs w:val="12"/>
        </w:rPr>
        <w:t xml:space="preserve">                    </w:t>
      </w:r>
      <w:r w:rsidR="00CE60D2">
        <w:rPr>
          <w:rFonts w:ascii="Times New Roman" w:eastAsia="Calibri" w:hAnsi="Times New Roman" w:cs="Times New Roman"/>
          <w:sz w:val="12"/>
          <w:szCs w:val="12"/>
        </w:rPr>
        <w:t xml:space="preserve">       </w:t>
      </w:r>
      <w:r w:rsidR="00CE60D2" w:rsidRPr="0015017C">
        <w:rPr>
          <w:rFonts w:ascii="Times New Roman" w:eastAsia="Calibri" w:hAnsi="Times New Roman" w:cs="Times New Roman"/>
          <w:sz w:val="12"/>
          <w:szCs w:val="12"/>
        </w:rPr>
        <w:t xml:space="preserve">                                                                     </w:t>
      </w:r>
      <w:r w:rsidR="00CE60D2">
        <w:rPr>
          <w:rFonts w:ascii="Times New Roman" w:eastAsia="Calibri" w:hAnsi="Times New Roman" w:cs="Times New Roman"/>
          <w:sz w:val="12"/>
          <w:szCs w:val="12"/>
        </w:rPr>
        <w:t xml:space="preserve">    </w:t>
      </w:r>
      <w:r w:rsidR="00CE60D2" w:rsidRPr="0015017C">
        <w:rPr>
          <w:rFonts w:ascii="Times New Roman" w:eastAsia="Calibri" w:hAnsi="Times New Roman" w:cs="Times New Roman"/>
          <w:sz w:val="12"/>
          <w:szCs w:val="12"/>
        </w:rPr>
        <w:t xml:space="preserve">                                                           </w:t>
      </w:r>
      <w:r w:rsidR="00CE60D2">
        <w:rPr>
          <w:rFonts w:ascii="Times New Roman" w:eastAsia="Calibri" w:hAnsi="Times New Roman" w:cs="Times New Roman"/>
          <w:sz w:val="12"/>
          <w:szCs w:val="12"/>
        </w:rPr>
        <w:t xml:space="preserve">                            №</w:t>
      </w:r>
      <w:r>
        <w:rPr>
          <w:rFonts w:ascii="Times New Roman" w:eastAsia="Calibri" w:hAnsi="Times New Roman" w:cs="Times New Roman"/>
          <w:sz w:val="12"/>
          <w:szCs w:val="12"/>
        </w:rPr>
        <w:t>17</w:t>
      </w:r>
    </w:p>
    <w:p w:rsidR="00BD0858" w:rsidRPr="00BD0858" w:rsidRDefault="00BD0858" w:rsidP="00BD0858">
      <w:pPr>
        <w:tabs>
          <w:tab w:val="left" w:pos="284"/>
        </w:tabs>
        <w:spacing w:after="0" w:line="240" w:lineRule="auto"/>
        <w:jc w:val="center"/>
        <w:rPr>
          <w:rFonts w:ascii="Times New Roman" w:eastAsia="Calibri" w:hAnsi="Times New Roman" w:cs="Times New Roman"/>
          <w:sz w:val="12"/>
          <w:szCs w:val="12"/>
        </w:rPr>
      </w:pPr>
      <w:r w:rsidRPr="00BD0858">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39 от 30.12.2015 года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2016-2018гг.</w:t>
      </w:r>
    </w:p>
    <w:p w:rsidR="00BD0858" w:rsidRPr="00BD0858" w:rsidRDefault="00BD0858" w:rsidP="00BD0858">
      <w:pPr>
        <w:tabs>
          <w:tab w:val="left" w:pos="284"/>
        </w:tabs>
        <w:spacing w:after="0" w:line="240" w:lineRule="auto"/>
        <w:jc w:val="both"/>
        <w:rPr>
          <w:rFonts w:ascii="Times New Roman" w:eastAsia="Calibri" w:hAnsi="Times New Roman" w:cs="Times New Roman"/>
          <w:sz w:val="12"/>
          <w:szCs w:val="12"/>
        </w:rPr>
      </w:pPr>
    </w:p>
    <w:p w:rsidR="00BD0858" w:rsidRPr="00BD0858" w:rsidRDefault="00BD0858" w:rsidP="00BD0858">
      <w:pPr>
        <w:tabs>
          <w:tab w:val="left" w:pos="284"/>
        </w:tabs>
        <w:spacing w:after="0" w:line="240" w:lineRule="auto"/>
        <w:ind w:firstLine="284"/>
        <w:jc w:val="both"/>
        <w:rPr>
          <w:rFonts w:ascii="Times New Roman" w:eastAsia="Calibri" w:hAnsi="Times New Roman" w:cs="Times New Roman"/>
          <w:sz w:val="12"/>
          <w:szCs w:val="12"/>
        </w:rPr>
      </w:pPr>
      <w:r w:rsidRPr="00BD0858">
        <w:rPr>
          <w:rFonts w:ascii="Times New Roman" w:eastAsia="Calibri" w:hAnsi="Times New Roman" w:cs="Times New Roman"/>
          <w:sz w:val="12"/>
          <w:szCs w:val="12"/>
        </w:rPr>
        <w:t xml:space="preserve">В соответствии с Федеральным </w:t>
      </w:r>
      <w:r w:rsidRPr="00BD0858">
        <w:rPr>
          <w:rFonts w:ascii="Times New Roman" w:eastAsia="Calibri" w:hAnsi="Times New Roman" w:cs="Times New Roman"/>
          <w:sz w:val="12"/>
          <w:szCs w:val="12"/>
          <w:u w:val="single"/>
        </w:rPr>
        <w:t>законом</w:t>
      </w:r>
      <w:r w:rsidRPr="00BD0858">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BD0858">
        <w:rPr>
          <w:rFonts w:ascii="Times New Roman" w:eastAsia="Calibri" w:hAnsi="Times New Roman" w:cs="Times New Roman"/>
          <w:sz w:val="12"/>
          <w:szCs w:val="12"/>
          <w:u w:val="single"/>
        </w:rPr>
        <w:t>Уставом</w:t>
      </w:r>
      <w:r w:rsidRPr="00BD0858">
        <w:rPr>
          <w:rFonts w:ascii="Times New Roman" w:eastAsia="Calibri" w:hAnsi="Times New Roman" w:cs="Times New Roman"/>
          <w:sz w:val="12"/>
          <w:szCs w:val="12"/>
        </w:rPr>
        <w:t xml:space="preserve">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BD0858" w:rsidRPr="00BD0858" w:rsidRDefault="00BD0858" w:rsidP="00BD0858">
      <w:pPr>
        <w:tabs>
          <w:tab w:val="left" w:pos="284"/>
        </w:tabs>
        <w:spacing w:after="0" w:line="240" w:lineRule="auto"/>
        <w:ind w:firstLine="284"/>
        <w:jc w:val="both"/>
        <w:rPr>
          <w:rFonts w:ascii="Times New Roman" w:eastAsia="Calibri" w:hAnsi="Times New Roman" w:cs="Times New Roman"/>
          <w:b/>
          <w:sz w:val="12"/>
          <w:szCs w:val="12"/>
        </w:rPr>
      </w:pPr>
      <w:r w:rsidRPr="00BD0858">
        <w:rPr>
          <w:rFonts w:ascii="Times New Roman" w:eastAsia="Calibri" w:hAnsi="Times New Roman" w:cs="Times New Roman"/>
          <w:b/>
          <w:sz w:val="12"/>
          <w:szCs w:val="12"/>
        </w:rPr>
        <w:t>ПОСТАНОВЛЯЕТ:</w:t>
      </w:r>
    </w:p>
    <w:p w:rsidR="00BD0858" w:rsidRPr="00BD0858" w:rsidRDefault="00BD0858" w:rsidP="00BD0858">
      <w:pPr>
        <w:tabs>
          <w:tab w:val="left" w:pos="284"/>
        </w:tabs>
        <w:spacing w:after="0" w:line="240" w:lineRule="auto"/>
        <w:ind w:firstLine="284"/>
        <w:jc w:val="both"/>
        <w:rPr>
          <w:rFonts w:ascii="Times New Roman" w:eastAsia="Calibri" w:hAnsi="Times New Roman" w:cs="Times New Roman"/>
          <w:sz w:val="12"/>
          <w:szCs w:val="12"/>
        </w:rPr>
      </w:pPr>
      <w:r w:rsidRPr="00BD0858">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39 от 30.12.2015 года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2016-2018гг. (далее - Программа) следующего содержания:</w:t>
      </w:r>
    </w:p>
    <w:p w:rsidR="00BD0858" w:rsidRPr="00BD0858" w:rsidRDefault="00BD0858" w:rsidP="00BD0858">
      <w:pPr>
        <w:tabs>
          <w:tab w:val="left" w:pos="284"/>
        </w:tabs>
        <w:spacing w:after="0" w:line="240" w:lineRule="auto"/>
        <w:ind w:firstLine="284"/>
        <w:jc w:val="both"/>
        <w:rPr>
          <w:rFonts w:ascii="Times New Roman" w:eastAsia="Calibri" w:hAnsi="Times New Roman" w:cs="Times New Roman"/>
          <w:sz w:val="12"/>
          <w:szCs w:val="12"/>
        </w:rPr>
      </w:pPr>
      <w:r w:rsidRPr="00BD0858">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BD0858" w:rsidRPr="00BD0858" w:rsidRDefault="00BD0858" w:rsidP="00BD0858">
      <w:pPr>
        <w:tabs>
          <w:tab w:val="left" w:pos="284"/>
        </w:tabs>
        <w:spacing w:after="0" w:line="240" w:lineRule="auto"/>
        <w:ind w:firstLine="284"/>
        <w:jc w:val="both"/>
        <w:rPr>
          <w:rFonts w:ascii="Times New Roman" w:eastAsia="Calibri" w:hAnsi="Times New Roman" w:cs="Times New Roman"/>
          <w:sz w:val="12"/>
          <w:szCs w:val="12"/>
        </w:rPr>
      </w:pPr>
      <w:r w:rsidRPr="00BD0858">
        <w:rPr>
          <w:rFonts w:ascii="Times New Roman" w:eastAsia="Calibri" w:hAnsi="Times New Roman" w:cs="Times New Roman"/>
          <w:sz w:val="12"/>
          <w:szCs w:val="12"/>
        </w:rPr>
        <w:t xml:space="preserve">Общий объем финансирования Программы составляет </w:t>
      </w:r>
      <w:r w:rsidRPr="00BD0858">
        <w:rPr>
          <w:rFonts w:ascii="Times New Roman" w:eastAsia="Calibri" w:hAnsi="Times New Roman" w:cs="Times New Roman"/>
          <w:b/>
          <w:sz w:val="12"/>
          <w:szCs w:val="12"/>
        </w:rPr>
        <w:t>4362,58813</w:t>
      </w:r>
      <w:r w:rsidRPr="00BD0858">
        <w:rPr>
          <w:rFonts w:ascii="Times New Roman" w:eastAsia="Calibri" w:hAnsi="Times New Roman" w:cs="Times New Roman"/>
          <w:sz w:val="12"/>
          <w:szCs w:val="12"/>
        </w:rPr>
        <w:t xml:space="preserve">  тыс. руб.,  в том числе:</w:t>
      </w:r>
    </w:p>
    <w:p w:rsidR="00BD0858" w:rsidRPr="00BD0858" w:rsidRDefault="00BD0858" w:rsidP="00BD0858">
      <w:pPr>
        <w:tabs>
          <w:tab w:val="left" w:pos="284"/>
        </w:tabs>
        <w:spacing w:after="0" w:line="240" w:lineRule="auto"/>
        <w:ind w:firstLine="284"/>
        <w:jc w:val="both"/>
        <w:rPr>
          <w:rFonts w:ascii="Times New Roman" w:eastAsia="Calibri" w:hAnsi="Times New Roman" w:cs="Times New Roman"/>
          <w:sz w:val="12"/>
          <w:szCs w:val="12"/>
        </w:rPr>
      </w:pPr>
      <w:r w:rsidRPr="00BD0858">
        <w:rPr>
          <w:rFonts w:ascii="Times New Roman" w:eastAsia="Calibri" w:hAnsi="Times New Roman" w:cs="Times New Roman"/>
          <w:sz w:val="12"/>
          <w:szCs w:val="12"/>
        </w:rPr>
        <w:t xml:space="preserve">- средств местного бюджета – </w:t>
      </w:r>
      <w:r w:rsidRPr="00BD0858">
        <w:rPr>
          <w:rFonts w:ascii="Times New Roman" w:eastAsia="Calibri" w:hAnsi="Times New Roman" w:cs="Times New Roman"/>
          <w:b/>
          <w:sz w:val="12"/>
          <w:szCs w:val="12"/>
        </w:rPr>
        <w:t>4286,93813</w:t>
      </w:r>
      <w:r w:rsidRPr="00BD0858">
        <w:rPr>
          <w:rFonts w:ascii="Times New Roman" w:eastAsia="Calibri" w:hAnsi="Times New Roman" w:cs="Times New Roman"/>
          <w:sz w:val="12"/>
          <w:szCs w:val="12"/>
        </w:rPr>
        <w:t xml:space="preserve"> тыс.рублей:</w:t>
      </w:r>
    </w:p>
    <w:p w:rsidR="00BD0858" w:rsidRPr="00BD0858" w:rsidRDefault="00BD0858" w:rsidP="00BD0858">
      <w:pPr>
        <w:tabs>
          <w:tab w:val="left" w:pos="284"/>
        </w:tabs>
        <w:spacing w:after="0" w:line="240" w:lineRule="auto"/>
        <w:ind w:firstLine="284"/>
        <w:jc w:val="both"/>
        <w:rPr>
          <w:rFonts w:ascii="Times New Roman" w:eastAsia="Calibri" w:hAnsi="Times New Roman" w:cs="Times New Roman"/>
          <w:sz w:val="12"/>
          <w:szCs w:val="12"/>
        </w:rPr>
      </w:pPr>
      <w:r w:rsidRPr="00BD0858">
        <w:rPr>
          <w:rFonts w:ascii="Times New Roman" w:eastAsia="Calibri" w:hAnsi="Times New Roman" w:cs="Times New Roman"/>
          <w:sz w:val="12"/>
          <w:szCs w:val="12"/>
        </w:rPr>
        <w:t>2016 год – 2009,79233 тыс. руб.;</w:t>
      </w:r>
    </w:p>
    <w:p w:rsidR="00BD0858" w:rsidRPr="00BD0858" w:rsidRDefault="00BD0858" w:rsidP="00BD0858">
      <w:pPr>
        <w:tabs>
          <w:tab w:val="left" w:pos="284"/>
        </w:tabs>
        <w:spacing w:after="0" w:line="240" w:lineRule="auto"/>
        <w:ind w:firstLine="284"/>
        <w:jc w:val="both"/>
        <w:rPr>
          <w:rFonts w:ascii="Times New Roman" w:eastAsia="Calibri" w:hAnsi="Times New Roman" w:cs="Times New Roman"/>
          <w:sz w:val="12"/>
          <w:szCs w:val="12"/>
        </w:rPr>
      </w:pPr>
      <w:r w:rsidRPr="00BD0858">
        <w:rPr>
          <w:rFonts w:ascii="Times New Roman" w:eastAsia="Calibri" w:hAnsi="Times New Roman" w:cs="Times New Roman"/>
          <w:sz w:val="12"/>
          <w:szCs w:val="12"/>
        </w:rPr>
        <w:t>2017 год –1076,22939 тыс. руб.;</w:t>
      </w:r>
    </w:p>
    <w:p w:rsidR="00BD0858" w:rsidRPr="00BD0858" w:rsidRDefault="00BD0858" w:rsidP="00BD0858">
      <w:pPr>
        <w:tabs>
          <w:tab w:val="left" w:pos="284"/>
        </w:tabs>
        <w:spacing w:after="0" w:line="240" w:lineRule="auto"/>
        <w:ind w:firstLine="284"/>
        <w:jc w:val="both"/>
        <w:rPr>
          <w:rFonts w:ascii="Times New Roman" w:eastAsia="Calibri" w:hAnsi="Times New Roman" w:cs="Times New Roman"/>
          <w:sz w:val="12"/>
          <w:szCs w:val="12"/>
        </w:rPr>
      </w:pPr>
      <w:r w:rsidRPr="00BD0858">
        <w:rPr>
          <w:rFonts w:ascii="Times New Roman" w:eastAsia="Calibri" w:hAnsi="Times New Roman" w:cs="Times New Roman"/>
          <w:sz w:val="12"/>
          <w:szCs w:val="12"/>
        </w:rPr>
        <w:t>2018 год – 1200,91641 тыс. руб.</w:t>
      </w:r>
    </w:p>
    <w:p w:rsidR="00BD0858" w:rsidRPr="00BD0858" w:rsidRDefault="00BD0858" w:rsidP="00BD0858">
      <w:pPr>
        <w:tabs>
          <w:tab w:val="left" w:pos="284"/>
        </w:tabs>
        <w:spacing w:after="0" w:line="240" w:lineRule="auto"/>
        <w:ind w:firstLine="284"/>
        <w:jc w:val="both"/>
        <w:rPr>
          <w:rFonts w:ascii="Times New Roman" w:eastAsia="Calibri" w:hAnsi="Times New Roman" w:cs="Times New Roman"/>
          <w:sz w:val="12"/>
          <w:szCs w:val="12"/>
        </w:rPr>
      </w:pPr>
      <w:r w:rsidRPr="00BD0858">
        <w:rPr>
          <w:rFonts w:ascii="Times New Roman" w:eastAsia="Calibri" w:hAnsi="Times New Roman" w:cs="Times New Roman"/>
          <w:sz w:val="12"/>
          <w:szCs w:val="12"/>
        </w:rPr>
        <w:t xml:space="preserve">- средств федерального бюджета – </w:t>
      </w:r>
      <w:r w:rsidRPr="00BD0858">
        <w:rPr>
          <w:rFonts w:ascii="Times New Roman" w:eastAsia="Calibri" w:hAnsi="Times New Roman" w:cs="Times New Roman"/>
          <w:b/>
          <w:sz w:val="12"/>
          <w:szCs w:val="12"/>
        </w:rPr>
        <w:t>75,65000</w:t>
      </w:r>
      <w:r w:rsidRPr="00BD0858">
        <w:rPr>
          <w:rFonts w:ascii="Times New Roman" w:eastAsia="Calibri" w:hAnsi="Times New Roman" w:cs="Times New Roman"/>
          <w:sz w:val="12"/>
          <w:szCs w:val="12"/>
        </w:rPr>
        <w:t xml:space="preserve"> тыс.рублей:</w:t>
      </w:r>
    </w:p>
    <w:p w:rsidR="00BD0858" w:rsidRPr="00BD0858" w:rsidRDefault="00BD0858" w:rsidP="00BD0858">
      <w:pPr>
        <w:tabs>
          <w:tab w:val="left" w:pos="284"/>
        </w:tabs>
        <w:spacing w:after="0" w:line="240" w:lineRule="auto"/>
        <w:ind w:firstLine="284"/>
        <w:jc w:val="both"/>
        <w:rPr>
          <w:rFonts w:ascii="Times New Roman" w:eastAsia="Calibri" w:hAnsi="Times New Roman" w:cs="Times New Roman"/>
          <w:sz w:val="12"/>
          <w:szCs w:val="12"/>
        </w:rPr>
      </w:pPr>
      <w:r w:rsidRPr="00BD0858">
        <w:rPr>
          <w:rFonts w:ascii="Times New Roman" w:eastAsia="Calibri" w:hAnsi="Times New Roman" w:cs="Times New Roman"/>
          <w:sz w:val="12"/>
          <w:szCs w:val="12"/>
        </w:rPr>
        <w:t>2016год - 75,65000 тыс. руб.;</w:t>
      </w:r>
    </w:p>
    <w:p w:rsidR="00BD0858" w:rsidRPr="00BD0858" w:rsidRDefault="00BD0858" w:rsidP="00BD0858">
      <w:pPr>
        <w:tabs>
          <w:tab w:val="left" w:pos="284"/>
        </w:tabs>
        <w:spacing w:after="0" w:line="240" w:lineRule="auto"/>
        <w:ind w:firstLine="284"/>
        <w:jc w:val="both"/>
        <w:rPr>
          <w:rFonts w:ascii="Times New Roman" w:eastAsia="Calibri" w:hAnsi="Times New Roman" w:cs="Times New Roman"/>
          <w:sz w:val="12"/>
          <w:szCs w:val="12"/>
        </w:rPr>
      </w:pPr>
      <w:r w:rsidRPr="00BD0858">
        <w:rPr>
          <w:rFonts w:ascii="Times New Roman" w:eastAsia="Calibri" w:hAnsi="Times New Roman" w:cs="Times New Roman"/>
          <w:sz w:val="12"/>
          <w:szCs w:val="12"/>
        </w:rPr>
        <w:t>2017 год- 0,00 тыс. руб.;</w:t>
      </w:r>
    </w:p>
    <w:p w:rsidR="00BD0858" w:rsidRPr="00BD0858" w:rsidRDefault="00BD0858" w:rsidP="00BD0858">
      <w:pPr>
        <w:tabs>
          <w:tab w:val="left" w:pos="284"/>
        </w:tabs>
        <w:spacing w:after="0" w:line="240" w:lineRule="auto"/>
        <w:ind w:firstLine="284"/>
        <w:jc w:val="both"/>
        <w:rPr>
          <w:rFonts w:ascii="Times New Roman" w:eastAsia="Calibri" w:hAnsi="Times New Roman" w:cs="Times New Roman"/>
          <w:sz w:val="12"/>
          <w:szCs w:val="12"/>
        </w:rPr>
      </w:pPr>
      <w:r w:rsidRPr="00BD0858">
        <w:rPr>
          <w:rFonts w:ascii="Times New Roman" w:eastAsia="Calibri" w:hAnsi="Times New Roman" w:cs="Times New Roman"/>
          <w:sz w:val="12"/>
          <w:szCs w:val="12"/>
        </w:rPr>
        <w:t>2018 год- 0,00 тыс. руб.</w:t>
      </w:r>
    </w:p>
    <w:p w:rsidR="00BD0858" w:rsidRDefault="00BD0858" w:rsidP="00BD0858">
      <w:pPr>
        <w:tabs>
          <w:tab w:val="left" w:pos="284"/>
        </w:tabs>
        <w:spacing w:after="0" w:line="240" w:lineRule="auto"/>
        <w:ind w:firstLine="284"/>
        <w:jc w:val="both"/>
        <w:rPr>
          <w:rFonts w:ascii="Times New Roman" w:eastAsia="Calibri" w:hAnsi="Times New Roman" w:cs="Times New Roman"/>
          <w:sz w:val="12"/>
          <w:szCs w:val="12"/>
        </w:rPr>
      </w:pPr>
      <w:r w:rsidRPr="00BD0858">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p w:rsidR="00672014" w:rsidRPr="00BD0858" w:rsidRDefault="00672014" w:rsidP="00BD0858">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ook w:val="01C0" w:firstRow="0" w:lastRow="1" w:firstColumn="1" w:lastColumn="1" w:noHBand="0" w:noVBand="0"/>
      </w:tblPr>
      <w:tblGrid>
        <w:gridCol w:w="426"/>
        <w:gridCol w:w="5811"/>
        <w:gridCol w:w="1276"/>
      </w:tblGrid>
      <w:tr w:rsidR="00BD0858" w:rsidRPr="00BD0858" w:rsidTr="00BD0858">
        <w:trPr>
          <w:trHeight w:val="20"/>
        </w:trPr>
        <w:tc>
          <w:tcPr>
            <w:tcW w:w="426" w:type="dxa"/>
            <w:vMerge w:val="restart"/>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 xml:space="preserve">№ </w:t>
            </w:r>
            <w:proofErr w:type="gramStart"/>
            <w:r w:rsidRPr="00BD0858">
              <w:rPr>
                <w:rFonts w:ascii="Times New Roman" w:eastAsia="Calibri" w:hAnsi="Times New Roman" w:cs="Times New Roman"/>
                <w:sz w:val="12"/>
                <w:szCs w:val="12"/>
              </w:rPr>
              <w:t>п</w:t>
            </w:r>
            <w:proofErr w:type="gramEnd"/>
            <w:r w:rsidRPr="00BD0858">
              <w:rPr>
                <w:rFonts w:ascii="Times New Roman" w:eastAsia="Calibri" w:hAnsi="Times New Roman" w:cs="Times New Roman"/>
                <w:sz w:val="12"/>
                <w:szCs w:val="12"/>
              </w:rPr>
              <w:t>/п</w:t>
            </w:r>
          </w:p>
        </w:tc>
        <w:tc>
          <w:tcPr>
            <w:tcW w:w="5811" w:type="dxa"/>
            <w:vMerge w:val="restart"/>
          </w:tcPr>
          <w:p w:rsidR="00BD0858" w:rsidRPr="00BD0858" w:rsidRDefault="00BD0858" w:rsidP="00E544C5">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Наименование мероприятия</w:t>
            </w:r>
          </w:p>
        </w:tc>
        <w:tc>
          <w:tcPr>
            <w:tcW w:w="127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Годы реализации</w:t>
            </w:r>
          </w:p>
        </w:tc>
      </w:tr>
      <w:tr w:rsidR="00BD0858" w:rsidRPr="00BD0858" w:rsidTr="00BD0858">
        <w:trPr>
          <w:trHeight w:val="20"/>
        </w:trPr>
        <w:tc>
          <w:tcPr>
            <w:tcW w:w="426" w:type="dxa"/>
            <w:vMerge/>
            <w:hideMark/>
          </w:tcPr>
          <w:p w:rsidR="00BD0858" w:rsidRPr="00BD0858" w:rsidRDefault="00BD0858" w:rsidP="00BD0858">
            <w:pPr>
              <w:tabs>
                <w:tab w:val="left" w:pos="284"/>
              </w:tabs>
              <w:rPr>
                <w:rFonts w:ascii="Times New Roman" w:eastAsia="Calibri" w:hAnsi="Times New Roman" w:cs="Times New Roman"/>
                <w:sz w:val="12"/>
                <w:szCs w:val="12"/>
              </w:rPr>
            </w:pPr>
          </w:p>
        </w:tc>
        <w:tc>
          <w:tcPr>
            <w:tcW w:w="5811" w:type="dxa"/>
            <w:vMerge/>
            <w:hideMark/>
          </w:tcPr>
          <w:p w:rsidR="00BD0858" w:rsidRPr="00BD0858" w:rsidRDefault="00BD0858" w:rsidP="00BD0858">
            <w:pPr>
              <w:tabs>
                <w:tab w:val="left" w:pos="284"/>
              </w:tabs>
              <w:rPr>
                <w:rFonts w:ascii="Times New Roman" w:eastAsia="Calibri" w:hAnsi="Times New Roman" w:cs="Times New Roman"/>
                <w:sz w:val="12"/>
                <w:szCs w:val="12"/>
              </w:rPr>
            </w:pPr>
          </w:p>
        </w:tc>
        <w:tc>
          <w:tcPr>
            <w:tcW w:w="127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2016 год в тыс. руб.</w:t>
            </w:r>
          </w:p>
        </w:tc>
      </w:tr>
      <w:tr w:rsidR="00BD0858" w:rsidRPr="00BD0858" w:rsidTr="00BD0858">
        <w:trPr>
          <w:trHeight w:val="20"/>
        </w:trPr>
        <w:tc>
          <w:tcPr>
            <w:tcW w:w="42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1</w:t>
            </w:r>
          </w:p>
        </w:tc>
        <w:tc>
          <w:tcPr>
            <w:tcW w:w="5811"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533,92676</w:t>
            </w:r>
          </w:p>
        </w:tc>
      </w:tr>
      <w:tr w:rsidR="00BD0858" w:rsidRPr="00BD0858" w:rsidTr="00BD0858">
        <w:trPr>
          <w:trHeight w:val="20"/>
        </w:trPr>
        <w:tc>
          <w:tcPr>
            <w:tcW w:w="42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2</w:t>
            </w:r>
          </w:p>
        </w:tc>
        <w:tc>
          <w:tcPr>
            <w:tcW w:w="5811"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Функционирование местных администраций</w:t>
            </w:r>
          </w:p>
        </w:tc>
        <w:tc>
          <w:tcPr>
            <w:tcW w:w="127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1143,16543</w:t>
            </w:r>
          </w:p>
        </w:tc>
      </w:tr>
      <w:tr w:rsidR="00BD0858" w:rsidRPr="00BD0858" w:rsidTr="00BD0858">
        <w:trPr>
          <w:trHeight w:val="20"/>
        </w:trPr>
        <w:tc>
          <w:tcPr>
            <w:tcW w:w="42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3</w:t>
            </w:r>
          </w:p>
        </w:tc>
        <w:tc>
          <w:tcPr>
            <w:tcW w:w="5811"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54,18160</w:t>
            </w:r>
          </w:p>
        </w:tc>
      </w:tr>
      <w:tr w:rsidR="00BD0858" w:rsidRPr="00BD0858" w:rsidTr="00BD0858">
        <w:trPr>
          <w:trHeight w:val="20"/>
        </w:trPr>
        <w:tc>
          <w:tcPr>
            <w:tcW w:w="42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4</w:t>
            </w:r>
          </w:p>
        </w:tc>
        <w:tc>
          <w:tcPr>
            <w:tcW w:w="5811"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4,31349</w:t>
            </w:r>
          </w:p>
        </w:tc>
      </w:tr>
      <w:tr w:rsidR="00BD0858" w:rsidRPr="00BD0858" w:rsidTr="00BD0858">
        <w:trPr>
          <w:trHeight w:val="20"/>
        </w:trPr>
        <w:tc>
          <w:tcPr>
            <w:tcW w:w="42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5</w:t>
            </w:r>
          </w:p>
        </w:tc>
        <w:tc>
          <w:tcPr>
            <w:tcW w:w="5811"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Осуществление полномочий по определению поставщико</w:t>
            </w:r>
            <w:proofErr w:type="gramStart"/>
            <w:r w:rsidRPr="00BD0858">
              <w:rPr>
                <w:rFonts w:ascii="Times New Roman" w:eastAsia="Calibri" w:hAnsi="Times New Roman" w:cs="Times New Roman"/>
                <w:sz w:val="12"/>
                <w:szCs w:val="12"/>
              </w:rPr>
              <w:t>в(</w:t>
            </w:r>
            <w:proofErr w:type="gramEnd"/>
            <w:r w:rsidRPr="00BD0858">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2,83055</w:t>
            </w:r>
          </w:p>
        </w:tc>
      </w:tr>
      <w:tr w:rsidR="00BD0858" w:rsidRPr="00BD0858" w:rsidTr="00BD0858">
        <w:trPr>
          <w:trHeight w:val="20"/>
        </w:trPr>
        <w:tc>
          <w:tcPr>
            <w:tcW w:w="42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6</w:t>
            </w:r>
          </w:p>
        </w:tc>
        <w:tc>
          <w:tcPr>
            <w:tcW w:w="5811"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10,27792</w:t>
            </w:r>
          </w:p>
        </w:tc>
      </w:tr>
      <w:tr w:rsidR="00BD0858" w:rsidRPr="00BD0858" w:rsidTr="00BD0858">
        <w:trPr>
          <w:trHeight w:val="20"/>
        </w:trPr>
        <w:tc>
          <w:tcPr>
            <w:tcW w:w="42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7</w:t>
            </w:r>
          </w:p>
        </w:tc>
        <w:tc>
          <w:tcPr>
            <w:tcW w:w="5811"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BD0858">
              <w:rPr>
                <w:rFonts w:ascii="Times New Roman" w:eastAsia="Calibri" w:hAnsi="Times New Roman" w:cs="Times New Roman"/>
                <w:sz w:val="12"/>
                <w:szCs w:val="12"/>
              </w:rPr>
              <w:t>контроля за</w:t>
            </w:r>
            <w:proofErr w:type="gramEnd"/>
            <w:r w:rsidRPr="00BD0858">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53,8368</w:t>
            </w:r>
          </w:p>
        </w:tc>
      </w:tr>
      <w:tr w:rsidR="00BD0858" w:rsidRPr="00BD0858" w:rsidTr="00BD0858">
        <w:trPr>
          <w:trHeight w:val="20"/>
        </w:trPr>
        <w:tc>
          <w:tcPr>
            <w:tcW w:w="42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8</w:t>
            </w:r>
          </w:p>
        </w:tc>
        <w:tc>
          <w:tcPr>
            <w:tcW w:w="5811"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2,72212</w:t>
            </w:r>
          </w:p>
        </w:tc>
      </w:tr>
      <w:tr w:rsidR="00BD0858" w:rsidRPr="00BD0858" w:rsidTr="00BD0858">
        <w:trPr>
          <w:trHeight w:val="20"/>
        </w:trPr>
        <w:tc>
          <w:tcPr>
            <w:tcW w:w="42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9</w:t>
            </w:r>
          </w:p>
        </w:tc>
        <w:tc>
          <w:tcPr>
            <w:tcW w:w="5811"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160,00000</w:t>
            </w:r>
          </w:p>
        </w:tc>
      </w:tr>
      <w:tr w:rsidR="00BD0858" w:rsidRPr="00BD0858" w:rsidTr="00BD0858">
        <w:trPr>
          <w:trHeight w:val="20"/>
        </w:trPr>
        <w:tc>
          <w:tcPr>
            <w:tcW w:w="42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10</w:t>
            </w:r>
          </w:p>
        </w:tc>
        <w:tc>
          <w:tcPr>
            <w:tcW w:w="5811"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10,27792</w:t>
            </w:r>
          </w:p>
        </w:tc>
      </w:tr>
      <w:tr w:rsidR="00BD0858" w:rsidRPr="00BD0858" w:rsidTr="00BD0858">
        <w:trPr>
          <w:trHeight w:val="20"/>
        </w:trPr>
        <w:tc>
          <w:tcPr>
            <w:tcW w:w="42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11</w:t>
            </w:r>
          </w:p>
        </w:tc>
        <w:tc>
          <w:tcPr>
            <w:tcW w:w="5811"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17,12987</w:t>
            </w:r>
          </w:p>
        </w:tc>
      </w:tr>
      <w:tr w:rsidR="00BD0858" w:rsidRPr="00BD0858" w:rsidTr="00BD0858">
        <w:trPr>
          <w:trHeight w:val="20"/>
        </w:trPr>
        <w:tc>
          <w:tcPr>
            <w:tcW w:w="42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12</w:t>
            </w:r>
          </w:p>
        </w:tc>
        <w:tc>
          <w:tcPr>
            <w:tcW w:w="5811"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17,12987</w:t>
            </w:r>
          </w:p>
        </w:tc>
      </w:tr>
      <w:tr w:rsidR="00BD0858" w:rsidRPr="00BD0858" w:rsidTr="00BD0858">
        <w:trPr>
          <w:trHeight w:val="20"/>
        </w:trPr>
        <w:tc>
          <w:tcPr>
            <w:tcW w:w="42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13</w:t>
            </w:r>
          </w:p>
        </w:tc>
        <w:tc>
          <w:tcPr>
            <w:tcW w:w="5811"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Первичный воинский учет</w:t>
            </w:r>
          </w:p>
        </w:tc>
        <w:tc>
          <w:tcPr>
            <w:tcW w:w="127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75,65000</w:t>
            </w:r>
          </w:p>
        </w:tc>
      </w:tr>
      <w:tr w:rsidR="00BD0858" w:rsidRPr="00BD0858" w:rsidTr="00BD0858">
        <w:trPr>
          <w:trHeight w:val="20"/>
        </w:trPr>
        <w:tc>
          <w:tcPr>
            <w:tcW w:w="42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lastRenderedPageBreak/>
              <w:t>14</w:t>
            </w:r>
          </w:p>
        </w:tc>
        <w:tc>
          <w:tcPr>
            <w:tcW w:w="5811"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Госпошлина</w:t>
            </w:r>
          </w:p>
        </w:tc>
        <w:tc>
          <w:tcPr>
            <w:tcW w:w="127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0,00000</w:t>
            </w:r>
          </w:p>
        </w:tc>
      </w:tr>
      <w:tr w:rsidR="00BD0858" w:rsidRPr="00BD0858" w:rsidTr="00BD0858">
        <w:trPr>
          <w:trHeight w:val="20"/>
        </w:trPr>
        <w:tc>
          <w:tcPr>
            <w:tcW w:w="42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15</w:t>
            </w:r>
          </w:p>
        </w:tc>
        <w:tc>
          <w:tcPr>
            <w:tcW w:w="5811"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Обслуживание муниципального долга</w:t>
            </w:r>
          </w:p>
        </w:tc>
        <w:tc>
          <w:tcPr>
            <w:tcW w:w="1276" w:type="dxa"/>
            <w:hideMark/>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0,00000</w:t>
            </w:r>
          </w:p>
        </w:tc>
      </w:tr>
      <w:tr w:rsidR="00BD0858" w:rsidRPr="00BD0858" w:rsidTr="00BD0858">
        <w:trPr>
          <w:trHeight w:val="20"/>
        </w:trPr>
        <w:tc>
          <w:tcPr>
            <w:tcW w:w="426" w:type="dxa"/>
          </w:tcPr>
          <w:p w:rsidR="00BD0858" w:rsidRPr="00BD0858" w:rsidRDefault="00BD0858" w:rsidP="00BD0858">
            <w:pPr>
              <w:tabs>
                <w:tab w:val="left" w:pos="284"/>
              </w:tabs>
              <w:rPr>
                <w:rFonts w:ascii="Times New Roman" w:eastAsia="Calibri" w:hAnsi="Times New Roman" w:cs="Times New Roman"/>
                <w:sz w:val="12"/>
                <w:szCs w:val="12"/>
              </w:rPr>
            </w:pPr>
          </w:p>
        </w:tc>
        <w:tc>
          <w:tcPr>
            <w:tcW w:w="5811" w:type="dxa"/>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ВСЕГО:</w:t>
            </w:r>
          </w:p>
        </w:tc>
        <w:tc>
          <w:tcPr>
            <w:tcW w:w="1276" w:type="dxa"/>
          </w:tcPr>
          <w:p w:rsidR="00BD0858" w:rsidRPr="00BD0858" w:rsidRDefault="00BD0858" w:rsidP="00BD0858">
            <w:pPr>
              <w:tabs>
                <w:tab w:val="left" w:pos="284"/>
              </w:tabs>
              <w:rPr>
                <w:rFonts w:ascii="Times New Roman" w:eastAsia="Calibri" w:hAnsi="Times New Roman" w:cs="Times New Roman"/>
                <w:sz w:val="12"/>
                <w:szCs w:val="12"/>
              </w:rPr>
            </w:pPr>
            <w:r w:rsidRPr="00BD0858">
              <w:rPr>
                <w:rFonts w:ascii="Times New Roman" w:eastAsia="Calibri" w:hAnsi="Times New Roman" w:cs="Times New Roman"/>
                <w:sz w:val="12"/>
                <w:szCs w:val="12"/>
              </w:rPr>
              <w:t>2085,44233</w:t>
            </w:r>
          </w:p>
        </w:tc>
      </w:tr>
    </w:tbl>
    <w:p w:rsidR="00BD0858" w:rsidRPr="00BD0858" w:rsidRDefault="00BD0858" w:rsidP="00BD0858">
      <w:pPr>
        <w:tabs>
          <w:tab w:val="left" w:pos="284"/>
        </w:tabs>
        <w:spacing w:after="0" w:line="240" w:lineRule="auto"/>
        <w:ind w:firstLine="284"/>
        <w:jc w:val="both"/>
        <w:rPr>
          <w:rFonts w:ascii="Times New Roman" w:eastAsia="Calibri" w:hAnsi="Times New Roman" w:cs="Times New Roman"/>
          <w:sz w:val="12"/>
          <w:szCs w:val="12"/>
        </w:rPr>
      </w:pPr>
      <w:r w:rsidRPr="00BD0858">
        <w:rPr>
          <w:rFonts w:ascii="Times New Roman" w:eastAsia="Calibri" w:hAnsi="Times New Roman" w:cs="Times New Roman"/>
          <w:b/>
          <w:sz w:val="12"/>
          <w:szCs w:val="12"/>
        </w:rPr>
        <w:t xml:space="preserve">* </w:t>
      </w:r>
      <w:r w:rsidRPr="00BD0858">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BD0858">
        <w:rPr>
          <w:rFonts w:ascii="Times New Roman" w:eastAsia="Calibri" w:hAnsi="Times New Roman" w:cs="Times New Roman"/>
          <w:sz w:val="12"/>
          <w:szCs w:val="12"/>
        </w:rPr>
        <w:t>согласно методик</w:t>
      </w:r>
      <w:proofErr w:type="gramEnd"/>
      <w:r w:rsidRPr="00BD0858">
        <w:rPr>
          <w:rFonts w:ascii="Times New Roman" w:eastAsia="Calibri" w:hAnsi="Times New Roman" w:cs="Times New Roman"/>
          <w:sz w:val="12"/>
          <w:szCs w:val="12"/>
        </w:rPr>
        <w:t xml:space="preserve"> расчета объемов иных межбюджетных трансфертов.</w:t>
      </w:r>
    </w:p>
    <w:p w:rsidR="00BD0858" w:rsidRPr="00BD0858" w:rsidRDefault="00BD0858" w:rsidP="00BD0858">
      <w:pPr>
        <w:tabs>
          <w:tab w:val="left" w:pos="284"/>
        </w:tabs>
        <w:spacing w:after="0" w:line="240" w:lineRule="auto"/>
        <w:ind w:firstLine="284"/>
        <w:jc w:val="both"/>
        <w:rPr>
          <w:rFonts w:ascii="Times New Roman" w:eastAsia="Calibri" w:hAnsi="Times New Roman" w:cs="Times New Roman"/>
          <w:sz w:val="12"/>
          <w:szCs w:val="12"/>
        </w:rPr>
      </w:pPr>
      <w:r w:rsidRPr="00BD0858">
        <w:rPr>
          <w:rFonts w:ascii="Times New Roman" w:eastAsia="Calibri" w:hAnsi="Times New Roman" w:cs="Times New Roman"/>
          <w:sz w:val="12"/>
          <w:szCs w:val="12"/>
        </w:rPr>
        <w:t>2.Опубликовать настоящее Постановление в газете «Сергиевский вестник».</w:t>
      </w:r>
    </w:p>
    <w:p w:rsidR="00BD0858" w:rsidRPr="00BD0858" w:rsidRDefault="00BD0858" w:rsidP="00BD0858">
      <w:pPr>
        <w:tabs>
          <w:tab w:val="left" w:pos="284"/>
        </w:tabs>
        <w:spacing w:after="0" w:line="240" w:lineRule="auto"/>
        <w:ind w:firstLine="284"/>
        <w:jc w:val="both"/>
        <w:rPr>
          <w:rFonts w:ascii="Times New Roman" w:eastAsia="Calibri" w:hAnsi="Times New Roman" w:cs="Times New Roman"/>
          <w:sz w:val="12"/>
          <w:szCs w:val="12"/>
        </w:rPr>
      </w:pPr>
      <w:r w:rsidRPr="00BD0858">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D0858" w:rsidRPr="00BD0858" w:rsidRDefault="00BD0858" w:rsidP="00BD0858">
      <w:pPr>
        <w:tabs>
          <w:tab w:val="left" w:pos="284"/>
        </w:tabs>
        <w:spacing w:after="0" w:line="240" w:lineRule="auto"/>
        <w:jc w:val="right"/>
        <w:rPr>
          <w:rFonts w:ascii="Times New Roman" w:eastAsia="Calibri" w:hAnsi="Times New Roman" w:cs="Times New Roman"/>
          <w:bCs/>
          <w:sz w:val="12"/>
          <w:szCs w:val="12"/>
        </w:rPr>
      </w:pPr>
      <w:r w:rsidRPr="00BD0858">
        <w:rPr>
          <w:rFonts w:ascii="Times New Roman" w:eastAsia="Calibri" w:hAnsi="Times New Roman" w:cs="Times New Roman"/>
          <w:bCs/>
          <w:sz w:val="12"/>
          <w:szCs w:val="12"/>
        </w:rPr>
        <w:t>Глава сельского поселения Кармало-Аделяково</w:t>
      </w:r>
    </w:p>
    <w:p w:rsidR="00BD0858" w:rsidRDefault="00BD0858" w:rsidP="00BD0858">
      <w:pPr>
        <w:tabs>
          <w:tab w:val="left" w:pos="284"/>
        </w:tabs>
        <w:spacing w:after="0" w:line="240" w:lineRule="auto"/>
        <w:jc w:val="right"/>
        <w:rPr>
          <w:rFonts w:ascii="Times New Roman" w:eastAsia="Calibri" w:hAnsi="Times New Roman" w:cs="Times New Roman"/>
          <w:bCs/>
          <w:sz w:val="12"/>
          <w:szCs w:val="12"/>
        </w:rPr>
      </w:pPr>
      <w:r w:rsidRPr="00BD0858">
        <w:rPr>
          <w:rFonts w:ascii="Times New Roman" w:eastAsia="Calibri" w:hAnsi="Times New Roman" w:cs="Times New Roman"/>
          <w:bCs/>
          <w:sz w:val="12"/>
          <w:szCs w:val="12"/>
        </w:rPr>
        <w:t>муниципального района Сергиевский</w:t>
      </w:r>
    </w:p>
    <w:p w:rsidR="00BD0858" w:rsidRPr="00BD0858" w:rsidRDefault="00BD0858" w:rsidP="00BD0858">
      <w:pPr>
        <w:tabs>
          <w:tab w:val="left" w:pos="284"/>
        </w:tabs>
        <w:spacing w:after="0" w:line="240" w:lineRule="auto"/>
        <w:jc w:val="right"/>
        <w:rPr>
          <w:rFonts w:ascii="Times New Roman" w:eastAsia="Calibri" w:hAnsi="Times New Roman" w:cs="Times New Roman"/>
          <w:sz w:val="12"/>
          <w:szCs w:val="12"/>
        </w:rPr>
      </w:pPr>
      <w:r w:rsidRPr="00BD0858">
        <w:rPr>
          <w:rFonts w:ascii="Times New Roman" w:eastAsia="Calibri" w:hAnsi="Times New Roman" w:cs="Times New Roman"/>
          <w:sz w:val="12"/>
          <w:szCs w:val="12"/>
        </w:rPr>
        <w:t>Карягин О.М.</w:t>
      </w:r>
    </w:p>
    <w:p w:rsidR="0068605D" w:rsidRDefault="0068605D" w:rsidP="0068605D">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68605D" w:rsidRPr="0015017C" w:rsidRDefault="0068605D" w:rsidP="0068605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68605D" w:rsidRPr="0015017C" w:rsidRDefault="0068605D" w:rsidP="0068605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68605D" w:rsidRPr="0015017C" w:rsidRDefault="0068605D" w:rsidP="0068605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68605D" w:rsidRPr="0015017C" w:rsidRDefault="0068605D" w:rsidP="0068605D">
      <w:pPr>
        <w:tabs>
          <w:tab w:val="left" w:pos="284"/>
        </w:tabs>
        <w:spacing w:after="0" w:line="240" w:lineRule="auto"/>
        <w:jc w:val="center"/>
        <w:rPr>
          <w:rFonts w:ascii="Times New Roman" w:eastAsia="Calibri" w:hAnsi="Times New Roman" w:cs="Times New Roman"/>
          <w:sz w:val="12"/>
          <w:szCs w:val="12"/>
        </w:rPr>
      </w:pPr>
    </w:p>
    <w:p w:rsidR="0068605D" w:rsidRPr="0015017C" w:rsidRDefault="0068605D" w:rsidP="0068605D">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68605D" w:rsidRPr="00930AEB" w:rsidRDefault="0068605D" w:rsidP="006860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68605D" w:rsidRPr="0068605D" w:rsidRDefault="0068605D" w:rsidP="0068605D">
      <w:pPr>
        <w:tabs>
          <w:tab w:val="left" w:pos="284"/>
        </w:tabs>
        <w:spacing w:after="0" w:line="240" w:lineRule="auto"/>
        <w:jc w:val="center"/>
        <w:rPr>
          <w:rFonts w:ascii="Times New Roman" w:eastAsia="Calibri" w:hAnsi="Times New Roman" w:cs="Times New Roman"/>
          <w:sz w:val="12"/>
          <w:szCs w:val="12"/>
        </w:rPr>
      </w:pPr>
      <w:r w:rsidRPr="0068605D">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К.-Аделяково муниципального района Сергиевский № 8  от 01.03.2016 года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2016-2018гг.</w:t>
      </w:r>
    </w:p>
    <w:p w:rsidR="0068605D" w:rsidRPr="0068605D" w:rsidRDefault="0068605D" w:rsidP="0068605D">
      <w:pPr>
        <w:tabs>
          <w:tab w:val="left" w:pos="284"/>
        </w:tabs>
        <w:spacing w:after="0" w:line="240" w:lineRule="auto"/>
        <w:ind w:firstLine="284"/>
        <w:jc w:val="both"/>
        <w:rPr>
          <w:rFonts w:ascii="Times New Roman" w:eastAsia="Calibri" w:hAnsi="Times New Roman" w:cs="Times New Roman"/>
          <w:sz w:val="12"/>
          <w:szCs w:val="12"/>
        </w:rPr>
      </w:pPr>
    </w:p>
    <w:p w:rsidR="0068605D" w:rsidRPr="0068605D" w:rsidRDefault="0068605D" w:rsidP="0068605D">
      <w:pPr>
        <w:tabs>
          <w:tab w:val="left" w:pos="284"/>
        </w:tabs>
        <w:spacing w:after="0" w:line="240" w:lineRule="auto"/>
        <w:ind w:firstLine="284"/>
        <w:jc w:val="both"/>
        <w:rPr>
          <w:rFonts w:ascii="Times New Roman" w:eastAsia="Calibri" w:hAnsi="Times New Roman" w:cs="Times New Roman"/>
          <w:sz w:val="12"/>
          <w:szCs w:val="12"/>
        </w:rPr>
      </w:pPr>
      <w:r w:rsidRPr="0068605D">
        <w:rPr>
          <w:rFonts w:ascii="Times New Roman" w:eastAsia="Calibri" w:hAnsi="Times New Roman" w:cs="Times New Roman"/>
          <w:sz w:val="12"/>
          <w:szCs w:val="12"/>
        </w:rPr>
        <w:t xml:space="preserve">В соответствии с Федеральным </w:t>
      </w:r>
      <w:r w:rsidRPr="0068605D">
        <w:rPr>
          <w:rFonts w:ascii="Times New Roman" w:eastAsia="Calibri" w:hAnsi="Times New Roman" w:cs="Times New Roman"/>
          <w:sz w:val="12"/>
          <w:szCs w:val="12"/>
          <w:u w:val="single"/>
        </w:rPr>
        <w:t>законом</w:t>
      </w:r>
      <w:r w:rsidRPr="0068605D">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68605D">
        <w:rPr>
          <w:rFonts w:ascii="Times New Roman" w:eastAsia="Calibri" w:hAnsi="Times New Roman" w:cs="Times New Roman"/>
          <w:sz w:val="12"/>
          <w:szCs w:val="12"/>
          <w:u w:val="single"/>
        </w:rPr>
        <w:t>Уставом</w:t>
      </w:r>
      <w:r w:rsidRPr="0068605D">
        <w:rPr>
          <w:rFonts w:ascii="Times New Roman" w:eastAsia="Calibri" w:hAnsi="Times New Roman" w:cs="Times New Roman"/>
          <w:sz w:val="12"/>
          <w:szCs w:val="12"/>
        </w:rPr>
        <w:t xml:space="preserve"> сельского поселения К.-Аделяково, в целях уточнения объемов финансирования проводимых программных мероприятий, Администрация сельского поселения К.-Аделяково муниципального района Сергиевский</w:t>
      </w:r>
    </w:p>
    <w:p w:rsidR="0068605D" w:rsidRPr="0068605D" w:rsidRDefault="0068605D" w:rsidP="0068605D">
      <w:pPr>
        <w:tabs>
          <w:tab w:val="left" w:pos="284"/>
        </w:tabs>
        <w:spacing w:after="0" w:line="240" w:lineRule="auto"/>
        <w:ind w:firstLine="284"/>
        <w:jc w:val="both"/>
        <w:rPr>
          <w:rFonts w:ascii="Times New Roman" w:eastAsia="Calibri" w:hAnsi="Times New Roman" w:cs="Times New Roman"/>
          <w:sz w:val="12"/>
          <w:szCs w:val="12"/>
        </w:rPr>
      </w:pPr>
      <w:r w:rsidRPr="0068605D">
        <w:rPr>
          <w:rFonts w:ascii="Times New Roman" w:eastAsia="Calibri" w:hAnsi="Times New Roman" w:cs="Times New Roman"/>
          <w:b/>
          <w:sz w:val="12"/>
          <w:szCs w:val="12"/>
        </w:rPr>
        <w:t>ПОСТАНОВЛЯЕТ</w:t>
      </w:r>
      <w:r w:rsidRPr="0068605D">
        <w:rPr>
          <w:rFonts w:ascii="Times New Roman" w:eastAsia="Calibri" w:hAnsi="Times New Roman" w:cs="Times New Roman"/>
          <w:sz w:val="12"/>
          <w:szCs w:val="12"/>
        </w:rPr>
        <w:t>:</w:t>
      </w:r>
    </w:p>
    <w:p w:rsidR="0068605D" w:rsidRPr="0068605D" w:rsidRDefault="0068605D" w:rsidP="0068605D">
      <w:pPr>
        <w:tabs>
          <w:tab w:val="left" w:pos="284"/>
        </w:tabs>
        <w:spacing w:after="0" w:line="240" w:lineRule="auto"/>
        <w:ind w:firstLine="284"/>
        <w:jc w:val="both"/>
        <w:rPr>
          <w:rFonts w:ascii="Times New Roman" w:eastAsia="Calibri" w:hAnsi="Times New Roman" w:cs="Times New Roman"/>
          <w:sz w:val="12"/>
          <w:szCs w:val="12"/>
        </w:rPr>
      </w:pPr>
      <w:r w:rsidRPr="0068605D">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8 от 01.03.2016 года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2016-2018гг. (далее - Программа) следующего содержания:</w:t>
      </w:r>
    </w:p>
    <w:p w:rsidR="0068605D" w:rsidRPr="0068605D" w:rsidRDefault="0068605D" w:rsidP="0068605D">
      <w:pPr>
        <w:tabs>
          <w:tab w:val="left" w:pos="284"/>
        </w:tabs>
        <w:spacing w:after="0" w:line="240" w:lineRule="auto"/>
        <w:ind w:firstLine="284"/>
        <w:jc w:val="both"/>
        <w:rPr>
          <w:rFonts w:ascii="Times New Roman" w:eastAsia="Calibri" w:hAnsi="Times New Roman" w:cs="Times New Roman"/>
          <w:sz w:val="12"/>
          <w:szCs w:val="12"/>
        </w:rPr>
      </w:pPr>
      <w:r w:rsidRPr="0068605D">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68605D" w:rsidRPr="0068605D" w:rsidRDefault="0068605D" w:rsidP="0068605D">
      <w:pPr>
        <w:tabs>
          <w:tab w:val="left" w:pos="284"/>
        </w:tabs>
        <w:spacing w:after="0" w:line="240" w:lineRule="auto"/>
        <w:ind w:firstLine="284"/>
        <w:jc w:val="both"/>
        <w:rPr>
          <w:rFonts w:ascii="Times New Roman" w:eastAsia="Calibri" w:hAnsi="Times New Roman" w:cs="Times New Roman"/>
          <w:sz w:val="12"/>
          <w:szCs w:val="12"/>
        </w:rPr>
      </w:pPr>
      <w:r w:rsidRPr="0068605D">
        <w:rPr>
          <w:rFonts w:ascii="Times New Roman" w:eastAsia="Calibri" w:hAnsi="Times New Roman" w:cs="Times New Roman"/>
          <w:sz w:val="12"/>
          <w:szCs w:val="12"/>
        </w:rPr>
        <w:t>Объем   финансирования, необходимый для реализации  мероприятий  Программы,  в 2016 году составит 709,80000 тыс.рублей, в том числе:</w:t>
      </w:r>
    </w:p>
    <w:p w:rsidR="0068605D" w:rsidRPr="0068605D" w:rsidRDefault="0068605D" w:rsidP="0068605D">
      <w:pPr>
        <w:tabs>
          <w:tab w:val="left" w:pos="284"/>
        </w:tabs>
        <w:spacing w:after="0" w:line="240" w:lineRule="auto"/>
        <w:ind w:firstLine="284"/>
        <w:jc w:val="both"/>
        <w:rPr>
          <w:rFonts w:ascii="Times New Roman" w:eastAsia="Calibri" w:hAnsi="Times New Roman" w:cs="Times New Roman"/>
          <w:sz w:val="12"/>
          <w:szCs w:val="12"/>
        </w:rPr>
      </w:pPr>
      <w:r w:rsidRPr="0068605D">
        <w:rPr>
          <w:rFonts w:ascii="Times New Roman" w:eastAsia="Calibri" w:hAnsi="Times New Roman" w:cs="Times New Roman"/>
          <w:sz w:val="12"/>
          <w:szCs w:val="12"/>
        </w:rPr>
        <w:t>- средства областного бюджета – 709,80000 тыс. руб.</w:t>
      </w:r>
    </w:p>
    <w:p w:rsidR="0068605D" w:rsidRDefault="0068605D" w:rsidP="0068605D">
      <w:pPr>
        <w:tabs>
          <w:tab w:val="left" w:pos="284"/>
        </w:tabs>
        <w:spacing w:after="0" w:line="240" w:lineRule="auto"/>
        <w:ind w:firstLine="284"/>
        <w:jc w:val="both"/>
        <w:rPr>
          <w:rFonts w:ascii="Times New Roman" w:eastAsia="Calibri" w:hAnsi="Times New Roman" w:cs="Times New Roman"/>
          <w:sz w:val="12"/>
          <w:szCs w:val="12"/>
        </w:rPr>
      </w:pPr>
      <w:r w:rsidRPr="0068605D">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p w:rsidR="00672014" w:rsidRPr="0068605D" w:rsidRDefault="00672014" w:rsidP="0068605D">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284"/>
        <w:gridCol w:w="3260"/>
        <w:gridCol w:w="851"/>
        <w:gridCol w:w="567"/>
        <w:gridCol w:w="567"/>
        <w:gridCol w:w="1984"/>
      </w:tblGrid>
      <w:tr w:rsidR="00755F58" w:rsidRPr="0068605D" w:rsidTr="00FA7178">
        <w:trPr>
          <w:trHeight w:val="20"/>
        </w:trPr>
        <w:tc>
          <w:tcPr>
            <w:tcW w:w="284" w:type="dxa"/>
            <w:vMerge w:val="restart"/>
            <w:hideMark/>
          </w:tcPr>
          <w:p w:rsidR="0068605D" w:rsidRPr="0068605D" w:rsidRDefault="00755F58" w:rsidP="00755F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260" w:type="dxa"/>
            <w:vMerge w:val="restart"/>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Наименование мероприятия</w:t>
            </w:r>
          </w:p>
        </w:tc>
        <w:tc>
          <w:tcPr>
            <w:tcW w:w="1985" w:type="dxa"/>
            <w:gridSpan w:val="3"/>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Планируемый объем финансирования, тыс. рублей</w:t>
            </w:r>
          </w:p>
        </w:tc>
        <w:tc>
          <w:tcPr>
            <w:tcW w:w="1984"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Исполнитель мероприятия</w:t>
            </w:r>
          </w:p>
        </w:tc>
      </w:tr>
      <w:tr w:rsidR="00755F58" w:rsidRPr="0068605D" w:rsidTr="00FA7178">
        <w:trPr>
          <w:trHeight w:val="20"/>
        </w:trPr>
        <w:tc>
          <w:tcPr>
            <w:tcW w:w="284" w:type="dxa"/>
            <w:vMerge/>
            <w:hideMark/>
          </w:tcPr>
          <w:p w:rsidR="0068605D" w:rsidRPr="0068605D" w:rsidRDefault="0068605D" w:rsidP="0068605D">
            <w:pPr>
              <w:tabs>
                <w:tab w:val="left" w:pos="284"/>
              </w:tabs>
              <w:rPr>
                <w:rFonts w:ascii="Times New Roman" w:eastAsia="Calibri" w:hAnsi="Times New Roman" w:cs="Times New Roman"/>
                <w:sz w:val="12"/>
                <w:szCs w:val="12"/>
              </w:rPr>
            </w:pPr>
          </w:p>
        </w:tc>
        <w:tc>
          <w:tcPr>
            <w:tcW w:w="3260" w:type="dxa"/>
            <w:vMerge/>
            <w:hideMark/>
          </w:tcPr>
          <w:p w:rsidR="0068605D" w:rsidRPr="0068605D" w:rsidRDefault="0068605D" w:rsidP="0068605D">
            <w:pPr>
              <w:tabs>
                <w:tab w:val="left" w:pos="284"/>
              </w:tabs>
              <w:rPr>
                <w:rFonts w:ascii="Times New Roman" w:eastAsia="Calibri" w:hAnsi="Times New Roman" w:cs="Times New Roman"/>
                <w:sz w:val="12"/>
                <w:szCs w:val="12"/>
              </w:rPr>
            </w:pPr>
          </w:p>
        </w:tc>
        <w:tc>
          <w:tcPr>
            <w:tcW w:w="851"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2016</w:t>
            </w:r>
          </w:p>
        </w:tc>
        <w:tc>
          <w:tcPr>
            <w:tcW w:w="567"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2017</w:t>
            </w:r>
          </w:p>
        </w:tc>
        <w:tc>
          <w:tcPr>
            <w:tcW w:w="567"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2018</w:t>
            </w:r>
          </w:p>
        </w:tc>
        <w:tc>
          <w:tcPr>
            <w:tcW w:w="1984" w:type="dxa"/>
          </w:tcPr>
          <w:p w:rsidR="0068605D" w:rsidRPr="0068605D" w:rsidRDefault="0068605D" w:rsidP="0068605D">
            <w:pPr>
              <w:tabs>
                <w:tab w:val="left" w:pos="284"/>
              </w:tabs>
              <w:rPr>
                <w:rFonts w:ascii="Times New Roman" w:eastAsia="Calibri" w:hAnsi="Times New Roman" w:cs="Times New Roman"/>
                <w:sz w:val="12"/>
                <w:szCs w:val="12"/>
              </w:rPr>
            </w:pPr>
          </w:p>
        </w:tc>
      </w:tr>
      <w:tr w:rsidR="00755F58" w:rsidRPr="0068605D" w:rsidTr="00FA7178">
        <w:trPr>
          <w:trHeight w:val="20"/>
        </w:trPr>
        <w:tc>
          <w:tcPr>
            <w:tcW w:w="284"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1</w:t>
            </w:r>
          </w:p>
        </w:tc>
        <w:tc>
          <w:tcPr>
            <w:tcW w:w="3260"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1"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0,00</w:t>
            </w:r>
          </w:p>
        </w:tc>
        <w:tc>
          <w:tcPr>
            <w:tcW w:w="567"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0,00</w:t>
            </w:r>
          </w:p>
        </w:tc>
        <w:tc>
          <w:tcPr>
            <w:tcW w:w="567"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0,00</w:t>
            </w:r>
          </w:p>
        </w:tc>
        <w:tc>
          <w:tcPr>
            <w:tcW w:w="1984"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Администрация сельского поселения Кармало-Аделяково</w:t>
            </w:r>
          </w:p>
        </w:tc>
      </w:tr>
      <w:tr w:rsidR="00755F58" w:rsidRPr="0068605D" w:rsidTr="00FA7178">
        <w:trPr>
          <w:trHeight w:val="20"/>
        </w:trPr>
        <w:tc>
          <w:tcPr>
            <w:tcW w:w="284"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2</w:t>
            </w:r>
          </w:p>
        </w:tc>
        <w:tc>
          <w:tcPr>
            <w:tcW w:w="3260"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1"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0,00</w:t>
            </w:r>
          </w:p>
        </w:tc>
        <w:tc>
          <w:tcPr>
            <w:tcW w:w="567"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0,00</w:t>
            </w:r>
          </w:p>
        </w:tc>
        <w:tc>
          <w:tcPr>
            <w:tcW w:w="567"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0,00</w:t>
            </w:r>
          </w:p>
        </w:tc>
        <w:tc>
          <w:tcPr>
            <w:tcW w:w="1984"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Администрация сельского поселения Кармало-Аделяково</w:t>
            </w:r>
          </w:p>
        </w:tc>
      </w:tr>
      <w:tr w:rsidR="00755F58" w:rsidRPr="0068605D" w:rsidTr="00FA7178">
        <w:trPr>
          <w:trHeight w:val="20"/>
        </w:trPr>
        <w:tc>
          <w:tcPr>
            <w:tcW w:w="284"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3</w:t>
            </w:r>
          </w:p>
        </w:tc>
        <w:tc>
          <w:tcPr>
            <w:tcW w:w="3260"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Ремонт и укрепление материально-технической базы учреждений</w:t>
            </w:r>
          </w:p>
        </w:tc>
        <w:tc>
          <w:tcPr>
            <w:tcW w:w="851"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709,80000</w:t>
            </w:r>
          </w:p>
        </w:tc>
        <w:tc>
          <w:tcPr>
            <w:tcW w:w="567"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0,00</w:t>
            </w:r>
          </w:p>
        </w:tc>
        <w:tc>
          <w:tcPr>
            <w:tcW w:w="567"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0,00</w:t>
            </w:r>
          </w:p>
        </w:tc>
        <w:tc>
          <w:tcPr>
            <w:tcW w:w="1984"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Администрация сельского поселения Кармало-Аделяково</w:t>
            </w:r>
          </w:p>
        </w:tc>
      </w:tr>
      <w:tr w:rsidR="00755F58" w:rsidRPr="0068605D" w:rsidTr="00FA7178">
        <w:trPr>
          <w:trHeight w:val="20"/>
        </w:trPr>
        <w:tc>
          <w:tcPr>
            <w:tcW w:w="284" w:type="dxa"/>
          </w:tcPr>
          <w:p w:rsidR="0068605D" w:rsidRPr="0068605D" w:rsidRDefault="0068605D" w:rsidP="0068605D">
            <w:pPr>
              <w:tabs>
                <w:tab w:val="left" w:pos="284"/>
              </w:tabs>
              <w:rPr>
                <w:rFonts w:ascii="Times New Roman" w:eastAsia="Calibri" w:hAnsi="Times New Roman" w:cs="Times New Roman"/>
                <w:sz w:val="12"/>
                <w:szCs w:val="12"/>
              </w:rPr>
            </w:pPr>
          </w:p>
        </w:tc>
        <w:tc>
          <w:tcPr>
            <w:tcW w:w="3260"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Всего:</w:t>
            </w:r>
          </w:p>
        </w:tc>
        <w:tc>
          <w:tcPr>
            <w:tcW w:w="851"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709,80000</w:t>
            </w:r>
          </w:p>
        </w:tc>
        <w:tc>
          <w:tcPr>
            <w:tcW w:w="567"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w:t>
            </w:r>
          </w:p>
        </w:tc>
        <w:tc>
          <w:tcPr>
            <w:tcW w:w="567" w:type="dxa"/>
            <w:hideMark/>
          </w:tcPr>
          <w:p w:rsidR="0068605D" w:rsidRPr="0068605D" w:rsidRDefault="0068605D" w:rsidP="0068605D">
            <w:pPr>
              <w:tabs>
                <w:tab w:val="left" w:pos="284"/>
              </w:tabs>
              <w:rPr>
                <w:rFonts w:ascii="Times New Roman" w:eastAsia="Calibri" w:hAnsi="Times New Roman" w:cs="Times New Roman"/>
                <w:sz w:val="12"/>
                <w:szCs w:val="12"/>
              </w:rPr>
            </w:pPr>
            <w:r w:rsidRPr="0068605D">
              <w:rPr>
                <w:rFonts w:ascii="Times New Roman" w:eastAsia="Calibri" w:hAnsi="Times New Roman" w:cs="Times New Roman"/>
                <w:sz w:val="12"/>
                <w:szCs w:val="12"/>
              </w:rPr>
              <w:t>-</w:t>
            </w:r>
          </w:p>
        </w:tc>
        <w:tc>
          <w:tcPr>
            <w:tcW w:w="1984" w:type="dxa"/>
          </w:tcPr>
          <w:p w:rsidR="0068605D" w:rsidRPr="0068605D" w:rsidRDefault="0068605D" w:rsidP="0068605D">
            <w:pPr>
              <w:tabs>
                <w:tab w:val="left" w:pos="284"/>
              </w:tabs>
              <w:rPr>
                <w:rFonts w:ascii="Times New Roman" w:eastAsia="Calibri" w:hAnsi="Times New Roman" w:cs="Times New Roman"/>
                <w:sz w:val="12"/>
                <w:szCs w:val="12"/>
              </w:rPr>
            </w:pPr>
          </w:p>
        </w:tc>
      </w:tr>
    </w:tbl>
    <w:p w:rsidR="0068605D" w:rsidRPr="0068605D" w:rsidRDefault="0068605D" w:rsidP="0068605D">
      <w:pPr>
        <w:tabs>
          <w:tab w:val="left" w:pos="284"/>
        </w:tabs>
        <w:spacing w:after="0" w:line="240" w:lineRule="auto"/>
        <w:ind w:firstLine="284"/>
        <w:jc w:val="both"/>
        <w:rPr>
          <w:rFonts w:ascii="Times New Roman" w:eastAsia="Calibri" w:hAnsi="Times New Roman" w:cs="Times New Roman"/>
          <w:sz w:val="12"/>
          <w:szCs w:val="12"/>
        </w:rPr>
      </w:pPr>
      <w:r w:rsidRPr="0068605D">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68605D" w:rsidRPr="0068605D" w:rsidRDefault="0068605D" w:rsidP="0068605D">
      <w:pPr>
        <w:tabs>
          <w:tab w:val="left" w:pos="284"/>
        </w:tabs>
        <w:spacing w:after="0" w:line="240" w:lineRule="auto"/>
        <w:ind w:firstLine="284"/>
        <w:jc w:val="both"/>
        <w:rPr>
          <w:rFonts w:ascii="Times New Roman" w:eastAsia="Calibri" w:hAnsi="Times New Roman" w:cs="Times New Roman"/>
          <w:sz w:val="12"/>
          <w:szCs w:val="12"/>
        </w:rPr>
      </w:pPr>
      <w:r w:rsidRPr="0068605D">
        <w:rPr>
          <w:rFonts w:ascii="Times New Roman" w:eastAsia="Calibri" w:hAnsi="Times New Roman" w:cs="Times New Roman"/>
          <w:sz w:val="12"/>
          <w:szCs w:val="12"/>
        </w:rPr>
        <w:t>Объем   финансирования, необходимый для реализации  мероприятий  Программы,  в 2016 году составит  709,80000 тыс. рублей, в том числе:</w:t>
      </w:r>
    </w:p>
    <w:p w:rsidR="0068605D" w:rsidRPr="0068605D" w:rsidRDefault="0068605D" w:rsidP="0068605D">
      <w:pPr>
        <w:tabs>
          <w:tab w:val="left" w:pos="284"/>
        </w:tabs>
        <w:spacing w:after="0" w:line="240" w:lineRule="auto"/>
        <w:ind w:firstLine="284"/>
        <w:jc w:val="both"/>
        <w:rPr>
          <w:rFonts w:ascii="Times New Roman" w:eastAsia="Calibri" w:hAnsi="Times New Roman" w:cs="Times New Roman"/>
          <w:sz w:val="12"/>
          <w:szCs w:val="12"/>
        </w:rPr>
      </w:pPr>
      <w:r w:rsidRPr="0068605D">
        <w:rPr>
          <w:rFonts w:ascii="Times New Roman" w:eastAsia="Calibri" w:hAnsi="Times New Roman" w:cs="Times New Roman"/>
          <w:sz w:val="12"/>
          <w:szCs w:val="12"/>
        </w:rPr>
        <w:t>- средства областного бюджета – 709,80000 тыс.рублей, из них:</w:t>
      </w:r>
    </w:p>
    <w:p w:rsidR="0068605D" w:rsidRPr="0068605D" w:rsidRDefault="0068605D" w:rsidP="0068605D">
      <w:pPr>
        <w:tabs>
          <w:tab w:val="left" w:pos="284"/>
        </w:tabs>
        <w:spacing w:after="0" w:line="240" w:lineRule="auto"/>
        <w:ind w:firstLine="284"/>
        <w:jc w:val="both"/>
        <w:rPr>
          <w:rFonts w:ascii="Times New Roman" w:eastAsia="Calibri" w:hAnsi="Times New Roman" w:cs="Times New Roman"/>
          <w:sz w:val="12"/>
          <w:szCs w:val="12"/>
        </w:rPr>
      </w:pPr>
      <w:r w:rsidRPr="0068605D">
        <w:rPr>
          <w:rFonts w:ascii="Times New Roman" w:eastAsia="Calibri" w:hAnsi="Times New Roman" w:cs="Times New Roman"/>
          <w:sz w:val="12"/>
          <w:szCs w:val="12"/>
        </w:rPr>
        <w:t>- на 2016 год – 709,80000 тыс. рублей;</w:t>
      </w:r>
    </w:p>
    <w:p w:rsidR="0068605D" w:rsidRPr="0068605D" w:rsidRDefault="0068605D" w:rsidP="0068605D">
      <w:pPr>
        <w:tabs>
          <w:tab w:val="left" w:pos="284"/>
        </w:tabs>
        <w:spacing w:after="0" w:line="240" w:lineRule="auto"/>
        <w:ind w:firstLine="284"/>
        <w:jc w:val="both"/>
        <w:rPr>
          <w:rFonts w:ascii="Times New Roman" w:eastAsia="Calibri" w:hAnsi="Times New Roman" w:cs="Times New Roman"/>
          <w:sz w:val="12"/>
          <w:szCs w:val="12"/>
        </w:rPr>
      </w:pPr>
      <w:r w:rsidRPr="0068605D">
        <w:rPr>
          <w:rFonts w:ascii="Times New Roman" w:eastAsia="Calibri" w:hAnsi="Times New Roman" w:cs="Times New Roman"/>
          <w:sz w:val="12"/>
          <w:szCs w:val="12"/>
        </w:rPr>
        <w:t>- на 2017 год – 0,00 тыс. рублей;</w:t>
      </w:r>
    </w:p>
    <w:p w:rsidR="0068605D" w:rsidRPr="0068605D" w:rsidRDefault="0068605D" w:rsidP="0068605D">
      <w:pPr>
        <w:tabs>
          <w:tab w:val="left" w:pos="284"/>
        </w:tabs>
        <w:spacing w:after="0" w:line="240" w:lineRule="auto"/>
        <w:ind w:firstLine="284"/>
        <w:jc w:val="both"/>
        <w:rPr>
          <w:rFonts w:ascii="Times New Roman" w:eastAsia="Calibri" w:hAnsi="Times New Roman" w:cs="Times New Roman"/>
          <w:sz w:val="12"/>
          <w:szCs w:val="12"/>
        </w:rPr>
      </w:pPr>
      <w:r w:rsidRPr="0068605D">
        <w:rPr>
          <w:rFonts w:ascii="Times New Roman" w:eastAsia="Calibri" w:hAnsi="Times New Roman" w:cs="Times New Roman"/>
          <w:sz w:val="12"/>
          <w:szCs w:val="12"/>
        </w:rPr>
        <w:t>- на 2018 год – 0,00 тыс. рублей.</w:t>
      </w:r>
    </w:p>
    <w:p w:rsidR="0068605D" w:rsidRPr="0068605D" w:rsidRDefault="0068605D" w:rsidP="0068605D">
      <w:pPr>
        <w:tabs>
          <w:tab w:val="left" w:pos="284"/>
        </w:tabs>
        <w:spacing w:after="0" w:line="240" w:lineRule="auto"/>
        <w:ind w:firstLine="284"/>
        <w:jc w:val="both"/>
        <w:rPr>
          <w:rFonts w:ascii="Times New Roman" w:eastAsia="Calibri" w:hAnsi="Times New Roman" w:cs="Times New Roman"/>
          <w:sz w:val="12"/>
          <w:szCs w:val="12"/>
        </w:rPr>
      </w:pPr>
      <w:r w:rsidRPr="0068605D">
        <w:rPr>
          <w:rFonts w:ascii="Times New Roman" w:eastAsia="Calibri" w:hAnsi="Times New Roman" w:cs="Times New Roman"/>
          <w:sz w:val="12"/>
          <w:szCs w:val="12"/>
        </w:rPr>
        <w:t>2.Опубликовать настоящее Постановление в газете «Сергиевский вестник».</w:t>
      </w:r>
    </w:p>
    <w:p w:rsidR="0068605D" w:rsidRPr="0068605D" w:rsidRDefault="0068605D" w:rsidP="0068605D">
      <w:pPr>
        <w:tabs>
          <w:tab w:val="left" w:pos="284"/>
        </w:tabs>
        <w:spacing w:after="0" w:line="240" w:lineRule="auto"/>
        <w:ind w:firstLine="284"/>
        <w:jc w:val="both"/>
        <w:rPr>
          <w:rFonts w:ascii="Times New Roman" w:eastAsia="Calibri" w:hAnsi="Times New Roman" w:cs="Times New Roman"/>
          <w:sz w:val="12"/>
          <w:szCs w:val="12"/>
        </w:rPr>
      </w:pPr>
      <w:r w:rsidRPr="0068605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68605D" w:rsidRPr="0068605D" w:rsidRDefault="0068605D" w:rsidP="0068605D">
      <w:pPr>
        <w:tabs>
          <w:tab w:val="left" w:pos="284"/>
        </w:tabs>
        <w:spacing w:after="0" w:line="240" w:lineRule="auto"/>
        <w:jc w:val="right"/>
        <w:rPr>
          <w:rFonts w:ascii="Times New Roman" w:eastAsia="Calibri" w:hAnsi="Times New Roman" w:cs="Times New Roman"/>
          <w:bCs/>
          <w:sz w:val="12"/>
          <w:szCs w:val="12"/>
        </w:rPr>
      </w:pPr>
      <w:r w:rsidRPr="0068605D">
        <w:rPr>
          <w:rFonts w:ascii="Times New Roman" w:eastAsia="Calibri" w:hAnsi="Times New Roman" w:cs="Times New Roman"/>
          <w:bCs/>
          <w:sz w:val="12"/>
          <w:szCs w:val="12"/>
        </w:rPr>
        <w:t>Глава сельского поселения Кармало-Аделяково</w:t>
      </w:r>
    </w:p>
    <w:p w:rsidR="0068605D" w:rsidRDefault="0068605D" w:rsidP="0068605D">
      <w:pPr>
        <w:tabs>
          <w:tab w:val="left" w:pos="284"/>
        </w:tabs>
        <w:spacing w:after="0" w:line="240" w:lineRule="auto"/>
        <w:jc w:val="right"/>
        <w:rPr>
          <w:rFonts w:ascii="Times New Roman" w:eastAsia="Calibri" w:hAnsi="Times New Roman" w:cs="Times New Roman"/>
          <w:bCs/>
          <w:sz w:val="12"/>
          <w:szCs w:val="12"/>
        </w:rPr>
      </w:pPr>
      <w:r w:rsidRPr="0068605D">
        <w:rPr>
          <w:rFonts w:ascii="Times New Roman" w:eastAsia="Calibri" w:hAnsi="Times New Roman" w:cs="Times New Roman"/>
          <w:bCs/>
          <w:sz w:val="12"/>
          <w:szCs w:val="12"/>
        </w:rPr>
        <w:t>муниципального района Сергиевский</w:t>
      </w:r>
    </w:p>
    <w:p w:rsidR="0068605D" w:rsidRPr="0068605D" w:rsidRDefault="0068605D" w:rsidP="0068605D">
      <w:pPr>
        <w:tabs>
          <w:tab w:val="left" w:pos="284"/>
        </w:tabs>
        <w:spacing w:after="0" w:line="240" w:lineRule="auto"/>
        <w:jc w:val="right"/>
        <w:rPr>
          <w:rFonts w:ascii="Times New Roman" w:eastAsia="Calibri" w:hAnsi="Times New Roman" w:cs="Times New Roman"/>
          <w:sz w:val="12"/>
          <w:szCs w:val="12"/>
        </w:rPr>
      </w:pPr>
      <w:r w:rsidRPr="0068605D">
        <w:rPr>
          <w:rFonts w:ascii="Times New Roman" w:eastAsia="Calibri" w:hAnsi="Times New Roman" w:cs="Times New Roman"/>
          <w:sz w:val="12"/>
          <w:szCs w:val="12"/>
        </w:rPr>
        <w:t>Карягин О.М.</w:t>
      </w:r>
    </w:p>
    <w:p w:rsidR="005D103E" w:rsidRDefault="005D103E" w:rsidP="005D103E">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5D103E" w:rsidRPr="0015017C" w:rsidRDefault="005D103E" w:rsidP="005D103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5D103E" w:rsidRPr="0015017C" w:rsidRDefault="005D103E" w:rsidP="005D103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5D103E" w:rsidRPr="0015017C" w:rsidRDefault="005D103E" w:rsidP="005D103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5D103E" w:rsidRPr="0015017C" w:rsidRDefault="005D103E" w:rsidP="005D103E">
      <w:pPr>
        <w:tabs>
          <w:tab w:val="left" w:pos="284"/>
        </w:tabs>
        <w:spacing w:after="0" w:line="240" w:lineRule="auto"/>
        <w:jc w:val="center"/>
        <w:rPr>
          <w:rFonts w:ascii="Times New Roman" w:eastAsia="Calibri" w:hAnsi="Times New Roman" w:cs="Times New Roman"/>
          <w:sz w:val="12"/>
          <w:szCs w:val="12"/>
        </w:rPr>
      </w:pPr>
    </w:p>
    <w:p w:rsidR="005D103E" w:rsidRPr="0015017C" w:rsidRDefault="005D103E" w:rsidP="005D103E">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5D103E" w:rsidRPr="00930AEB" w:rsidRDefault="005D103E" w:rsidP="005D103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5D103E" w:rsidRPr="005D103E" w:rsidRDefault="005D103E" w:rsidP="005D103E">
      <w:pPr>
        <w:tabs>
          <w:tab w:val="left" w:pos="284"/>
        </w:tabs>
        <w:spacing w:after="0" w:line="240" w:lineRule="auto"/>
        <w:jc w:val="center"/>
        <w:rPr>
          <w:rFonts w:ascii="Times New Roman" w:eastAsia="Calibri" w:hAnsi="Times New Roman" w:cs="Times New Roman"/>
          <w:sz w:val="12"/>
          <w:szCs w:val="12"/>
        </w:rPr>
      </w:pPr>
      <w:r w:rsidRPr="005D103E">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К.-Аделяково муниципального района Сергиевский № 36 от 30.12.2015года. «Об утверждении муниципальной программы «Благоустройство территории сельского поселения К.-Аделяково муниципального района Сергиевский» на 2016-2018гг.»</w:t>
      </w:r>
    </w:p>
    <w:p w:rsidR="005D103E" w:rsidRPr="005D103E" w:rsidRDefault="005D103E" w:rsidP="005D103E">
      <w:pPr>
        <w:tabs>
          <w:tab w:val="left" w:pos="284"/>
        </w:tabs>
        <w:spacing w:after="0" w:line="240" w:lineRule="auto"/>
        <w:jc w:val="both"/>
        <w:rPr>
          <w:rFonts w:ascii="Times New Roman" w:eastAsia="Calibri" w:hAnsi="Times New Roman" w:cs="Times New Roman"/>
          <w:sz w:val="12"/>
          <w:szCs w:val="12"/>
        </w:rPr>
      </w:pPr>
    </w:p>
    <w:p w:rsidR="005D103E" w:rsidRPr="005D103E" w:rsidRDefault="005D103E" w:rsidP="005D103E">
      <w:pPr>
        <w:tabs>
          <w:tab w:val="left" w:pos="284"/>
        </w:tabs>
        <w:spacing w:after="0" w:line="240" w:lineRule="auto"/>
        <w:ind w:firstLine="284"/>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t xml:space="preserve">В соответствии с Федеральным </w:t>
      </w:r>
      <w:r w:rsidRPr="005D103E">
        <w:rPr>
          <w:rFonts w:ascii="Times New Roman" w:eastAsia="Calibri" w:hAnsi="Times New Roman" w:cs="Times New Roman"/>
          <w:sz w:val="12"/>
          <w:szCs w:val="12"/>
          <w:u w:val="single"/>
        </w:rPr>
        <w:t>законом</w:t>
      </w:r>
      <w:r w:rsidRPr="005D103E">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5D103E">
        <w:rPr>
          <w:rFonts w:ascii="Times New Roman" w:eastAsia="Calibri" w:hAnsi="Times New Roman" w:cs="Times New Roman"/>
          <w:sz w:val="12"/>
          <w:szCs w:val="12"/>
          <w:u w:val="single"/>
        </w:rPr>
        <w:t>Уставом</w:t>
      </w:r>
      <w:r w:rsidRPr="005D103E">
        <w:rPr>
          <w:rFonts w:ascii="Times New Roman" w:eastAsia="Calibri" w:hAnsi="Times New Roman" w:cs="Times New Roman"/>
          <w:sz w:val="12"/>
          <w:szCs w:val="12"/>
        </w:rPr>
        <w:t xml:space="preserve"> сельского поселения К.-Аделяково, в целях уточнения объемов финансирования проводимых программных мероприятий, Администрация сельского поселения К.-Аделяково муниципального района Сергиевский</w:t>
      </w:r>
    </w:p>
    <w:p w:rsidR="005D103E" w:rsidRPr="005D103E" w:rsidRDefault="005D103E" w:rsidP="005D103E">
      <w:pPr>
        <w:tabs>
          <w:tab w:val="left" w:pos="284"/>
        </w:tabs>
        <w:spacing w:after="0" w:line="240" w:lineRule="auto"/>
        <w:ind w:firstLine="284"/>
        <w:jc w:val="both"/>
        <w:rPr>
          <w:rFonts w:ascii="Times New Roman" w:eastAsia="Calibri" w:hAnsi="Times New Roman" w:cs="Times New Roman"/>
          <w:b/>
          <w:sz w:val="12"/>
          <w:szCs w:val="12"/>
        </w:rPr>
      </w:pPr>
      <w:r w:rsidRPr="005D103E">
        <w:rPr>
          <w:rFonts w:ascii="Times New Roman" w:eastAsia="Calibri" w:hAnsi="Times New Roman" w:cs="Times New Roman"/>
          <w:b/>
          <w:sz w:val="12"/>
          <w:szCs w:val="12"/>
        </w:rPr>
        <w:t>ПОСТАНОВЛЯЕТ:</w:t>
      </w:r>
    </w:p>
    <w:p w:rsidR="00672014" w:rsidRDefault="005D103E" w:rsidP="005D103E">
      <w:pPr>
        <w:tabs>
          <w:tab w:val="left" w:pos="284"/>
        </w:tabs>
        <w:spacing w:after="0" w:line="240" w:lineRule="auto"/>
        <w:ind w:firstLine="284"/>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К.-Аделяково муниципального района </w:t>
      </w:r>
    </w:p>
    <w:p w:rsidR="00672014" w:rsidRDefault="005D103E" w:rsidP="00672014">
      <w:pPr>
        <w:tabs>
          <w:tab w:val="left" w:pos="284"/>
        </w:tabs>
        <w:spacing w:after="0" w:line="240" w:lineRule="auto"/>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t>Сергиевский № 36 от 30.12.2015г. «Об утверждении муниципальной программы «Благоустройство территории сельского поселения К.-</w:t>
      </w:r>
    </w:p>
    <w:p w:rsidR="005D103E" w:rsidRPr="005D103E" w:rsidRDefault="005D103E" w:rsidP="00672014">
      <w:pPr>
        <w:tabs>
          <w:tab w:val="left" w:pos="284"/>
        </w:tabs>
        <w:spacing w:after="0" w:line="240" w:lineRule="auto"/>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lastRenderedPageBreak/>
        <w:t>Аделяково муниципального района Сергиевский» на 2016-2018гг.» (далее - Программа) следующего содержания:</w:t>
      </w:r>
    </w:p>
    <w:p w:rsidR="005D103E" w:rsidRPr="005D103E" w:rsidRDefault="005D103E" w:rsidP="005D103E">
      <w:pPr>
        <w:tabs>
          <w:tab w:val="left" w:pos="284"/>
        </w:tabs>
        <w:spacing w:after="0" w:line="240" w:lineRule="auto"/>
        <w:ind w:firstLine="284"/>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5D103E" w:rsidRPr="005D103E" w:rsidRDefault="005D103E" w:rsidP="005D103E">
      <w:pPr>
        <w:tabs>
          <w:tab w:val="left" w:pos="284"/>
        </w:tabs>
        <w:spacing w:after="0" w:line="240" w:lineRule="auto"/>
        <w:ind w:firstLine="284"/>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t>Планируемый общий объем финансирования Программы составит:  2455,44861 тыс. рублей (прогноз), в том числе:</w:t>
      </w:r>
    </w:p>
    <w:p w:rsidR="005D103E" w:rsidRPr="005D103E" w:rsidRDefault="005D103E" w:rsidP="005D103E">
      <w:pPr>
        <w:tabs>
          <w:tab w:val="left" w:pos="284"/>
        </w:tabs>
        <w:spacing w:after="0" w:line="240" w:lineRule="auto"/>
        <w:ind w:firstLine="284"/>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t>-средств местного бюджета – 1983,24569 тыс.рублей (прогноз):</w:t>
      </w:r>
    </w:p>
    <w:p w:rsidR="005D103E" w:rsidRPr="005D103E" w:rsidRDefault="005D103E" w:rsidP="005D103E">
      <w:pPr>
        <w:tabs>
          <w:tab w:val="left" w:pos="284"/>
        </w:tabs>
        <w:spacing w:after="0" w:line="240" w:lineRule="auto"/>
        <w:ind w:firstLine="284"/>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t>2016 год 384,36877 тыс. рублей;</w:t>
      </w:r>
    </w:p>
    <w:p w:rsidR="005D103E" w:rsidRPr="005D103E" w:rsidRDefault="005D103E" w:rsidP="005D103E">
      <w:pPr>
        <w:tabs>
          <w:tab w:val="left" w:pos="284"/>
        </w:tabs>
        <w:spacing w:after="0" w:line="240" w:lineRule="auto"/>
        <w:ind w:firstLine="284"/>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t>2017 год 698,87692 тыс. рублей;</w:t>
      </w:r>
    </w:p>
    <w:p w:rsidR="005D103E" w:rsidRPr="005D103E" w:rsidRDefault="005D103E" w:rsidP="005D103E">
      <w:pPr>
        <w:tabs>
          <w:tab w:val="left" w:pos="284"/>
        </w:tabs>
        <w:spacing w:after="0" w:line="240" w:lineRule="auto"/>
        <w:ind w:firstLine="284"/>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t>2018 год 900,00000 тыс. рублей.</w:t>
      </w:r>
    </w:p>
    <w:p w:rsidR="005D103E" w:rsidRPr="005D103E" w:rsidRDefault="005D103E" w:rsidP="005D103E">
      <w:pPr>
        <w:tabs>
          <w:tab w:val="left" w:pos="284"/>
        </w:tabs>
        <w:spacing w:after="0" w:line="240" w:lineRule="auto"/>
        <w:ind w:firstLine="284"/>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t>- средств областного бюджета – 472,20292 тыс.рублей (прогноз):</w:t>
      </w:r>
    </w:p>
    <w:p w:rsidR="005D103E" w:rsidRPr="005D103E" w:rsidRDefault="005D103E" w:rsidP="005D103E">
      <w:pPr>
        <w:tabs>
          <w:tab w:val="left" w:pos="284"/>
        </w:tabs>
        <w:spacing w:after="0" w:line="240" w:lineRule="auto"/>
        <w:ind w:firstLine="284"/>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t>2016 год 472,20292 тыс.рублей.</w:t>
      </w:r>
    </w:p>
    <w:p w:rsidR="005D103E" w:rsidRPr="005D103E" w:rsidRDefault="005D103E" w:rsidP="005D103E">
      <w:pPr>
        <w:tabs>
          <w:tab w:val="left" w:pos="284"/>
        </w:tabs>
        <w:spacing w:after="0" w:line="240" w:lineRule="auto"/>
        <w:ind w:firstLine="284"/>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5D103E" w:rsidRPr="005D103E" w:rsidRDefault="005D103E" w:rsidP="005D103E">
      <w:pPr>
        <w:tabs>
          <w:tab w:val="left" w:pos="284"/>
        </w:tabs>
        <w:spacing w:after="0" w:line="240" w:lineRule="auto"/>
        <w:ind w:firstLine="284"/>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t>Общий объем финансирования на реализацию Программы составляет 2455,44861 тыс. рублей, в том числе по годам:</w:t>
      </w:r>
    </w:p>
    <w:p w:rsidR="005D103E" w:rsidRPr="005D103E" w:rsidRDefault="005D103E" w:rsidP="005D103E">
      <w:pPr>
        <w:tabs>
          <w:tab w:val="left" w:pos="284"/>
        </w:tabs>
        <w:spacing w:after="0" w:line="240" w:lineRule="auto"/>
        <w:ind w:firstLine="284"/>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t>- на 2016 год – 856,57169 тыс. рублей;</w:t>
      </w:r>
    </w:p>
    <w:p w:rsidR="005D103E" w:rsidRPr="005D103E" w:rsidRDefault="005D103E" w:rsidP="005D103E">
      <w:pPr>
        <w:tabs>
          <w:tab w:val="left" w:pos="284"/>
        </w:tabs>
        <w:spacing w:after="0" w:line="240" w:lineRule="auto"/>
        <w:ind w:firstLine="284"/>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t>- на 2017 год – 698,87692 тыс. рублей;</w:t>
      </w:r>
    </w:p>
    <w:p w:rsidR="005D103E" w:rsidRPr="005D103E" w:rsidRDefault="005D103E" w:rsidP="005D103E">
      <w:pPr>
        <w:tabs>
          <w:tab w:val="left" w:pos="284"/>
        </w:tabs>
        <w:spacing w:after="0" w:line="240" w:lineRule="auto"/>
        <w:ind w:firstLine="284"/>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t>- на 2018 год – 900,00000 тыс. рублей</w:t>
      </w:r>
    </w:p>
    <w:p w:rsidR="005D103E" w:rsidRDefault="005D103E" w:rsidP="005D103E">
      <w:pPr>
        <w:tabs>
          <w:tab w:val="left" w:pos="284"/>
        </w:tabs>
        <w:spacing w:after="0" w:line="240" w:lineRule="auto"/>
        <w:ind w:firstLine="284"/>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p w:rsidR="00672014" w:rsidRPr="005D103E" w:rsidRDefault="00672014" w:rsidP="005D103E">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851"/>
        <w:gridCol w:w="4111"/>
        <w:gridCol w:w="850"/>
        <w:gridCol w:w="851"/>
        <w:gridCol w:w="850"/>
      </w:tblGrid>
      <w:tr w:rsidR="005D103E" w:rsidRPr="005D103E" w:rsidTr="00DD1147">
        <w:trPr>
          <w:trHeight w:val="20"/>
        </w:trPr>
        <w:tc>
          <w:tcPr>
            <w:tcW w:w="851" w:type="dxa"/>
            <w:vMerge w:val="restart"/>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Наименование бюджета</w:t>
            </w:r>
          </w:p>
        </w:tc>
        <w:tc>
          <w:tcPr>
            <w:tcW w:w="4111" w:type="dxa"/>
            <w:vMerge w:val="restart"/>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Наименование мероприятий</w:t>
            </w:r>
          </w:p>
        </w:tc>
        <w:tc>
          <w:tcPr>
            <w:tcW w:w="2551" w:type="dxa"/>
            <w:gridSpan w:val="3"/>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Сельское поселение К.-Аделяково</w:t>
            </w:r>
          </w:p>
        </w:tc>
      </w:tr>
      <w:tr w:rsidR="00DD1147" w:rsidRPr="005D103E" w:rsidTr="00DD1147">
        <w:trPr>
          <w:trHeight w:val="20"/>
        </w:trPr>
        <w:tc>
          <w:tcPr>
            <w:tcW w:w="851" w:type="dxa"/>
            <w:vMerge/>
            <w:hideMark/>
          </w:tcPr>
          <w:p w:rsidR="005D103E" w:rsidRPr="005D103E" w:rsidRDefault="005D103E" w:rsidP="005D103E">
            <w:pPr>
              <w:tabs>
                <w:tab w:val="left" w:pos="284"/>
              </w:tabs>
              <w:rPr>
                <w:rFonts w:ascii="Times New Roman" w:eastAsia="Calibri" w:hAnsi="Times New Roman" w:cs="Times New Roman"/>
                <w:sz w:val="12"/>
                <w:szCs w:val="12"/>
              </w:rPr>
            </w:pPr>
          </w:p>
        </w:tc>
        <w:tc>
          <w:tcPr>
            <w:tcW w:w="4111" w:type="dxa"/>
            <w:vMerge/>
            <w:hideMark/>
          </w:tcPr>
          <w:p w:rsidR="005D103E" w:rsidRPr="005D103E" w:rsidRDefault="005D103E" w:rsidP="005D103E">
            <w:pPr>
              <w:tabs>
                <w:tab w:val="left" w:pos="284"/>
              </w:tabs>
              <w:rPr>
                <w:rFonts w:ascii="Times New Roman" w:eastAsia="Calibri" w:hAnsi="Times New Roman" w:cs="Times New Roman"/>
                <w:sz w:val="12"/>
                <w:szCs w:val="12"/>
              </w:rPr>
            </w:pP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Затраты на 2016 год, тыс.рублей</w:t>
            </w:r>
          </w:p>
        </w:tc>
        <w:tc>
          <w:tcPr>
            <w:tcW w:w="851"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Затраты на 2017 год, тыс.рублей</w:t>
            </w: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Затраты на 2018 год, тыс.рублей</w:t>
            </w:r>
          </w:p>
        </w:tc>
      </w:tr>
      <w:tr w:rsidR="00DD1147" w:rsidRPr="005D103E" w:rsidTr="00DD1147">
        <w:trPr>
          <w:trHeight w:val="20"/>
        </w:trPr>
        <w:tc>
          <w:tcPr>
            <w:tcW w:w="851" w:type="dxa"/>
            <w:vMerge w:val="restart"/>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Местный бюджет</w:t>
            </w:r>
          </w:p>
        </w:tc>
        <w:tc>
          <w:tcPr>
            <w:tcW w:w="4111"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Уличное освещение</w:t>
            </w: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218,58300</w:t>
            </w:r>
          </w:p>
        </w:tc>
        <w:tc>
          <w:tcPr>
            <w:tcW w:w="851"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w:t>
            </w: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w:t>
            </w:r>
          </w:p>
        </w:tc>
      </w:tr>
      <w:tr w:rsidR="00DD1147" w:rsidRPr="005D103E" w:rsidTr="00DD1147">
        <w:trPr>
          <w:trHeight w:val="20"/>
        </w:trPr>
        <w:tc>
          <w:tcPr>
            <w:tcW w:w="851" w:type="dxa"/>
            <w:vMerge/>
            <w:hideMark/>
          </w:tcPr>
          <w:p w:rsidR="005D103E" w:rsidRPr="005D103E" w:rsidRDefault="005D103E" w:rsidP="005D103E">
            <w:pPr>
              <w:tabs>
                <w:tab w:val="left" w:pos="284"/>
              </w:tabs>
              <w:rPr>
                <w:rFonts w:ascii="Times New Roman" w:eastAsia="Calibri" w:hAnsi="Times New Roman" w:cs="Times New Roman"/>
                <w:sz w:val="12"/>
                <w:szCs w:val="12"/>
              </w:rPr>
            </w:pPr>
          </w:p>
        </w:tc>
        <w:tc>
          <w:tcPr>
            <w:tcW w:w="4111"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Трудоустройство безработных, несовершеннолетних (сезонно)</w:t>
            </w: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78,21765</w:t>
            </w:r>
          </w:p>
        </w:tc>
        <w:tc>
          <w:tcPr>
            <w:tcW w:w="851"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w:t>
            </w: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w:t>
            </w:r>
          </w:p>
        </w:tc>
      </w:tr>
      <w:tr w:rsidR="00DD1147" w:rsidRPr="005D103E" w:rsidTr="00DD1147">
        <w:trPr>
          <w:trHeight w:val="20"/>
        </w:trPr>
        <w:tc>
          <w:tcPr>
            <w:tcW w:w="851" w:type="dxa"/>
            <w:vMerge/>
            <w:hideMark/>
          </w:tcPr>
          <w:p w:rsidR="005D103E" w:rsidRPr="005D103E" w:rsidRDefault="005D103E" w:rsidP="005D103E">
            <w:pPr>
              <w:tabs>
                <w:tab w:val="left" w:pos="284"/>
              </w:tabs>
              <w:rPr>
                <w:rFonts w:ascii="Times New Roman" w:eastAsia="Calibri" w:hAnsi="Times New Roman" w:cs="Times New Roman"/>
                <w:sz w:val="12"/>
                <w:szCs w:val="12"/>
              </w:rPr>
            </w:pPr>
          </w:p>
        </w:tc>
        <w:tc>
          <w:tcPr>
            <w:tcW w:w="4111"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Улучшение санитарно-эпидемиологического состояния территории</w:t>
            </w: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26,88700</w:t>
            </w:r>
          </w:p>
        </w:tc>
        <w:tc>
          <w:tcPr>
            <w:tcW w:w="851"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w:t>
            </w: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w:t>
            </w:r>
          </w:p>
        </w:tc>
      </w:tr>
      <w:tr w:rsidR="00DD1147" w:rsidRPr="005D103E" w:rsidTr="00DD1147">
        <w:trPr>
          <w:trHeight w:val="20"/>
        </w:trPr>
        <w:tc>
          <w:tcPr>
            <w:tcW w:w="851" w:type="dxa"/>
            <w:vMerge/>
            <w:hideMark/>
          </w:tcPr>
          <w:p w:rsidR="005D103E" w:rsidRPr="005D103E" w:rsidRDefault="005D103E" w:rsidP="005D103E">
            <w:pPr>
              <w:tabs>
                <w:tab w:val="left" w:pos="284"/>
              </w:tabs>
              <w:rPr>
                <w:rFonts w:ascii="Times New Roman" w:eastAsia="Calibri" w:hAnsi="Times New Roman" w:cs="Times New Roman"/>
                <w:sz w:val="12"/>
                <w:szCs w:val="12"/>
              </w:rPr>
            </w:pPr>
          </w:p>
        </w:tc>
        <w:tc>
          <w:tcPr>
            <w:tcW w:w="4111"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Бак</w:t>
            </w:r>
            <w:proofErr w:type="gramStart"/>
            <w:r w:rsidRPr="005D103E">
              <w:rPr>
                <w:rFonts w:ascii="Times New Roman" w:eastAsia="Calibri" w:hAnsi="Times New Roman" w:cs="Times New Roman"/>
                <w:sz w:val="12"/>
                <w:szCs w:val="12"/>
              </w:rPr>
              <w:t>.</w:t>
            </w:r>
            <w:proofErr w:type="gramEnd"/>
            <w:r w:rsidRPr="005D103E">
              <w:rPr>
                <w:rFonts w:ascii="Times New Roman" w:eastAsia="Calibri" w:hAnsi="Times New Roman" w:cs="Times New Roman"/>
                <w:sz w:val="12"/>
                <w:szCs w:val="12"/>
              </w:rPr>
              <w:t xml:space="preserve"> </w:t>
            </w:r>
            <w:proofErr w:type="gramStart"/>
            <w:r w:rsidRPr="005D103E">
              <w:rPr>
                <w:rFonts w:ascii="Times New Roman" w:eastAsia="Calibri" w:hAnsi="Times New Roman" w:cs="Times New Roman"/>
                <w:sz w:val="12"/>
                <w:szCs w:val="12"/>
              </w:rPr>
              <w:t>а</w:t>
            </w:r>
            <w:proofErr w:type="gramEnd"/>
            <w:r w:rsidRPr="005D103E">
              <w:rPr>
                <w:rFonts w:ascii="Times New Roman" w:eastAsia="Calibri" w:hAnsi="Times New Roman" w:cs="Times New Roman"/>
                <w:sz w:val="12"/>
                <w:szCs w:val="12"/>
              </w:rPr>
              <w:t>нализ воды</w:t>
            </w: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8,04612</w:t>
            </w:r>
          </w:p>
        </w:tc>
        <w:tc>
          <w:tcPr>
            <w:tcW w:w="851"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w:t>
            </w: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w:t>
            </w:r>
          </w:p>
        </w:tc>
      </w:tr>
      <w:tr w:rsidR="00DD1147" w:rsidRPr="005D103E" w:rsidTr="00DD1147">
        <w:trPr>
          <w:trHeight w:val="20"/>
        </w:trPr>
        <w:tc>
          <w:tcPr>
            <w:tcW w:w="851" w:type="dxa"/>
            <w:vMerge/>
            <w:hideMark/>
          </w:tcPr>
          <w:p w:rsidR="005D103E" w:rsidRPr="005D103E" w:rsidRDefault="005D103E" w:rsidP="005D103E">
            <w:pPr>
              <w:tabs>
                <w:tab w:val="left" w:pos="284"/>
              </w:tabs>
              <w:rPr>
                <w:rFonts w:ascii="Times New Roman" w:eastAsia="Calibri" w:hAnsi="Times New Roman" w:cs="Times New Roman"/>
                <w:sz w:val="12"/>
                <w:szCs w:val="12"/>
              </w:rPr>
            </w:pPr>
          </w:p>
        </w:tc>
        <w:tc>
          <w:tcPr>
            <w:tcW w:w="4111"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Прочие мероприятия</w:t>
            </w: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52,63500</w:t>
            </w:r>
          </w:p>
        </w:tc>
        <w:tc>
          <w:tcPr>
            <w:tcW w:w="851"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698,87692</w:t>
            </w: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900</w:t>
            </w:r>
          </w:p>
        </w:tc>
      </w:tr>
      <w:tr w:rsidR="00DD1147" w:rsidRPr="005D103E" w:rsidTr="00DD1147">
        <w:trPr>
          <w:trHeight w:val="20"/>
        </w:trPr>
        <w:tc>
          <w:tcPr>
            <w:tcW w:w="851" w:type="dxa"/>
            <w:vMerge/>
            <w:hideMark/>
          </w:tcPr>
          <w:p w:rsidR="005D103E" w:rsidRPr="005D103E" w:rsidRDefault="005D103E" w:rsidP="005D103E">
            <w:pPr>
              <w:tabs>
                <w:tab w:val="left" w:pos="284"/>
              </w:tabs>
              <w:rPr>
                <w:rFonts w:ascii="Times New Roman" w:eastAsia="Calibri" w:hAnsi="Times New Roman" w:cs="Times New Roman"/>
                <w:sz w:val="12"/>
                <w:szCs w:val="12"/>
              </w:rPr>
            </w:pPr>
          </w:p>
        </w:tc>
        <w:tc>
          <w:tcPr>
            <w:tcW w:w="4111"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ИТОГО</w:t>
            </w: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384,36877</w:t>
            </w:r>
          </w:p>
        </w:tc>
        <w:tc>
          <w:tcPr>
            <w:tcW w:w="851"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698,87692</w:t>
            </w: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900,00000</w:t>
            </w:r>
          </w:p>
        </w:tc>
      </w:tr>
      <w:tr w:rsidR="00DD1147" w:rsidRPr="005D103E" w:rsidTr="00DD1147">
        <w:trPr>
          <w:trHeight w:val="20"/>
        </w:trPr>
        <w:tc>
          <w:tcPr>
            <w:tcW w:w="851" w:type="dxa"/>
            <w:vMerge w:val="restart"/>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Областной бюджет</w:t>
            </w:r>
          </w:p>
        </w:tc>
        <w:tc>
          <w:tcPr>
            <w:tcW w:w="4111"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Субсидия на решение вопросов местного значения</w:t>
            </w: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472,20292</w:t>
            </w:r>
          </w:p>
        </w:tc>
        <w:tc>
          <w:tcPr>
            <w:tcW w:w="851"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w:t>
            </w: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w:t>
            </w:r>
          </w:p>
        </w:tc>
      </w:tr>
      <w:tr w:rsidR="00DD1147" w:rsidRPr="005D103E" w:rsidTr="00DD1147">
        <w:trPr>
          <w:trHeight w:val="20"/>
        </w:trPr>
        <w:tc>
          <w:tcPr>
            <w:tcW w:w="851" w:type="dxa"/>
            <w:vMerge/>
            <w:hideMark/>
          </w:tcPr>
          <w:p w:rsidR="005D103E" w:rsidRPr="005D103E" w:rsidRDefault="005D103E" w:rsidP="005D103E">
            <w:pPr>
              <w:tabs>
                <w:tab w:val="left" w:pos="284"/>
              </w:tabs>
              <w:rPr>
                <w:rFonts w:ascii="Times New Roman" w:eastAsia="Calibri" w:hAnsi="Times New Roman" w:cs="Times New Roman"/>
                <w:sz w:val="12"/>
                <w:szCs w:val="12"/>
              </w:rPr>
            </w:pPr>
          </w:p>
        </w:tc>
        <w:tc>
          <w:tcPr>
            <w:tcW w:w="4111"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ИТОГО</w:t>
            </w: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472,20292</w:t>
            </w:r>
          </w:p>
        </w:tc>
        <w:tc>
          <w:tcPr>
            <w:tcW w:w="851"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0,00000</w:t>
            </w: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0,00000</w:t>
            </w:r>
          </w:p>
        </w:tc>
      </w:tr>
      <w:tr w:rsidR="00DD1147" w:rsidRPr="005D103E" w:rsidTr="00DD1147">
        <w:trPr>
          <w:trHeight w:val="20"/>
        </w:trPr>
        <w:tc>
          <w:tcPr>
            <w:tcW w:w="4962" w:type="dxa"/>
            <w:gridSpan w:val="2"/>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ВСЕГО</w:t>
            </w: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856,57169</w:t>
            </w:r>
          </w:p>
        </w:tc>
        <w:tc>
          <w:tcPr>
            <w:tcW w:w="851"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698,87692</w:t>
            </w:r>
          </w:p>
        </w:tc>
        <w:tc>
          <w:tcPr>
            <w:tcW w:w="850" w:type="dxa"/>
            <w:hideMark/>
          </w:tcPr>
          <w:p w:rsidR="005D103E" w:rsidRPr="005D103E" w:rsidRDefault="005D103E" w:rsidP="005D103E">
            <w:pPr>
              <w:tabs>
                <w:tab w:val="left" w:pos="284"/>
              </w:tabs>
              <w:rPr>
                <w:rFonts w:ascii="Times New Roman" w:eastAsia="Calibri" w:hAnsi="Times New Roman" w:cs="Times New Roman"/>
                <w:sz w:val="12"/>
                <w:szCs w:val="12"/>
              </w:rPr>
            </w:pPr>
            <w:r w:rsidRPr="005D103E">
              <w:rPr>
                <w:rFonts w:ascii="Times New Roman" w:eastAsia="Calibri" w:hAnsi="Times New Roman" w:cs="Times New Roman"/>
                <w:sz w:val="12"/>
                <w:szCs w:val="12"/>
              </w:rPr>
              <w:t>900,00000</w:t>
            </w:r>
          </w:p>
        </w:tc>
      </w:tr>
    </w:tbl>
    <w:p w:rsidR="005D103E" w:rsidRPr="005D103E" w:rsidRDefault="005D103E" w:rsidP="005D103E">
      <w:pPr>
        <w:tabs>
          <w:tab w:val="left" w:pos="284"/>
        </w:tabs>
        <w:spacing w:after="0" w:line="240" w:lineRule="auto"/>
        <w:ind w:firstLine="284"/>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t>2.Опубликовать настоящее Постановление в газете «Сергиевский вестник».</w:t>
      </w:r>
    </w:p>
    <w:p w:rsidR="005D103E" w:rsidRPr="005D103E" w:rsidRDefault="005D103E" w:rsidP="005D103E">
      <w:pPr>
        <w:tabs>
          <w:tab w:val="left" w:pos="284"/>
        </w:tabs>
        <w:spacing w:after="0" w:line="240" w:lineRule="auto"/>
        <w:ind w:firstLine="284"/>
        <w:jc w:val="both"/>
        <w:rPr>
          <w:rFonts w:ascii="Times New Roman" w:eastAsia="Calibri" w:hAnsi="Times New Roman" w:cs="Times New Roman"/>
          <w:sz w:val="12"/>
          <w:szCs w:val="12"/>
        </w:rPr>
      </w:pPr>
      <w:r w:rsidRPr="005D103E">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D103E" w:rsidRPr="005D103E" w:rsidRDefault="005D103E" w:rsidP="005D103E">
      <w:pPr>
        <w:tabs>
          <w:tab w:val="left" w:pos="284"/>
        </w:tabs>
        <w:spacing w:after="0" w:line="240" w:lineRule="auto"/>
        <w:jc w:val="right"/>
        <w:rPr>
          <w:rFonts w:ascii="Times New Roman" w:eastAsia="Calibri" w:hAnsi="Times New Roman" w:cs="Times New Roman"/>
          <w:bCs/>
          <w:sz w:val="12"/>
          <w:szCs w:val="12"/>
        </w:rPr>
      </w:pPr>
      <w:r w:rsidRPr="005D103E">
        <w:rPr>
          <w:rFonts w:ascii="Times New Roman" w:eastAsia="Calibri" w:hAnsi="Times New Roman" w:cs="Times New Roman"/>
          <w:bCs/>
          <w:sz w:val="12"/>
          <w:szCs w:val="12"/>
        </w:rPr>
        <w:t>Глава сельского поселения К.-Аделяково</w:t>
      </w:r>
    </w:p>
    <w:p w:rsidR="005D103E" w:rsidRDefault="005D103E" w:rsidP="005D103E">
      <w:pPr>
        <w:tabs>
          <w:tab w:val="left" w:pos="284"/>
        </w:tabs>
        <w:spacing w:after="0" w:line="240" w:lineRule="auto"/>
        <w:jc w:val="right"/>
        <w:rPr>
          <w:rFonts w:ascii="Times New Roman" w:eastAsia="Calibri" w:hAnsi="Times New Roman" w:cs="Times New Roman"/>
          <w:bCs/>
          <w:sz w:val="12"/>
          <w:szCs w:val="12"/>
        </w:rPr>
      </w:pPr>
      <w:r w:rsidRPr="005D103E">
        <w:rPr>
          <w:rFonts w:ascii="Times New Roman" w:eastAsia="Calibri" w:hAnsi="Times New Roman" w:cs="Times New Roman"/>
          <w:bCs/>
          <w:sz w:val="12"/>
          <w:szCs w:val="12"/>
        </w:rPr>
        <w:t>муниципального района Сергиевский</w:t>
      </w:r>
    </w:p>
    <w:p w:rsidR="005D103E" w:rsidRPr="005D103E" w:rsidRDefault="005D103E" w:rsidP="005D103E">
      <w:pPr>
        <w:tabs>
          <w:tab w:val="left" w:pos="284"/>
        </w:tabs>
        <w:spacing w:after="0" w:line="240" w:lineRule="auto"/>
        <w:jc w:val="right"/>
        <w:rPr>
          <w:rFonts w:ascii="Times New Roman" w:eastAsia="Calibri" w:hAnsi="Times New Roman" w:cs="Times New Roman"/>
          <w:sz w:val="12"/>
          <w:szCs w:val="12"/>
        </w:rPr>
      </w:pPr>
      <w:r w:rsidRPr="005D103E">
        <w:rPr>
          <w:rFonts w:ascii="Times New Roman" w:eastAsia="Calibri" w:hAnsi="Times New Roman" w:cs="Times New Roman"/>
          <w:sz w:val="12"/>
          <w:szCs w:val="12"/>
        </w:rPr>
        <w:t>Карягин О.М.</w:t>
      </w:r>
    </w:p>
    <w:p w:rsidR="00DD1147" w:rsidRDefault="00DD1147" w:rsidP="00DD1147">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DD1147" w:rsidRPr="0015017C" w:rsidRDefault="00DD1147" w:rsidP="00DD114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DD1147" w:rsidRPr="0015017C" w:rsidRDefault="00DD1147" w:rsidP="00DD114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D1147" w:rsidRPr="0015017C" w:rsidRDefault="00DD1147" w:rsidP="00DD114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D1147" w:rsidRPr="0015017C" w:rsidRDefault="00DD1147" w:rsidP="00DD1147">
      <w:pPr>
        <w:tabs>
          <w:tab w:val="left" w:pos="284"/>
        </w:tabs>
        <w:spacing w:after="0" w:line="240" w:lineRule="auto"/>
        <w:jc w:val="center"/>
        <w:rPr>
          <w:rFonts w:ascii="Times New Roman" w:eastAsia="Calibri" w:hAnsi="Times New Roman" w:cs="Times New Roman"/>
          <w:sz w:val="12"/>
          <w:szCs w:val="12"/>
        </w:rPr>
      </w:pPr>
    </w:p>
    <w:p w:rsidR="00DD1147" w:rsidRPr="0015017C" w:rsidRDefault="00DD1147" w:rsidP="00DD1147">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DD1147" w:rsidRPr="00930AEB" w:rsidRDefault="00DD1147" w:rsidP="00DD114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264431">
        <w:rPr>
          <w:rFonts w:ascii="Times New Roman" w:eastAsia="Calibri" w:hAnsi="Times New Roman" w:cs="Times New Roman"/>
          <w:sz w:val="12"/>
          <w:szCs w:val="12"/>
        </w:rPr>
        <w:t>21</w:t>
      </w:r>
    </w:p>
    <w:p w:rsidR="00980438" w:rsidRDefault="00264431" w:rsidP="00264431">
      <w:pPr>
        <w:tabs>
          <w:tab w:val="left" w:pos="284"/>
        </w:tabs>
        <w:spacing w:after="0" w:line="240" w:lineRule="auto"/>
        <w:jc w:val="center"/>
        <w:rPr>
          <w:rFonts w:ascii="Times New Roman" w:eastAsia="Calibri" w:hAnsi="Times New Roman" w:cs="Times New Roman"/>
          <w:b/>
          <w:bCs/>
          <w:sz w:val="12"/>
          <w:szCs w:val="12"/>
        </w:rPr>
      </w:pPr>
      <w:r w:rsidRPr="00264431">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Кармало-Аделяково</w:t>
      </w:r>
    </w:p>
    <w:p w:rsidR="00980438" w:rsidRDefault="00264431" w:rsidP="00264431">
      <w:pPr>
        <w:tabs>
          <w:tab w:val="left" w:pos="284"/>
        </w:tabs>
        <w:spacing w:after="0" w:line="240" w:lineRule="auto"/>
        <w:jc w:val="center"/>
        <w:rPr>
          <w:rFonts w:ascii="Times New Roman" w:eastAsia="Calibri" w:hAnsi="Times New Roman" w:cs="Times New Roman"/>
          <w:b/>
          <w:bCs/>
          <w:sz w:val="12"/>
          <w:szCs w:val="12"/>
        </w:rPr>
      </w:pPr>
      <w:r w:rsidRPr="00264431">
        <w:rPr>
          <w:rFonts w:ascii="Times New Roman" w:eastAsia="Calibri" w:hAnsi="Times New Roman" w:cs="Times New Roman"/>
          <w:b/>
          <w:bCs/>
          <w:sz w:val="12"/>
          <w:szCs w:val="12"/>
        </w:rPr>
        <w:t xml:space="preserve"> муниципального района Сергиевский № 41 от 30.12.2015 года «Об утверждении муниципальной программы</w:t>
      </w:r>
    </w:p>
    <w:p w:rsidR="00980438" w:rsidRDefault="00264431" w:rsidP="00264431">
      <w:pPr>
        <w:tabs>
          <w:tab w:val="left" w:pos="284"/>
        </w:tabs>
        <w:spacing w:after="0" w:line="240" w:lineRule="auto"/>
        <w:jc w:val="center"/>
        <w:rPr>
          <w:rFonts w:ascii="Times New Roman" w:eastAsia="Calibri" w:hAnsi="Times New Roman" w:cs="Times New Roman"/>
          <w:b/>
          <w:bCs/>
          <w:sz w:val="12"/>
          <w:szCs w:val="12"/>
        </w:rPr>
      </w:pPr>
      <w:r w:rsidRPr="00264431">
        <w:rPr>
          <w:rFonts w:ascii="Times New Roman" w:eastAsia="Calibri" w:hAnsi="Times New Roman" w:cs="Times New Roman"/>
          <w:b/>
          <w:bCs/>
          <w:sz w:val="12"/>
          <w:szCs w:val="12"/>
        </w:rPr>
        <w:t xml:space="preserve"> «Защита населения и территории от чрезвычайных ситуаций природного и техногенного характера, </w:t>
      </w:r>
    </w:p>
    <w:p w:rsidR="00980438" w:rsidRDefault="00264431" w:rsidP="00264431">
      <w:pPr>
        <w:tabs>
          <w:tab w:val="left" w:pos="284"/>
        </w:tabs>
        <w:spacing w:after="0" w:line="240" w:lineRule="auto"/>
        <w:jc w:val="center"/>
        <w:rPr>
          <w:rFonts w:ascii="Times New Roman" w:eastAsia="Calibri" w:hAnsi="Times New Roman" w:cs="Times New Roman"/>
          <w:b/>
          <w:bCs/>
          <w:sz w:val="12"/>
          <w:szCs w:val="12"/>
        </w:rPr>
      </w:pPr>
      <w:r w:rsidRPr="00264431">
        <w:rPr>
          <w:rFonts w:ascii="Times New Roman" w:eastAsia="Calibri" w:hAnsi="Times New Roman" w:cs="Times New Roman"/>
          <w:b/>
          <w:bCs/>
          <w:sz w:val="12"/>
          <w:szCs w:val="12"/>
        </w:rPr>
        <w:t>обеспечение пожарной безопасности и создание условий для деятельности народной дружины на территории</w:t>
      </w:r>
    </w:p>
    <w:p w:rsidR="00264431" w:rsidRPr="00264431" w:rsidRDefault="00264431" w:rsidP="00264431">
      <w:pPr>
        <w:tabs>
          <w:tab w:val="left" w:pos="284"/>
        </w:tabs>
        <w:spacing w:after="0" w:line="240" w:lineRule="auto"/>
        <w:jc w:val="center"/>
        <w:rPr>
          <w:rFonts w:ascii="Times New Roman" w:eastAsia="Calibri" w:hAnsi="Times New Roman" w:cs="Times New Roman"/>
          <w:sz w:val="12"/>
          <w:szCs w:val="12"/>
        </w:rPr>
      </w:pPr>
      <w:r w:rsidRPr="00264431">
        <w:rPr>
          <w:rFonts w:ascii="Times New Roman" w:eastAsia="Calibri" w:hAnsi="Times New Roman" w:cs="Times New Roman"/>
          <w:b/>
          <w:bCs/>
          <w:sz w:val="12"/>
          <w:szCs w:val="12"/>
        </w:rPr>
        <w:t xml:space="preserve"> сельского поселения Кармало-Аделяково муниципального района Сергиевский» на 2016-2018гг.</w:t>
      </w:r>
    </w:p>
    <w:p w:rsidR="00264431" w:rsidRPr="00264431" w:rsidRDefault="00264431" w:rsidP="00264431">
      <w:pPr>
        <w:tabs>
          <w:tab w:val="left" w:pos="284"/>
        </w:tabs>
        <w:spacing w:after="0" w:line="240" w:lineRule="auto"/>
        <w:jc w:val="both"/>
        <w:rPr>
          <w:rFonts w:ascii="Times New Roman" w:eastAsia="Calibri" w:hAnsi="Times New Roman" w:cs="Times New Roman"/>
          <w:sz w:val="12"/>
          <w:szCs w:val="12"/>
        </w:rPr>
      </w:pPr>
    </w:p>
    <w:p w:rsidR="00264431" w:rsidRPr="00264431" w:rsidRDefault="00264431" w:rsidP="00264431">
      <w:pPr>
        <w:tabs>
          <w:tab w:val="left" w:pos="284"/>
        </w:tabs>
        <w:spacing w:after="0" w:line="240" w:lineRule="auto"/>
        <w:ind w:firstLine="284"/>
        <w:jc w:val="both"/>
        <w:rPr>
          <w:rFonts w:ascii="Times New Roman" w:eastAsia="Calibri" w:hAnsi="Times New Roman" w:cs="Times New Roman"/>
          <w:sz w:val="12"/>
          <w:szCs w:val="12"/>
        </w:rPr>
      </w:pPr>
      <w:r w:rsidRPr="00264431">
        <w:rPr>
          <w:rFonts w:ascii="Times New Roman" w:eastAsia="Calibri" w:hAnsi="Times New Roman" w:cs="Times New Roman"/>
          <w:sz w:val="12"/>
          <w:szCs w:val="12"/>
        </w:rPr>
        <w:t xml:space="preserve">В соответствии с Федеральным </w:t>
      </w:r>
      <w:r w:rsidRPr="00264431">
        <w:rPr>
          <w:rFonts w:ascii="Times New Roman" w:eastAsia="Calibri" w:hAnsi="Times New Roman" w:cs="Times New Roman"/>
          <w:sz w:val="12"/>
          <w:szCs w:val="12"/>
          <w:u w:val="single"/>
        </w:rPr>
        <w:t>законом</w:t>
      </w:r>
      <w:r w:rsidRPr="00264431">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264431">
        <w:rPr>
          <w:rFonts w:ascii="Times New Roman" w:eastAsia="Calibri" w:hAnsi="Times New Roman" w:cs="Times New Roman"/>
          <w:sz w:val="12"/>
          <w:szCs w:val="12"/>
          <w:u w:val="single"/>
        </w:rPr>
        <w:t>Уставом</w:t>
      </w:r>
      <w:r w:rsidRPr="00264431">
        <w:rPr>
          <w:rFonts w:ascii="Times New Roman" w:eastAsia="Calibri" w:hAnsi="Times New Roman" w:cs="Times New Roman"/>
          <w:sz w:val="12"/>
          <w:szCs w:val="12"/>
        </w:rPr>
        <w:t xml:space="preserve">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264431" w:rsidRPr="00264431" w:rsidRDefault="00264431" w:rsidP="00264431">
      <w:pPr>
        <w:tabs>
          <w:tab w:val="left" w:pos="284"/>
        </w:tabs>
        <w:spacing w:after="0" w:line="240" w:lineRule="auto"/>
        <w:ind w:firstLine="284"/>
        <w:jc w:val="both"/>
        <w:rPr>
          <w:rFonts w:ascii="Times New Roman" w:eastAsia="Calibri" w:hAnsi="Times New Roman" w:cs="Times New Roman"/>
          <w:b/>
          <w:sz w:val="12"/>
          <w:szCs w:val="12"/>
        </w:rPr>
      </w:pPr>
      <w:r w:rsidRPr="00264431">
        <w:rPr>
          <w:rFonts w:ascii="Times New Roman" w:eastAsia="Calibri" w:hAnsi="Times New Roman" w:cs="Times New Roman"/>
          <w:b/>
          <w:sz w:val="12"/>
          <w:szCs w:val="12"/>
        </w:rPr>
        <w:t>ПОСТАНОВЛЯЕТ:</w:t>
      </w:r>
    </w:p>
    <w:p w:rsidR="00264431" w:rsidRPr="00264431" w:rsidRDefault="00264431" w:rsidP="00264431">
      <w:pPr>
        <w:tabs>
          <w:tab w:val="left" w:pos="284"/>
        </w:tabs>
        <w:spacing w:after="0" w:line="240" w:lineRule="auto"/>
        <w:ind w:firstLine="284"/>
        <w:jc w:val="both"/>
        <w:rPr>
          <w:rFonts w:ascii="Times New Roman" w:eastAsia="Calibri" w:hAnsi="Times New Roman" w:cs="Times New Roman"/>
          <w:sz w:val="12"/>
          <w:szCs w:val="12"/>
        </w:rPr>
      </w:pPr>
      <w:proofErr w:type="gramStart"/>
      <w:r w:rsidRPr="00264431">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41 от 30.12.2015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на 2016-2018гг. (далее - Программа) следующего содержания:</w:t>
      </w:r>
      <w:proofErr w:type="gramEnd"/>
    </w:p>
    <w:p w:rsidR="00264431" w:rsidRPr="00264431" w:rsidRDefault="00264431" w:rsidP="00264431">
      <w:pPr>
        <w:tabs>
          <w:tab w:val="left" w:pos="284"/>
        </w:tabs>
        <w:spacing w:after="0" w:line="240" w:lineRule="auto"/>
        <w:ind w:firstLine="284"/>
        <w:jc w:val="both"/>
        <w:rPr>
          <w:rFonts w:ascii="Times New Roman" w:eastAsia="Calibri" w:hAnsi="Times New Roman" w:cs="Times New Roman"/>
          <w:sz w:val="12"/>
          <w:szCs w:val="12"/>
        </w:rPr>
      </w:pPr>
      <w:r w:rsidRPr="00264431">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264431" w:rsidRPr="00264431" w:rsidRDefault="00264431" w:rsidP="00264431">
      <w:pPr>
        <w:tabs>
          <w:tab w:val="left" w:pos="284"/>
        </w:tabs>
        <w:spacing w:after="0" w:line="240" w:lineRule="auto"/>
        <w:ind w:firstLine="284"/>
        <w:jc w:val="both"/>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Прогнозируемые общие затраты на реализацию мероприятий программы составляют 199,82100 тыс.рублей</w:t>
      </w:r>
    </w:p>
    <w:p w:rsidR="00264431" w:rsidRPr="00264431" w:rsidRDefault="00264431" w:rsidP="00264431">
      <w:pPr>
        <w:tabs>
          <w:tab w:val="left" w:pos="284"/>
        </w:tabs>
        <w:spacing w:after="0" w:line="240" w:lineRule="auto"/>
        <w:ind w:firstLine="284"/>
        <w:jc w:val="both"/>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в том числе по годам:</w:t>
      </w:r>
    </w:p>
    <w:p w:rsidR="00264431" w:rsidRPr="00264431" w:rsidRDefault="00264431" w:rsidP="00264431">
      <w:pPr>
        <w:tabs>
          <w:tab w:val="left" w:pos="284"/>
        </w:tabs>
        <w:spacing w:after="0" w:line="240" w:lineRule="auto"/>
        <w:ind w:firstLine="284"/>
        <w:jc w:val="both"/>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2016 год – 199,82100 тыс.рублей</w:t>
      </w:r>
    </w:p>
    <w:p w:rsidR="00264431" w:rsidRPr="00264431" w:rsidRDefault="00264431" w:rsidP="00264431">
      <w:pPr>
        <w:tabs>
          <w:tab w:val="left" w:pos="284"/>
        </w:tabs>
        <w:spacing w:after="0" w:line="240" w:lineRule="auto"/>
        <w:ind w:firstLine="284"/>
        <w:jc w:val="both"/>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2017 год - 0,00  (прогноз)</w:t>
      </w:r>
    </w:p>
    <w:p w:rsidR="00264431" w:rsidRPr="00264431" w:rsidRDefault="00264431" w:rsidP="00264431">
      <w:pPr>
        <w:tabs>
          <w:tab w:val="left" w:pos="284"/>
        </w:tabs>
        <w:spacing w:after="0" w:line="240" w:lineRule="auto"/>
        <w:ind w:firstLine="284"/>
        <w:jc w:val="both"/>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2018 год – 0,00  (прогноз)</w:t>
      </w:r>
    </w:p>
    <w:p w:rsidR="00264431" w:rsidRPr="00264431" w:rsidRDefault="00264431" w:rsidP="00264431">
      <w:pPr>
        <w:tabs>
          <w:tab w:val="left" w:pos="284"/>
        </w:tabs>
        <w:spacing w:after="0" w:line="240" w:lineRule="auto"/>
        <w:ind w:firstLine="284"/>
        <w:jc w:val="both"/>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1.2. Раздел 4 Программы «Срок реализации Программы и источники финансирования» изложить в следующей редакции:</w:t>
      </w:r>
    </w:p>
    <w:p w:rsidR="00264431" w:rsidRPr="00264431" w:rsidRDefault="00264431" w:rsidP="00264431">
      <w:pPr>
        <w:tabs>
          <w:tab w:val="left" w:pos="284"/>
        </w:tabs>
        <w:spacing w:after="0" w:line="240" w:lineRule="auto"/>
        <w:ind w:firstLine="284"/>
        <w:jc w:val="both"/>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Общий объем финансирования на реализацию Программы составляет 199,82100 тыс. рублей, в том числе по годам:</w:t>
      </w:r>
    </w:p>
    <w:p w:rsidR="00264431" w:rsidRPr="00264431" w:rsidRDefault="00264431" w:rsidP="00264431">
      <w:pPr>
        <w:tabs>
          <w:tab w:val="left" w:pos="284"/>
        </w:tabs>
        <w:spacing w:after="0" w:line="240" w:lineRule="auto"/>
        <w:ind w:firstLine="284"/>
        <w:jc w:val="both"/>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 на 2016 год – 199,82100 тыс. рублей;</w:t>
      </w:r>
    </w:p>
    <w:p w:rsidR="00264431" w:rsidRPr="00264431" w:rsidRDefault="00264431" w:rsidP="00264431">
      <w:pPr>
        <w:tabs>
          <w:tab w:val="left" w:pos="284"/>
        </w:tabs>
        <w:spacing w:after="0" w:line="240" w:lineRule="auto"/>
        <w:ind w:firstLine="284"/>
        <w:jc w:val="both"/>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 на 2017 год – 0,00 тыс. рублей;</w:t>
      </w:r>
    </w:p>
    <w:p w:rsidR="00264431" w:rsidRPr="00264431" w:rsidRDefault="00264431" w:rsidP="00264431">
      <w:pPr>
        <w:tabs>
          <w:tab w:val="left" w:pos="284"/>
        </w:tabs>
        <w:spacing w:after="0" w:line="240" w:lineRule="auto"/>
        <w:ind w:firstLine="284"/>
        <w:jc w:val="both"/>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 на 2018 год – 0,00 тыс. рублей</w:t>
      </w:r>
    </w:p>
    <w:p w:rsidR="00264431" w:rsidRDefault="00264431" w:rsidP="00264431">
      <w:pPr>
        <w:tabs>
          <w:tab w:val="left" w:pos="284"/>
        </w:tabs>
        <w:spacing w:after="0" w:line="240" w:lineRule="auto"/>
        <w:ind w:firstLine="284"/>
        <w:jc w:val="both"/>
        <w:rPr>
          <w:rFonts w:ascii="Times New Roman" w:eastAsia="Calibri" w:hAnsi="Times New Roman" w:cs="Times New Roman"/>
          <w:sz w:val="12"/>
          <w:szCs w:val="12"/>
        </w:rPr>
      </w:pPr>
      <w:r w:rsidRPr="00264431">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672014" w:rsidRPr="00264431" w:rsidRDefault="00672014" w:rsidP="00264431">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4962"/>
        <w:gridCol w:w="850"/>
        <w:gridCol w:w="851"/>
        <w:gridCol w:w="850"/>
      </w:tblGrid>
      <w:tr w:rsidR="00264431" w:rsidRPr="00264431" w:rsidTr="001D3EB2">
        <w:trPr>
          <w:trHeight w:val="20"/>
        </w:trPr>
        <w:tc>
          <w:tcPr>
            <w:tcW w:w="4962" w:type="dxa"/>
            <w:vMerge w:val="restart"/>
            <w:hideMark/>
          </w:tcPr>
          <w:p w:rsidR="00264431" w:rsidRPr="00264431" w:rsidRDefault="00264431" w:rsidP="00264431">
            <w:pPr>
              <w:tabs>
                <w:tab w:val="left" w:pos="284"/>
              </w:tabs>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Наименование мероприятий</w:t>
            </w:r>
          </w:p>
        </w:tc>
        <w:tc>
          <w:tcPr>
            <w:tcW w:w="2551" w:type="dxa"/>
            <w:gridSpan w:val="3"/>
            <w:hideMark/>
          </w:tcPr>
          <w:p w:rsidR="00264431" w:rsidRPr="00264431" w:rsidRDefault="00264431" w:rsidP="00264431">
            <w:pPr>
              <w:tabs>
                <w:tab w:val="left" w:pos="284"/>
              </w:tabs>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Сельское поселение Кармало-Аделяково</w:t>
            </w:r>
          </w:p>
        </w:tc>
      </w:tr>
      <w:tr w:rsidR="00264431" w:rsidRPr="00264431" w:rsidTr="001D3EB2">
        <w:trPr>
          <w:trHeight w:val="20"/>
        </w:trPr>
        <w:tc>
          <w:tcPr>
            <w:tcW w:w="4962" w:type="dxa"/>
            <w:vMerge/>
            <w:hideMark/>
          </w:tcPr>
          <w:p w:rsidR="00264431" w:rsidRPr="00264431" w:rsidRDefault="00264431" w:rsidP="00264431">
            <w:pPr>
              <w:tabs>
                <w:tab w:val="left" w:pos="284"/>
              </w:tabs>
              <w:rPr>
                <w:rFonts w:ascii="Times New Roman" w:eastAsia="Calibri" w:hAnsi="Times New Roman" w:cs="Times New Roman"/>
                <w:bCs/>
                <w:sz w:val="12"/>
                <w:szCs w:val="12"/>
              </w:rPr>
            </w:pPr>
          </w:p>
        </w:tc>
        <w:tc>
          <w:tcPr>
            <w:tcW w:w="850" w:type="dxa"/>
            <w:hideMark/>
          </w:tcPr>
          <w:p w:rsidR="00264431" w:rsidRPr="00264431" w:rsidRDefault="00264431" w:rsidP="00264431">
            <w:pPr>
              <w:tabs>
                <w:tab w:val="left" w:pos="284"/>
              </w:tabs>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Затраты на 2016 год, тыс.рублей</w:t>
            </w:r>
          </w:p>
        </w:tc>
        <w:tc>
          <w:tcPr>
            <w:tcW w:w="851" w:type="dxa"/>
          </w:tcPr>
          <w:p w:rsidR="00264431" w:rsidRPr="00264431" w:rsidRDefault="00264431" w:rsidP="00264431">
            <w:pPr>
              <w:tabs>
                <w:tab w:val="left" w:pos="284"/>
              </w:tabs>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Затраты на 2017 год, тыс.рублей</w:t>
            </w:r>
          </w:p>
        </w:tc>
        <w:tc>
          <w:tcPr>
            <w:tcW w:w="850" w:type="dxa"/>
          </w:tcPr>
          <w:p w:rsidR="00264431" w:rsidRPr="00264431" w:rsidRDefault="00264431" w:rsidP="00264431">
            <w:pPr>
              <w:tabs>
                <w:tab w:val="left" w:pos="284"/>
              </w:tabs>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Затраты на 2018 год, тыс.рублей</w:t>
            </w:r>
          </w:p>
        </w:tc>
      </w:tr>
      <w:tr w:rsidR="00264431" w:rsidRPr="00264431" w:rsidTr="001D3EB2">
        <w:trPr>
          <w:trHeight w:val="20"/>
        </w:trPr>
        <w:tc>
          <w:tcPr>
            <w:tcW w:w="4962" w:type="dxa"/>
            <w:hideMark/>
          </w:tcPr>
          <w:p w:rsidR="00264431" w:rsidRPr="00264431" w:rsidRDefault="00264431" w:rsidP="00264431">
            <w:pPr>
              <w:tabs>
                <w:tab w:val="left" w:pos="284"/>
              </w:tabs>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 xml:space="preserve">Мероприятия в области гражданской обороны, предупреждения и ликвидации </w:t>
            </w:r>
            <w:r w:rsidRPr="00264431">
              <w:rPr>
                <w:rFonts w:ascii="Times New Roman" w:eastAsia="Calibri" w:hAnsi="Times New Roman" w:cs="Times New Roman"/>
                <w:bCs/>
                <w:sz w:val="12"/>
                <w:szCs w:val="12"/>
              </w:rPr>
              <w:lastRenderedPageBreak/>
              <w:t>чрезвычайных ситуаций природного и техногенного характера, обеспечение пожарной безопасности</w:t>
            </w:r>
          </w:p>
        </w:tc>
        <w:tc>
          <w:tcPr>
            <w:tcW w:w="850" w:type="dxa"/>
          </w:tcPr>
          <w:p w:rsidR="00264431" w:rsidRPr="00264431" w:rsidRDefault="00264431" w:rsidP="00264431">
            <w:pPr>
              <w:tabs>
                <w:tab w:val="left" w:pos="284"/>
              </w:tabs>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29,50000</w:t>
            </w:r>
          </w:p>
        </w:tc>
        <w:tc>
          <w:tcPr>
            <w:tcW w:w="851" w:type="dxa"/>
          </w:tcPr>
          <w:p w:rsidR="00264431" w:rsidRPr="00264431" w:rsidRDefault="00264431" w:rsidP="00264431">
            <w:pPr>
              <w:tabs>
                <w:tab w:val="left" w:pos="284"/>
              </w:tabs>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0,00</w:t>
            </w:r>
          </w:p>
        </w:tc>
        <w:tc>
          <w:tcPr>
            <w:tcW w:w="850" w:type="dxa"/>
          </w:tcPr>
          <w:p w:rsidR="00264431" w:rsidRPr="00264431" w:rsidRDefault="00264431" w:rsidP="00264431">
            <w:pPr>
              <w:tabs>
                <w:tab w:val="left" w:pos="284"/>
              </w:tabs>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0,00</w:t>
            </w:r>
          </w:p>
        </w:tc>
      </w:tr>
      <w:tr w:rsidR="00264431" w:rsidRPr="00264431" w:rsidTr="001D3EB2">
        <w:trPr>
          <w:trHeight w:val="20"/>
        </w:trPr>
        <w:tc>
          <w:tcPr>
            <w:tcW w:w="4962" w:type="dxa"/>
            <w:hideMark/>
          </w:tcPr>
          <w:p w:rsidR="00264431" w:rsidRPr="00264431" w:rsidRDefault="00264431" w:rsidP="00264431">
            <w:pPr>
              <w:tabs>
                <w:tab w:val="left" w:pos="284"/>
              </w:tabs>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850" w:type="dxa"/>
          </w:tcPr>
          <w:p w:rsidR="00264431" w:rsidRPr="00264431" w:rsidRDefault="00264431" w:rsidP="00264431">
            <w:pPr>
              <w:tabs>
                <w:tab w:val="left" w:pos="284"/>
              </w:tabs>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3,50000</w:t>
            </w:r>
          </w:p>
        </w:tc>
        <w:tc>
          <w:tcPr>
            <w:tcW w:w="851" w:type="dxa"/>
          </w:tcPr>
          <w:p w:rsidR="00264431" w:rsidRPr="00264431" w:rsidRDefault="00264431" w:rsidP="00264431">
            <w:pPr>
              <w:tabs>
                <w:tab w:val="left" w:pos="284"/>
              </w:tabs>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0,00</w:t>
            </w:r>
          </w:p>
        </w:tc>
        <w:tc>
          <w:tcPr>
            <w:tcW w:w="850" w:type="dxa"/>
          </w:tcPr>
          <w:p w:rsidR="00264431" w:rsidRPr="00264431" w:rsidRDefault="00264431" w:rsidP="00264431">
            <w:pPr>
              <w:tabs>
                <w:tab w:val="left" w:pos="284"/>
              </w:tabs>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0,00</w:t>
            </w:r>
          </w:p>
        </w:tc>
      </w:tr>
      <w:tr w:rsidR="00264431" w:rsidRPr="00264431" w:rsidTr="001D3EB2">
        <w:trPr>
          <w:trHeight w:val="20"/>
        </w:trPr>
        <w:tc>
          <w:tcPr>
            <w:tcW w:w="4962" w:type="dxa"/>
            <w:hideMark/>
          </w:tcPr>
          <w:p w:rsidR="00264431" w:rsidRPr="00264431" w:rsidRDefault="00264431" w:rsidP="00264431">
            <w:pPr>
              <w:tabs>
                <w:tab w:val="left" w:pos="284"/>
              </w:tabs>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Создание муниципальной пожарной охраны в сельском поселении</w:t>
            </w:r>
          </w:p>
        </w:tc>
        <w:tc>
          <w:tcPr>
            <w:tcW w:w="850" w:type="dxa"/>
          </w:tcPr>
          <w:p w:rsidR="00264431" w:rsidRPr="00264431" w:rsidRDefault="00264431" w:rsidP="00264431">
            <w:pPr>
              <w:tabs>
                <w:tab w:val="left" w:pos="284"/>
              </w:tabs>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166,82100</w:t>
            </w:r>
          </w:p>
        </w:tc>
        <w:tc>
          <w:tcPr>
            <w:tcW w:w="851" w:type="dxa"/>
          </w:tcPr>
          <w:p w:rsidR="00264431" w:rsidRPr="00264431" w:rsidRDefault="00264431" w:rsidP="00264431">
            <w:pPr>
              <w:tabs>
                <w:tab w:val="left" w:pos="284"/>
              </w:tabs>
              <w:rPr>
                <w:rFonts w:ascii="Times New Roman" w:eastAsia="Calibri" w:hAnsi="Times New Roman" w:cs="Times New Roman"/>
                <w:bCs/>
                <w:sz w:val="12"/>
                <w:szCs w:val="12"/>
              </w:rPr>
            </w:pPr>
          </w:p>
        </w:tc>
        <w:tc>
          <w:tcPr>
            <w:tcW w:w="850" w:type="dxa"/>
          </w:tcPr>
          <w:p w:rsidR="00264431" w:rsidRPr="00264431" w:rsidRDefault="00264431" w:rsidP="00264431">
            <w:pPr>
              <w:tabs>
                <w:tab w:val="left" w:pos="284"/>
              </w:tabs>
              <w:rPr>
                <w:rFonts w:ascii="Times New Roman" w:eastAsia="Calibri" w:hAnsi="Times New Roman" w:cs="Times New Roman"/>
                <w:bCs/>
                <w:sz w:val="12"/>
                <w:szCs w:val="12"/>
              </w:rPr>
            </w:pPr>
          </w:p>
        </w:tc>
      </w:tr>
      <w:tr w:rsidR="00264431" w:rsidRPr="00264431" w:rsidTr="001D3EB2">
        <w:trPr>
          <w:trHeight w:val="20"/>
        </w:trPr>
        <w:tc>
          <w:tcPr>
            <w:tcW w:w="4962" w:type="dxa"/>
            <w:hideMark/>
          </w:tcPr>
          <w:p w:rsidR="00264431" w:rsidRPr="00264431" w:rsidRDefault="00264431" w:rsidP="00264431">
            <w:pPr>
              <w:tabs>
                <w:tab w:val="left" w:pos="284"/>
              </w:tabs>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ИТОГО</w:t>
            </w:r>
          </w:p>
        </w:tc>
        <w:tc>
          <w:tcPr>
            <w:tcW w:w="850" w:type="dxa"/>
          </w:tcPr>
          <w:p w:rsidR="00264431" w:rsidRPr="00264431" w:rsidRDefault="00264431" w:rsidP="00264431">
            <w:pPr>
              <w:tabs>
                <w:tab w:val="left" w:pos="284"/>
              </w:tabs>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199,82100</w:t>
            </w:r>
          </w:p>
        </w:tc>
        <w:tc>
          <w:tcPr>
            <w:tcW w:w="851" w:type="dxa"/>
          </w:tcPr>
          <w:p w:rsidR="00264431" w:rsidRPr="00264431" w:rsidRDefault="00264431" w:rsidP="00264431">
            <w:pPr>
              <w:tabs>
                <w:tab w:val="left" w:pos="284"/>
              </w:tabs>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0,00</w:t>
            </w:r>
          </w:p>
        </w:tc>
        <w:tc>
          <w:tcPr>
            <w:tcW w:w="850" w:type="dxa"/>
          </w:tcPr>
          <w:p w:rsidR="00264431" w:rsidRPr="00264431" w:rsidRDefault="00264431" w:rsidP="00264431">
            <w:pPr>
              <w:tabs>
                <w:tab w:val="left" w:pos="284"/>
              </w:tabs>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0,00</w:t>
            </w:r>
          </w:p>
        </w:tc>
      </w:tr>
    </w:tbl>
    <w:p w:rsidR="00264431" w:rsidRPr="00264431" w:rsidRDefault="00264431" w:rsidP="00264431">
      <w:pPr>
        <w:tabs>
          <w:tab w:val="left" w:pos="284"/>
        </w:tabs>
        <w:spacing w:after="0" w:line="240" w:lineRule="auto"/>
        <w:ind w:firstLine="284"/>
        <w:jc w:val="both"/>
        <w:rPr>
          <w:rFonts w:ascii="Times New Roman" w:eastAsia="Calibri" w:hAnsi="Times New Roman" w:cs="Times New Roman"/>
          <w:sz w:val="12"/>
          <w:szCs w:val="12"/>
        </w:rPr>
      </w:pPr>
      <w:r w:rsidRPr="00264431">
        <w:rPr>
          <w:rFonts w:ascii="Times New Roman" w:eastAsia="Calibri" w:hAnsi="Times New Roman" w:cs="Times New Roman"/>
          <w:sz w:val="12"/>
          <w:szCs w:val="12"/>
        </w:rPr>
        <w:t>2.Опубликовать настоящее Постановление в газете «Сергиевский вестник».</w:t>
      </w:r>
    </w:p>
    <w:p w:rsidR="00264431" w:rsidRPr="00264431" w:rsidRDefault="00264431" w:rsidP="00264431">
      <w:pPr>
        <w:tabs>
          <w:tab w:val="left" w:pos="284"/>
        </w:tabs>
        <w:spacing w:after="0" w:line="240" w:lineRule="auto"/>
        <w:ind w:firstLine="284"/>
        <w:jc w:val="both"/>
        <w:rPr>
          <w:rFonts w:ascii="Times New Roman" w:eastAsia="Calibri" w:hAnsi="Times New Roman" w:cs="Times New Roman"/>
          <w:sz w:val="12"/>
          <w:szCs w:val="12"/>
        </w:rPr>
      </w:pPr>
      <w:r w:rsidRPr="00264431">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64431" w:rsidRPr="00264431" w:rsidRDefault="00264431" w:rsidP="00264431">
      <w:pPr>
        <w:tabs>
          <w:tab w:val="left" w:pos="284"/>
        </w:tabs>
        <w:spacing w:after="0" w:line="240" w:lineRule="auto"/>
        <w:jc w:val="right"/>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Глава сельского поселения Кармало-Аделяково</w:t>
      </w:r>
    </w:p>
    <w:p w:rsidR="00264431" w:rsidRDefault="00264431" w:rsidP="00264431">
      <w:pPr>
        <w:tabs>
          <w:tab w:val="left" w:pos="284"/>
        </w:tabs>
        <w:spacing w:after="0" w:line="240" w:lineRule="auto"/>
        <w:jc w:val="right"/>
        <w:rPr>
          <w:rFonts w:ascii="Times New Roman" w:eastAsia="Calibri" w:hAnsi="Times New Roman" w:cs="Times New Roman"/>
          <w:bCs/>
          <w:sz w:val="12"/>
          <w:szCs w:val="12"/>
        </w:rPr>
      </w:pPr>
      <w:r w:rsidRPr="00264431">
        <w:rPr>
          <w:rFonts w:ascii="Times New Roman" w:eastAsia="Calibri" w:hAnsi="Times New Roman" w:cs="Times New Roman"/>
          <w:bCs/>
          <w:sz w:val="12"/>
          <w:szCs w:val="12"/>
        </w:rPr>
        <w:t>муниципального района Сергиевский</w:t>
      </w:r>
    </w:p>
    <w:p w:rsidR="00264431" w:rsidRPr="00264431" w:rsidRDefault="00264431" w:rsidP="00264431">
      <w:pPr>
        <w:tabs>
          <w:tab w:val="left" w:pos="284"/>
        </w:tabs>
        <w:spacing w:after="0" w:line="240" w:lineRule="auto"/>
        <w:jc w:val="right"/>
        <w:rPr>
          <w:rFonts w:ascii="Times New Roman" w:eastAsia="Calibri" w:hAnsi="Times New Roman" w:cs="Times New Roman"/>
          <w:sz w:val="12"/>
          <w:szCs w:val="12"/>
        </w:rPr>
      </w:pPr>
      <w:r w:rsidRPr="00264431">
        <w:rPr>
          <w:rFonts w:ascii="Times New Roman" w:eastAsia="Calibri" w:hAnsi="Times New Roman" w:cs="Times New Roman"/>
          <w:bCs/>
          <w:sz w:val="12"/>
          <w:szCs w:val="12"/>
        </w:rPr>
        <w:t>Карягин О.М.</w:t>
      </w:r>
    </w:p>
    <w:p w:rsidR="008A58A0" w:rsidRDefault="008A58A0" w:rsidP="008A58A0">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8A58A0" w:rsidRPr="0015017C" w:rsidRDefault="008A58A0" w:rsidP="008A58A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8A58A0" w:rsidRPr="0015017C" w:rsidRDefault="008A58A0" w:rsidP="008A58A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8A58A0" w:rsidRPr="0015017C" w:rsidRDefault="008A58A0" w:rsidP="008A58A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8A58A0" w:rsidRPr="0015017C" w:rsidRDefault="008A58A0" w:rsidP="008A58A0">
      <w:pPr>
        <w:tabs>
          <w:tab w:val="left" w:pos="284"/>
        </w:tabs>
        <w:spacing w:after="0" w:line="240" w:lineRule="auto"/>
        <w:jc w:val="center"/>
        <w:rPr>
          <w:rFonts w:ascii="Times New Roman" w:eastAsia="Calibri" w:hAnsi="Times New Roman" w:cs="Times New Roman"/>
          <w:sz w:val="12"/>
          <w:szCs w:val="12"/>
        </w:rPr>
      </w:pPr>
    </w:p>
    <w:p w:rsidR="008A58A0" w:rsidRPr="0015017C" w:rsidRDefault="008A58A0" w:rsidP="008A58A0">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8A58A0" w:rsidRPr="00930AEB" w:rsidRDefault="008A58A0" w:rsidP="008A58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8A58A0" w:rsidRPr="008A58A0" w:rsidRDefault="008A58A0" w:rsidP="008A58A0">
      <w:pPr>
        <w:tabs>
          <w:tab w:val="left" w:pos="284"/>
        </w:tabs>
        <w:spacing w:after="0" w:line="240" w:lineRule="auto"/>
        <w:jc w:val="center"/>
        <w:rPr>
          <w:rFonts w:ascii="Times New Roman" w:eastAsia="Calibri" w:hAnsi="Times New Roman" w:cs="Times New Roman"/>
          <w:sz w:val="12"/>
          <w:szCs w:val="12"/>
        </w:rPr>
      </w:pPr>
      <w:r w:rsidRPr="008A58A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38 от 30.12.15г.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2016-2018гг.</w:t>
      </w:r>
    </w:p>
    <w:p w:rsidR="008A58A0" w:rsidRPr="008A58A0" w:rsidRDefault="008A58A0" w:rsidP="008A58A0">
      <w:pPr>
        <w:tabs>
          <w:tab w:val="left" w:pos="284"/>
        </w:tabs>
        <w:spacing w:after="0" w:line="240" w:lineRule="auto"/>
        <w:jc w:val="both"/>
        <w:rPr>
          <w:rFonts w:ascii="Times New Roman" w:eastAsia="Calibri" w:hAnsi="Times New Roman" w:cs="Times New Roman"/>
          <w:sz w:val="12"/>
          <w:szCs w:val="12"/>
        </w:rPr>
      </w:pPr>
    </w:p>
    <w:p w:rsidR="008A58A0" w:rsidRPr="008A58A0" w:rsidRDefault="008A58A0" w:rsidP="008A58A0">
      <w:pPr>
        <w:tabs>
          <w:tab w:val="left" w:pos="284"/>
        </w:tabs>
        <w:spacing w:after="0" w:line="240" w:lineRule="auto"/>
        <w:ind w:firstLine="284"/>
        <w:jc w:val="both"/>
        <w:rPr>
          <w:rFonts w:ascii="Times New Roman" w:eastAsia="Calibri" w:hAnsi="Times New Roman" w:cs="Times New Roman"/>
          <w:sz w:val="12"/>
          <w:szCs w:val="12"/>
        </w:rPr>
      </w:pPr>
      <w:r w:rsidRPr="008A58A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8A58A0" w:rsidRPr="008A58A0" w:rsidRDefault="008A58A0" w:rsidP="008A58A0">
      <w:pPr>
        <w:tabs>
          <w:tab w:val="left" w:pos="284"/>
        </w:tabs>
        <w:spacing w:after="0" w:line="240" w:lineRule="auto"/>
        <w:ind w:firstLine="284"/>
        <w:jc w:val="both"/>
        <w:rPr>
          <w:rFonts w:ascii="Times New Roman" w:eastAsia="Calibri" w:hAnsi="Times New Roman" w:cs="Times New Roman"/>
          <w:b/>
          <w:sz w:val="12"/>
          <w:szCs w:val="12"/>
        </w:rPr>
      </w:pPr>
      <w:r w:rsidRPr="008A58A0">
        <w:rPr>
          <w:rFonts w:ascii="Times New Roman" w:eastAsia="Calibri" w:hAnsi="Times New Roman" w:cs="Times New Roman"/>
          <w:b/>
          <w:sz w:val="12"/>
          <w:szCs w:val="12"/>
        </w:rPr>
        <w:t>ПОСТАНОВЛЯЕТ:</w:t>
      </w:r>
    </w:p>
    <w:p w:rsidR="008A58A0" w:rsidRPr="008A58A0" w:rsidRDefault="008A58A0" w:rsidP="008A58A0">
      <w:pPr>
        <w:tabs>
          <w:tab w:val="left" w:pos="284"/>
        </w:tabs>
        <w:spacing w:after="0" w:line="240" w:lineRule="auto"/>
        <w:ind w:firstLine="284"/>
        <w:jc w:val="both"/>
        <w:rPr>
          <w:rFonts w:ascii="Times New Roman" w:eastAsia="Calibri" w:hAnsi="Times New Roman" w:cs="Times New Roman"/>
          <w:sz w:val="12"/>
          <w:szCs w:val="12"/>
        </w:rPr>
      </w:pPr>
      <w:r w:rsidRPr="008A58A0">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38 от 30.12.15г.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2016-2018гг. (далее - Программа) следующего содержания:</w:t>
      </w:r>
    </w:p>
    <w:p w:rsidR="008A58A0" w:rsidRPr="008A58A0" w:rsidRDefault="008A58A0" w:rsidP="008A58A0">
      <w:pPr>
        <w:tabs>
          <w:tab w:val="left" w:pos="284"/>
        </w:tabs>
        <w:spacing w:after="0" w:line="240" w:lineRule="auto"/>
        <w:ind w:firstLine="284"/>
        <w:jc w:val="both"/>
        <w:rPr>
          <w:rFonts w:ascii="Times New Roman" w:eastAsia="Calibri" w:hAnsi="Times New Roman" w:cs="Times New Roman"/>
          <w:sz w:val="12"/>
          <w:szCs w:val="12"/>
        </w:rPr>
      </w:pPr>
      <w:r w:rsidRPr="008A58A0">
        <w:rPr>
          <w:rFonts w:ascii="Times New Roman" w:eastAsia="Calibri" w:hAnsi="Times New Roman" w:cs="Times New Roman"/>
          <w:sz w:val="12"/>
          <w:szCs w:val="12"/>
        </w:rPr>
        <w:t>1.1.В Паспорте Программы позицию «Источники финансирования Программы» изложить в следующей редакции:</w:t>
      </w:r>
    </w:p>
    <w:p w:rsidR="008A58A0" w:rsidRPr="008A58A0" w:rsidRDefault="008A58A0" w:rsidP="008A58A0">
      <w:pPr>
        <w:tabs>
          <w:tab w:val="left" w:pos="284"/>
        </w:tabs>
        <w:spacing w:after="0" w:line="240" w:lineRule="auto"/>
        <w:ind w:firstLine="284"/>
        <w:jc w:val="both"/>
        <w:rPr>
          <w:rFonts w:ascii="Times New Roman" w:eastAsia="Calibri" w:hAnsi="Times New Roman" w:cs="Times New Roman"/>
          <w:sz w:val="12"/>
          <w:szCs w:val="12"/>
        </w:rPr>
      </w:pPr>
      <w:r w:rsidRPr="008A58A0">
        <w:rPr>
          <w:rFonts w:ascii="Times New Roman" w:eastAsia="Calibri" w:hAnsi="Times New Roman" w:cs="Times New Roman"/>
          <w:sz w:val="12"/>
          <w:szCs w:val="12"/>
        </w:rPr>
        <w:t>Общий объем финансирования программы в 2016-2018 годах:</w:t>
      </w:r>
    </w:p>
    <w:p w:rsidR="008A58A0" w:rsidRPr="008A58A0" w:rsidRDefault="008A58A0" w:rsidP="008A58A0">
      <w:pPr>
        <w:tabs>
          <w:tab w:val="left" w:pos="284"/>
        </w:tabs>
        <w:spacing w:after="0" w:line="240" w:lineRule="auto"/>
        <w:ind w:firstLine="284"/>
        <w:jc w:val="both"/>
        <w:rPr>
          <w:rFonts w:ascii="Times New Roman" w:eastAsia="Calibri" w:hAnsi="Times New Roman" w:cs="Times New Roman"/>
          <w:sz w:val="12"/>
          <w:szCs w:val="12"/>
        </w:rPr>
      </w:pPr>
      <w:r w:rsidRPr="008A58A0">
        <w:rPr>
          <w:rFonts w:ascii="Times New Roman" w:eastAsia="Calibri" w:hAnsi="Times New Roman" w:cs="Times New Roman"/>
          <w:sz w:val="12"/>
          <w:szCs w:val="12"/>
        </w:rPr>
        <w:t xml:space="preserve">всего – </w:t>
      </w:r>
      <w:r w:rsidRPr="008A58A0">
        <w:rPr>
          <w:rFonts w:ascii="Times New Roman" w:eastAsia="Calibri" w:hAnsi="Times New Roman" w:cs="Times New Roman"/>
          <w:b/>
          <w:sz w:val="12"/>
          <w:szCs w:val="12"/>
        </w:rPr>
        <w:t>716,27393</w:t>
      </w:r>
      <w:r w:rsidRPr="008A58A0">
        <w:rPr>
          <w:rFonts w:ascii="Times New Roman" w:eastAsia="Calibri" w:hAnsi="Times New Roman" w:cs="Times New Roman"/>
          <w:sz w:val="12"/>
          <w:szCs w:val="12"/>
        </w:rPr>
        <w:t xml:space="preserve"> тыс.рублей</w:t>
      </w:r>
    </w:p>
    <w:p w:rsidR="008A58A0" w:rsidRPr="008A58A0" w:rsidRDefault="008A58A0" w:rsidP="008A58A0">
      <w:pPr>
        <w:tabs>
          <w:tab w:val="left" w:pos="284"/>
        </w:tabs>
        <w:spacing w:after="0" w:line="240" w:lineRule="auto"/>
        <w:ind w:firstLine="284"/>
        <w:jc w:val="both"/>
        <w:rPr>
          <w:rFonts w:ascii="Times New Roman" w:eastAsia="Calibri" w:hAnsi="Times New Roman" w:cs="Times New Roman"/>
          <w:sz w:val="12"/>
          <w:szCs w:val="12"/>
        </w:rPr>
      </w:pPr>
      <w:r w:rsidRPr="008A58A0">
        <w:rPr>
          <w:rFonts w:ascii="Times New Roman" w:eastAsia="Calibri" w:hAnsi="Times New Roman" w:cs="Times New Roman"/>
          <w:sz w:val="12"/>
          <w:szCs w:val="12"/>
        </w:rPr>
        <w:t>в том числе:</w:t>
      </w:r>
    </w:p>
    <w:p w:rsidR="008A58A0" w:rsidRPr="008A58A0" w:rsidRDefault="008A58A0" w:rsidP="008A58A0">
      <w:pPr>
        <w:tabs>
          <w:tab w:val="left" w:pos="284"/>
        </w:tabs>
        <w:spacing w:after="0" w:line="240" w:lineRule="auto"/>
        <w:ind w:firstLine="284"/>
        <w:jc w:val="both"/>
        <w:rPr>
          <w:rFonts w:ascii="Times New Roman" w:eastAsia="Calibri" w:hAnsi="Times New Roman" w:cs="Times New Roman"/>
          <w:sz w:val="12"/>
          <w:szCs w:val="12"/>
        </w:rPr>
      </w:pPr>
      <w:r w:rsidRPr="008A58A0">
        <w:rPr>
          <w:rFonts w:ascii="Times New Roman" w:eastAsia="Calibri" w:hAnsi="Times New Roman" w:cs="Times New Roman"/>
          <w:sz w:val="12"/>
          <w:szCs w:val="12"/>
        </w:rPr>
        <w:t>2016 год – 716,27393 тыс.рублей</w:t>
      </w:r>
    </w:p>
    <w:p w:rsidR="008A58A0" w:rsidRPr="008A58A0" w:rsidRDefault="008A58A0" w:rsidP="008A58A0">
      <w:pPr>
        <w:tabs>
          <w:tab w:val="left" w:pos="284"/>
        </w:tabs>
        <w:spacing w:after="0" w:line="240" w:lineRule="auto"/>
        <w:ind w:firstLine="284"/>
        <w:jc w:val="both"/>
        <w:rPr>
          <w:rFonts w:ascii="Times New Roman" w:eastAsia="Calibri" w:hAnsi="Times New Roman" w:cs="Times New Roman"/>
          <w:sz w:val="12"/>
          <w:szCs w:val="12"/>
        </w:rPr>
      </w:pPr>
      <w:r w:rsidRPr="008A58A0">
        <w:rPr>
          <w:rFonts w:ascii="Times New Roman" w:eastAsia="Calibri" w:hAnsi="Times New Roman" w:cs="Times New Roman"/>
          <w:sz w:val="12"/>
          <w:szCs w:val="12"/>
        </w:rPr>
        <w:t>2017 год –     0,00000 тыс.рублей</w:t>
      </w:r>
    </w:p>
    <w:p w:rsidR="008A58A0" w:rsidRPr="008A58A0" w:rsidRDefault="008A58A0" w:rsidP="008A58A0">
      <w:pPr>
        <w:tabs>
          <w:tab w:val="left" w:pos="284"/>
        </w:tabs>
        <w:spacing w:after="0" w:line="240" w:lineRule="auto"/>
        <w:ind w:firstLine="284"/>
        <w:jc w:val="both"/>
        <w:rPr>
          <w:rFonts w:ascii="Times New Roman" w:eastAsia="Calibri" w:hAnsi="Times New Roman" w:cs="Times New Roman"/>
          <w:sz w:val="12"/>
          <w:szCs w:val="12"/>
        </w:rPr>
      </w:pPr>
      <w:r w:rsidRPr="008A58A0">
        <w:rPr>
          <w:rFonts w:ascii="Times New Roman" w:eastAsia="Calibri" w:hAnsi="Times New Roman" w:cs="Times New Roman"/>
          <w:sz w:val="12"/>
          <w:szCs w:val="12"/>
        </w:rPr>
        <w:t>2018 год –     0,00000 тыс.рублей.</w:t>
      </w:r>
    </w:p>
    <w:p w:rsidR="008A58A0" w:rsidRPr="008A58A0" w:rsidRDefault="008A58A0" w:rsidP="008A58A0">
      <w:pPr>
        <w:tabs>
          <w:tab w:val="left" w:pos="284"/>
        </w:tabs>
        <w:spacing w:after="0" w:line="240" w:lineRule="auto"/>
        <w:ind w:firstLine="284"/>
        <w:jc w:val="both"/>
        <w:rPr>
          <w:rFonts w:ascii="Times New Roman" w:eastAsia="Calibri" w:hAnsi="Times New Roman" w:cs="Times New Roman"/>
          <w:bCs/>
          <w:sz w:val="12"/>
          <w:szCs w:val="12"/>
        </w:rPr>
      </w:pPr>
      <w:r w:rsidRPr="008A58A0">
        <w:rPr>
          <w:rFonts w:ascii="Times New Roman" w:eastAsia="Calibri" w:hAnsi="Times New Roman" w:cs="Times New Roman"/>
          <w:sz w:val="12"/>
          <w:szCs w:val="12"/>
        </w:rPr>
        <w:t>Бюджет сельского поселения Кармало-Аделяково</w:t>
      </w:r>
    </w:p>
    <w:p w:rsidR="008A58A0" w:rsidRPr="008A58A0" w:rsidRDefault="008A58A0" w:rsidP="008A58A0">
      <w:pPr>
        <w:tabs>
          <w:tab w:val="left" w:pos="284"/>
        </w:tabs>
        <w:spacing w:after="0" w:line="240" w:lineRule="auto"/>
        <w:ind w:firstLine="284"/>
        <w:jc w:val="both"/>
        <w:rPr>
          <w:rFonts w:ascii="Times New Roman" w:eastAsia="Calibri" w:hAnsi="Times New Roman" w:cs="Times New Roman"/>
          <w:sz w:val="12"/>
          <w:szCs w:val="12"/>
        </w:rPr>
      </w:pPr>
      <w:r w:rsidRPr="008A58A0">
        <w:rPr>
          <w:rFonts w:ascii="Times New Roman" w:eastAsia="Calibri" w:hAnsi="Times New Roman" w:cs="Times New Roman"/>
          <w:bCs/>
          <w:sz w:val="12"/>
          <w:szCs w:val="12"/>
        </w:rPr>
        <w:t xml:space="preserve">1.2. </w:t>
      </w:r>
      <w:r w:rsidRPr="008A58A0">
        <w:rPr>
          <w:rFonts w:ascii="Times New Roman" w:eastAsia="Calibri" w:hAnsi="Times New Roman" w:cs="Times New Roman"/>
          <w:sz w:val="12"/>
          <w:szCs w:val="12"/>
        </w:rPr>
        <w:t xml:space="preserve">Приложение №1 к Программе изложить в редакции </w:t>
      </w:r>
      <w:proofErr w:type="gramStart"/>
      <w:r w:rsidRPr="008A58A0">
        <w:rPr>
          <w:rFonts w:ascii="Times New Roman" w:eastAsia="Calibri" w:hAnsi="Times New Roman" w:cs="Times New Roman"/>
          <w:sz w:val="12"/>
          <w:szCs w:val="12"/>
        </w:rPr>
        <w:t>согласно приложения</w:t>
      </w:r>
      <w:proofErr w:type="gramEnd"/>
      <w:r w:rsidRPr="008A58A0">
        <w:rPr>
          <w:rFonts w:ascii="Times New Roman" w:eastAsia="Calibri" w:hAnsi="Times New Roman" w:cs="Times New Roman"/>
          <w:sz w:val="12"/>
          <w:szCs w:val="12"/>
        </w:rPr>
        <w:t xml:space="preserve"> №1 к настоящему Постановлению.</w:t>
      </w:r>
    </w:p>
    <w:p w:rsidR="008A58A0" w:rsidRPr="008A58A0" w:rsidRDefault="008A58A0" w:rsidP="008A58A0">
      <w:pPr>
        <w:tabs>
          <w:tab w:val="left" w:pos="284"/>
        </w:tabs>
        <w:spacing w:after="0" w:line="240" w:lineRule="auto"/>
        <w:ind w:firstLine="284"/>
        <w:jc w:val="both"/>
        <w:rPr>
          <w:rFonts w:ascii="Times New Roman" w:eastAsia="Calibri" w:hAnsi="Times New Roman" w:cs="Times New Roman"/>
          <w:sz w:val="12"/>
          <w:szCs w:val="12"/>
        </w:rPr>
      </w:pPr>
      <w:r w:rsidRPr="008A58A0">
        <w:rPr>
          <w:rFonts w:ascii="Times New Roman" w:eastAsia="Calibri" w:hAnsi="Times New Roman" w:cs="Times New Roman"/>
          <w:sz w:val="12"/>
          <w:szCs w:val="12"/>
        </w:rPr>
        <w:t>2.Опубликовать настоящее Постановление в газете «Сергиевский вестник».</w:t>
      </w:r>
    </w:p>
    <w:p w:rsidR="008A58A0" w:rsidRPr="008A58A0" w:rsidRDefault="008A58A0" w:rsidP="008A58A0">
      <w:pPr>
        <w:tabs>
          <w:tab w:val="left" w:pos="284"/>
        </w:tabs>
        <w:spacing w:after="0" w:line="240" w:lineRule="auto"/>
        <w:ind w:firstLine="284"/>
        <w:jc w:val="both"/>
        <w:rPr>
          <w:rFonts w:ascii="Times New Roman" w:eastAsia="Calibri" w:hAnsi="Times New Roman" w:cs="Times New Roman"/>
          <w:sz w:val="12"/>
          <w:szCs w:val="12"/>
        </w:rPr>
      </w:pPr>
      <w:r w:rsidRPr="008A58A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672014" w:rsidRDefault="00672014" w:rsidP="008A58A0">
      <w:pPr>
        <w:tabs>
          <w:tab w:val="left" w:pos="284"/>
        </w:tabs>
        <w:spacing w:after="0" w:line="240" w:lineRule="auto"/>
        <w:jc w:val="right"/>
        <w:rPr>
          <w:rFonts w:ascii="Times New Roman" w:eastAsia="Calibri" w:hAnsi="Times New Roman" w:cs="Times New Roman"/>
          <w:bCs/>
          <w:sz w:val="12"/>
          <w:szCs w:val="12"/>
        </w:rPr>
      </w:pPr>
    </w:p>
    <w:p w:rsidR="008A58A0" w:rsidRPr="008A58A0" w:rsidRDefault="008A58A0" w:rsidP="008A58A0">
      <w:pPr>
        <w:tabs>
          <w:tab w:val="left" w:pos="284"/>
        </w:tabs>
        <w:spacing w:after="0" w:line="240" w:lineRule="auto"/>
        <w:jc w:val="right"/>
        <w:rPr>
          <w:rFonts w:ascii="Times New Roman" w:eastAsia="Calibri" w:hAnsi="Times New Roman" w:cs="Times New Roman"/>
          <w:bCs/>
          <w:sz w:val="12"/>
          <w:szCs w:val="12"/>
        </w:rPr>
      </w:pPr>
      <w:r w:rsidRPr="008A58A0">
        <w:rPr>
          <w:rFonts w:ascii="Times New Roman" w:eastAsia="Calibri" w:hAnsi="Times New Roman" w:cs="Times New Roman"/>
          <w:bCs/>
          <w:sz w:val="12"/>
          <w:szCs w:val="12"/>
        </w:rPr>
        <w:t>Глава сельского поселения Кармало-Аделяково</w:t>
      </w:r>
    </w:p>
    <w:p w:rsidR="008A58A0" w:rsidRDefault="008A58A0" w:rsidP="008A58A0">
      <w:pPr>
        <w:tabs>
          <w:tab w:val="left" w:pos="284"/>
        </w:tabs>
        <w:spacing w:after="0" w:line="240" w:lineRule="auto"/>
        <w:jc w:val="right"/>
        <w:rPr>
          <w:rFonts w:ascii="Times New Roman" w:eastAsia="Calibri" w:hAnsi="Times New Roman" w:cs="Times New Roman"/>
          <w:bCs/>
          <w:sz w:val="12"/>
          <w:szCs w:val="12"/>
        </w:rPr>
      </w:pPr>
      <w:r w:rsidRPr="008A58A0">
        <w:rPr>
          <w:rFonts w:ascii="Times New Roman" w:eastAsia="Calibri" w:hAnsi="Times New Roman" w:cs="Times New Roman"/>
          <w:bCs/>
          <w:sz w:val="12"/>
          <w:szCs w:val="12"/>
        </w:rPr>
        <w:t>муниципального района Сергиевский</w:t>
      </w:r>
    </w:p>
    <w:p w:rsidR="008A58A0" w:rsidRPr="008A58A0" w:rsidRDefault="008A58A0" w:rsidP="008A58A0">
      <w:pPr>
        <w:tabs>
          <w:tab w:val="left" w:pos="284"/>
        </w:tabs>
        <w:spacing w:after="0" w:line="240" w:lineRule="auto"/>
        <w:jc w:val="right"/>
        <w:rPr>
          <w:rFonts w:ascii="Times New Roman" w:eastAsia="Calibri" w:hAnsi="Times New Roman" w:cs="Times New Roman"/>
          <w:sz w:val="12"/>
          <w:szCs w:val="12"/>
        </w:rPr>
      </w:pPr>
      <w:r w:rsidRPr="008A58A0">
        <w:rPr>
          <w:rFonts w:ascii="Times New Roman" w:eastAsia="Calibri" w:hAnsi="Times New Roman" w:cs="Times New Roman"/>
          <w:sz w:val="12"/>
          <w:szCs w:val="12"/>
        </w:rPr>
        <w:t>Карягин О.М.</w:t>
      </w:r>
    </w:p>
    <w:p w:rsidR="005D103E" w:rsidRPr="005D103E" w:rsidRDefault="005D103E" w:rsidP="00FC6EF3">
      <w:pPr>
        <w:tabs>
          <w:tab w:val="left" w:pos="142"/>
          <w:tab w:val="left" w:pos="284"/>
        </w:tabs>
        <w:spacing w:after="0" w:line="240" w:lineRule="auto"/>
        <w:jc w:val="both"/>
        <w:rPr>
          <w:rFonts w:ascii="Times New Roman" w:eastAsia="Calibri" w:hAnsi="Times New Roman" w:cs="Times New Roman"/>
          <w:sz w:val="12"/>
          <w:szCs w:val="12"/>
        </w:rPr>
      </w:pPr>
    </w:p>
    <w:p w:rsidR="006B62B6" w:rsidRPr="0015017C" w:rsidRDefault="006B62B6" w:rsidP="006B62B6">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6B62B6" w:rsidRPr="0015017C" w:rsidRDefault="006B62B6" w:rsidP="006B62B6">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Кармало-Аделяково</w:t>
      </w:r>
    </w:p>
    <w:p w:rsidR="006B62B6" w:rsidRPr="0015017C" w:rsidRDefault="006B62B6" w:rsidP="006B62B6">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6B62B6" w:rsidRDefault="006B62B6" w:rsidP="006B62B6">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18 от “06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672014" w:rsidRDefault="00672014" w:rsidP="008B652C">
      <w:pPr>
        <w:tabs>
          <w:tab w:val="left" w:pos="284"/>
        </w:tabs>
        <w:spacing w:after="0" w:line="240" w:lineRule="auto"/>
        <w:jc w:val="center"/>
        <w:rPr>
          <w:rFonts w:ascii="Times New Roman" w:eastAsia="Calibri" w:hAnsi="Times New Roman" w:cs="Times New Roman"/>
          <w:b/>
          <w:bCs/>
          <w:sz w:val="12"/>
          <w:szCs w:val="12"/>
        </w:rPr>
      </w:pPr>
    </w:p>
    <w:p w:rsidR="008B652C" w:rsidRDefault="008B652C" w:rsidP="008B652C">
      <w:pPr>
        <w:tabs>
          <w:tab w:val="left" w:pos="284"/>
        </w:tabs>
        <w:spacing w:after="0" w:line="240" w:lineRule="auto"/>
        <w:jc w:val="center"/>
        <w:rPr>
          <w:rFonts w:ascii="Times New Roman" w:eastAsia="Calibri" w:hAnsi="Times New Roman" w:cs="Times New Roman"/>
          <w:b/>
          <w:sz w:val="12"/>
          <w:szCs w:val="12"/>
        </w:rPr>
      </w:pPr>
      <w:r w:rsidRPr="008B652C">
        <w:rPr>
          <w:rFonts w:ascii="Times New Roman" w:eastAsia="Calibri" w:hAnsi="Times New Roman" w:cs="Times New Roman"/>
          <w:b/>
          <w:bCs/>
          <w:sz w:val="12"/>
          <w:szCs w:val="12"/>
        </w:rPr>
        <w:t>Перечень мероприятий муниципальной программы «</w:t>
      </w:r>
      <w:r w:rsidRPr="008B652C">
        <w:rPr>
          <w:rFonts w:ascii="Times New Roman" w:eastAsia="Calibri" w:hAnsi="Times New Roman" w:cs="Times New Roman"/>
          <w:b/>
          <w:sz w:val="12"/>
          <w:szCs w:val="12"/>
        </w:rPr>
        <w:t xml:space="preserve">Развитие сферы культуры и молодежной политики </w:t>
      </w:r>
    </w:p>
    <w:p w:rsidR="008B652C" w:rsidRDefault="008B652C" w:rsidP="008B652C">
      <w:pPr>
        <w:tabs>
          <w:tab w:val="left" w:pos="284"/>
        </w:tabs>
        <w:spacing w:after="0" w:line="240" w:lineRule="auto"/>
        <w:jc w:val="center"/>
        <w:rPr>
          <w:rFonts w:ascii="Times New Roman" w:eastAsia="Calibri" w:hAnsi="Times New Roman" w:cs="Times New Roman"/>
          <w:b/>
          <w:bCs/>
          <w:sz w:val="12"/>
          <w:szCs w:val="12"/>
        </w:rPr>
      </w:pPr>
      <w:r w:rsidRPr="008B652C">
        <w:rPr>
          <w:rFonts w:ascii="Times New Roman" w:eastAsia="Calibri" w:hAnsi="Times New Roman" w:cs="Times New Roman"/>
          <w:b/>
          <w:sz w:val="12"/>
          <w:szCs w:val="12"/>
        </w:rPr>
        <w:t>на территории</w:t>
      </w:r>
      <w:r w:rsidRPr="008B652C">
        <w:rPr>
          <w:rFonts w:ascii="Times New Roman" w:eastAsia="Calibri" w:hAnsi="Times New Roman" w:cs="Times New Roman"/>
          <w:b/>
          <w:bCs/>
          <w:sz w:val="12"/>
          <w:szCs w:val="12"/>
        </w:rPr>
        <w:t xml:space="preserve"> сельского поселения Кармало-Аделяково муниципального района Сергиевский» на 2016-2018 годы</w:t>
      </w:r>
    </w:p>
    <w:p w:rsidR="00672014" w:rsidRPr="008B652C" w:rsidRDefault="00672014" w:rsidP="008B652C">
      <w:pPr>
        <w:tabs>
          <w:tab w:val="left" w:pos="284"/>
        </w:tabs>
        <w:spacing w:after="0" w:line="240" w:lineRule="auto"/>
        <w:jc w:val="center"/>
        <w:rPr>
          <w:rFonts w:ascii="Times New Roman" w:eastAsia="Calibri" w:hAnsi="Times New Roman" w:cs="Times New Roman"/>
          <w:b/>
          <w:bCs/>
          <w:sz w:val="12"/>
          <w:szCs w:val="12"/>
        </w:rPr>
      </w:pPr>
    </w:p>
    <w:tbl>
      <w:tblPr>
        <w:tblW w:w="7513" w:type="dxa"/>
        <w:tblInd w:w="108" w:type="dxa"/>
        <w:tblLayout w:type="fixed"/>
        <w:tblLook w:val="04A0" w:firstRow="1" w:lastRow="0" w:firstColumn="1" w:lastColumn="0" w:noHBand="0" w:noVBand="1"/>
      </w:tblPr>
      <w:tblGrid>
        <w:gridCol w:w="286"/>
        <w:gridCol w:w="2552"/>
        <w:gridCol w:w="1416"/>
        <w:gridCol w:w="567"/>
        <w:gridCol w:w="572"/>
        <w:gridCol w:w="425"/>
        <w:gridCol w:w="419"/>
        <w:gridCol w:w="574"/>
        <w:gridCol w:w="702"/>
      </w:tblGrid>
      <w:tr w:rsidR="006E45D7" w:rsidRPr="008B652C" w:rsidTr="002209A3">
        <w:trPr>
          <w:trHeight w:val="20"/>
          <w:tblHeader/>
        </w:trPr>
        <w:tc>
          <w:tcPr>
            <w:tcW w:w="190" w:type="pct"/>
            <w:vMerge w:val="restar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1698" w:type="pct"/>
            <w:vMerge w:val="restar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Наименование мероприятия</w:t>
            </w:r>
          </w:p>
        </w:tc>
        <w:tc>
          <w:tcPr>
            <w:tcW w:w="942" w:type="pct"/>
            <w:vMerge w:val="restar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Ответственные исполнители (соисполнители)</w:t>
            </w:r>
          </w:p>
        </w:tc>
        <w:tc>
          <w:tcPr>
            <w:tcW w:w="377" w:type="pct"/>
            <w:vMerge w:val="restar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Срок реализации</w:t>
            </w:r>
          </w:p>
        </w:tc>
        <w:tc>
          <w:tcPr>
            <w:tcW w:w="1325" w:type="pct"/>
            <w:gridSpan w:val="4"/>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Объем финансирования по годам, тыс. рублей</w:t>
            </w:r>
          </w:p>
        </w:tc>
        <w:tc>
          <w:tcPr>
            <w:tcW w:w="467" w:type="pct"/>
            <w:vMerge w:val="restar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Источники финансирования</w:t>
            </w:r>
          </w:p>
        </w:tc>
      </w:tr>
      <w:tr w:rsidR="008B652C" w:rsidRPr="008B652C" w:rsidTr="002209A3">
        <w:trPr>
          <w:trHeight w:val="20"/>
          <w:tblHeader/>
        </w:trPr>
        <w:tc>
          <w:tcPr>
            <w:tcW w:w="190" w:type="pct"/>
            <w:vMerge/>
            <w:tcBorders>
              <w:top w:val="single" w:sz="4" w:space="0" w:color="auto"/>
              <w:left w:val="single" w:sz="4" w:space="0" w:color="auto"/>
              <w:bottom w:val="single" w:sz="4" w:space="0" w:color="auto"/>
              <w:right w:val="single" w:sz="4" w:space="0" w:color="auto"/>
            </w:tcBorders>
            <w:vAlign w:val="center"/>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p>
        </w:tc>
        <w:tc>
          <w:tcPr>
            <w:tcW w:w="1698" w:type="pct"/>
            <w:vMerge/>
            <w:tcBorders>
              <w:top w:val="single" w:sz="4" w:space="0" w:color="auto"/>
              <w:left w:val="single" w:sz="4" w:space="0" w:color="auto"/>
              <w:bottom w:val="single" w:sz="4" w:space="0" w:color="auto"/>
              <w:right w:val="single" w:sz="4" w:space="0" w:color="auto"/>
            </w:tcBorders>
            <w:vAlign w:val="center"/>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p>
        </w:tc>
        <w:tc>
          <w:tcPr>
            <w:tcW w:w="381"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2016</w:t>
            </w:r>
          </w:p>
        </w:tc>
        <w:tc>
          <w:tcPr>
            <w:tcW w:w="283"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2017</w:t>
            </w:r>
          </w:p>
        </w:tc>
        <w:tc>
          <w:tcPr>
            <w:tcW w:w="279"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2018</w:t>
            </w:r>
          </w:p>
        </w:tc>
        <w:tc>
          <w:tcPr>
            <w:tcW w:w="382"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Всего</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p>
        </w:tc>
      </w:tr>
      <w:tr w:rsidR="008B652C" w:rsidRPr="008B652C" w:rsidTr="002209A3">
        <w:trPr>
          <w:trHeight w:val="20"/>
          <w:tblHeader/>
        </w:trPr>
        <w:tc>
          <w:tcPr>
            <w:tcW w:w="190"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1</w:t>
            </w:r>
          </w:p>
        </w:tc>
        <w:tc>
          <w:tcPr>
            <w:tcW w:w="1698"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942"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Администрация сельского поселения Кармало-Аделяково</w:t>
            </w:r>
          </w:p>
        </w:tc>
        <w:tc>
          <w:tcPr>
            <w:tcW w:w="377"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2016-2018</w:t>
            </w:r>
          </w:p>
        </w:tc>
        <w:tc>
          <w:tcPr>
            <w:tcW w:w="381"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16,70000</w:t>
            </w:r>
          </w:p>
        </w:tc>
        <w:tc>
          <w:tcPr>
            <w:tcW w:w="283"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0</w:t>
            </w:r>
          </w:p>
        </w:tc>
        <w:tc>
          <w:tcPr>
            <w:tcW w:w="279"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0</w:t>
            </w:r>
          </w:p>
        </w:tc>
        <w:tc>
          <w:tcPr>
            <w:tcW w:w="382"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16,70000</w:t>
            </w:r>
          </w:p>
        </w:tc>
        <w:tc>
          <w:tcPr>
            <w:tcW w:w="467"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Бюджет поселения</w:t>
            </w:r>
          </w:p>
        </w:tc>
      </w:tr>
      <w:tr w:rsidR="008B652C" w:rsidRPr="008B652C" w:rsidTr="002209A3">
        <w:trPr>
          <w:trHeight w:val="20"/>
          <w:tblHeader/>
        </w:trPr>
        <w:tc>
          <w:tcPr>
            <w:tcW w:w="190"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2</w:t>
            </w:r>
          </w:p>
        </w:tc>
        <w:tc>
          <w:tcPr>
            <w:tcW w:w="1698"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942"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Администрация сельского поселения Кармало-Аделяково</w:t>
            </w:r>
          </w:p>
        </w:tc>
        <w:tc>
          <w:tcPr>
            <w:tcW w:w="377"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2016-2018</w:t>
            </w:r>
          </w:p>
        </w:tc>
        <w:tc>
          <w:tcPr>
            <w:tcW w:w="381"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670,78688</w:t>
            </w:r>
          </w:p>
        </w:tc>
        <w:tc>
          <w:tcPr>
            <w:tcW w:w="283"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0</w:t>
            </w:r>
          </w:p>
        </w:tc>
        <w:tc>
          <w:tcPr>
            <w:tcW w:w="279"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0</w:t>
            </w:r>
          </w:p>
        </w:tc>
        <w:tc>
          <w:tcPr>
            <w:tcW w:w="382"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670,78688</w:t>
            </w:r>
          </w:p>
        </w:tc>
        <w:tc>
          <w:tcPr>
            <w:tcW w:w="467"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Бюджет поселения</w:t>
            </w:r>
          </w:p>
        </w:tc>
      </w:tr>
      <w:tr w:rsidR="008B652C" w:rsidRPr="008B652C" w:rsidTr="002209A3">
        <w:trPr>
          <w:trHeight w:val="20"/>
          <w:tblHeader/>
        </w:trPr>
        <w:tc>
          <w:tcPr>
            <w:tcW w:w="190"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3</w:t>
            </w:r>
          </w:p>
        </w:tc>
        <w:tc>
          <w:tcPr>
            <w:tcW w:w="1698"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942"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Администрация сельского поселения Кармало-Аделяково</w:t>
            </w:r>
          </w:p>
        </w:tc>
        <w:tc>
          <w:tcPr>
            <w:tcW w:w="377"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2016-2018</w:t>
            </w:r>
          </w:p>
        </w:tc>
        <w:tc>
          <w:tcPr>
            <w:tcW w:w="381"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18,50913</w:t>
            </w:r>
          </w:p>
        </w:tc>
        <w:tc>
          <w:tcPr>
            <w:tcW w:w="283"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0</w:t>
            </w:r>
          </w:p>
        </w:tc>
        <w:tc>
          <w:tcPr>
            <w:tcW w:w="279"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0</w:t>
            </w:r>
          </w:p>
        </w:tc>
        <w:tc>
          <w:tcPr>
            <w:tcW w:w="382"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18,50913</w:t>
            </w:r>
          </w:p>
        </w:tc>
        <w:tc>
          <w:tcPr>
            <w:tcW w:w="467"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Бюджет поселения</w:t>
            </w:r>
          </w:p>
        </w:tc>
      </w:tr>
      <w:tr w:rsidR="008B652C" w:rsidRPr="008B652C" w:rsidTr="002209A3">
        <w:trPr>
          <w:trHeight w:val="20"/>
          <w:tblHeader/>
        </w:trPr>
        <w:tc>
          <w:tcPr>
            <w:tcW w:w="190"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4</w:t>
            </w:r>
          </w:p>
        </w:tc>
        <w:tc>
          <w:tcPr>
            <w:tcW w:w="1698"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942"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Администрация Сельского поселения Кармало-Аделяково</w:t>
            </w:r>
          </w:p>
        </w:tc>
        <w:tc>
          <w:tcPr>
            <w:tcW w:w="377"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2016-2018</w:t>
            </w:r>
          </w:p>
        </w:tc>
        <w:tc>
          <w:tcPr>
            <w:tcW w:w="381"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10,27792</w:t>
            </w:r>
          </w:p>
        </w:tc>
        <w:tc>
          <w:tcPr>
            <w:tcW w:w="283"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0</w:t>
            </w:r>
          </w:p>
        </w:tc>
        <w:tc>
          <w:tcPr>
            <w:tcW w:w="279"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0</w:t>
            </w:r>
          </w:p>
        </w:tc>
        <w:tc>
          <w:tcPr>
            <w:tcW w:w="382"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10,27792</w:t>
            </w:r>
          </w:p>
        </w:tc>
        <w:tc>
          <w:tcPr>
            <w:tcW w:w="467" w:type="pct"/>
            <w:tcBorders>
              <w:top w:val="single" w:sz="4" w:space="0" w:color="auto"/>
              <w:left w:val="single" w:sz="4" w:space="0" w:color="auto"/>
              <w:bottom w:val="single" w:sz="4" w:space="0" w:color="auto"/>
              <w:right w:val="single" w:sz="4" w:space="0" w:color="auto"/>
            </w:tcBorders>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Бюджет поселения</w:t>
            </w:r>
          </w:p>
        </w:tc>
      </w:tr>
      <w:tr w:rsidR="008B652C" w:rsidRPr="008B652C" w:rsidTr="002209A3">
        <w:trPr>
          <w:trHeight w:val="20"/>
          <w:tblHeader/>
        </w:trPr>
        <w:tc>
          <w:tcPr>
            <w:tcW w:w="190" w:type="pct"/>
            <w:tcBorders>
              <w:top w:val="single" w:sz="4" w:space="0" w:color="auto"/>
              <w:left w:val="single" w:sz="4" w:space="0" w:color="auto"/>
              <w:bottom w:val="single" w:sz="4" w:space="0" w:color="auto"/>
              <w:right w:val="single" w:sz="4" w:space="0" w:color="auto"/>
            </w:tcBorders>
            <w:vAlign w:val="center"/>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p>
        </w:tc>
        <w:tc>
          <w:tcPr>
            <w:tcW w:w="1698" w:type="pct"/>
            <w:tcBorders>
              <w:top w:val="single" w:sz="4" w:space="0" w:color="auto"/>
              <w:left w:val="single" w:sz="4" w:space="0" w:color="auto"/>
              <w:bottom w:val="single" w:sz="4" w:space="0" w:color="auto"/>
              <w:right w:val="single" w:sz="4" w:space="0" w:color="auto"/>
            </w:tcBorders>
            <w:hideMark/>
          </w:tcPr>
          <w:p w:rsidR="008B652C" w:rsidRPr="008B652C" w:rsidRDefault="008B652C" w:rsidP="001E6284">
            <w:pPr>
              <w:tabs>
                <w:tab w:val="left" w:pos="284"/>
              </w:tabs>
              <w:spacing w:after="0" w:line="240" w:lineRule="auto"/>
              <w:rPr>
                <w:rFonts w:ascii="Times New Roman" w:eastAsia="Calibri" w:hAnsi="Times New Roman" w:cs="Times New Roman"/>
                <w:sz w:val="12"/>
                <w:szCs w:val="12"/>
              </w:rPr>
            </w:pPr>
            <w:r w:rsidRPr="008B652C">
              <w:rPr>
                <w:rFonts w:ascii="Times New Roman" w:eastAsia="Calibri" w:hAnsi="Times New Roman" w:cs="Times New Roman"/>
                <w:sz w:val="12"/>
                <w:szCs w:val="12"/>
              </w:rPr>
              <w:t>ИТОГО</w:t>
            </w:r>
          </w:p>
        </w:tc>
        <w:tc>
          <w:tcPr>
            <w:tcW w:w="942" w:type="pct"/>
            <w:tcBorders>
              <w:top w:val="single" w:sz="4" w:space="0" w:color="auto"/>
              <w:left w:val="single" w:sz="4" w:space="0" w:color="auto"/>
              <w:bottom w:val="single" w:sz="4" w:space="0" w:color="auto"/>
              <w:right w:val="single" w:sz="4" w:space="0" w:color="auto"/>
            </w:tcBorders>
            <w:vAlign w:val="center"/>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vAlign w:val="center"/>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p>
        </w:tc>
        <w:tc>
          <w:tcPr>
            <w:tcW w:w="381" w:type="pct"/>
            <w:tcBorders>
              <w:top w:val="single" w:sz="4" w:space="0" w:color="auto"/>
              <w:left w:val="single" w:sz="4" w:space="0" w:color="auto"/>
              <w:bottom w:val="single" w:sz="4" w:space="0" w:color="auto"/>
              <w:right w:val="single" w:sz="4" w:space="0" w:color="auto"/>
            </w:tcBorders>
            <w:vAlign w:val="center"/>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716,27393</w:t>
            </w:r>
          </w:p>
        </w:tc>
        <w:tc>
          <w:tcPr>
            <w:tcW w:w="283" w:type="pct"/>
            <w:tcBorders>
              <w:top w:val="single" w:sz="4" w:space="0" w:color="auto"/>
              <w:left w:val="single" w:sz="4" w:space="0" w:color="auto"/>
              <w:bottom w:val="single" w:sz="4" w:space="0" w:color="auto"/>
              <w:right w:val="single" w:sz="4" w:space="0" w:color="auto"/>
            </w:tcBorders>
            <w:vAlign w:val="center"/>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0</w:t>
            </w:r>
          </w:p>
        </w:tc>
        <w:tc>
          <w:tcPr>
            <w:tcW w:w="382" w:type="pct"/>
            <w:tcBorders>
              <w:top w:val="single" w:sz="4" w:space="0" w:color="auto"/>
              <w:left w:val="single" w:sz="4" w:space="0" w:color="auto"/>
              <w:bottom w:val="single" w:sz="4" w:space="0" w:color="auto"/>
              <w:right w:val="single" w:sz="4" w:space="0" w:color="auto"/>
            </w:tcBorders>
            <w:vAlign w:val="center"/>
            <w:hideMark/>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r w:rsidRPr="008B652C">
              <w:rPr>
                <w:rFonts w:ascii="Times New Roman" w:eastAsia="Calibri" w:hAnsi="Times New Roman" w:cs="Times New Roman"/>
                <w:sz w:val="12"/>
                <w:szCs w:val="12"/>
              </w:rPr>
              <w:t>716,27393</w:t>
            </w:r>
          </w:p>
        </w:tc>
        <w:tc>
          <w:tcPr>
            <w:tcW w:w="467" w:type="pct"/>
            <w:tcBorders>
              <w:top w:val="single" w:sz="4" w:space="0" w:color="auto"/>
              <w:left w:val="single" w:sz="4" w:space="0" w:color="auto"/>
              <w:bottom w:val="single" w:sz="4" w:space="0" w:color="auto"/>
              <w:right w:val="single" w:sz="4" w:space="0" w:color="auto"/>
            </w:tcBorders>
          </w:tcPr>
          <w:p w:rsidR="008B652C" w:rsidRPr="008B652C" w:rsidRDefault="008B652C" w:rsidP="008B652C">
            <w:pPr>
              <w:tabs>
                <w:tab w:val="left" w:pos="284"/>
              </w:tabs>
              <w:spacing w:after="0" w:line="240" w:lineRule="auto"/>
              <w:jc w:val="both"/>
              <w:rPr>
                <w:rFonts w:ascii="Times New Roman" w:eastAsia="Calibri" w:hAnsi="Times New Roman" w:cs="Times New Roman"/>
                <w:sz w:val="12"/>
                <w:szCs w:val="12"/>
              </w:rPr>
            </w:pPr>
          </w:p>
        </w:tc>
      </w:tr>
    </w:tbl>
    <w:p w:rsidR="001E6284" w:rsidRDefault="001E6284" w:rsidP="001E6284">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1E6284" w:rsidRPr="0015017C" w:rsidRDefault="001E6284" w:rsidP="001E628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015953">
        <w:rPr>
          <w:rFonts w:ascii="Times New Roman" w:eastAsia="Calibri" w:hAnsi="Times New Roman" w:cs="Times New Roman"/>
          <w:b/>
          <w:sz w:val="12"/>
          <w:szCs w:val="12"/>
        </w:rPr>
        <w:t>КАЛИНОВКА</w:t>
      </w:r>
    </w:p>
    <w:p w:rsidR="001E6284" w:rsidRPr="0015017C" w:rsidRDefault="001E6284" w:rsidP="001E6284">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1E6284" w:rsidRPr="0015017C" w:rsidRDefault="001E6284" w:rsidP="001E6284">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1E6284" w:rsidRPr="0015017C" w:rsidRDefault="001E6284" w:rsidP="001E6284">
      <w:pPr>
        <w:tabs>
          <w:tab w:val="left" w:pos="284"/>
        </w:tabs>
        <w:spacing w:after="0" w:line="240" w:lineRule="auto"/>
        <w:jc w:val="center"/>
        <w:rPr>
          <w:rFonts w:ascii="Times New Roman" w:eastAsia="Calibri" w:hAnsi="Times New Roman" w:cs="Times New Roman"/>
          <w:sz w:val="12"/>
          <w:szCs w:val="12"/>
        </w:rPr>
      </w:pPr>
    </w:p>
    <w:p w:rsidR="001E6284" w:rsidRPr="0015017C" w:rsidRDefault="001E6284" w:rsidP="001E6284">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1E6284" w:rsidRPr="00930AEB" w:rsidRDefault="00015953" w:rsidP="001E62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1E6284" w:rsidRPr="0015017C">
        <w:rPr>
          <w:rFonts w:ascii="Times New Roman" w:eastAsia="Calibri" w:hAnsi="Times New Roman" w:cs="Times New Roman"/>
          <w:sz w:val="12"/>
          <w:szCs w:val="12"/>
        </w:rPr>
        <w:t xml:space="preserve"> </w:t>
      </w:r>
      <w:r w:rsidR="001E6284">
        <w:rPr>
          <w:rFonts w:ascii="Times New Roman" w:eastAsia="Calibri" w:hAnsi="Times New Roman" w:cs="Times New Roman"/>
          <w:sz w:val="12"/>
          <w:szCs w:val="12"/>
        </w:rPr>
        <w:t xml:space="preserve">мая </w:t>
      </w:r>
      <w:r w:rsidR="001E6284" w:rsidRPr="0015017C">
        <w:rPr>
          <w:rFonts w:ascii="Times New Roman" w:eastAsia="Calibri" w:hAnsi="Times New Roman" w:cs="Times New Roman"/>
          <w:sz w:val="12"/>
          <w:szCs w:val="12"/>
        </w:rPr>
        <w:t xml:space="preserve">2016г.                               </w:t>
      </w:r>
      <w:r w:rsidR="001E6284">
        <w:rPr>
          <w:rFonts w:ascii="Times New Roman" w:eastAsia="Calibri" w:hAnsi="Times New Roman" w:cs="Times New Roman"/>
          <w:sz w:val="12"/>
          <w:szCs w:val="12"/>
        </w:rPr>
        <w:t xml:space="preserve"> </w:t>
      </w:r>
      <w:r w:rsidR="001E6284" w:rsidRPr="0015017C">
        <w:rPr>
          <w:rFonts w:ascii="Times New Roman" w:eastAsia="Calibri" w:hAnsi="Times New Roman" w:cs="Times New Roman"/>
          <w:sz w:val="12"/>
          <w:szCs w:val="12"/>
        </w:rPr>
        <w:t xml:space="preserve">                    </w:t>
      </w:r>
      <w:r w:rsidR="001E6284">
        <w:rPr>
          <w:rFonts w:ascii="Times New Roman" w:eastAsia="Calibri" w:hAnsi="Times New Roman" w:cs="Times New Roman"/>
          <w:sz w:val="12"/>
          <w:szCs w:val="12"/>
        </w:rPr>
        <w:t xml:space="preserve">       </w:t>
      </w:r>
      <w:r w:rsidR="001E6284" w:rsidRPr="0015017C">
        <w:rPr>
          <w:rFonts w:ascii="Times New Roman" w:eastAsia="Calibri" w:hAnsi="Times New Roman" w:cs="Times New Roman"/>
          <w:sz w:val="12"/>
          <w:szCs w:val="12"/>
        </w:rPr>
        <w:t xml:space="preserve">                                                                     </w:t>
      </w:r>
      <w:r w:rsidR="001E6284">
        <w:rPr>
          <w:rFonts w:ascii="Times New Roman" w:eastAsia="Calibri" w:hAnsi="Times New Roman" w:cs="Times New Roman"/>
          <w:sz w:val="12"/>
          <w:szCs w:val="12"/>
        </w:rPr>
        <w:t xml:space="preserve">    </w:t>
      </w:r>
      <w:r w:rsidR="001E6284" w:rsidRPr="0015017C">
        <w:rPr>
          <w:rFonts w:ascii="Times New Roman" w:eastAsia="Calibri" w:hAnsi="Times New Roman" w:cs="Times New Roman"/>
          <w:sz w:val="12"/>
          <w:szCs w:val="12"/>
        </w:rPr>
        <w:t xml:space="preserve">                                                           </w:t>
      </w:r>
      <w:r w:rsidR="001E6284">
        <w:rPr>
          <w:rFonts w:ascii="Times New Roman" w:eastAsia="Calibri" w:hAnsi="Times New Roman" w:cs="Times New Roman"/>
          <w:sz w:val="12"/>
          <w:szCs w:val="12"/>
        </w:rPr>
        <w:t xml:space="preserve">                            №18</w:t>
      </w:r>
    </w:p>
    <w:p w:rsidR="00FC6EF3" w:rsidRDefault="00015953" w:rsidP="00015953">
      <w:pPr>
        <w:tabs>
          <w:tab w:val="left" w:pos="284"/>
        </w:tabs>
        <w:spacing w:after="0" w:line="240" w:lineRule="auto"/>
        <w:jc w:val="center"/>
        <w:rPr>
          <w:rFonts w:ascii="Times New Roman" w:eastAsia="Calibri" w:hAnsi="Times New Roman" w:cs="Times New Roman"/>
          <w:b/>
          <w:bCs/>
          <w:sz w:val="12"/>
          <w:szCs w:val="12"/>
        </w:rPr>
      </w:pPr>
      <w:r w:rsidRPr="0001595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Калиновка муниципального района </w:t>
      </w:r>
    </w:p>
    <w:p w:rsidR="00FC6EF3" w:rsidRDefault="00015953" w:rsidP="00015953">
      <w:pPr>
        <w:tabs>
          <w:tab w:val="left" w:pos="284"/>
        </w:tabs>
        <w:spacing w:after="0" w:line="240" w:lineRule="auto"/>
        <w:jc w:val="center"/>
        <w:rPr>
          <w:rFonts w:ascii="Times New Roman" w:eastAsia="Calibri" w:hAnsi="Times New Roman" w:cs="Times New Roman"/>
          <w:b/>
          <w:bCs/>
          <w:sz w:val="12"/>
          <w:szCs w:val="12"/>
        </w:rPr>
      </w:pPr>
      <w:r w:rsidRPr="00015953">
        <w:rPr>
          <w:rFonts w:ascii="Times New Roman" w:eastAsia="Calibri" w:hAnsi="Times New Roman" w:cs="Times New Roman"/>
          <w:b/>
          <w:bCs/>
          <w:sz w:val="12"/>
          <w:szCs w:val="12"/>
        </w:rPr>
        <w:t>Сергиевский № 45 от 30.12.2015г. «Об утверждении муниципальной программы «Реконструкция, ремонт и укрепление материально-</w:t>
      </w:r>
    </w:p>
    <w:p w:rsidR="00015953" w:rsidRPr="00015953" w:rsidRDefault="00015953" w:rsidP="00015953">
      <w:pPr>
        <w:tabs>
          <w:tab w:val="left" w:pos="284"/>
        </w:tabs>
        <w:spacing w:after="0" w:line="240" w:lineRule="auto"/>
        <w:jc w:val="center"/>
        <w:rPr>
          <w:rFonts w:ascii="Times New Roman" w:eastAsia="Calibri" w:hAnsi="Times New Roman" w:cs="Times New Roman"/>
          <w:sz w:val="12"/>
          <w:szCs w:val="12"/>
        </w:rPr>
      </w:pPr>
      <w:r w:rsidRPr="00015953">
        <w:rPr>
          <w:rFonts w:ascii="Times New Roman" w:eastAsia="Calibri" w:hAnsi="Times New Roman" w:cs="Times New Roman"/>
          <w:b/>
          <w:bCs/>
          <w:sz w:val="12"/>
          <w:szCs w:val="12"/>
        </w:rPr>
        <w:t>технической базы учреждений сельского поселения Калиновка муниципального района Сергиевский» на 2016-2018гг.</w:t>
      </w:r>
    </w:p>
    <w:p w:rsidR="00015953" w:rsidRPr="00015953" w:rsidRDefault="00015953" w:rsidP="00015953">
      <w:pPr>
        <w:tabs>
          <w:tab w:val="left" w:pos="284"/>
        </w:tabs>
        <w:spacing w:after="0" w:line="240" w:lineRule="auto"/>
        <w:jc w:val="both"/>
        <w:rPr>
          <w:rFonts w:ascii="Times New Roman" w:eastAsia="Calibri" w:hAnsi="Times New Roman" w:cs="Times New Roman"/>
          <w:sz w:val="12"/>
          <w:szCs w:val="12"/>
        </w:rPr>
      </w:pPr>
    </w:p>
    <w:p w:rsidR="00015953" w:rsidRPr="00015953" w:rsidRDefault="00015953" w:rsidP="00015953">
      <w:pPr>
        <w:tabs>
          <w:tab w:val="left" w:pos="284"/>
        </w:tabs>
        <w:spacing w:after="0" w:line="240" w:lineRule="auto"/>
        <w:ind w:firstLine="284"/>
        <w:jc w:val="both"/>
        <w:rPr>
          <w:rFonts w:ascii="Times New Roman" w:eastAsia="Calibri" w:hAnsi="Times New Roman" w:cs="Times New Roman"/>
          <w:sz w:val="12"/>
          <w:szCs w:val="12"/>
        </w:rPr>
      </w:pPr>
      <w:r w:rsidRPr="00015953">
        <w:rPr>
          <w:rFonts w:ascii="Times New Roman" w:eastAsia="Calibri" w:hAnsi="Times New Roman" w:cs="Times New Roman"/>
          <w:sz w:val="12"/>
          <w:szCs w:val="12"/>
        </w:rPr>
        <w:t xml:space="preserve">В соответствии с Федеральным </w:t>
      </w:r>
      <w:r w:rsidRPr="00015953">
        <w:rPr>
          <w:rFonts w:ascii="Times New Roman" w:eastAsia="Calibri" w:hAnsi="Times New Roman" w:cs="Times New Roman"/>
          <w:sz w:val="12"/>
          <w:szCs w:val="12"/>
          <w:u w:val="single"/>
        </w:rPr>
        <w:t>законом</w:t>
      </w:r>
      <w:r w:rsidRPr="0001595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015953">
        <w:rPr>
          <w:rFonts w:ascii="Times New Roman" w:eastAsia="Calibri" w:hAnsi="Times New Roman" w:cs="Times New Roman"/>
          <w:sz w:val="12"/>
          <w:szCs w:val="12"/>
          <w:u w:val="single"/>
        </w:rPr>
        <w:t>Уставом</w:t>
      </w:r>
      <w:r w:rsidRPr="00015953">
        <w:rPr>
          <w:rFonts w:ascii="Times New Roman" w:eastAsia="Calibri" w:hAnsi="Times New Roman" w:cs="Times New Roman"/>
          <w:sz w:val="12"/>
          <w:szCs w:val="12"/>
        </w:rPr>
        <w:t xml:space="preserve">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015953" w:rsidRPr="00015953" w:rsidRDefault="00015953" w:rsidP="00015953">
      <w:pPr>
        <w:tabs>
          <w:tab w:val="left" w:pos="284"/>
        </w:tabs>
        <w:spacing w:after="0" w:line="240" w:lineRule="auto"/>
        <w:ind w:firstLine="284"/>
        <w:jc w:val="both"/>
        <w:rPr>
          <w:rFonts w:ascii="Times New Roman" w:eastAsia="Calibri" w:hAnsi="Times New Roman" w:cs="Times New Roman"/>
          <w:b/>
          <w:sz w:val="12"/>
          <w:szCs w:val="12"/>
        </w:rPr>
      </w:pPr>
      <w:r w:rsidRPr="00015953">
        <w:rPr>
          <w:rFonts w:ascii="Times New Roman" w:eastAsia="Calibri" w:hAnsi="Times New Roman" w:cs="Times New Roman"/>
          <w:b/>
          <w:sz w:val="12"/>
          <w:szCs w:val="12"/>
        </w:rPr>
        <w:t>ПОСТАНОВЛЯЕТ:</w:t>
      </w:r>
    </w:p>
    <w:p w:rsidR="00015953" w:rsidRPr="00015953" w:rsidRDefault="00015953" w:rsidP="00015953">
      <w:pPr>
        <w:tabs>
          <w:tab w:val="left" w:pos="284"/>
        </w:tabs>
        <w:spacing w:after="0" w:line="240" w:lineRule="auto"/>
        <w:ind w:firstLine="284"/>
        <w:jc w:val="both"/>
        <w:rPr>
          <w:rFonts w:ascii="Times New Roman" w:eastAsia="Calibri" w:hAnsi="Times New Roman" w:cs="Times New Roman"/>
          <w:sz w:val="12"/>
          <w:szCs w:val="12"/>
        </w:rPr>
      </w:pPr>
      <w:r w:rsidRPr="0001595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45  от  30.12.2015г.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2016-2018гг. (далее - Программа) следующего содержания:</w:t>
      </w:r>
    </w:p>
    <w:p w:rsidR="00015953" w:rsidRPr="00015953" w:rsidRDefault="00015953" w:rsidP="00015953">
      <w:pPr>
        <w:tabs>
          <w:tab w:val="left" w:pos="284"/>
        </w:tabs>
        <w:spacing w:after="0" w:line="240" w:lineRule="auto"/>
        <w:ind w:firstLine="284"/>
        <w:jc w:val="both"/>
        <w:rPr>
          <w:rFonts w:ascii="Times New Roman" w:eastAsia="Calibri" w:hAnsi="Times New Roman" w:cs="Times New Roman"/>
          <w:sz w:val="12"/>
          <w:szCs w:val="12"/>
        </w:rPr>
      </w:pPr>
      <w:r w:rsidRPr="00015953">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015953" w:rsidRPr="00015953" w:rsidRDefault="00015953" w:rsidP="00015953">
      <w:pPr>
        <w:tabs>
          <w:tab w:val="left" w:pos="284"/>
        </w:tabs>
        <w:spacing w:after="0" w:line="240" w:lineRule="auto"/>
        <w:ind w:firstLine="284"/>
        <w:jc w:val="both"/>
        <w:rPr>
          <w:rFonts w:ascii="Times New Roman" w:eastAsia="Calibri" w:hAnsi="Times New Roman" w:cs="Times New Roman"/>
          <w:sz w:val="12"/>
          <w:szCs w:val="12"/>
        </w:rPr>
      </w:pPr>
      <w:r w:rsidRPr="00015953">
        <w:rPr>
          <w:rFonts w:ascii="Times New Roman" w:eastAsia="Calibri" w:hAnsi="Times New Roman" w:cs="Times New Roman"/>
          <w:sz w:val="12"/>
          <w:szCs w:val="12"/>
        </w:rPr>
        <w:t>Объем   финансирования, необходимый для реализации  мероприятий  Программы составит 296,43000 тыс.рублей, в том числе по годам:</w:t>
      </w:r>
    </w:p>
    <w:p w:rsidR="00015953" w:rsidRPr="00015953" w:rsidRDefault="00015953" w:rsidP="00015953">
      <w:pPr>
        <w:tabs>
          <w:tab w:val="left" w:pos="284"/>
        </w:tabs>
        <w:spacing w:after="0" w:line="240" w:lineRule="auto"/>
        <w:ind w:firstLine="284"/>
        <w:jc w:val="both"/>
        <w:rPr>
          <w:rFonts w:ascii="Times New Roman" w:eastAsia="Calibri" w:hAnsi="Times New Roman" w:cs="Times New Roman"/>
          <w:sz w:val="12"/>
          <w:szCs w:val="12"/>
        </w:rPr>
      </w:pPr>
      <w:r w:rsidRPr="00015953">
        <w:rPr>
          <w:rFonts w:ascii="Times New Roman" w:eastAsia="Calibri" w:hAnsi="Times New Roman" w:cs="Times New Roman"/>
          <w:sz w:val="12"/>
          <w:szCs w:val="12"/>
        </w:rPr>
        <w:t>2016 год – 296,43000 тыс. руб.,</w:t>
      </w:r>
    </w:p>
    <w:p w:rsidR="00015953" w:rsidRPr="00015953" w:rsidRDefault="00015953" w:rsidP="00015953">
      <w:pPr>
        <w:tabs>
          <w:tab w:val="left" w:pos="284"/>
        </w:tabs>
        <w:spacing w:after="0" w:line="240" w:lineRule="auto"/>
        <w:ind w:firstLine="284"/>
        <w:jc w:val="both"/>
        <w:rPr>
          <w:rFonts w:ascii="Times New Roman" w:eastAsia="Calibri" w:hAnsi="Times New Roman" w:cs="Times New Roman"/>
          <w:sz w:val="12"/>
          <w:szCs w:val="12"/>
        </w:rPr>
      </w:pPr>
      <w:r w:rsidRPr="00015953">
        <w:rPr>
          <w:rFonts w:ascii="Times New Roman" w:eastAsia="Calibri" w:hAnsi="Times New Roman" w:cs="Times New Roman"/>
          <w:sz w:val="12"/>
          <w:szCs w:val="12"/>
        </w:rPr>
        <w:t>2017 год – 0,00 тыс. руб.,</w:t>
      </w:r>
    </w:p>
    <w:p w:rsidR="00015953" w:rsidRPr="00015953" w:rsidRDefault="00015953" w:rsidP="00015953">
      <w:pPr>
        <w:tabs>
          <w:tab w:val="left" w:pos="284"/>
        </w:tabs>
        <w:spacing w:after="0" w:line="240" w:lineRule="auto"/>
        <w:ind w:firstLine="284"/>
        <w:jc w:val="both"/>
        <w:rPr>
          <w:rFonts w:ascii="Times New Roman" w:eastAsia="Calibri" w:hAnsi="Times New Roman" w:cs="Times New Roman"/>
          <w:sz w:val="12"/>
          <w:szCs w:val="12"/>
        </w:rPr>
      </w:pPr>
      <w:r w:rsidRPr="00015953">
        <w:rPr>
          <w:rFonts w:ascii="Times New Roman" w:eastAsia="Calibri" w:hAnsi="Times New Roman" w:cs="Times New Roman"/>
          <w:sz w:val="12"/>
          <w:szCs w:val="12"/>
        </w:rPr>
        <w:t>2018 год – 0,00 тыс. руб.</w:t>
      </w:r>
    </w:p>
    <w:p w:rsidR="00015953" w:rsidRPr="00015953" w:rsidRDefault="00015953" w:rsidP="00015953">
      <w:pPr>
        <w:tabs>
          <w:tab w:val="left" w:pos="284"/>
        </w:tabs>
        <w:spacing w:after="0" w:line="240" w:lineRule="auto"/>
        <w:ind w:firstLine="284"/>
        <w:jc w:val="both"/>
        <w:rPr>
          <w:rFonts w:ascii="Times New Roman" w:eastAsia="Calibri" w:hAnsi="Times New Roman" w:cs="Times New Roman"/>
          <w:sz w:val="12"/>
          <w:szCs w:val="12"/>
        </w:rPr>
      </w:pPr>
      <w:r w:rsidRPr="00015953">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7513" w:type="dxa"/>
        <w:tblInd w:w="108" w:type="dxa"/>
        <w:tblLayout w:type="fixed"/>
        <w:tblLook w:val="04A0" w:firstRow="1" w:lastRow="0" w:firstColumn="1" w:lastColumn="0" w:noHBand="0" w:noVBand="1"/>
      </w:tblPr>
      <w:tblGrid>
        <w:gridCol w:w="284"/>
        <w:gridCol w:w="3544"/>
        <w:gridCol w:w="850"/>
        <w:gridCol w:w="567"/>
        <w:gridCol w:w="567"/>
        <w:gridCol w:w="1701"/>
      </w:tblGrid>
      <w:tr w:rsidR="00EA599E" w:rsidRPr="00015953" w:rsidTr="00EA599E">
        <w:trPr>
          <w:trHeight w:val="20"/>
        </w:trPr>
        <w:tc>
          <w:tcPr>
            <w:tcW w:w="284" w:type="dxa"/>
            <w:vMerge w:val="restart"/>
            <w:tcBorders>
              <w:top w:val="single" w:sz="4" w:space="0" w:color="000000"/>
              <w:left w:val="single" w:sz="4" w:space="0" w:color="000000"/>
              <w:bottom w:val="single" w:sz="4" w:space="0" w:color="000000"/>
              <w:right w:val="nil"/>
            </w:tcBorders>
            <w:hideMark/>
          </w:tcPr>
          <w:p w:rsidR="00015953" w:rsidRPr="00015953" w:rsidRDefault="00EA599E" w:rsidP="00EA599E">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544" w:type="dxa"/>
            <w:vMerge w:val="restart"/>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Наименование мероприятия</w:t>
            </w:r>
          </w:p>
        </w:tc>
        <w:tc>
          <w:tcPr>
            <w:tcW w:w="1984" w:type="dxa"/>
            <w:gridSpan w:val="3"/>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Планируемый объем финансирования, тыс. рублей</w:t>
            </w:r>
          </w:p>
        </w:tc>
        <w:tc>
          <w:tcPr>
            <w:tcW w:w="1701" w:type="dxa"/>
            <w:tcBorders>
              <w:top w:val="single" w:sz="4" w:space="0" w:color="000000"/>
              <w:left w:val="single" w:sz="4" w:space="0" w:color="000000"/>
              <w:bottom w:val="single" w:sz="4" w:space="0" w:color="000000"/>
              <w:right w:val="single" w:sz="4" w:space="0" w:color="000000"/>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Исполнитель мероприятия</w:t>
            </w:r>
          </w:p>
        </w:tc>
      </w:tr>
      <w:tr w:rsidR="00015953" w:rsidRPr="00015953" w:rsidTr="00EA599E">
        <w:trPr>
          <w:trHeight w:val="20"/>
        </w:trPr>
        <w:tc>
          <w:tcPr>
            <w:tcW w:w="284" w:type="dxa"/>
            <w:vMerge/>
            <w:tcBorders>
              <w:top w:val="single" w:sz="4" w:space="0" w:color="000000"/>
              <w:left w:val="single" w:sz="4" w:space="0" w:color="000000"/>
              <w:bottom w:val="single" w:sz="4" w:space="0" w:color="000000"/>
              <w:right w:val="nil"/>
            </w:tcBorders>
            <w:vAlign w:val="center"/>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p>
        </w:tc>
        <w:tc>
          <w:tcPr>
            <w:tcW w:w="3544" w:type="dxa"/>
            <w:vMerge/>
            <w:tcBorders>
              <w:top w:val="single" w:sz="4" w:space="0" w:color="000000"/>
              <w:left w:val="single" w:sz="4" w:space="0" w:color="000000"/>
              <w:bottom w:val="single" w:sz="4" w:space="0" w:color="000000"/>
              <w:right w:val="nil"/>
            </w:tcBorders>
            <w:vAlign w:val="center"/>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2016</w:t>
            </w:r>
          </w:p>
        </w:tc>
        <w:tc>
          <w:tcPr>
            <w:tcW w:w="567"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2017</w:t>
            </w:r>
          </w:p>
        </w:tc>
        <w:tc>
          <w:tcPr>
            <w:tcW w:w="567"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2018</w:t>
            </w:r>
          </w:p>
        </w:tc>
        <w:tc>
          <w:tcPr>
            <w:tcW w:w="1701" w:type="dxa"/>
            <w:tcBorders>
              <w:top w:val="single" w:sz="4" w:space="0" w:color="000000"/>
              <w:left w:val="single" w:sz="4" w:space="0" w:color="000000"/>
              <w:bottom w:val="single" w:sz="4" w:space="0" w:color="000000"/>
              <w:right w:val="single" w:sz="4" w:space="0" w:color="000000"/>
            </w:tcBorders>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p>
        </w:tc>
      </w:tr>
      <w:tr w:rsidR="00015953" w:rsidRPr="00015953" w:rsidTr="00EA599E">
        <w:trPr>
          <w:trHeight w:val="20"/>
        </w:trPr>
        <w:tc>
          <w:tcPr>
            <w:tcW w:w="284"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1</w:t>
            </w:r>
          </w:p>
        </w:tc>
        <w:tc>
          <w:tcPr>
            <w:tcW w:w="3544"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Администрация сельского поселения Калиновка</w:t>
            </w:r>
          </w:p>
        </w:tc>
      </w:tr>
      <w:tr w:rsidR="00015953" w:rsidRPr="00015953" w:rsidTr="00EA599E">
        <w:trPr>
          <w:trHeight w:val="20"/>
        </w:trPr>
        <w:tc>
          <w:tcPr>
            <w:tcW w:w="284"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2</w:t>
            </w:r>
          </w:p>
        </w:tc>
        <w:tc>
          <w:tcPr>
            <w:tcW w:w="3544"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66,90000</w:t>
            </w:r>
          </w:p>
        </w:tc>
        <w:tc>
          <w:tcPr>
            <w:tcW w:w="567"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Администрация сельского поселения Калиновка</w:t>
            </w:r>
          </w:p>
        </w:tc>
      </w:tr>
      <w:tr w:rsidR="00015953" w:rsidRPr="00015953" w:rsidTr="00EA599E">
        <w:trPr>
          <w:trHeight w:val="20"/>
        </w:trPr>
        <w:tc>
          <w:tcPr>
            <w:tcW w:w="284"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3</w:t>
            </w:r>
          </w:p>
        </w:tc>
        <w:tc>
          <w:tcPr>
            <w:tcW w:w="3544"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229,53000</w:t>
            </w:r>
          </w:p>
        </w:tc>
        <w:tc>
          <w:tcPr>
            <w:tcW w:w="567"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Администрация сельского поселения Калиновка</w:t>
            </w:r>
          </w:p>
        </w:tc>
      </w:tr>
      <w:tr w:rsidR="00015953" w:rsidRPr="00015953" w:rsidTr="00EA599E">
        <w:trPr>
          <w:trHeight w:val="20"/>
        </w:trPr>
        <w:tc>
          <w:tcPr>
            <w:tcW w:w="284" w:type="dxa"/>
            <w:tcBorders>
              <w:top w:val="single" w:sz="4" w:space="0" w:color="000000"/>
              <w:left w:val="single" w:sz="4" w:space="0" w:color="000000"/>
              <w:bottom w:val="single" w:sz="4" w:space="0" w:color="000000"/>
              <w:right w:val="nil"/>
            </w:tcBorders>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p>
        </w:tc>
        <w:tc>
          <w:tcPr>
            <w:tcW w:w="3544"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Всего:</w:t>
            </w:r>
          </w:p>
        </w:tc>
        <w:tc>
          <w:tcPr>
            <w:tcW w:w="850"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296,43000</w:t>
            </w:r>
          </w:p>
        </w:tc>
        <w:tc>
          <w:tcPr>
            <w:tcW w:w="567"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w:t>
            </w:r>
          </w:p>
        </w:tc>
        <w:tc>
          <w:tcPr>
            <w:tcW w:w="567" w:type="dxa"/>
            <w:tcBorders>
              <w:top w:val="single" w:sz="4" w:space="0" w:color="000000"/>
              <w:left w:val="single" w:sz="4" w:space="0" w:color="000000"/>
              <w:bottom w:val="single" w:sz="4" w:space="0" w:color="000000"/>
              <w:right w:val="nil"/>
            </w:tcBorders>
            <w:hideMark/>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r w:rsidRPr="00015953">
              <w:rPr>
                <w:rFonts w:ascii="Times New Roman" w:eastAsia="Calibri" w:hAnsi="Times New Roman" w:cs="Times New Roman"/>
                <w:sz w:val="12"/>
                <w:szCs w:val="12"/>
              </w:rPr>
              <w:t>-</w:t>
            </w:r>
          </w:p>
        </w:tc>
        <w:tc>
          <w:tcPr>
            <w:tcW w:w="1701" w:type="dxa"/>
            <w:tcBorders>
              <w:top w:val="single" w:sz="4" w:space="0" w:color="000000"/>
              <w:left w:val="single" w:sz="4" w:space="0" w:color="000000"/>
              <w:bottom w:val="single" w:sz="4" w:space="0" w:color="000000"/>
              <w:right w:val="single" w:sz="4" w:space="0" w:color="000000"/>
            </w:tcBorders>
          </w:tcPr>
          <w:p w:rsidR="00015953" w:rsidRPr="00015953" w:rsidRDefault="00015953" w:rsidP="00015953">
            <w:pPr>
              <w:tabs>
                <w:tab w:val="left" w:pos="284"/>
              </w:tabs>
              <w:spacing w:after="0" w:line="240" w:lineRule="auto"/>
              <w:rPr>
                <w:rFonts w:ascii="Times New Roman" w:eastAsia="Calibri" w:hAnsi="Times New Roman" w:cs="Times New Roman"/>
                <w:sz w:val="12"/>
                <w:szCs w:val="12"/>
              </w:rPr>
            </w:pPr>
          </w:p>
        </w:tc>
      </w:tr>
    </w:tbl>
    <w:p w:rsidR="00015953" w:rsidRPr="00015953" w:rsidRDefault="00015953" w:rsidP="00015953">
      <w:pPr>
        <w:tabs>
          <w:tab w:val="left" w:pos="284"/>
        </w:tabs>
        <w:spacing w:after="0" w:line="240" w:lineRule="auto"/>
        <w:ind w:firstLine="284"/>
        <w:jc w:val="both"/>
        <w:rPr>
          <w:rFonts w:ascii="Times New Roman" w:eastAsia="Calibri" w:hAnsi="Times New Roman" w:cs="Times New Roman"/>
          <w:sz w:val="12"/>
          <w:szCs w:val="12"/>
        </w:rPr>
      </w:pPr>
      <w:r w:rsidRPr="00015953">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015953" w:rsidRPr="00015953" w:rsidRDefault="00015953" w:rsidP="00015953">
      <w:pPr>
        <w:tabs>
          <w:tab w:val="left" w:pos="284"/>
        </w:tabs>
        <w:spacing w:after="0" w:line="240" w:lineRule="auto"/>
        <w:ind w:firstLine="284"/>
        <w:jc w:val="both"/>
        <w:rPr>
          <w:rFonts w:ascii="Times New Roman" w:eastAsia="Calibri" w:hAnsi="Times New Roman" w:cs="Times New Roman"/>
          <w:sz w:val="12"/>
          <w:szCs w:val="12"/>
        </w:rPr>
      </w:pPr>
      <w:r w:rsidRPr="00015953">
        <w:rPr>
          <w:rFonts w:ascii="Times New Roman" w:eastAsia="Calibri" w:hAnsi="Times New Roman" w:cs="Times New Roman"/>
          <w:sz w:val="12"/>
          <w:szCs w:val="12"/>
        </w:rPr>
        <w:t>Объем   финансирования, необходимый для реализации  мероприятий  Программы  составит  296,43000 тыс. рублей, в том числе по годам:</w:t>
      </w:r>
    </w:p>
    <w:p w:rsidR="00015953" w:rsidRPr="00015953" w:rsidRDefault="00015953" w:rsidP="00015953">
      <w:pPr>
        <w:tabs>
          <w:tab w:val="left" w:pos="284"/>
        </w:tabs>
        <w:spacing w:after="0" w:line="240" w:lineRule="auto"/>
        <w:ind w:firstLine="284"/>
        <w:jc w:val="both"/>
        <w:rPr>
          <w:rFonts w:ascii="Times New Roman" w:eastAsia="Calibri" w:hAnsi="Times New Roman" w:cs="Times New Roman"/>
          <w:sz w:val="12"/>
          <w:szCs w:val="12"/>
        </w:rPr>
      </w:pPr>
      <w:r w:rsidRPr="00015953">
        <w:rPr>
          <w:rFonts w:ascii="Times New Roman" w:eastAsia="Calibri" w:hAnsi="Times New Roman" w:cs="Times New Roman"/>
          <w:sz w:val="12"/>
          <w:szCs w:val="12"/>
        </w:rPr>
        <w:t>на 2016 год – 296,43000 тыс. рублей;</w:t>
      </w:r>
    </w:p>
    <w:p w:rsidR="00015953" w:rsidRPr="00015953" w:rsidRDefault="00015953" w:rsidP="00015953">
      <w:pPr>
        <w:tabs>
          <w:tab w:val="left" w:pos="284"/>
        </w:tabs>
        <w:spacing w:after="0" w:line="240" w:lineRule="auto"/>
        <w:ind w:firstLine="284"/>
        <w:jc w:val="both"/>
        <w:rPr>
          <w:rFonts w:ascii="Times New Roman" w:eastAsia="Calibri" w:hAnsi="Times New Roman" w:cs="Times New Roman"/>
          <w:sz w:val="12"/>
          <w:szCs w:val="12"/>
        </w:rPr>
      </w:pPr>
      <w:r w:rsidRPr="00015953">
        <w:rPr>
          <w:rFonts w:ascii="Times New Roman" w:eastAsia="Calibri" w:hAnsi="Times New Roman" w:cs="Times New Roman"/>
          <w:sz w:val="12"/>
          <w:szCs w:val="12"/>
        </w:rPr>
        <w:t>на 2017 год – 0,00 тыс. рублей;</w:t>
      </w:r>
    </w:p>
    <w:p w:rsidR="00015953" w:rsidRPr="00015953" w:rsidRDefault="00015953" w:rsidP="00015953">
      <w:pPr>
        <w:tabs>
          <w:tab w:val="left" w:pos="284"/>
        </w:tabs>
        <w:spacing w:after="0" w:line="240" w:lineRule="auto"/>
        <w:ind w:firstLine="284"/>
        <w:jc w:val="both"/>
        <w:rPr>
          <w:rFonts w:ascii="Times New Roman" w:eastAsia="Calibri" w:hAnsi="Times New Roman" w:cs="Times New Roman"/>
          <w:sz w:val="12"/>
          <w:szCs w:val="12"/>
        </w:rPr>
      </w:pPr>
      <w:r w:rsidRPr="00015953">
        <w:rPr>
          <w:rFonts w:ascii="Times New Roman" w:eastAsia="Calibri" w:hAnsi="Times New Roman" w:cs="Times New Roman"/>
          <w:sz w:val="12"/>
          <w:szCs w:val="12"/>
        </w:rPr>
        <w:t>на 2018 год – 0,00 тыс. рублей</w:t>
      </w:r>
    </w:p>
    <w:p w:rsidR="00015953" w:rsidRPr="00015953" w:rsidRDefault="00015953" w:rsidP="00015953">
      <w:pPr>
        <w:tabs>
          <w:tab w:val="left" w:pos="284"/>
        </w:tabs>
        <w:spacing w:after="0" w:line="240" w:lineRule="auto"/>
        <w:ind w:firstLine="284"/>
        <w:jc w:val="both"/>
        <w:rPr>
          <w:rFonts w:ascii="Times New Roman" w:eastAsia="Calibri" w:hAnsi="Times New Roman" w:cs="Times New Roman"/>
          <w:sz w:val="12"/>
          <w:szCs w:val="12"/>
        </w:rPr>
      </w:pPr>
      <w:r w:rsidRPr="00015953">
        <w:rPr>
          <w:rFonts w:ascii="Times New Roman" w:eastAsia="Calibri" w:hAnsi="Times New Roman" w:cs="Times New Roman"/>
          <w:sz w:val="12"/>
          <w:szCs w:val="12"/>
        </w:rPr>
        <w:t>2.Опубликовать настоящее Постановление в газете «Сергиевский вестник».</w:t>
      </w:r>
    </w:p>
    <w:p w:rsidR="00015953" w:rsidRPr="00015953" w:rsidRDefault="00015953" w:rsidP="00015953">
      <w:pPr>
        <w:tabs>
          <w:tab w:val="left" w:pos="284"/>
        </w:tabs>
        <w:spacing w:after="0" w:line="240" w:lineRule="auto"/>
        <w:ind w:firstLine="284"/>
        <w:jc w:val="both"/>
        <w:rPr>
          <w:rFonts w:ascii="Times New Roman" w:eastAsia="Calibri" w:hAnsi="Times New Roman" w:cs="Times New Roman"/>
          <w:sz w:val="12"/>
          <w:szCs w:val="12"/>
        </w:rPr>
      </w:pPr>
      <w:r w:rsidRPr="0001595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15953" w:rsidRPr="00015953" w:rsidRDefault="00015953" w:rsidP="00015953">
      <w:pPr>
        <w:tabs>
          <w:tab w:val="left" w:pos="284"/>
        </w:tabs>
        <w:spacing w:after="0" w:line="240" w:lineRule="auto"/>
        <w:jc w:val="right"/>
        <w:rPr>
          <w:rFonts w:ascii="Times New Roman" w:eastAsia="Calibri" w:hAnsi="Times New Roman" w:cs="Times New Roman"/>
          <w:bCs/>
          <w:sz w:val="12"/>
          <w:szCs w:val="12"/>
        </w:rPr>
      </w:pPr>
      <w:r w:rsidRPr="00015953">
        <w:rPr>
          <w:rFonts w:ascii="Times New Roman" w:eastAsia="Calibri" w:hAnsi="Times New Roman" w:cs="Times New Roman"/>
          <w:bCs/>
          <w:sz w:val="12"/>
          <w:szCs w:val="12"/>
        </w:rPr>
        <w:t>Глава сельского поселения Калиновка</w:t>
      </w:r>
    </w:p>
    <w:p w:rsidR="00015953" w:rsidRDefault="00015953" w:rsidP="00015953">
      <w:pPr>
        <w:tabs>
          <w:tab w:val="left" w:pos="284"/>
        </w:tabs>
        <w:spacing w:after="0" w:line="240" w:lineRule="auto"/>
        <w:jc w:val="right"/>
        <w:rPr>
          <w:rFonts w:ascii="Times New Roman" w:eastAsia="Calibri" w:hAnsi="Times New Roman" w:cs="Times New Roman"/>
          <w:bCs/>
          <w:sz w:val="12"/>
          <w:szCs w:val="12"/>
        </w:rPr>
      </w:pPr>
      <w:r w:rsidRPr="00015953">
        <w:rPr>
          <w:rFonts w:ascii="Times New Roman" w:eastAsia="Calibri" w:hAnsi="Times New Roman" w:cs="Times New Roman"/>
          <w:bCs/>
          <w:sz w:val="12"/>
          <w:szCs w:val="12"/>
        </w:rPr>
        <w:t>муниципального района Сергиевский</w:t>
      </w:r>
    </w:p>
    <w:p w:rsidR="00015953" w:rsidRPr="00015953" w:rsidRDefault="00015953" w:rsidP="00015953">
      <w:pPr>
        <w:tabs>
          <w:tab w:val="left" w:pos="284"/>
        </w:tabs>
        <w:spacing w:after="0" w:line="240" w:lineRule="auto"/>
        <w:jc w:val="right"/>
        <w:rPr>
          <w:rFonts w:ascii="Times New Roman" w:eastAsia="Calibri" w:hAnsi="Times New Roman" w:cs="Times New Roman"/>
          <w:sz w:val="12"/>
          <w:szCs w:val="12"/>
        </w:rPr>
      </w:pPr>
      <w:r w:rsidRPr="00015953">
        <w:rPr>
          <w:rFonts w:ascii="Times New Roman" w:eastAsia="Calibri" w:hAnsi="Times New Roman" w:cs="Times New Roman"/>
          <w:sz w:val="12"/>
          <w:szCs w:val="12"/>
        </w:rPr>
        <w:t>Беспалов С.В.</w:t>
      </w:r>
    </w:p>
    <w:p w:rsidR="00015953" w:rsidRDefault="00015953" w:rsidP="00015953">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015953" w:rsidRPr="0015017C" w:rsidRDefault="00015953" w:rsidP="0001595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015953" w:rsidRPr="0015017C" w:rsidRDefault="00015953" w:rsidP="0001595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015953" w:rsidRPr="0015017C" w:rsidRDefault="00015953" w:rsidP="0001595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015953" w:rsidRPr="0015017C" w:rsidRDefault="00015953" w:rsidP="00015953">
      <w:pPr>
        <w:tabs>
          <w:tab w:val="left" w:pos="284"/>
        </w:tabs>
        <w:spacing w:after="0" w:line="240" w:lineRule="auto"/>
        <w:jc w:val="center"/>
        <w:rPr>
          <w:rFonts w:ascii="Times New Roman" w:eastAsia="Calibri" w:hAnsi="Times New Roman" w:cs="Times New Roman"/>
          <w:sz w:val="12"/>
          <w:szCs w:val="12"/>
        </w:rPr>
      </w:pPr>
    </w:p>
    <w:p w:rsidR="00015953" w:rsidRPr="0015017C" w:rsidRDefault="00015953" w:rsidP="00015953">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015953" w:rsidRPr="00930AEB" w:rsidRDefault="00015953" w:rsidP="000159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F60E28">
        <w:rPr>
          <w:rFonts w:ascii="Times New Roman" w:eastAsia="Calibri" w:hAnsi="Times New Roman" w:cs="Times New Roman"/>
          <w:sz w:val="12"/>
          <w:szCs w:val="12"/>
        </w:rPr>
        <w:t>19</w:t>
      </w:r>
    </w:p>
    <w:p w:rsidR="00F60E28" w:rsidRPr="00F60E28" w:rsidRDefault="00F60E28" w:rsidP="00F60E28">
      <w:pPr>
        <w:tabs>
          <w:tab w:val="left" w:pos="284"/>
        </w:tabs>
        <w:spacing w:after="0" w:line="240" w:lineRule="auto"/>
        <w:jc w:val="center"/>
        <w:rPr>
          <w:rFonts w:ascii="Times New Roman" w:eastAsia="Calibri" w:hAnsi="Times New Roman" w:cs="Times New Roman"/>
          <w:sz w:val="12"/>
          <w:szCs w:val="12"/>
        </w:rPr>
      </w:pPr>
      <w:r w:rsidRPr="00F60E28">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Калиновка 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2016-2018гг.</w:t>
      </w:r>
    </w:p>
    <w:p w:rsidR="00F60E28" w:rsidRPr="00F60E28" w:rsidRDefault="00F60E28" w:rsidP="00F60E28">
      <w:pPr>
        <w:tabs>
          <w:tab w:val="left" w:pos="284"/>
        </w:tabs>
        <w:spacing w:after="0" w:line="240" w:lineRule="auto"/>
        <w:jc w:val="both"/>
        <w:rPr>
          <w:rFonts w:ascii="Times New Roman" w:eastAsia="Calibri" w:hAnsi="Times New Roman" w:cs="Times New Roman"/>
          <w:sz w:val="12"/>
          <w:szCs w:val="12"/>
        </w:rPr>
      </w:pPr>
    </w:p>
    <w:p w:rsidR="00F60E28" w:rsidRPr="00F60E28" w:rsidRDefault="00F60E28" w:rsidP="00F60E28">
      <w:pPr>
        <w:tabs>
          <w:tab w:val="left" w:pos="284"/>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sz w:val="12"/>
          <w:szCs w:val="12"/>
        </w:rPr>
        <w:t xml:space="preserve">В соответствии с Федеральным </w:t>
      </w:r>
      <w:r w:rsidRPr="00F60E28">
        <w:rPr>
          <w:rFonts w:ascii="Times New Roman" w:eastAsia="Calibri" w:hAnsi="Times New Roman" w:cs="Times New Roman"/>
          <w:sz w:val="12"/>
          <w:szCs w:val="12"/>
          <w:u w:val="single"/>
        </w:rPr>
        <w:t>законом</w:t>
      </w:r>
      <w:r w:rsidRPr="00F60E28">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60E28">
        <w:rPr>
          <w:rFonts w:ascii="Times New Roman" w:eastAsia="Calibri" w:hAnsi="Times New Roman" w:cs="Times New Roman"/>
          <w:sz w:val="12"/>
          <w:szCs w:val="12"/>
          <w:u w:val="single"/>
        </w:rPr>
        <w:t>Уставом</w:t>
      </w:r>
      <w:r w:rsidRPr="00F60E28">
        <w:rPr>
          <w:rFonts w:ascii="Times New Roman" w:eastAsia="Calibri" w:hAnsi="Times New Roman" w:cs="Times New Roman"/>
          <w:sz w:val="12"/>
          <w:szCs w:val="12"/>
        </w:rPr>
        <w:t xml:space="preserve">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F60E28" w:rsidRPr="00F60E28" w:rsidRDefault="00F60E28" w:rsidP="00F60E28">
      <w:pPr>
        <w:tabs>
          <w:tab w:val="left" w:pos="284"/>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b/>
          <w:sz w:val="12"/>
          <w:szCs w:val="12"/>
        </w:rPr>
        <w:t>ПОСТАНОВЛЯЕТ</w:t>
      </w:r>
      <w:r w:rsidRPr="00F60E28">
        <w:rPr>
          <w:rFonts w:ascii="Times New Roman" w:eastAsia="Calibri" w:hAnsi="Times New Roman" w:cs="Times New Roman"/>
          <w:sz w:val="12"/>
          <w:szCs w:val="12"/>
        </w:rPr>
        <w:t>:</w:t>
      </w:r>
    </w:p>
    <w:p w:rsidR="00F60E28" w:rsidRPr="00F60E28" w:rsidRDefault="00F60E28" w:rsidP="00F60E28">
      <w:pPr>
        <w:tabs>
          <w:tab w:val="left" w:pos="284"/>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2016-2018гг. (далее - Программа) следующего содержания:</w:t>
      </w:r>
    </w:p>
    <w:p w:rsidR="00F60E28" w:rsidRPr="00F60E28" w:rsidRDefault="00F60E28" w:rsidP="00F60E28">
      <w:pPr>
        <w:tabs>
          <w:tab w:val="left" w:pos="284"/>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60E28" w:rsidRPr="00F60E28" w:rsidRDefault="00F60E28" w:rsidP="00F60E28">
      <w:pPr>
        <w:tabs>
          <w:tab w:val="left" w:pos="284"/>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sz w:val="12"/>
          <w:szCs w:val="12"/>
        </w:rPr>
        <w:t>Общий объем финансирования Программы составляет 5374,30519 тыс. руб., в том числе по годам:</w:t>
      </w:r>
    </w:p>
    <w:p w:rsidR="00F60E28" w:rsidRPr="00F60E28" w:rsidRDefault="00F60E28" w:rsidP="00F60E28">
      <w:pPr>
        <w:tabs>
          <w:tab w:val="left" w:pos="284"/>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sz w:val="12"/>
          <w:szCs w:val="12"/>
        </w:rPr>
        <w:t>2016 год – 2420,31625 тыс.руб.;</w:t>
      </w:r>
    </w:p>
    <w:p w:rsidR="00F60E28" w:rsidRPr="00F60E28" w:rsidRDefault="00F60E28" w:rsidP="00F60E28">
      <w:pPr>
        <w:tabs>
          <w:tab w:val="left" w:pos="284"/>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sz w:val="12"/>
          <w:szCs w:val="12"/>
        </w:rPr>
        <w:t>2017 год – 1453,98271 тыс.руб.;</w:t>
      </w:r>
    </w:p>
    <w:p w:rsidR="00F60E28" w:rsidRPr="00F60E28" w:rsidRDefault="00F60E28" w:rsidP="00F60E28">
      <w:pPr>
        <w:tabs>
          <w:tab w:val="left" w:pos="284"/>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sz w:val="12"/>
          <w:szCs w:val="12"/>
        </w:rPr>
        <w:t>2018 год – 1500,00623 тыс.руб.</w:t>
      </w:r>
    </w:p>
    <w:p w:rsidR="00F60E28" w:rsidRPr="00F60E28" w:rsidRDefault="00F60E28" w:rsidP="00F60E28">
      <w:pPr>
        <w:tabs>
          <w:tab w:val="left" w:pos="284"/>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sz w:val="12"/>
          <w:szCs w:val="12"/>
        </w:rPr>
        <w:t>-средств местного бюджета – 5185,20519 тыс.рублей:</w:t>
      </w:r>
    </w:p>
    <w:p w:rsidR="00F60E28" w:rsidRPr="00F60E28" w:rsidRDefault="00F60E28" w:rsidP="00F60E28">
      <w:pPr>
        <w:tabs>
          <w:tab w:val="left" w:pos="284"/>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sz w:val="12"/>
          <w:szCs w:val="12"/>
        </w:rPr>
        <w:t>2016 год – 2231,21625 тыс. руб.;</w:t>
      </w:r>
    </w:p>
    <w:p w:rsidR="00F60E28" w:rsidRPr="00F60E28" w:rsidRDefault="00F60E28" w:rsidP="00F60E28">
      <w:pPr>
        <w:tabs>
          <w:tab w:val="left" w:pos="284"/>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sz w:val="12"/>
          <w:szCs w:val="12"/>
        </w:rPr>
        <w:t>2017 год –1453,98271 тыс. руб.;</w:t>
      </w:r>
    </w:p>
    <w:p w:rsidR="00F60E28" w:rsidRPr="00F60E28" w:rsidRDefault="00F60E28" w:rsidP="00F60E28">
      <w:pPr>
        <w:tabs>
          <w:tab w:val="left" w:pos="284"/>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sz w:val="12"/>
          <w:szCs w:val="12"/>
        </w:rPr>
        <w:t>2018 год – 1500,00623 тыс. руб.</w:t>
      </w:r>
    </w:p>
    <w:p w:rsidR="00F60E28" w:rsidRPr="00F60E28" w:rsidRDefault="00F60E28" w:rsidP="00F60E28">
      <w:pPr>
        <w:tabs>
          <w:tab w:val="left" w:pos="284"/>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sz w:val="12"/>
          <w:szCs w:val="12"/>
        </w:rPr>
        <w:t>- средства федерального бюджета- 189,10000 тыс. рублей:</w:t>
      </w:r>
    </w:p>
    <w:p w:rsidR="00F60E28" w:rsidRPr="00F60E28" w:rsidRDefault="00F60E28" w:rsidP="00F60E28">
      <w:pPr>
        <w:tabs>
          <w:tab w:val="left" w:pos="284"/>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sz w:val="12"/>
          <w:szCs w:val="12"/>
        </w:rPr>
        <w:t>2016год – 189,10000 тыс. руб.;</w:t>
      </w:r>
    </w:p>
    <w:p w:rsidR="00F60E28" w:rsidRPr="00F60E28" w:rsidRDefault="00F60E28" w:rsidP="00F60E28">
      <w:pPr>
        <w:tabs>
          <w:tab w:val="left" w:pos="284"/>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sz w:val="12"/>
          <w:szCs w:val="12"/>
        </w:rPr>
        <w:lastRenderedPageBreak/>
        <w:t>2017 год –    0,00000 тыс. руб.;</w:t>
      </w:r>
    </w:p>
    <w:p w:rsidR="00F60E28" w:rsidRPr="00F60E28" w:rsidRDefault="00F60E28" w:rsidP="00F60E28">
      <w:pPr>
        <w:tabs>
          <w:tab w:val="left" w:pos="284"/>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sz w:val="12"/>
          <w:szCs w:val="12"/>
        </w:rPr>
        <w:t>2018 год –    0,00000 тыс. руб.</w:t>
      </w:r>
    </w:p>
    <w:p w:rsidR="00F60E28" w:rsidRPr="00F60E28" w:rsidRDefault="00F60E28" w:rsidP="002209A3">
      <w:pPr>
        <w:tabs>
          <w:tab w:val="left" w:pos="284"/>
          <w:tab w:val="left" w:pos="7371"/>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26"/>
        <w:gridCol w:w="5811"/>
        <w:gridCol w:w="1276"/>
      </w:tblGrid>
      <w:tr w:rsidR="00F60E28" w:rsidRPr="00F60E28" w:rsidTr="00F60E28">
        <w:trPr>
          <w:trHeight w:val="20"/>
        </w:trPr>
        <w:tc>
          <w:tcPr>
            <w:tcW w:w="426" w:type="dxa"/>
            <w:vMerge w:val="restart"/>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 xml:space="preserve">№ </w:t>
            </w:r>
            <w:proofErr w:type="gramStart"/>
            <w:r w:rsidRPr="00F60E28">
              <w:rPr>
                <w:rFonts w:ascii="Times New Roman" w:eastAsia="Calibri" w:hAnsi="Times New Roman" w:cs="Times New Roman"/>
                <w:sz w:val="12"/>
                <w:szCs w:val="12"/>
              </w:rPr>
              <w:t>п</w:t>
            </w:r>
            <w:proofErr w:type="gramEnd"/>
            <w:r w:rsidRPr="00F60E28">
              <w:rPr>
                <w:rFonts w:ascii="Times New Roman" w:eastAsia="Calibri" w:hAnsi="Times New Roman" w:cs="Times New Roman"/>
                <w:sz w:val="12"/>
                <w:szCs w:val="12"/>
              </w:rPr>
              <w:t>/п</w:t>
            </w:r>
          </w:p>
        </w:tc>
        <w:tc>
          <w:tcPr>
            <w:tcW w:w="5811" w:type="dxa"/>
            <w:vMerge w:val="restart"/>
          </w:tcPr>
          <w:p w:rsidR="00F60E28" w:rsidRPr="00F60E28" w:rsidRDefault="00F60E28" w:rsidP="002209A3">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Наименование мероприятия</w:t>
            </w:r>
          </w:p>
        </w:tc>
        <w:tc>
          <w:tcPr>
            <w:tcW w:w="127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Годы реализации</w:t>
            </w:r>
          </w:p>
        </w:tc>
      </w:tr>
      <w:tr w:rsidR="00F60E28" w:rsidRPr="00F60E28" w:rsidTr="00F60E28">
        <w:trPr>
          <w:trHeight w:val="20"/>
        </w:trPr>
        <w:tc>
          <w:tcPr>
            <w:tcW w:w="426" w:type="dxa"/>
            <w:vMerge/>
            <w:hideMark/>
          </w:tcPr>
          <w:p w:rsidR="00F60E28" w:rsidRPr="00F60E28" w:rsidRDefault="00F60E28" w:rsidP="00F60E28">
            <w:pPr>
              <w:tabs>
                <w:tab w:val="left" w:pos="284"/>
              </w:tabs>
              <w:rPr>
                <w:rFonts w:ascii="Times New Roman" w:eastAsia="Calibri" w:hAnsi="Times New Roman" w:cs="Times New Roman"/>
                <w:sz w:val="12"/>
                <w:szCs w:val="12"/>
              </w:rPr>
            </w:pPr>
          </w:p>
        </w:tc>
        <w:tc>
          <w:tcPr>
            <w:tcW w:w="5811" w:type="dxa"/>
            <w:vMerge/>
            <w:hideMark/>
          </w:tcPr>
          <w:p w:rsidR="00F60E28" w:rsidRPr="00F60E28" w:rsidRDefault="00F60E28" w:rsidP="00F60E28">
            <w:pPr>
              <w:tabs>
                <w:tab w:val="left" w:pos="284"/>
              </w:tabs>
              <w:rPr>
                <w:rFonts w:ascii="Times New Roman" w:eastAsia="Calibri" w:hAnsi="Times New Roman" w:cs="Times New Roman"/>
                <w:sz w:val="12"/>
                <w:szCs w:val="12"/>
              </w:rPr>
            </w:pPr>
          </w:p>
        </w:tc>
        <w:tc>
          <w:tcPr>
            <w:tcW w:w="127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2016 год в тыс.руб.</w:t>
            </w:r>
          </w:p>
        </w:tc>
      </w:tr>
      <w:tr w:rsidR="00F60E28" w:rsidRPr="00F60E28" w:rsidTr="00F60E28">
        <w:trPr>
          <w:trHeight w:val="20"/>
        </w:trPr>
        <w:tc>
          <w:tcPr>
            <w:tcW w:w="42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1</w:t>
            </w:r>
          </w:p>
        </w:tc>
        <w:tc>
          <w:tcPr>
            <w:tcW w:w="5811"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549,01173</w:t>
            </w:r>
          </w:p>
        </w:tc>
      </w:tr>
      <w:tr w:rsidR="00F60E28" w:rsidRPr="00F60E28" w:rsidTr="00F60E28">
        <w:trPr>
          <w:trHeight w:val="20"/>
        </w:trPr>
        <w:tc>
          <w:tcPr>
            <w:tcW w:w="42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2</w:t>
            </w:r>
          </w:p>
        </w:tc>
        <w:tc>
          <w:tcPr>
            <w:tcW w:w="5811"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Функционирование местных администраций</w:t>
            </w:r>
          </w:p>
        </w:tc>
        <w:tc>
          <w:tcPr>
            <w:tcW w:w="127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1243,90641</w:t>
            </w:r>
          </w:p>
        </w:tc>
      </w:tr>
      <w:tr w:rsidR="00F60E28" w:rsidRPr="00F60E28" w:rsidTr="00F60E28">
        <w:trPr>
          <w:trHeight w:val="20"/>
        </w:trPr>
        <w:tc>
          <w:tcPr>
            <w:tcW w:w="42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3</w:t>
            </w:r>
          </w:p>
        </w:tc>
        <w:tc>
          <w:tcPr>
            <w:tcW w:w="5811"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7,02000</w:t>
            </w:r>
          </w:p>
        </w:tc>
      </w:tr>
      <w:tr w:rsidR="00F60E28" w:rsidRPr="00F60E28" w:rsidTr="00F60E28">
        <w:trPr>
          <w:trHeight w:val="20"/>
        </w:trPr>
        <w:tc>
          <w:tcPr>
            <w:tcW w:w="42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4</w:t>
            </w:r>
          </w:p>
        </w:tc>
        <w:tc>
          <w:tcPr>
            <w:tcW w:w="5811"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9,13445</w:t>
            </w:r>
          </w:p>
        </w:tc>
      </w:tr>
      <w:tr w:rsidR="00F60E28" w:rsidRPr="00F60E28" w:rsidTr="00F60E28">
        <w:trPr>
          <w:trHeight w:val="20"/>
        </w:trPr>
        <w:tc>
          <w:tcPr>
            <w:tcW w:w="42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5</w:t>
            </w:r>
          </w:p>
        </w:tc>
        <w:tc>
          <w:tcPr>
            <w:tcW w:w="5811"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Осуществление полномочий по определению поставщико</w:t>
            </w:r>
            <w:proofErr w:type="gramStart"/>
            <w:r w:rsidRPr="00F60E28">
              <w:rPr>
                <w:rFonts w:ascii="Times New Roman" w:eastAsia="Calibri" w:hAnsi="Times New Roman" w:cs="Times New Roman"/>
                <w:sz w:val="12"/>
                <w:szCs w:val="12"/>
              </w:rPr>
              <w:t>в(</w:t>
            </w:r>
            <w:proofErr w:type="gramEnd"/>
            <w:r w:rsidRPr="00F60E28">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3,70794</w:t>
            </w:r>
          </w:p>
        </w:tc>
      </w:tr>
      <w:tr w:rsidR="00F60E28" w:rsidRPr="00F60E28" w:rsidTr="00F60E28">
        <w:trPr>
          <w:trHeight w:val="20"/>
        </w:trPr>
        <w:tc>
          <w:tcPr>
            <w:tcW w:w="42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6</w:t>
            </w:r>
          </w:p>
        </w:tc>
        <w:tc>
          <w:tcPr>
            <w:tcW w:w="5811"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13,70389</w:t>
            </w:r>
          </w:p>
        </w:tc>
      </w:tr>
      <w:tr w:rsidR="00F60E28" w:rsidRPr="00F60E28" w:rsidTr="00F60E28">
        <w:trPr>
          <w:trHeight w:val="20"/>
        </w:trPr>
        <w:tc>
          <w:tcPr>
            <w:tcW w:w="42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7</w:t>
            </w:r>
          </w:p>
        </w:tc>
        <w:tc>
          <w:tcPr>
            <w:tcW w:w="5811"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F60E28">
              <w:rPr>
                <w:rFonts w:ascii="Times New Roman" w:eastAsia="Calibri" w:hAnsi="Times New Roman" w:cs="Times New Roman"/>
                <w:sz w:val="12"/>
                <w:szCs w:val="12"/>
              </w:rPr>
              <w:t>контроля за</w:t>
            </w:r>
            <w:proofErr w:type="gramEnd"/>
            <w:r w:rsidRPr="00F60E28">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71,7824</w:t>
            </w:r>
          </w:p>
        </w:tc>
      </w:tr>
      <w:tr w:rsidR="00F60E28" w:rsidRPr="00F60E28" w:rsidTr="00F60E28">
        <w:trPr>
          <w:trHeight w:val="20"/>
        </w:trPr>
        <w:tc>
          <w:tcPr>
            <w:tcW w:w="42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8</w:t>
            </w:r>
          </w:p>
        </w:tc>
        <w:tc>
          <w:tcPr>
            <w:tcW w:w="5811"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3,5659</w:t>
            </w:r>
          </w:p>
        </w:tc>
      </w:tr>
      <w:tr w:rsidR="00F60E28" w:rsidRPr="00F60E28" w:rsidTr="00F60E28">
        <w:trPr>
          <w:trHeight w:val="20"/>
        </w:trPr>
        <w:tc>
          <w:tcPr>
            <w:tcW w:w="42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9</w:t>
            </w:r>
          </w:p>
        </w:tc>
        <w:tc>
          <w:tcPr>
            <w:tcW w:w="5811"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270,00000</w:t>
            </w:r>
          </w:p>
        </w:tc>
      </w:tr>
      <w:tr w:rsidR="00F60E28" w:rsidRPr="00F60E28" w:rsidTr="00F60E28">
        <w:trPr>
          <w:trHeight w:val="20"/>
        </w:trPr>
        <w:tc>
          <w:tcPr>
            <w:tcW w:w="42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10</w:t>
            </w:r>
          </w:p>
        </w:tc>
        <w:tc>
          <w:tcPr>
            <w:tcW w:w="5811"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13,70389</w:t>
            </w:r>
          </w:p>
        </w:tc>
      </w:tr>
      <w:tr w:rsidR="00F60E28" w:rsidRPr="00F60E28" w:rsidTr="00F60E28">
        <w:trPr>
          <w:trHeight w:val="20"/>
        </w:trPr>
        <w:tc>
          <w:tcPr>
            <w:tcW w:w="42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11</w:t>
            </w:r>
          </w:p>
        </w:tc>
        <w:tc>
          <w:tcPr>
            <w:tcW w:w="5811"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22,83982</w:t>
            </w:r>
          </w:p>
        </w:tc>
      </w:tr>
      <w:tr w:rsidR="00F60E28" w:rsidRPr="00F60E28" w:rsidTr="00F60E28">
        <w:trPr>
          <w:trHeight w:val="20"/>
        </w:trPr>
        <w:tc>
          <w:tcPr>
            <w:tcW w:w="42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12</w:t>
            </w:r>
          </w:p>
        </w:tc>
        <w:tc>
          <w:tcPr>
            <w:tcW w:w="5811"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22,83982</w:t>
            </w:r>
          </w:p>
        </w:tc>
      </w:tr>
      <w:tr w:rsidR="00F60E28" w:rsidRPr="00F60E28" w:rsidTr="00F60E28">
        <w:trPr>
          <w:trHeight w:val="20"/>
        </w:trPr>
        <w:tc>
          <w:tcPr>
            <w:tcW w:w="42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13</w:t>
            </w:r>
          </w:p>
        </w:tc>
        <w:tc>
          <w:tcPr>
            <w:tcW w:w="5811"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Первичный воинский учет</w:t>
            </w:r>
          </w:p>
        </w:tc>
        <w:tc>
          <w:tcPr>
            <w:tcW w:w="127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189,10000</w:t>
            </w:r>
          </w:p>
        </w:tc>
      </w:tr>
      <w:tr w:rsidR="00F60E28" w:rsidRPr="00F60E28" w:rsidTr="00F60E28">
        <w:trPr>
          <w:trHeight w:val="20"/>
        </w:trPr>
        <w:tc>
          <w:tcPr>
            <w:tcW w:w="42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14</w:t>
            </w:r>
          </w:p>
        </w:tc>
        <w:tc>
          <w:tcPr>
            <w:tcW w:w="5811"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Госпошлина</w:t>
            </w:r>
          </w:p>
        </w:tc>
        <w:tc>
          <w:tcPr>
            <w:tcW w:w="127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0,00000</w:t>
            </w:r>
          </w:p>
        </w:tc>
      </w:tr>
      <w:tr w:rsidR="00F60E28" w:rsidRPr="00F60E28" w:rsidTr="00F60E28">
        <w:trPr>
          <w:trHeight w:val="20"/>
        </w:trPr>
        <w:tc>
          <w:tcPr>
            <w:tcW w:w="42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15</w:t>
            </w:r>
          </w:p>
        </w:tc>
        <w:tc>
          <w:tcPr>
            <w:tcW w:w="5811"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Обслуживание муниципального долга</w:t>
            </w:r>
          </w:p>
        </w:tc>
        <w:tc>
          <w:tcPr>
            <w:tcW w:w="1276" w:type="dxa"/>
            <w:hideMark/>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0,00000</w:t>
            </w:r>
          </w:p>
        </w:tc>
      </w:tr>
      <w:tr w:rsidR="00F60E28" w:rsidRPr="00F60E28" w:rsidTr="00F60E28">
        <w:trPr>
          <w:trHeight w:val="20"/>
        </w:trPr>
        <w:tc>
          <w:tcPr>
            <w:tcW w:w="426" w:type="dxa"/>
          </w:tcPr>
          <w:p w:rsidR="00F60E28" w:rsidRPr="00F60E28" w:rsidRDefault="00F60E28" w:rsidP="00F60E28">
            <w:pPr>
              <w:tabs>
                <w:tab w:val="left" w:pos="284"/>
              </w:tabs>
              <w:rPr>
                <w:rFonts w:ascii="Times New Roman" w:eastAsia="Calibri" w:hAnsi="Times New Roman" w:cs="Times New Roman"/>
                <w:sz w:val="12"/>
                <w:szCs w:val="12"/>
              </w:rPr>
            </w:pPr>
          </w:p>
        </w:tc>
        <w:tc>
          <w:tcPr>
            <w:tcW w:w="5811" w:type="dxa"/>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ВСЕГО:</w:t>
            </w:r>
          </w:p>
        </w:tc>
        <w:tc>
          <w:tcPr>
            <w:tcW w:w="1276" w:type="dxa"/>
          </w:tcPr>
          <w:p w:rsidR="00F60E28" w:rsidRPr="00F60E28" w:rsidRDefault="00F60E28" w:rsidP="00F60E28">
            <w:pPr>
              <w:tabs>
                <w:tab w:val="left" w:pos="284"/>
              </w:tabs>
              <w:rPr>
                <w:rFonts w:ascii="Times New Roman" w:eastAsia="Calibri" w:hAnsi="Times New Roman" w:cs="Times New Roman"/>
                <w:sz w:val="12"/>
                <w:szCs w:val="12"/>
              </w:rPr>
            </w:pPr>
            <w:r w:rsidRPr="00F60E28">
              <w:rPr>
                <w:rFonts w:ascii="Times New Roman" w:eastAsia="Calibri" w:hAnsi="Times New Roman" w:cs="Times New Roman"/>
                <w:sz w:val="12"/>
                <w:szCs w:val="12"/>
              </w:rPr>
              <w:t>2420,31625</w:t>
            </w:r>
          </w:p>
        </w:tc>
      </w:tr>
    </w:tbl>
    <w:p w:rsidR="00F60E28" w:rsidRPr="00F60E28" w:rsidRDefault="00F60E28" w:rsidP="00F60E28">
      <w:pPr>
        <w:tabs>
          <w:tab w:val="left" w:pos="284"/>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b/>
          <w:sz w:val="12"/>
          <w:szCs w:val="12"/>
        </w:rPr>
        <w:t xml:space="preserve">* </w:t>
      </w:r>
      <w:r w:rsidRPr="00F60E28">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F60E28">
        <w:rPr>
          <w:rFonts w:ascii="Times New Roman" w:eastAsia="Calibri" w:hAnsi="Times New Roman" w:cs="Times New Roman"/>
          <w:sz w:val="12"/>
          <w:szCs w:val="12"/>
        </w:rPr>
        <w:t>согласно методик</w:t>
      </w:r>
      <w:proofErr w:type="gramEnd"/>
      <w:r w:rsidRPr="00F60E28">
        <w:rPr>
          <w:rFonts w:ascii="Times New Roman" w:eastAsia="Calibri" w:hAnsi="Times New Roman" w:cs="Times New Roman"/>
          <w:sz w:val="12"/>
          <w:szCs w:val="12"/>
        </w:rPr>
        <w:t xml:space="preserve"> расчета объемов иных межбюджетных трансфертов.</w:t>
      </w:r>
    </w:p>
    <w:p w:rsidR="00F60E28" w:rsidRPr="00F60E28" w:rsidRDefault="00F60E28" w:rsidP="00F60E28">
      <w:pPr>
        <w:tabs>
          <w:tab w:val="left" w:pos="284"/>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sz w:val="12"/>
          <w:szCs w:val="12"/>
        </w:rPr>
        <w:t>2.Опубликовать настоящее Постановление в газете «Сергиевский вестник».</w:t>
      </w:r>
    </w:p>
    <w:p w:rsidR="00F60E28" w:rsidRPr="00F60E28" w:rsidRDefault="00F60E28" w:rsidP="00F60E28">
      <w:pPr>
        <w:tabs>
          <w:tab w:val="left" w:pos="284"/>
        </w:tabs>
        <w:spacing w:after="0" w:line="240" w:lineRule="auto"/>
        <w:ind w:firstLine="284"/>
        <w:jc w:val="both"/>
        <w:rPr>
          <w:rFonts w:ascii="Times New Roman" w:eastAsia="Calibri" w:hAnsi="Times New Roman" w:cs="Times New Roman"/>
          <w:sz w:val="12"/>
          <w:szCs w:val="12"/>
        </w:rPr>
      </w:pPr>
      <w:r w:rsidRPr="00F60E28">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60E28" w:rsidRPr="00F60E28" w:rsidRDefault="00F60E28" w:rsidP="00F60E28">
      <w:pPr>
        <w:tabs>
          <w:tab w:val="left" w:pos="284"/>
        </w:tabs>
        <w:spacing w:after="0" w:line="240" w:lineRule="auto"/>
        <w:jc w:val="right"/>
        <w:rPr>
          <w:rFonts w:ascii="Times New Roman" w:eastAsia="Calibri" w:hAnsi="Times New Roman" w:cs="Times New Roman"/>
          <w:bCs/>
          <w:sz w:val="12"/>
          <w:szCs w:val="12"/>
        </w:rPr>
      </w:pPr>
      <w:r w:rsidRPr="00F60E28">
        <w:rPr>
          <w:rFonts w:ascii="Times New Roman" w:eastAsia="Calibri" w:hAnsi="Times New Roman" w:cs="Times New Roman"/>
          <w:bCs/>
          <w:sz w:val="12"/>
          <w:szCs w:val="12"/>
        </w:rPr>
        <w:t>Глава сельского поселения Калиновка</w:t>
      </w:r>
    </w:p>
    <w:p w:rsidR="00F60E28" w:rsidRDefault="00F60E28" w:rsidP="00F60E28">
      <w:pPr>
        <w:tabs>
          <w:tab w:val="left" w:pos="284"/>
        </w:tabs>
        <w:spacing w:after="0" w:line="240" w:lineRule="auto"/>
        <w:jc w:val="right"/>
        <w:rPr>
          <w:rFonts w:ascii="Times New Roman" w:eastAsia="Calibri" w:hAnsi="Times New Roman" w:cs="Times New Roman"/>
          <w:bCs/>
          <w:sz w:val="12"/>
          <w:szCs w:val="12"/>
        </w:rPr>
      </w:pPr>
      <w:r w:rsidRPr="00F60E28">
        <w:rPr>
          <w:rFonts w:ascii="Times New Roman" w:eastAsia="Calibri" w:hAnsi="Times New Roman" w:cs="Times New Roman"/>
          <w:bCs/>
          <w:sz w:val="12"/>
          <w:szCs w:val="12"/>
        </w:rPr>
        <w:t>муниципального района Сергиевский</w:t>
      </w:r>
    </w:p>
    <w:p w:rsidR="00F60E28" w:rsidRPr="00F60E28" w:rsidRDefault="00F60E28" w:rsidP="00F60E28">
      <w:pPr>
        <w:tabs>
          <w:tab w:val="left" w:pos="284"/>
        </w:tabs>
        <w:spacing w:after="0" w:line="240" w:lineRule="auto"/>
        <w:jc w:val="right"/>
        <w:rPr>
          <w:rFonts w:ascii="Times New Roman" w:eastAsia="Calibri" w:hAnsi="Times New Roman" w:cs="Times New Roman"/>
          <w:sz w:val="12"/>
          <w:szCs w:val="12"/>
        </w:rPr>
      </w:pPr>
      <w:r w:rsidRPr="00F60E28">
        <w:rPr>
          <w:rFonts w:ascii="Times New Roman" w:eastAsia="Calibri" w:hAnsi="Times New Roman" w:cs="Times New Roman"/>
          <w:bCs/>
          <w:sz w:val="12"/>
          <w:szCs w:val="12"/>
        </w:rPr>
        <w:t>Беспалов С.В.</w:t>
      </w:r>
    </w:p>
    <w:p w:rsidR="00EF65A0" w:rsidRDefault="00EF65A0" w:rsidP="00EF65A0">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EF65A0" w:rsidRPr="0015017C" w:rsidRDefault="00EF65A0" w:rsidP="00EF65A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EF65A0" w:rsidRPr="0015017C" w:rsidRDefault="00EF65A0" w:rsidP="00EF65A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EF65A0" w:rsidRPr="0015017C" w:rsidRDefault="00EF65A0" w:rsidP="00EF65A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EF65A0" w:rsidRPr="0015017C" w:rsidRDefault="00EF65A0" w:rsidP="00EF65A0">
      <w:pPr>
        <w:tabs>
          <w:tab w:val="left" w:pos="284"/>
        </w:tabs>
        <w:spacing w:after="0" w:line="240" w:lineRule="auto"/>
        <w:jc w:val="center"/>
        <w:rPr>
          <w:rFonts w:ascii="Times New Roman" w:eastAsia="Calibri" w:hAnsi="Times New Roman" w:cs="Times New Roman"/>
          <w:sz w:val="12"/>
          <w:szCs w:val="12"/>
        </w:rPr>
      </w:pPr>
    </w:p>
    <w:p w:rsidR="00EF65A0" w:rsidRPr="0015017C" w:rsidRDefault="00EF65A0" w:rsidP="00EF65A0">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EF65A0" w:rsidRPr="00930AEB" w:rsidRDefault="00EF65A0" w:rsidP="00EF65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w:t>
      </w:r>
    </w:p>
    <w:p w:rsidR="00EF65A0" w:rsidRPr="00EF65A0" w:rsidRDefault="00EF65A0" w:rsidP="00EF65A0">
      <w:pPr>
        <w:tabs>
          <w:tab w:val="left" w:pos="284"/>
        </w:tabs>
        <w:spacing w:after="0" w:line="240" w:lineRule="auto"/>
        <w:jc w:val="center"/>
        <w:rPr>
          <w:rFonts w:ascii="Times New Roman" w:eastAsia="Calibri" w:hAnsi="Times New Roman" w:cs="Times New Roman"/>
          <w:sz w:val="12"/>
          <w:szCs w:val="12"/>
        </w:rPr>
      </w:pPr>
      <w:r w:rsidRPr="00EF65A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Калиновка муниципального района Сергиевский № 44 от 30.12.2015г.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2016-2018гг.»</w:t>
      </w:r>
    </w:p>
    <w:p w:rsidR="00EF65A0" w:rsidRPr="00EF65A0" w:rsidRDefault="00EF65A0" w:rsidP="00EF65A0">
      <w:pPr>
        <w:tabs>
          <w:tab w:val="left" w:pos="284"/>
        </w:tabs>
        <w:spacing w:after="0" w:line="240" w:lineRule="auto"/>
        <w:jc w:val="both"/>
        <w:rPr>
          <w:rFonts w:ascii="Times New Roman" w:eastAsia="Calibri" w:hAnsi="Times New Roman" w:cs="Times New Roman"/>
          <w:sz w:val="12"/>
          <w:szCs w:val="12"/>
        </w:rPr>
      </w:pPr>
    </w:p>
    <w:p w:rsidR="00EF65A0" w:rsidRPr="00EF65A0" w:rsidRDefault="00EF65A0" w:rsidP="00EF65A0">
      <w:pPr>
        <w:tabs>
          <w:tab w:val="left" w:pos="284"/>
        </w:tabs>
        <w:spacing w:after="0" w:line="240" w:lineRule="auto"/>
        <w:ind w:firstLine="284"/>
        <w:jc w:val="both"/>
        <w:rPr>
          <w:rFonts w:ascii="Times New Roman" w:eastAsia="Calibri" w:hAnsi="Times New Roman" w:cs="Times New Roman"/>
          <w:sz w:val="12"/>
          <w:szCs w:val="12"/>
        </w:rPr>
      </w:pPr>
      <w:r w:rsidRPr="00EF65A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EF65A0" w:rsidRPr="00EF65A0" w:rsidRDefault="00EF65A0" w:rsidP="00EF65A0">
      <w:pPr>
        <w:tabs>
          <w:tab w:val="left" w:pos="284"/>
        </w:tabs>
        <w:spacing w:after="0" w:line="240" w:lineRule="auto"/>
        <w:ind w:firstLine="284"/>
        <w:jc w:val="both"/>
        <w:rPr>
          <w:rFonts w:ascii="Times New Roman" w:eastAsia="Calibri" w:hAnsi="Times New Roman" w:cs="Times New Roman"/>
          <w:b/>
          <w:sz w:val="12"/>
          <w:szCs w:val="12"/>
        </w:rPr>
      </w:pPr>
      <w:r w:rsidRPr="00EF65A0">
        <w:rPr>
          <w:rFonts w:ascii="Times New Roman" w:eastAsia="Calibri" w:hAnsi="Times New Roman" w:cs="Times New Roman"/>
          <w:b/>
          <w:sz w:val="12"/>
          <w:szCs w:val="12"/>
        </w:rPr>
        <w:t>ПОСТАНОВЛЯЕТ:</w:t>
      </w:r>
    </w:p>
    <w:p w:rsidR="00EF65A0" w:rsidRPr="00EF65A0" w:rsidRDefault="00EF65A0" w:rsidP="00EF65A0">
      <w:pPr>
        <w:tabs>
          <w:tab w:val="left" w:pos="284"/>
        </w:tabs>
        <w:spacing w:after="0" w:line="240" w:lineRule="auto"/>
        <w:ind w:firstLine="284"/>
        <w:jc w:val="both"/>
        <w:rPr>
          <w:rFonts w:ascii="Times New Roman" w:eastAsia="Calibri" w:hAnsi="Times New Roman" w:cs="Times New Roman"/>
          <w:sz w:val="12"/>
          <w:szCs w:val="12"/>
        </w:rPr>
      </w:pPr>
      <w:r w:rsidRPr="00EF65A0">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44 от  30.12.2015г.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2016-2018гг.» (далее - Программа) следующего содержания:</w:t>
      </w:r>
    </w:p>
    <w:p w:rsidR="00EF65A0" w:rsidRPr="00EF65A0" w:rsidRDefault="00EF65A0" w:rsidP="00EF65A0">
      <w:pPr>
        <w:tabs>
          <w:tab w:val="left" w:pos="284"/>
        </w:tabs>
        <w:spacing w:after="0" w:line="240" w:lineRule="auto"/>
        <w:ind w:firstLine="284"/>
        <w:jc w:val="both"/>
        <w:rPr>
          <w:rFonts w:ascii="Times New Roman" w:eastAsia="Calibri" w:hAnsi="Times New Roman" w:cs="Times New Roman"/>
          <w:sz w:val="12"/>
          <w:szCs w:val="12"/>
        </w:rPr>
      </w:pPr>
      <w:r w:rsidRPr="00EF65A0">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EF65A0" w:rsidRPr="00EF65A0" w:rsidRDefault="00EF65A0" w:rsidP="00EF65A0">
      <w:pPr>
        <w:tabs>
          <w:tab w:val="left" w:pos="284"/>
        </w:tabs>
        <w:spacing w:after="0" w:line="240" w:lineRule="auto"/>
        <w:ind w:firstLine="284"/>
        <w:jc w:val="both"/>
        <w:rPr>
          <w:rFonts w:ascii="Times New Roman" w:eastAsia="Calibri" w:hAnsi="Times New Roman" w:cs="Times New Roman"/>
          <w:sz w:val="12"/>
          <w:szCs w:val="12"/>
        </w:rPr>
      </w:pPr>
      <w:r w:rsidRPr="00EF65A0">
        <w:rPr>
          <w:rFonts w:ascii="Times New Roman" w:eastAsia="Calibri" w:hAnsi="Times New Roman" w:cs="Times New Roman"/>
          <w:sz w:val="12"/>
          <w:szCs w:val="12"/>
        </w:rPr>
        <w:t xml:space="preserve">Общий объем финансирования Программы составляет </w:t>
      </w:r>
      <w:r w:rsidRPr="00EF65A0">
        <w:rPr>
          <w:rFonts w:ascii="Times New Roman" w:eastAsia="Calibri" w:hAnsi="Times New Roman" w:cs="Times New Roman"/>
          <w:b/>
          <w:sz w:val="12"/>
          <w:szCs w:val="12"/>
        </w:rPr>
        <w:t>75,69476</w:t>
      </w:r>
      <w:r w:rsidRPr="00EF65A0">
        <w:rPr>
          <w:rFonts w:ascii="Times New Roman" w:eastAsia="Calibri" w:hAnsi="Times New Roman" w:cs="Times New Roman"/>
          <w:sz w:val="12"/>
          <w:szCs w:val="12"/>
        </w:rPr>
        <w:t xml:space="preserve"> тыс. рублей, в том числе из местного бюджета –  75,69476 тыс. рублей.</w:t>
      </w:r>
    </w:p>
    <w:p w:rsidR="00EF65A0" w:rsidRPr="00EF65A0" w:rsidRDefault="00EF65A0" w:rsidP="00EF65A0">
      <w:pPr>
        <w:tabs>
          <w:tab w:val="left" w:pos="284"/>
        </w:tabs>
        <w:spacing w:after="0" w:line="240" w:lineRule="auto"/>
        <w:ind w:firstLine="284"/>
        <w:jc w:val="both"/>
        <w:rPr>
          <w:rFonts w:ascii="Times New Roman" w:eastAsia="Calibri" w:hAnsi="Times New Roman" w:cs="Times New Roman"/>
          <w:sz w:val="12"/>
          <w:szCs w:val="12"/>
        </w:rPr>
      </w:pPr>
      <w:r w:rsidRPr="00EF65A0">
        <w:rPr>
          <w:rFonts w:ascii="Times New Roman" w:eastAsia="Calibri" w:hAnsi="Times New Roman" w:cs="Times New Roman"/>
          <w:sz w:val="12"/>
          <w:szCs w:val="12"/>
        </w:rPr>
        <w:t>2016г.- 75,69476 тыс. руб.</w:t>
      </w:r>
    </w:p>
    <w:p w:rsidR="00EF65A0" w:rsidRPr="00EF65A0" w:rsidRDefault="00EF65A0" w:rsidP="00EF65A0">
      <w:pPr>
        <w:tabs>
          <w:tab w:val="left" w:pos="284"/>
        </w:tabs>
        <w:spacing w:after="0" w:line="240" w:lineRule="auto"/>
        <w:ind w:firstLine="284"/>
        <w:jc w:val="both"/>
        <w:rPr>
          <w:rFonts w:ascii="Times New Roman" w:eastAsia="Calibri" w:hAnsi="Times New Roman" w:cs="Times New Roman"/>
          <w:sz w:val="12"/>
          <w:szCs w:val="12"/>
        </w:rPr>
      </w:pPr>
      <w:r w:rsidRPr="00EF65A0">
        <w:rPr>
          <w:rFonts w:ascii="Times New Roman" w:eastAsia="Calibri" w:hAnsi="Times New Roman" w:cs="Times New Roman"/>
          <w:sz w:val="12"/>
          <w:szCs w:val="12"/>
        </w:rPr>
        <w:t>2017г.-     0,0000 тыс. руб.</w:t>
      </w:r>
    </w:p>
    <w:p w:rsidR="00EF65A0" w:rsidRPr="00EF65A0" w:rsidRDefault="00EF65A0" w:rsidP="00EF65A0">
      <w:pPr>
        <w:tabs>
          <w:tab w:val="left" w:pos="284"/>
        </w:tabs>
        <w:spacing w:after="0" w:line="240" w:lineRule="auto"/>
        <w:ind w:firstLine="284"/>
        <w:jc w:val="both"/>
        <w:rPr>
          <w:rFonts w:ascii="Times New Roman" w:eastAsia="Calibri" w:hAnsi="Times New Roman" w:cs="Times New Roman"/>
          <w:sz w:val="12"/>
          <w:szCs w:val="12"/>
        </w:rPr>
      </w:pPr>
      <w:r w:rsidRPr="00EF65A0">
        <w:rPr>
          <w:rFonts w:ascii="Times New Roman" w:eastAsia="Calibri" w:hAnsi="Times New Roman" w:cs="Times New Roman"/>
          <w:sz w:val="12"/>
          <w:szCs w:val="12"/>
        </w:rPr>
        <w:t>2018г.-    0,0000 тыс. руб.</w:t>
      </w:r>
    </w:p>
    <w:p w:rsidR="00EF65A0" w:rsidRPr="00EF65A0" w:rsidRDefault="00EF65A0" w:rsidP="00EF65A0">
      <w:pPr>
        <w:tabs>
          <w:tab w:val="left" w:pos="284"/>
        </w:tabs>
        <w:spacing w:after="0" w:line="240" w:lineRule="auto"/>
        <w:ind w:firstLine="284"/>
        <w:jc w:val="both"/>
        <w:rPr>
          <w:rFonts w:ascii="Times New Roman" w:eastAsia="Calibri" w:hAnsi="Times New Roman" w:cs="Times New Roman"/>
          <w:sz w:val="12"/>
          <w:szCs w:val="12"/>
        </w:rPr>
      </w:pPr>
      <w:r w:rsidRPr="00EF65A0">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EF65A0" w:rsidRPr="00EF65A0" w:rsidRDefault="00EF65A0" w:rsidP="00EF65A0">
      <w:pPr>
        <w:tabs>
          <w:tab w:val="left" w:pos="284"/>
        </w:tabs>
        <w:spacing w:after="0" w:line="240" w:lineRule="auto"/>
        <w:ind w:firstLine="284"/>
        <w:jc w:val="both"/>
        <w:rPr>
          <w:rFonts w:ascii="Times New Roman" w:eastAsia="Calibri" w:hAnsi="Times New Roman" w:cs="Times New Roman"/>
          <w:sz w:val="12"/>
          <w:szCs w:val="12"/>
        </w:rPr>
      </w:pPr>
      <w:r w:rsidRPr="00EF65A0">
        <w:rPr>
          <w:rFonts w:ascii="Times New Roman" w:eastAsia="Calibri" w:hAnsi="Times New Roman" w:cs="Times New Roman"/>
          <w:sz w:val="12"/>
          <w:szCs w:val="12"/>
        </w:rPr>
        <w:t>Общий объем финансирования Программы составляет 75,69476 тыс. рублей.</w:t>
      </w:r>
    </w:p>
    <w:p w:rsidR="00EF65A0" w:rsidRPr="00EF65A0" w:rsidRDefault="00EF65A0" w:rsidP="00EF65A0">
      <w:pPr>
        <w:tabs>
          <w:tab w:val="left" w:pos="284"/>
        </w:tabs>
        <w:spacing w:after="0" w:line="240" w:lineRule="auto"/>
        <w:ind w:firstLine="284"/>
        <w:jc w:val="both"/>
        <w:rPr>
          <w:rFonts w:ascii="Times New Roman" w:eastAsia="Calibri" w:hAnsi="Times New Roman" w:cs="Times New Roman"/>
          <w:sz w:val="12"/>
          <w:szCs w:val="12"/>
        </w:rPr>
      </w:pPr>
      <w:r w:rsidRPr="00EF65A0">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284"/>
        <w:gridCol w:w="4252"/>
        <w:gridCol w:w="709"/>
        <w:gridCol w:w="709"/>
        <w:gridCol w:w="709"/>
        <w:gridCol w:w="850"/>
      </w:tblGrid>
      <w:tr w:rsidR="00377E7F" w:rsidRPr="00EF65A0" w:rsidTr="006C6F1A">
        <w:trPr>
          <w:trHeight w:val="20"/>
        </w:trPr>
        <w:tc>
          <w:tcPr>
            <w:tcW w:w="284" w:type="dxa"/>
            <w:hideMark/>
          </w:tcPr>
          <w:p w:rsidR="00EF65A0" w:rsidRPr="00EF65A0" w:rsidRDefault="006C6F1A" w:rsidP="00EF65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252"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Наименование мероприятия</w:t>
            </w:r>
          </w:p>
        </w:tc>
        <w:tc>
          <w:tcPr>
            <w:tcW w:w="709"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 xml:space="preserve">2016 год, </w:t>
            </w:r>
            <w:r w:rsidRPr="00EF65A0">
              <w:rPr>
                <w:rFonts w:ascii="Times New Roman" w:eastAsia="Calibri" w:hAnsi="Times New Roman" w:cs="Times New Roman"/>
                <w:sz w:val="12"/>
                <w:szCs w:val="12"/>
              </w:rPr>
              <w:lastRenderedPageBreak/>
              <w:t>тыс. рублей</w:t>
            </w:r>
          </w:p>
        </w:tc>
        <w:tc>
          <w:tcPr>
            <w:tcW w:w="709"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lastRenderedPageBreak/>
              <w:t xml:space="preserve">2017 год, </w:t>
            </w:r>
            <w:r w:rsidRPr="00EF65A0">
              <w:rPr>
                <w:rFonts w:ascii="Times New Roman" w:eastAsia="Calibri" w:hAnsi="Times New Roman" w:cs="Times New Roman"/>
                <w:sz w:val="12"/>
                <w:szCs w:val="12"/>
              </w:rPr>
              <w:lastRenderedPageBreak/>
              <w:t>тыс. рублей</w:t>
            </w:r>
          </w:p>
        </w:tc>
        <w:tc>
          <w:tcPr>
            <w:tcW w:w="709"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lastRenderedPageBreak/>
              <w:t xml:space="preserve">2018 год, </w:t>
            </w:r>
            <w:r w:rsidRPr="00EF65A0">
              <w:rPr>
                <w:rFonts w:ascii="Times New Roman" w:eastAsia="Calibri" w:hAnsi="Times New Roman" w:cs="Times New Roman"/>
                <w:sz w:val="12"/>
                <w:szCs w:val="12"/>
              </w:rPr>
              <w:lastRenderedPageBreak/>
              <w:t>тыс. рублей</w:t>
            </w:r>
          </w:p>
        </w:tc>
        <w:tc>
          <w:tcPr>
            <w:tcW w:w="850"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lastRenderedPageBreak/>
              <w:t xml:space="preserve">Источник </w:t>
            </w:r>
            <w:r w:rsidRPr="00EF65A0">
              <w:rPr>
                <w:rFonts w:ascii="Times New Roman" w:eastAsia="Calibri" w:hAnsi="Times New Roman" w:cs="Times New Roman"/>
                <w:sz w:val="12"/>
                <w:szCs w:val="12"/>
              </w:rPr>
              <w:lastRenderedPageBreak/>
              <w:t>финансирования</w:t>
            </w:r>
          </w:p>
        </w:tc>
      </w:tr>
      <w:tr w:rsidR="00377E7F" w:rsidRPr="00EF65A0" w:rsidTr="006C6F1A">
        <w:trPr>
          <w:trHeight w:val="20"/>
        </w:trPr>
        <w:tc>
          <w:tcPr>
            <w:tcW w:w="284"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lastRenderedPageBreak/>
              <w:t>1.</w:t>
            </w:r>
          </w:p>
        </w:tc>
        <w:tc>
          <w:tcPr>
            <w:tcW w:w="4252"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EF65A0">
              <w:rPr>
                <w:rFonts w:ascii="Times New Roman" w:eastAsia="Calibri" w:hAnsi="Times New Roman" w:cs="Times New Roman"/>
                <w:sz w:val="12"/>
                <w:szCs w:val="12"/>
              </w:rPr>
              <w:t>контроля за</w:t>
            </w:r>
            <w:proofErr w:type="gramEnd"/>
            <w:r w:rsidRPr="00EF65A0">
              <w:rPr>
                <w:rFonts w:ascii="Times New Roman" w:eastAsia="Calibri" w:hAnsi="Times New Roman" w:cs="Times New Roman"/>
                <w:sz w:val="12"/>
                <w:szCs w:val="12"/>
              </w:rPr>
              <w:t xml:space="preserve"> использованием земель поселения</w:t>
            </w:r>
          </w:p>
        </w:tc>
        <w:tc>
          <w:tcPr>
            <w:tcW w:w="709"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22,83982</w:t>
            </w:r>
          </w:p>
        </w:tc>
        <w:tc>
          <w:tcPr>
            <w:tcW w:w="709"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0,00000</w:t>
            </w:r>
          </w:p>
        </w:tc>
        <w:tc>
          <w:tcPr>
            <w:tcW w:w="709"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0,00000</w:t>
            </w:r>
          </w:p>
        </w:tc>
        <w:tc>
          <w:tcPr>
            <w:tcW w:w="850"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Бюджет поселения</w:t>
            </w:r>
          </w:p>
        </w:tc>
      </w:tr>
      <w:tr w:rsidR="00377E7F" w:rsidRPr="00EF65A0" w:rsidTr="006C6F1A">
        <w:trPr>
          <w:trHeight w:val="20"/>
        </w:trPr>
        <w:tc>
          <w:tcPr>
            <w:tcW w:w="284"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2.</w:t>
            </w:r>
          </w:p>
        </w:tc>
        <w:tc>
          <w:tcPr>
            <w:tcW w:w="4252" w:type="dxa"/>
            <w:hideMark/>
          </w:tcPr>
          <w:p w:rsidR="00EF65A0" w:rsidRPr="00EF65A0" w:rsidRDefault="00EF65A0" w:rsidP="00EF65A0">
            <w:pPr>
              <w:tabs>
                <w:tab w:val="left" w:pos="284"/>
              </w:tabs>
              <w:rPr>
                <w:rFonts w:ascii="Times New Roman" w:eastAsia="Calibri" w:hAnsi="Times New Roman" w:cs="Times New Roman"/>
                <w:sz w:val="12"/>
                <w:szCs w:val="12"/>
              </w:rPr>
            </w:pPr>
            <w:proofErr w:type="gramStart"/>
            <w:r w:rsidRPr="00EF65A0">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EF65A0">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47,85494</w:t>
            </w:r>
          </w:p>
        </w:tc>
        <w:tc>
          <w:tcPr>
            <w:tcW w:w="709"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0,00000</w:t>
            </w:r>
          </w:p>
        </w:tc>
        <w:tc>
          <w:tcPr>
            <w:tcW w:w="709"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0,00000</w:t>
            </w:r>
          </w:p>
        </w:tc>
        <w:tc>
          <w:tcPr>
            <w:tcW w:w="850"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Бюджет поселения</w:t>
            </w:r>
          </w:p>
        </w:tc>
      </w:tr>
      <w:tr w:rsidR="00377E7F" w:rsidRPr="00EF65A0" w:rsidTr="006C6F1A">
        <w:trPr>
          <w:trHeight w:val="20"/>
        </w:trPr>
        <w:tc>
          <w:tcPr>
            <w:tcW w:w="284"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3.</w:t>
            </w:r>
          </w:p>
        </w:tc>
        <w:tc>
          <w:tcPr>
            <w:tcW w:w="4252"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5,00000</w:t>
            </w:r>
          </w:p>
        </w:tc>
        <w:tc>
          <w:tcPr>
            <w:tcW w:w="709"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0,00000</w:t>
            </w:r>
          </w:p>
        </w:tc>
        <w:tc>
          <w:tcPr>
            <w:tcW w:w="709"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0,00000</w:t>
            </w:r>
          </w:p>
        </w:tc>
        <w:tc>
          <w:tcPr>
            <w:tcW w:w="850"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Бюджет поселения</w:t>
            </w:r>
          </w:p>
        </w:tc>
      </w:tr>
      <w:tr w:rsidR="00377E7F" w:rsidRPr="00EF65A0" w:rsidTr="006C6F1A">
        <w:trPr>
          <w:trHeight w:val="20"/>
        </w:trPr>
        <w:tc>
          <w:tcPr>
            <w:tcW w:w="284" w:type="dxa"/>
            <w:hideMark/>
          </w:tcPr>
          <w:p w:rsidR="00EF65A0" w:rsidRPr="00EF65A0" w:rsidRDefault="00EF65A0" w:rsidP="00EF65A0">
            <w:pPr>
              <w:tabs>
                <w:tab w:val="left" w:pos="284"/>
              </w:tabs>
              <w:rPr>
                <w:rFonts w:ascii="Times New Roman" w:eastAsia="Calibri" w:hAnsi="Times New Roman" w:cs="Times New Roman"/>
                <w:sz w:val="12"/>
                <w:szCs w:val="12"/>
              </w:rPr>
            </w:pPr>
          </w:p>
        </w:tc>
        <w:tc>
          <w:tcPr>
            <w:tcW w:w="4252"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Итого по программе:</w:t>
            </w:r>
          </w:p>
        </w:tc>
        <w:tc>
          <w:tcPr>
            <w:tcW w:w="709"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75,69476</w:t>
            </w:r>
          </w:p>
        </w:tc>
        <w:tc>
          <w:tcPr>
            <w:tcW w:w="709"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0,00000</w:t>
            </w:r>
          </w:p>
        </w:tc>
        <w:tc>
          <w:tcPr>
            <w:tcW w:w="709" w:type="dxa"/>
            <w:hideMark/>
          </w:tcPr>
          <w:p w:rsidR="00EF65A0" w:rsidRPr="00EF65A0" w:rsidRDefault="00EF65A0" w:rsidP="00EF65A0">
            <w:pPr>
              <w:tabs>
                <w:tab w:val="left" w:pos="284"/>
              </w:tabs>
              <w:rPr>
                <w:rFonts w:ascii="Times New Roman" w:eastAsia="Calibri" w:hAnsi="Times New Roman" w:cs="Times New Roman"/>
                <w:sz w:val="12"/>
                <w:szCs w:val="12"/>
              </w:rPr>
            </w:pPr>
            <w:r w:rsidRPr="00EF65A0">
              <w:rPr>
                <w:rFonts w:ascii="Times New Roman" w:eastAsia="Calibri" w:hAnsi="Times New Roman" w:cs="Times New Roman"/>
                <w:sz w:val="12"/>
                <w:szCs w:val="12"/>
              </w:rPr>
              <w:t>0,0000</w:t>
            </w:r>
          </w:p>
        </w:tc>
        <w:tc>
          <w:tcPr>
            <w:tcW w:w="850" w:type="dxa"/>
            <w:hideMark/>
          </w:tcPr>
          <w:p w:rsidR="00EF65A0" w:rsidRPr="00EF65A0" w:rsidRDefault="00EF65A0" w:rsidP="00EF65A0">
            <w:pPr>
              <w:tabs>
                <w:tab w:val="left" w:pos="284"/>
              </w:tabs>
              <w:rPr>
                <w:rFonts w:ascii="Times New Roman" w:eastAsia="Calibri" w:hAnsi="Times New Roman" w:cs="Times New Roman"/>
                <w:sz w:val="12"/>
                <w:szCs w:val="12"/>
              </w:rPr>
            </w:pPr>
          </w:p>
        </w:tc>
      </w:tr>
    </w:tbl>
    <w:p w:rsidR="00EF65A0" w:rsidRPr="00EF65A0" w:rsidRDefault="00EF65A0" w:rsidP="00EF65A0">
      <w:pPr>
        <w:tabs>
          <w:tab w:val="left" w:pos="284"/>
        </w:tabs>
        <w:spacing w:after="0" w:line="240" w:lineRule="auto"/>
        <w:ind w:firstLine="284"/>
        <w:jc w:val="both"/>
        <w:rPr>
          <w:rFonts w:ascii="Times New Roman" w:eastAsia="Calibri" w:hAnsi="Times New Roman" w:cs="Times New Roman"/>
          <w:sz w:val="12"/>
          <w:szCs w:val="12"/>
        </w:rPr>
      </w:pPr>
      <w:r w:rsidRPr="00EF65A0">
        <w:rPr>
          <w:rFonts w:ascii="Times New Roman" w:eastAsia="Calibri" w:hAnsi="Times New Roman" w:cs="Times New Roman"/>
          <w:sz w:val="12"/>
          <w:szCs w:val="12"/>
        </w:rPr>
        <w:t>2.Опубликовать настоящее Постановление в газете «Сергиевский вестник».</w:t>
      </w:r>
    </w:p>
    <w:p w:rsidR="00EF65A0" w:rsidRPr="00EF65A0" w:rsidRDefault="00EF65A0" w:rsidP="00EF65A0">
      <w:pPr>
        <w:tabs>
          <w:tab w:val="left" w:pos="284"/>
        </w:tabs>
        <w:spacing w:after="0" w:line="240" w:lineRule="auto"/>
        <w:ind w:firstLine="284"/>
        <w:jc w:val="both"/>
        <w:rPr>
          <w:rFonts w:ascii="Times New Roman" w:eastAsia="Calibri" w:hAnsi="Times New Roman" w:cs="Times New Roman"/>
          <w:sz w:val="12"/>
          <w:szCs w:val="12"/>
        </w:rPr>
      </w:pPr>
      <w:r w:rsidRPr="00EF65A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F65A0" w:rsidRPr="00EF65A0" w:rsidRDefault="00EF65A0" w:rsidP="00EF65A0">
      <w:pPr>
        <w:tabs>
          <w:tab w:val="left" w:pos="284"/>
        </w:tabs>
        <w:spacing w:after="0" w:line="240" w:lineRule="auto"/>
        <w:jc w:val="right"/>
        <w:rPr>
          <w:rFonts w:ascii="Times New Roman" w:eastAsia="Calibri" w:hAnsi="Times New Roman" w:cs="Times New Roman"/>
          <w:bCs/>
          <w:sz w:val="12"/>
          <w:szCs w:val="12"/>
        </w:rPr>
      </w:pPr>
      <w:r w:rsidRPr="00EF65A0">
        <w:rPr>
          <w:rFonts w:ascii="Times New Roman" w:eastAsia="Calibri" w:hAnsi="Times New Roman" w:cs="Times New Roman"/>
          <w:bCs/>
          <w:sz w:val="12"/>
          <w:szCs w:val="12"/>
        </w:rPr>
        <w:t>Глава сельского поселения Калиновка</w:t>
      </w:r>
    </w:p>
    <w:p w:rsidR="00EF65A0" w:rsidRDefault="00EF65A0" w:rsidP="00EF65A0">
      <w:pPr>
        <w:tabs>
          <w:tab w:val="left" w:pos="284"/>
        </w:tabs>
        <w:spacing w:after="0" w:line="240" w:lineRule="auto"/>
        <w:jc w:val="right"/>
        <w:rPr>
          <w:rFonts w:ascii="Times New Roman" w:eastAsia="Calibri" w:hAnsi="Times New Roman" w:cs="Times New Roman"/>
          <w:bCs/>
          <w:sz w:val="12"/>
          <w:szCs w:val="12"/>
        </w:rPr>
      </w:pPr>
      <w:r w:rsidRPr="00EF65A0">
        <w:rPr>
          <w:rFonts w:ascii="Times New Roman" w:eastAsia="Calibri" w:hAnsi="Times New Roman" w:cs="Times New Roman"/>
          <w:bCs/>
          <w:sz w:val="12"/>
          <w:szCs w:val="12"/>
        </w:rPr>
        <w:t>муниципального района Сергиевский</w:t>
      </w:r>
    </w:p>
    <w:p w:rsidR="00EF65A0" w:rsidRPr="00EF65A0" w:rsidRDefault="00EF65A0" w:rsidP="00EF65A0">
      <w:pPr>
        <w:tabs>
          <w:tab w:val="left" w:pos="284"/>
        </w:tabs>
        <w:spacing w:after="0" w:line="240" w:lineRule="auto"/>
        <w:jc w:val="right"/>
        <w:rPr>
          <w:rFonts w:ascii="Times New Roman" w:eastAsia="Calibri" w:hAnsi="Times New Roman" w:cs="Times New Roman"/>
          <w:sz w:val="12"/>
          <w:szCs w:val="12"/>
        </w:rPr>
      </w:pPr>
      <w:r w:rsidRPr="00EF65A0">
        <w:rPr>
          <w:rFonts w:ascii="Times New Roman" w:eastAsia="Calibri" w:hAnsi="Times New Roman" w:cs="Times New Roman"/>
          <w:sz w:val="12"/>
          <w:szCs w:val="12"/>
        </w:rPr>
        <w:t>Беспалов С.В.</w:t>
      </w:r>
    </w:p>
    <w:p w:rsidR="001B766D" w:rsidRDefault="001B766D" w:rsidP="001B766D">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1B766D" w:rsidRPr="0015017C" w:rsidRDefault="001B766D" w:rsidP="001B766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w:t>
      </w:r>
      <w:r w:rsidR="00633CF2">
        <w:rPr>
          <w:rFonts w:ascii="Times New Roman" w:eastAsia="Calibri" w:hAnsi="Times New Roman" w:cs="Times New Roman"/>
          <w:b/>
          <w:sz w:val="12"/>
          <w:szCs w:val="12"/>
        </w:rPr>
        <w:t>НДАБУЛАК</w:t>
      </w:r>
    </w:p>
    <w:p w:rsidR="001B766D" w:rsidRPr="0015017C" w:rsidRDefault="001B766D" w:rsidP="001B766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1B766D" w:rsidRPr="0015017C" w:rsidRDefault="001B766D" w:rsidP="001B766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1B766D" w:rsidRPr="0015017C" w:rsidRDefault="001B766D" w:rsidP="001B766D">
      <w:pPr>
        <w:tabs>
          <w:tab w:val="left" w:pos="284"/>
        </w:tabs>
        <w:spacing w:after="0" w:line="240" w:lineRule="auto"/>
        <w:jc w:val="center"/>
        <w:rPr>
          <w:rFonts w:ascii="Times New Roman" w:eastAsia="Calibri" w:hAnsi="Times New Roman" w:cs="Times New Roman"/>
          <w:sz w:val="12"/>
          <w:szCs w:val="12"/>
        </w:rPr>
      </w:pPr>
    </w:p>
    <w:p w:rsidR="001B766D" w:rsidRPr="0015017C" w:rsidRDefault="001B766D" w:rsidP="001B766D">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1B766D" w:rsidRPr="00930AEB" w:rsidRDefault="001B766D" w:rsidP="001B766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r w:rsidR="00633CF2">
        <w:rPr>
          <w:rFonts w:ascii="Times New Roman" w:eastAsia="Calibri" w:hAnsi="Times New Roman" w:cs="Times New Roman"/>
          <w:sz w:val="12"/>
          <w:szCs w:val="12"/>
        </w:rPr>
        <w:t>6</w:t>
      </w:r>
    </w:p>
    <w:p w:rsidR="00633CF2" w:rsidRPr="00633CF2" w:rsidRDefault="00633CF2" w:rsidP="00633CF2">
      <w:pPr>
        <w:tabs>
          <w:tab w:val="left" w:pos="284"/>
        </w:tabs>
        <w:spacing w:after="0" w:line="240" w:lineRule="auto"/>
        <w:jc w:val="center"/>
        <w:rPr>
          <w:rFonts w:ascii="Times New Roman" w:eastAsia="Calibri" w:hAnsi="Times New Roman" w:cs="Times New Roman"/>
          <w:sz w:val="12"/>
          <w:szCs w:val="12"/>
        </w:rPr>
      </w:pPr>
      <w:r w:rsidRPr="00633CF2">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 44 от 31.12.2015г.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2016-2018гг.»</w:t>
      </w:r>
    </w:p>
    <w:p w:rsidR="00633CF2" w:rsidRPr="00633CF2" w:rsidRDefault="00633CF2" w:rsidP="00633CF2">
      <w:pPr>
        <w:tabs>
          <w:tab w:val="left" w:pos="284"/>
        </w:tabs>
        <w:spacing w:after="0" w:line="240" w:lineRule="auto"/>
        <w:jc w:val="both"/>
        <w:rPr>
          <w:rFonts w:ascii="Times New Roman" w:eastAsia="Calibri" w:hAnsi="Times New Roman" w:cs="Times New Roman"/>
          <w:sz w:val="12"/>
          <w:szCs w:val="12"/>
        </w:rPr>
      </w:pPr>
    </w:p>
    <w:p w:rsidR="00633CF2" w:rsidRPr="00633CF2" w:rsidRDefault="00633CF2" w:rsidP="00633CF2">
      <w:pPr>
        <w:tabs>
          <w:tab w:val="left" w:pos="284"/>
        </w:tabs>
        <w:spacing w:after="0" w:line="240" w:lineRule="auto"/>
        <w:ind w:firstLine="284"/>
        <w:jc w:val="both"/>
        <w:rPr>
          <w:rFonts w:ascii="Times New Roman" w:eastAsia="Calibri" w:hAnsi="Times New Roman" w:cs="Times New Roman"/>
          <w:sz w:val="12"/>
          <w:szCs w:val="12"/>
        </w:rPr>
      </w:pPr>
      <w:r w:rsidRPr="00633CF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633CF2" w:rsidRPr="00633CF2" w:rsidRDefault="00633CF2" w:rsidP="00633CF2">
      <w:pPr>
        <w:tabs>
          <w:tab w:val="left" w:pos="284"/>
        </w:tabs>
        <w:spacing w:after="0" w:line="240" w:lineRule="auto"/>
        <w:ind w:firstLine="284"/>
        <w:jc w:val="both"/>
        <w:rPr>
          <w:rFonts w:ascii="Times New Roman" w:eastAsia="Calibri" w:hAnsi="Times New Roman" w:cs="Times New Roman"/>
          <w:sz w:val="12"/>
          <w:szCs w:val="12"/>
        </w:rPr>
      </w:pPr>
      <w:r w:rsidRPr="00633CF2">
        <w:rPr>
          <w:rFonts w:ascii="Times New Roman" w:eastAsia="Calibri" w:hAnsi="Times New Roman" w:cs="Times New Roman"/>
          <w:b/>
          <w:sz w:val="12"/>
          <w:szCs w:val="12"/>
        </w:rPr>
        <w:t>ПОСТАНОВЛЯЕТ</w:t>
      </w:r>
      <w:r w:rsidRPr="00633CF2">
        <w:rPr>
          <w:rFonts w:ascii="Times New Roman" w:eastAsia="Calibri" w:hAnsi="Times New Roman" w:cs="Times New Roman"/>
          <w:sz w:val="12"/>
          <w:szCs w:val="12"/>
        </w:rPr>
        <w:t>:</w:t>
      </w:r>
    </w:p>
    <w:p w:rsidR="00633CF2" w:rsidRPr="00633CF2" w:rsidRDefault="00633CF2" w:rsidP="00633CF2">
      <w:pPr>
        <w:tabs>
          <w:tab w:val="left" w:pos="284"/>
        </w:tabs>
        <w:spacing w:after="0" w:line="240" w:lineRule="auto"/>
        <w:ind w:firstLine="284"/>
        <w:jc w:val="both"/>
        <w:rPr>
          <w:rFonts w:ascii="Times New Roman" w:eastAsia="Calibri" w:hAnsi="Times New Roman" w:cs="Times New Roman"/>
          <w:sz w:val="12"/>
          <w:szCs w:val="12"/>
        </w:rPr>
      </w:pPr>
      <w:r w:rsidRPr="00633CF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44 от  31.12.2015г.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2016-2018гг.» (далее - Программа) следующего содержания:</w:t>
      </w:r>
    </w:p>
    <w:p w:rsidR="00633CF2" w:rsidRPr="00633CF2" w:rsidRDefault="00633CF2" w:rsidP="00633CF2">
      <w:pPr>
        <w:tabs>
          <w:tab w:val="left" w:pos="284"/>
        </w:tabs>
        <w:spacing w:after="0" w:line="240" w:lineRule="auto"/>
        <w:ind w:firstLine="284"/>
        <w:jc w:val="both"/>
        <w:rPr>
          <w:rFonts w:ascii="Times New Roman" w:eastAsia="Calibri" w:hAnsi="Times New Roman" w:cs="Times New Roman"/>
          <w:sz w:val="12"/>
          <w:szCs w:val="12"/>
        </w:rPr>
      </w:pPr>
      <w:r w:rsidRPr="00633CF2">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633CF2" w:rsidRPr="00633CF2" w:rsidRDefault="00633CF2" w:rsidP="00633CF2">
      <w:pPr>
        <w:tabs>
          <w:tab w:val="left" w:pos="284"/>
        </w:tabs>
        <w:spacing w:after="0" w:line="240" w:lineRule="auto"/>
        <w:ind w:firstLine="284"/>
        <w:jc w:val="both"/>
        <w:rPr>
          <w:rFonts w:ascii="Times New Roman" w:eastAsia="Calibri" w:hAnsi="Times New Roman" w:cs="Times New Roman"/>
          <w:sz w:val="12"/>
          <w:szCs w:val="12"/>
        </w:rPr>
      </w:pPr>
      <w:r w:rsidRPr="00633CF2">
        <w:rPr>
          <w:rFonts w:ascii="Times New Roman" w:eastAsia="Calibri" w:hAnsi="Times New Roman" w:cs="Times New Roman"/>
          <w:sz w:val="12"/>
          <w:szCs w:val="12"/>
        </w:rPr>
        <w:t xml:space="preserve">Общий объем финансирования Программы составляет </w:t>
      </w:r>
      <w:r w:rsidRPr="00633CF2">
        <w:rPr>
          <w:rFonts w:ascii="Times New Roman" w:eastAsia="Calibri" w:hAnsi="Times New Roman" w:cs="Times New Roman"/>
          <w:b/>
          <w:sz w:val="12"/>
          <w:szCs w:val="12"/>
        </w:rPr>
        <w:t>61,70350</w:t>
      </w:r>
      <w:r w:rsidRPr="00633CF2">
        <w:rPr>
          <w:rFonts w:ascii="Times New Roman" w:eastAsia="Calibri" w:hAnsi="Times New Roman" w:cs="Times New Roman"/>
          <w:sz w:val="12"/>
          <w:szCs w:val="12"/>
        </w:rPr>
        <w:t xml:space="preserve"> тыс. рублей, в том числе из местного бюджета –  61,70350 тыс. рублей.</w:t>
      </w:r>
    </w:p>
    <w:p w:rsidR="00633CF2" w:rsidRPr="00633CF2" w:rsidRDefault="00633CF2" w:rsidP="00633CF2">
      <w:pPr>
        <w:tabs>
          <w:tab w:val="left" w:pos="284"/>
        </w:tabs>
        <w:spacing w:after="0" w:line="240" w:lineRule="auto"/>
        <w:ind w:firstLine="284"/>
        <w:jc w:val="both"/>
        <w:rPr>
          <w:rFonts w:ascii="Times New Roman" w:eastAsia="Calibri" w:hAnsi="Times New Roman" w:cs="Times New Roman"/>
          <w:sz w:val="12"/>
          <w:szCs w:val="12"/>
        </w:rPr>
      </w:pPr>
      <w:r w:rsidRPr="00633CF2">
        <w:rPr>
          <w:rFonts w:ascii="Times New Roman" w:eastAsia="Calibri" w:hAnsi="Times New Roman" w:cs="Times New Roman"/>
          <w:sz w:val="12"/>
          <w:szCs w:val="12"/>
        </w:rPr>
        <w:t>2016г.- 61,70350 тыс. руб.</w:t>
      </w:r>
    </w:p>
    <w:p w:rsidR="00633CF2" w:rsidRPr="00633CF2" w:rsidRDefault="00633CF2" w:rsidP="00633CF2">
      <w:pPr>
        <w:tabs>
          <w:tab w:val="left" w:pos="284"/>
        </w:tabs>
        <w:spacing w:after="0" w:line="240" w:lineRule="auto"/>
        <w:ind w:firstLine="284"/>
        <w:jc w:val="both"/>
        <w:rPr>
          <w:rFonts w:ascii="Times New Roman" w:eastAsia="Calibri" w:hAnsi="Times New Roman" w:cs="Times New Roman"/>
          <w:sz w:val="12"/>
          <w:szCs w:val="12"/>
        </w:rPr>
      </w:pPr>
      <w:r w:rsidRPr="00633CF2">
        <w:rPr>
          <w:rFonts w:ascii="Times New Roman" w:eastAsia="Calibri" w:hAnsi="Times New Roman" w:cs="Times New Roman"/>
          <w:sz w:val="12"/>
          <w:szCs w:val="12"/>
        </w:rPr>
        <w:t>2017г.- 0,0 тыс. руб.</w:t>
      </w:r>
    </w:p>
    <w:p w:rsidR="00633CF2" w:rsidRPr="00633CF2" w:rsidRDefault="00633CF2" w:rsidP="00633CF2">
      <w:pPr>
        <w:tabs>
          <w:tab w:val="left" w:pos="284"/>
        </w:tabs>
        <w:spacing w:after="0" w:line="240" w:lineRule="auto"/>
        <w:ind w:firstLine="284"/>
        <w:jc w:val="both"/>
        <w:rPr>
          <w:rFonts w:ascii="Times New Roman" w:eastAsia="Calibri" w:hAnsi="Times New Roman" w:cs="Times New Roman"/>
          <w:sz w:val="12"/>
          <w:szCs w:val="12"/>
        </w:rPr>
      </w:pPr>
      <w:r w:rsidRPr="00633CF2">
        <w:rPr>
          <w:rFonts w:ascii="Times New Roman" w:eastAsia="Calibri" w:hAnsi="Times New Roman" w:cs="Times New Roman"/>
          <w:sz w:val="12"/>
          <w:szCs w:val="12"/>
        </w:rPr>
        <w:t>2018г.- 0,0 тыс. руб.</w:t>
      </w:r>
    </w:p>
    <w:p w:rsidR="00633CF2" w:rsidRPr="00633CF2" w:rsidRDefault="00633CF2" w:rsidP="00633CF2">
      <w:pPr>
        <w:tabs>
          <w:tab w:val="left" w:pos="284"/>
        </w:tabs>
        <w:spacing w:after="0" w:line="240" w:lineRule="auto"/>
        <w:ind w:firstLine="284"/>
        <w:jc w:val="both"/>
        <w:rPr>
          <w:rFonts w:ascii="Times New Roman" w:eastAsia="Calibri" w:hAnsi="Times New Roman" w:cs="Times New Roman"/>
          <w:sz w:val="12"/>
          <w:szCs w:val="12"/>
        </w:rPr>
      </w:pPr>
      <w:r w:rsidRPr="00633CF2">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633CF2" w:rsidRPr="00633CF2" w:rsidRDefault="00633CF2" w:rsidP="00633CF2">
      <w:pPr>
        <w:tabs>
          <w:tab w:val="left" w:pos="284"/>
        </w:tabs>
        <w:spacing w:after="0" w:line="240" w:lineRule="auto"/>
        <w:ind w:firstLine="284"/>
        <w:jc w:val="both"/>
        <w:rPr>
          <w:rFonts w:ascii="Times New Roman" w:eastAsia="Calibri" w:hAnsi="Times New Roman" w:cs="Times New Roman"/>
          <w:sz w:val="12"/>
          <w:szCs w:val="12"/>
        </w:rPr>
      </w:pPr>
      <w:r w:rsidRPr="00633CF2">
        <w:rPr>
          <w:rFonts w:ascii="Times New Roman" w:eastAsia="Calibri" w:hAnsi="Times New Roman" w:cs="Times New Roman"/>
          <w:sz w:val="12"/>
          <w:szCs w:val="12"/>
        </w:rPr>
        <w:t>Общий объем финансирования Программы составляет 61,70350 тыс. рублей.</w:t>
      </w:r>
    </w:p>
    <w:p w:rsidR="00633CF2" w:rsidRDefault="00633CF2" w:rsidP="00633CF2">
      <w:pPr>
        <w:tabs>
          <w:tab w:val="left" w:pos="284"/>
        </w:tabs>
        <w:spacing w:after="0" w:line="240" w:lineRule="auto"/>
        <w:ind w:firstLine="284"/>
        <w:jc w:val="both"/>
        <w:rPr>
          <w:rFonts w:ascii="Times New Roman" w:eastAsia="Calibri" w:hAnsi="Times New Roman" w:cs="Times New Roman"/>
          <w:sz w:val="12"/>
          <w:szCs w:val="12"/>
        </w:rPr>
      </w:pPr>
      <w:r w:rsidRPr="00633CF2">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p w:rsidR="00D432B8" w:rsidRPr="00633CF2" w:rsidRDefault="00D432B8" w:rsidP="00633CF2">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284"/>
        <w:gridCol w:w="4252"/>
        <w:gridCol w:w="709"/>
        <w:gridCol w:w="709"/>
        <w:gridCol w:w="709"/>
        <w:gridCol w:w="850"/>
      </w:tblGrid>
      <w:tr w:rsidR="004B5B99" w:rsidRPr="00633CF2" w:rsidTr="006C6F1A">
        <w:trPr>
          <w:trHeight w:val="20"/>
        </w:trPr>
        <w:tc>
          <w:tcPr>
            <w:tcW w:w="284" w:type="dxa"/>
            <w:hideMark/>
          </w:tcPr>
          <w:p w:rsidR="00633CF2" w:rsidRPr="00633CF2" w:rsidRDefault="006C6F1A" w:rsidP="006C6F1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252"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Наименование мероприятия</w:t>
            </w:r>
          </w:p>
        </w:tc>
        <w:tc>
          <w:tcPr>
            <w:tcW w:w="709"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2016 год, тыс. рублей</w:t>
            </w:r>
          </w:p>
        </w:tc>
        <w:tc>
          <w:tcPr>
            <w:tcW w:w="709"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2017 год, тыс. рублей</w:t>
            </w:r>
          </w:p>
        </w:tc>
        <w:tc>
          <w:tcPr>
            <w:tcW w:w="709"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2018 год, тыс. рублей</w:t>
            </w:r>
          </w:p>
        </w:tc>
        <w:tc>
          <w:tcPr>
            <w:tcW w:w="850"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Источник финансирования</w:t>
            </w:r>
          </w:p>
        </w:tc>
      </w:tr>
      <w:tr w:rsidR="004B5B99" w:rsidRPr="00633CF2" w:rsidTr="006C6F1A">
        <w:trPr>
          <w:trHeight w:val="20"/>
        </w:trPr>
        <w:tc>
          <w:tcPr>
            <w:tcW w:w="284"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1.</w:t>
            </w:r>
          </w:p>
        </w:tc>
        <w:tc>
          <w:tcPr>
            <w:tcW w:w="4252"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633CF2">
              <w:rPr>
                <w:rFonts w:ascii="Times New Roman" w:eastAsia="Calibri" w:hAnsi="Times New Roman" w:cs="Times New Roman"/>
                <w:sz w:val="12"/>
                <w:szCs w:val="12"/>
              </w:rPr>
              <w:t>контроля за</w:t>
            </w:r>
            <w:proofErr w:type="gramEnd"/>
            <w:r w:rsidRPr="00633CF2">
              <w:rPr>
                <w:rFonts w:ascii="Times New Roman" w:eastAsia="Calibri" w:hAnsi="Times New Roman" w:cs="Times New Roman"/>
                <w:sz w:val="12"/>
                <w:szCs w:val="12"/>
              </w:rPr>
              <w:t xml:space="preserve"> использованием земель поселения</w:t>
            </w:r>
          </w:p>
        </w:tc>
        <w:tc>
          <w:tcPr>
            <w:tcW w:w="709"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16,70419</w:t>
            </w:r>
          </w:p>
        </w:tc>
        <w:tc>
          <w:tcPr>
            <w:tcW w:w="709"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0,00000</w:t>
            </w:r>
          </w:p>
        </w:tc>
        <w:tc>
          <w:tcPr>
            <w:tcW w:w="709" w:type="dxa"/>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0,00000</w:t>
            </w:r>
          </w:p>
        </w:tc>
        <w:tc>
          <w:tcPr>
            <w:tcW w:w="850"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Бюджет поселения</w:t>
            </w:r>
          </w:p>
        </w:tc>
      </w:tr>
      <w:tr w:rsidR="004B5B99" w:rsidRPr="00633CF2" w:rsidTr="006C6F1A">
        <w:trPr>
          <w:trHeight w:val="20"/>
        </w:trPr>
        <w:tc>
          <w:tcPr>
            <w:tcW w:w="284"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2.</w:t>
            </w:r>
          </w:p>
        </w:tc>
        <w:tc>
          <w:tcPr>
            <w:tcW w:w="4252" w:type="dxa"/>
            <w:hideMark/>
          </w:tcPr>
          <w:p w:rsidR="00633CF2" w:rsidRPr="00633CF2" w:rsidRDefault="00633CF2" w:rsidP="00633CF2">
            <w:pPr>
              <w:tabs>
                <w:tab w:val="left" w:pos="284"/>
              </w:tabs>
              <w:rPr>
                <w:rFonts w:ascii="Times New Roman" w:eastAsia="Calibri" w:hAnsi="Times New Roman" w:cs="Times New Roman"/>
                <w:sz w:val="12"/>
                <w:szCs w:val="12"/>
              </w:rPr>
            </w:pPr>
            <w:proofErr w:type="gramStart"/>
            <w:r w:rsidRPr="00633CF2">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633CF2">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34,99930</w:t>
            </w:r>
          </w:p>
        </w:tc>
        <w:tc>
          <w:tcPr>
            <w:tcW w:w="709"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0,00000</w:t>
            </w:r>
          </w:p>
        </w:tc>
        <w:tc>
          <w:tcPr>
            <w:tcW w:w="709"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0,00000</w:t>
            </w:r>
          </w:p>
        </w:tc>
        <w:tc>
          <w:tcPr>
            <w:tcW w:w="850"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Бюджет поселения</w:t>
            </w:r>
          </w:p>
        </w:tc>
      </w:tr>
      <w:tr w:rsidR="004B5B99" w:rsidRPr="00633CF2" w:rsidTr="006C6F1A">
        <w:trPr>
          <w:trHeight w:val="20"/>
        </w:trPr>
        <w:tc>
          <w:tcPr>
            <w:tcW w:w="284"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3.</w:t>
            </w:r>
          </w:p>
        </w:tc>
        <w:tc>
          <w:tcPr>
            <w:tcW w:w="4252"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10,00000</w:t>
            </w:r>
          </w:p>
        </w:tc>
        <w:tc>
          <w:tcPr>
            <w:tcW w:w="709"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0,00000</w:t>
            </w:r>
          </w:p>
        </w:tc>
        <w:tc>
          <w:tcPr>
            <w:tcW w:w="709"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0,00000</w:t>
            </w:r>
          </w:p>
        </w:tc>
        <w:tc>
          <w:tcPr>
            <w:tcW w:w="850"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Бюджет поселения</w:t>
            </w:r>
          </w:p>
        </w:tc>
      </w:tr>
      <w:tr w:rsidR="004B5B99" w:rsidRPr="00633CF2" w:rsidTr="006C6F1A">
        <w:trPr>
          <w:trHeight w:val="20"/>
        </w:trPr>
        <w:tc>
          <w:tcPr>
            <w:tcW w:w="284" w:type="dxa"/>
            <w:hideMark/>
          </w:tcPr>
          <w:p w:rsidR="00633CF2" w:rsidRPr="00633CF2" w:rsidRDefault="00633CF2" w:rsidP="00633CF2">
            <w:pPr>
              <w:tabs>
                <w:tab w:val="left" w:pos="284"/>
              </w:tabs>
              <w:rPr>
                <w:rFonts w:ascii="Times New Roman" w:eastAsia="Calibri" w:hAnsi="Times New Roman" w:cs="Times New Roman"/>
                <w:sz w:val="12"/>
                <w:szCs w:val="12"/>
              </w:rPr>
            </w:pPr>
          </w:p>
        </w:tc>
        <w:tc>
          <w:tcPr>
            <w:tcW w:w="4252"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Итого по программе:</w:t>
            </w:r>
          </w:p>
        </w:tc>
        <w:tc>
          <w:tcPr>
            <w:tcW w:w="709"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61,70350</w:t>
            </w:r>
          </w:p>
        </w:tc>
        <w:tc>
          <w:tcPr>
            <w:tcW w:w="709"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0,00000</w:t>
            </w:r>
          </w:p>
        </w:tc>
        <w:tc>
          <w:tcPr>
            <w:tcW w:w="709" w:type="dxa"/>
            <w:hideMark/>
          </w:tcPr>
          <w:p w:rsidR="00633CF2" w:rsidRPr="00633CF2" w:rsidRDefault="00633CF2" w:rsidP="00633CF2">
            <w:pPr>
              <w:tabs>
                <w:tab w:val="left" w:pos="284"/>
              </w:tabs>
              <w:rPr>
                <w:rFonts w:ascii="Times New Roman" w:eastAsia="Calibri" w:hAnsi="Times New Roman" w:cs="Times New Roman"/>
                <w:sz w:val="12"/>
                <w:szCs w:val="12"/>
              </w:rPr>
            </w:pPr>
            <w:r w:rsidRPr="00633CF2">
              <w:rPr>
                <w:rFonts w:ascii="Times New Roman" w:eastAsia="Calibri" w:hAnsi="Times New Roman" w:cs="Times New Roman"/>
                <w:sz w:val="12"/>
                <w:szCs w:val="12"/>
              </w:rPr>
              <w:t>0,0000</w:t>
            </w:r>
          </w:p>
        </w:tc>
        <w:tc>
          <w:tcPr>
            <w:tcW w:w="850" w:type="dxa"/>
            <w:hideMark/>
          </w:tcPr>
          <w:p w:rsidR="00633CF2" w:rsidRPr="00633CF2" w:rsidRDefault="00633CF2" w:rsidP="00633CF2">
            <w:pPr>
              <w:tabs>
                <w:tab w:val="left" w:pos="284"/>
              </w:tabs>
              <w:rPr>
                <w:rFonts w:ascii="Times New Roman" w:eastAsia="Calibri" w:hAnsi="Times New Roman" w:cs="Times New Roman"/>
                <w:sz w:val="12"/>
                <w:szCs w:val="12"/>
              </w:rPr>
            </w:pPr>
          </w:p>
        </w:tc>
      </w:tr>
    </w:tbl>
    <w:p w:rsidR="00633CF2" w:rsidRPr="00633CF2" w:rsidRDefault="00633CF2" w:rsidP="00633CF2">
      <w:pPr>
        <w:tabs>
          <w:tab w:val="left" w:pos="284"/>
        </w:tabs>
        <w:spacing w:after="0" w:line="240" w:lineRule="auto"/>
        <w:ind w:firstLine="284"/>
        <w:jc w:val="both"/>
        <w:rPr>
          <w:rFonts w:ascii="Times New Roman" w:eastAsia="Calibri" w:hAnsi="Times New Roman" w:cs="Times New Roman"/>
          <w:sz w:val="12"/>
          <w:szCs w:val="12"/>
        </w:rPr>
      </w:pPr>
      <w:r w:rsidRPr="00633CF2">
        <w:rPr>
          <w:rFonts w:ascii="Times New Roman" w:eastAsia="Calibri" w:hAnsi="Times New Roman" w:cs="Times New Roman"/>
          <w:sz w:val="12"/>
          <w:szCs w:val="12"/>
        </w:rPr>
        <w:t>2.Опубликовать настоящее Постановление в газете «Сергиевский вестник».</w:t>
      </w:r>
    </w:p>
    <w:p w:rsidR="00633CF2" w:rsidRPr="00633CF2" w:rsidRDefault="00633CF2" w:rsidP="00633CF2">
      <w:pPr>
        <w:tabs>
          <w:tab w:val="left" w:pos="284"/>
        </w:tabs>
        <w:spacing w:after="0" w:line="240" w:lineRule="auto"/>
        <w:ind w:firstLine="284"/>
        <w:jc w:val="both"/>
        <w:rPr>
          <w:rFonts w:ascii="Times New Roman" w:eastAsia="Calibri" w:hAnsi="Times New Roman" w:cs="Times New Roman"/>
          <w:sz w:val="12"/>
          <w:szCs w:val="12"/>
        </w:rPr>
      </w:pPr>
      <w:r w:rsidRPr="00633CF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633CF2" w:rsidRPr="00633CF2" w:rsidRDefault="00633CF2" w:rsidP="004061B7">
      <w:pPr>
        <w:tabs>
          <w:tab w:val="left" w:pos="284"/>
        </w:tabs>
        <w:spacing w:after="0" w:line="240" w:lineRule="auto"/>
        <w:jc w:val="right"/>
        <w:rPr>
          <w:rFonts w:ascii="Times New Roman" w:eastAsia="Calibri" w:hAnsi="Times New Roman" w:cs="Times New Roman"/>
          <w:bCs/>
          <w:sz w:val="12"/>
          <w:szCs w:val="12"/>
        </w:rPr>
      </w:pPr>
      <w:r w:rsidRPr="00633CF2">
        <w:rPr>
          <w:rFonts w:ascii="Times New Roman" w:eastAsia="Calibri" w:hAnsi="Times New Roman" w:cs="Times New Roman"/>
          <w:bCs/>
          <w:sz w:val="12"/>
          <w:szCs w:val="12"/>
        </w:rPr>
        <w:t>Глава сельского поселения Кандабулак</w:t>
      </w:r>
    </w:p>
    <w:p w:rsidR="004061B7" w:rsidRDefault="00633CF2" w:rsidP="004061B7">
      <w:pPr>
        <w:tabs>
          <w:tab w:val="left" w:pos="284"/>
        </w:tabs>
        <w:spacing w:after="0" w:line="240" w:lineRule="auto"/>
        <w:jc w:val="right"/>
        <w:rPr>
          <w:rFonts w:ascii="Times New Roman" w:eastAsia="Calibri" w:hAnsi="Times New Roman" w:cs="Times New Roman"/>
          <w:bCs/>
          <w:sz w:val="12"/>
          <w:szCs w:val="12"/>
        </w:rPr>
      </w:pPr>
      <w:r w:rsidRPr="00633CF2">
        <w:rPr>
          <w:rFonts w:ascii="Times New Roman" w:eastAsia="Calibri" w:hAnsi="Times New Roman" w:cs="Times New Roman"/>
          <w:bCs/>
          <w:sz w:val="12"/>
          <w:szCs w:val="12"/>
        </w:rPr>
        <w:t>муниципального района Сергиевский</w:t>
      </w:r>
    </w:p>
    <w:p w:rsidR="00633CF2" w:rsidRPr="00633CF2" w:rsidRDefault="00633CF2" w:rsidP="004061B7">
      <w:pPr>
        <w:tabs>
          <w:tab w:val="left" w:pos="284"/>
        </w:tabs>
        <w:spacing w:after="0" w:line="240" w:lineRule="auto"/>
        <w:jc w:val="right"/>
        <w:rPr>
          <w:rFonts w:ascii="Times New Roman" w:eastAsia="Calibri" w:hAnsi="Times New Roman" w:cs="Times New Roman"/>
          <w:sz w:val="12"/>
          <w:szCs w:val="12"/>
        </w:rPr>
      </w:pPr>
      <w:r w:rsidRPr="00633CF2">
        <w:rPr>
          <w:rFonts w:ascii="Times New Roman" w:eastAsia="Calibri" w:hAnsi="Times New Roman" w:cs="Times New Roman"/>
          <w:sz w:val="12"/>
          <w:szCs w:val="12"/>
        </w:rPr>
        <w:t>Мартынов А.А.</w:t>
      </w:r>
    </w:p>
    <w:p w:rsidR="00E378CA" w:rsidRDefault="00E378CA" w:rsidP="00E378CA">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E378CA" w:rsidRPr="0015017C" w:rsidRDefault="00E378CA" w:rsidP="00E378C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E378CA" w:rsidRPr="0015017C" w:rsidRDefault="00E378CA" w:rsidP="00E378CA">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E378CA" w:rsidRPr="0015017C" w:rsidRDefault="00E378CA" w:rsidP="00E378CA">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E378CA" w:rsidRPr="0015017C" w:rsidRDefault="00E378CA" w:rsidP="00E378CA">
      <w:pPr>
        <w:tabs>
          <w:tab w:val="left" w:pos="284"/>
        </w:tabs>
        <w:spacing w:after="0" w:line="240" w:lineRule="auto"/>
        <w:jc w:val="center"/>
        <w:rPr>
          <w:rFonts w:ascii="Times New Roman" w:eastAsia="Calibri" w:hAnsi="Times New Roman" w:cs="Times New Roman"/>
          <w:sz w:val="12"/>
          <w:szCs w:val="12"/>
        </w:rPr>
      </w:pPr>
    </w:p>
    <w:p w:rsidR="00E378CA" w:rsidRPr="0015017C" w:rsidRDefault="00E378CA" w:rsidP="00E378CA">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E378CA" w:rsidRPr="00930AEB" w:rsidRDefault="00E378CA" w:rsidP="00E378C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E378CA" w:rsidRPr="00E378CA" w:rsidRDefault="00E378CA" w:rsidP="00E378CA">
      <w:pPr>
        <w:tabs>
          <w:tab w:val="left" w:pos="284"/>
        </w:tabs>
        <w:spacing w:after="0" w:line="240" w:lineRule="auto"/>
        <w:jc w:val="center"/>
        <w:rPr>
          <w:rFonts w:ascii="Times New Roman" w:eastAsia="Calibri" w:hAnsi="Times New Roman" w:cs="Times New Roman"/>
          <w:sz w:val="12"/>
          <w:szCs w:val="12"/>
        </w:rPr>
      </w:pPr>
      <w:r w:rsidRPr="00E378CA">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w:t>
      </w:r>
    </w:p>
    <w:p w:rsidR="00E378CA" w:rsidRPr="00E378CA" w:rsidRDefault="00E378CA" w:rsidP="00E378CA">
      <w:pPr>
        <w:tabs>
          <w:tab w:val="left" w:pos="284"/>
        </w:tabs>
        <w:spacing w:after="0" w:line="240" w:lineRule="auto"/>
        <w:jc w:val="both"/>
        <w:rPr>
          <w:rFonts w:ascii="Times New Roman" w:eastAsia="Calibri" w:hAnsi="Times New Roman" w:cs="Times New Roman"/>
          <w:sz w:val="12"/>
          <w:szCs w:val="12"/>
        </w:rPr>
      </w:pPr>
    </w:p>
    <w:p w:rsidR="00E378CA" w:rsidRPr="00E378CA" w:rsidRDefault="00E378CA" w:rsidP="00E378CA">
      <w:pPr>
        <w:tabs>
          <w:tab w:val="left" w:pos="284"/>
        </w:tabs>
        <w:spacing w:after="0" w:line="240" w:lineRule="auto"/>
        <w:ind w:firstLine="284"/>
        <w:jc w:val="both"/>
        <w:rPr>
          <w:rFonts w:ascii="Times New Roman" w:eastAsia="Calibri" w:hAnsi="Times New Roman" w:cs="Times New Roman"/>
          <w:sz w:val="12"/>
          <w:szCs w:val="12"/>
        </w:rPr>
      </w:pPr>
      <w:r w:rsidRPr="00E378CA">
        <w:rPr>
          <w:rFonts w:ascii="Times New Roman" w:eastAsia="Calibri" w:hAnsi="Times New Roman" w:cs="Times New Roman"/>
          <w:sz w:val="12"/>
          <w:szCs w:val="12"/>
        </w:rPr>
        <w:t xml:space="preserve">В соответствии с Федеральным </w:t>
      </w:r>
      <w:r w:rsidRPr="00E378CA">
        <w:rPr>
          <w:rFonts w:ascii="Times New Roman" w:eastAsia="Calibri" w:hAnsi="Times New Roman" w:cs="Times New Roman"/>
          <w:sz w:val="12"/>
          <w:szCs w:val="12"/>
          <w:u w:val="single"/>
        </w:rPr>
        <w:t>законом</w:t>
      </w:r>
      <w:r w:rsidRPr="00E378C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378CA">
        <w:rPr>
          <w:rFonts w:ascii="Times New Roman" w:eastAsia="Calibri" w:hAnsi="Times New Roman" w:cs="Times New Roman"/>
          <w:sz w:val="12"/>
          <w:szCs w:val="12"/>
          <w:u w:val="single"/>
        </w:rPr>
        <w:t>Уставом</w:t>
      </w:r>
      <w:r w:rsidRPr="00E378CA">
        <w:rPr>
          <w:rFonts w:ascii="Times New Roman" w:eastAsia="Calibri" w:hAnsi="Times New Roman" w:cs="Times New Roman"/>
          <w:sz w:val="12"/>
          <w:szCs w:val="12"/>
        </w:rPr>
        <w:t xml:space="preserve">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E378CA" w:rsidRDefault="00E378CA" w:rsidP="00E378CA">
      <w:pPr>
        <w:tabs>
          <w:tab w:val="left" w:pos="284"/>
        </w:tabs>
        <w:spacing w:after="0" w:line="240" w:lineRule="auto"/>
        <w:ind w:firstLine="284"/>
        <w:jc w:val="both"/>
        <w:rPr>
          <w:rFonts w:ascii="Times New Roman" w:eastAsia="Calibri" w:hAnsi="Times New Roman" w:cs="Times New Roman"/>
          <w:b/>
          <w:sz w:val="12"/>
          <w:szCs w:val="12"/>
        </w:rPr>
      </w:pPr>
      <w:r w:rsidRPr="00E378CA">
        <w:rPr>
          <w:rFonts w:ascii="Times New Roman" w:eastAsia="Calibri" w:hAnsi="Times New Roman" w:cs="Times New Roman"/>
          <w:b/>
          <w:sz w:val="12"/>
          <w:szCs w:val="12"/>
        </w:rPr>
        <w:t>ПОСТАНОВЛЯЕТ:</w:t>
      </w:r>
    </w:p>
    <w:p w:rsidR="00D432B8" w:rsidRPr="00E378CA" w:rsidRDefault="00D432B8" w:rsidP="00E378CA">
      <w:pPr>
        <w:tabs>
          <w:tab w:val="left" w:pos="284"/>
        </w:tabs>
        <w:spacing w:after="0" w:line="240" w:lineRule="auto"/>
        <w:ind w:firstLine="284"/>
        <w:jc w:val="both"/>
        <w:rPr>
          <w:rFonts w:ascii="Times New Roman" w:eastAsia="Calibri" w:hAnsi="Times New Roman" w:cs="Times New Roman"/>
          <w:b/>
          <w:sz w:val="12"/>
          <w:szCs w:val="12"/>
        </w:rPr>
      </w:pPr>
    </w:p>
    <w:p w:rsidR="00E378CA" w:rsidRPr="00E378CA" w:rsidRDefault="00E378CA" w:rsidP="00E378CA">
      <w:pPr>
        <w:tabs>
          <w:tab w:val="left" w:pos="284"/>
        </w:tabs>
        <w:spacing w:after="0" w:line="240" w:lineRule="auto"/>
        <w:ind w:firstLine="284"/>
        <w:jc w:val="both"/>
        <w:rPr>
          <w:rFonts w:ascii="Times New Roman" w:eastAsia="Calibri" w:hAnsi="Times New Roman" w:cs="Times New Roman"/>
          <w:sz w:val="12"/>
          <w:szCs w:val="12"/>
        </w:rPr>
      </w:pPr>
      <w:r w:rsidRPr="00E378CA">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 (далее - Программа) следующего содержания:</w:t>
      </w:r>
    </w:p>
    <w:p w:rsidR="00E378CA" w:rsidRPr="00E378CA" w:rsidRDefault="00E378CA" w:rsidP="00E378CA">
      <w:pPr>
        <w:tabs>
          <w:tab w:val="left" w:pos="284"/>
        </w:tabs>
        <w:spacing w:after="0" w:line="240" w:lineRule="auto"/>
        <w:ind w:firstLine="284"/>
        <w:jc w:val="both"/>
        <w:rPr>
          <w:rFonts w:ascii="Times New Roman" w:eastAsia="Calibri" w:hAnsi="Times New Roman" w:cs="Times New Roman"/>
          <w:sz w:val="12"/>
          <w:szCs w:val="12"/>
        </w:rPr>
      </w:pPr>
      <w:r w:rsidRPr="00E378C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378CA" w:rsidRPr="00E378CA" w:rsidRDefault="00E378CA" w:rsidP="00E378CA">
      <w:pPr>
        <w:tabs>
          <w:tab w:val="left" w:pos="284"/>
        </w:tabs>
        <w:spacing w:after="0" w:line="240" w:lineRule="auto"/>
        <w:ind w:firstLine="284"/>
        <w:jc w:val="both"/>
        <w:rPr>
          <w:rFonts w:ascii="Times New Roman" w:eastAsia="Calibri" w:hAnsi="Times New Roman" w:cs="Times New Roman"/>
          <w:sz w:val="12"/>
          <w:szCs w:val="12"/>
        </w:rPr>
      </w:pPr>
      <w:r w:rsidRPr="00E378CA">
        <w:rPr>
          <w:rFonts w:ascii="Times New Roman" w:eastAsia="Calibri" w:hAnsi="Times New Roman" w:cs="Times New Roman"/>
          <w:sz w:val="12"/>
          <w:szCs w:val="12"/>
        </w:rPr>
        <w:t xml:space="preserve">Общий объем финансирования Программы составляет </w:t>
      </w:r>
      <w:r w:rsidRPr="00E378CA">
        <w:rPr>
          <w:rFonts w:ascii="Times New Roman" w:eastAsia="Calibri" w:hAnsi="Times New Roman" w:cs="Times New Roman"/>
          <w:b/>
          <w:sz w:val="12"/>
          <w:szCs w:val="12"/>
        </w:rPr>
        <w:t>5296,80691</w:t>
      </w:r>
      <w:r w:rsidRPr="00E378CA">
        <w:rPr>
          <w:rFonts w:ascii="Times New Roman" w:eastAsia="Calibri" w:hAnsi="Times New Roman" w:cs="Times New Roman"/>
          <w:sz w:val="12"/>
          <w:szCs w:val="12"/>
        </w:rPr>
        <w:t xml:space="preserve">  тыс. руб.,  в том числе:</w:t>
      </w:r>
    </w:p>
    <w:p w:rsidR="00E378CA" w:rsidRPr="00E378CA" w:rsidRDefault="00E378CA" w:rsidP="00E378CA">
      <w:pPr>
        <w:tabs>
          <w:tab w:val="left" w:pos="284"/>
        </w:tabs>
        <w:spacing w:after="0" w:line="240" w:lineRule="auto"/>
        <w:ind w:firstLine="284"/>
        <w:jc w:val="both"/>
        <w:rPr>
          <w:rFonts w:ascii="Times New Roman" w:eastAsia="Calibri" w:hAnsi="Times New Roman" w:cs="Times New Roman"/>
          <w:sz w:val="12"/>
          <w:szCs w:val="12"/>
        </w:rPr>
      </w:pPr>
      <w:r w:rsidRPr="00E378CA">
        <w:rPr>
          <w:rFonts w:ascii="Times New Roman" w:eastAsia="Calibri" w:hAnsi="Times New Roman" w:cs="Times New Roman"/>
          <w:sz w:val="12"/>
          <w:szCs w:val="12"/>
        </w:rPr>
        <w:t xml:space="preserve">- средств местного бюджета – </w:t>
      </w:r>
      <w:r w:rsidRPr="00E378CA">
        <w:rPr>
          <w:rFonts w:ascii="Times New Roman" w:eastAsia="Calibri" w:hAnsi="Times New Roman" w:cs="Times New Roman"/>
          <w:b/>
          <w:sz w:val="12"/>
          <w:szCs w:val="12"/>
        </w:rPr>
        <w:t>5221,15691</w:t>
      </w:r>
      <w:r w:rsidRPr="00E378CA">
        <w:rPr>
          <w:rFonts w:ascii="Times New Roman" w:eastAsia="Calibri" w:hAnsi="Times New Roman" w:cs="Times New Roman"/>
          <w:sz w:val="12"/>
          <w:szCs w:val="12"/>
        </w:rPr>
        <w:t xml:space="preserve"> тыс.рублей:</w:t>
      </w:r>
    </w:p>
    <w:p w:rsidR="00E378CA" w:rsidRPr="00E378CA" w:rsidRDefault="00E378CA" w:rsidP="00E378CA">
      <w:pPr>
        <w:tabs>
          <w:tab w:val="left" w:pos="284"/>
        </w:tabs>
        <w:spacing w:after="0" w:line="240" w:lineRule="auto"/>
        <w:ind w:firstLine="284"/>
        <w:jc w:val="both"/>
        <w:rPr>
          <w:rFonts w:ascii="Times New Roman" w:eastAsia="Calibri" w:hAnsi="Times New Roman" w:cs="Times New Roman"/>
          <w:sz w:val="12"/>
          <w:szCs w:val="12"/>
        </w:rPr>
      </w:pPr>
      <w:r w:rsidRPr="00E378CA">
        <w:rPr>
          <w:rFonts w:ascii="Times New Roman" w:eastAsia="Calibri" w:hAnsi="Times New Roman" w:cs="Times New Roman"/>
          <w:sz w:val="12"/>
          <w:szCs w:val="12"/>
        </w:rPr>
        <w:t>2016 год – 2244,07119 тыс. руб.;</w:t>
      </w:r>
    </w:p>
    <w:p w:rsidR="00E378CA" w:rsidRPr="00E378CA" w:rsidRDefault="00E378CA" w:rsidP="00E378CA">
      <w:pPr>
        <w:tabs>
          <w:tab w:val="left" w:pos="284"/>
        </w:tabs>
        <w:spacing w:after="0" w:line="240" w:lineRule="auto"/>
        <w:ind w:firstLine="284"/>
        <w:jc w:val="both"/>
        <w:rPr>
          <w:rFonts w:ascii="Times New Roman" w:eastAsia="Calibri" w:hAnsi="Times New Roman" w:cs="Times New Roman"/>
          <w:sz w:val="12"/>
          <w:szCs w:val="12"/>
        </w:rPr>
      </w:pPr>
      <w:r w:rsidRPr="00E378CA">
        <w:rPr>
          <w:rFonts w:ascii="Times New Roman" w:eastAsia="Calibri" w:hAnsi="Times New Roman" w:cs="Times New Roman"/>
          <w:sz w:val="12"/>
          <w:szCs w:val="12"/>
        </w:rPr>
        <w:t>2017 год – 1466,79022 тыс. руб.;</w:t>
      </w:r>
    </w:p>
    <w:p w:rsidR="00E378CA" w:rsidRPr="00E378CA" w:rsidRDefault="00E378CA" w:rsidP="00E378CA">
      <w:pPr>
        <w:tabs>
          <w:tab w:val="left" w:pos="284"/>
        </w:tabs>
        <w:spacing w:after="0" w:line="240" w:lineRule="auto"/>
        <w:ind w:firstLine="284"/>
        <w:jc w:val="both"/>
        <w:rPr>
          <w:rFonts w:ascii="Times New Roman" w:eastAsia="Calibri" w:hAnsi="Times New Roman" w:cs="Times New Roman"/>
          <w:sz w:val="12"/>
          <w:szCs w:val="12"/>
        </w:rPr>
      </w:pPr>
      <w:r w:rsidRPr="00E378CA">
        <w:rPr>
          <w:rFonts w:ascii="Times New Roman" w:eastAsia="Calibri" w:hAnsi="Times New Roman" w:cs="Times New Roman"/>
          <w:sz w:val="12"/>
          <w:szCs w:val="12"/>
        </w:rPr>
        <w:t>2018 год – 1510,29550 тыс. руб.</w:t>
      </w:r>
    </w:p>
    <w:p w:rsidR="00E378CA" w:rsidRPr="00E378CA" w:rsidRDefault="00E378CA" w:rsidP="00E378CA">
      <w:pPr>
        <w:tabs>
          <w:tab w:val="left" w:pos="284"/>
        </w:tabs>
        <w:spacing w:after="0" w:line="240" w:lineRule="auto"/>
        <w:ind w:firstLine="284"/>
        <w:jc w:val="both"/>
        <w:rPr>
          <w:rFonts w:ascii="Times New Roman" w:eastAsia="Calibri" w:hAnsi="Times New Roman" w:cs="Times New Roman"/>
          <w:sz w:val="12"/>
          <w:szCs w:val="12"/>
        </w:rPr>
      </w:pPr>
      <w:r w:rsidRPr="00E378CA">
        <w:rPr>
          <w:rFonts w:ascii="Times New Roman" w:eastAsia="Calibri" w:hAnsi="Times New Roman" w:cs="Times New Roman"/>
          <w:sz w:val="12"/>
          <w:szCs w:val="12"/>
        </w:rPr>
        <w:t xml:space="preserve">- средства федерального бюджета </w:t>
      </w:r>
      <w:r w:rsidRPr="00E378CA">
        <w:rPr>
          <w:rFonts w:ascii="Times New Roman" w:eastAsia="Calibri" w:hAnsi="Times New Roman" w:cs="Times New Roman"/>
          <w:b/>
          <w:sz w:val="12"/>
          <w:szCs w:val="12"/>
        </w:rPr>
        <w:t>- 75,65000</w:t>
      </w:r>
      <w:r w:rsidRPr="00E378CA">
        <w:rPr>
          <w:rFonts w:ascii="Times New Roman" w:eastAsia="Calibri" w:hAnsi="Times New Roman" w:cs="Times New Roman"/>
          <w:sz w:val="12"/>
          <w:szCs w:val="12"/>
        </w:rPr>
        <w:t xml:space="preserve"> тыс.рублей:</w:t>
      </w:r>
    </w:p>
    <w:p w:rsidR="00E378CA" w:rsidRPr="00E378CA" w:rsidRDefault="00E378CA" w:rsidP="00E378CA">
      <w:pPr>
        <w:tabs>
          <w:tab w:val="left" w:pos="284"/>
        </w:tabs>
        <w:spacing w:after="0" w:line="240" w:lineRule="auto"/>
        <w:ind w:firstLine="284"/>
        <w:jc w:val="both"/>
        <w:rPr>
          <w:rFonts w:ascii="Times New Roman" w:eastAsia="Calibri" w:hAnsi="Times New Roman" w:cs="Times New Roman"/>
          <w:sz w:val="12"/>
          <w:szCs w:val="12"/>
        </w:rPr>
      </w:pPr>
      <w:r w:rsidRPr="00E378CA">
        <w:rPr>
          <w:rFonts w:ascii="Times New Roman" w:eastAsia="Calibri" w:hAnsi="Times New Roman" w:cs="Times New Roman"/>
          <w:sz w:val="12"/>
          <w:szCs w:val="12"/>
        </w:rPr>
        <w:t>2016 год -  75,65000 тыс. руб.;</w:t>
      </w:r>
    </w:p>
    <w:p w:rsidR="00E378CA" w:rsidRPr="00E378CA" w:rsidRDefault="00E378CA" w:rsidP="00E378CA">
      <w:pPr>
        <w:tabs>
          <w:tab w:val="left" w:pos="284"/>
        </w:tabs>
        <w:spacing w:after="0" w:line="240" w:lineRule="auto"/>
        <w:ind w:firstLine="284"/>
        <w:jc w:val="both"/>
        <w:rPr>
          <w:rFonts w:ascii="Times New Roman" w:eastAsia="Calibri" w:hAnsi="Times New Roman" w:cs="Times New Roman"/>
          <w:sz w:val="12"/>
          <w:szCs w:val="12"/>
        </w:rPr>
      </w:pPr>
      <w:r w:rsidRPr="00E378CA">
        <w:rPr>
          <w:rFonts w:ascii="Times New Roman" w:eastAsia="Calibri" w:hAnsi="Times New Roman" w:cs="Times New Roman"/>
          <w:sz w:val="12"/>
          <w:szCs w:val="12"/>
        </w:rPr>
        <w:t>2017 год-    0,00000 тыс. руб.;</w:t>
      </w:r>
    </w:p>
    <w:p w:rsidR="00E378CA" w:rsidRPr="00E378CA" w:rsidRDefault="00E378CA" w:rsidP="00E378CA">
      <w:pPr>
        <w:tabs>
          <w:tab w:val="left" w:pos="284"/>
        </w:tabs>
        <w:spacing w:after="0" w:line="240" w:lineRule="auto"/>
        <w:ind w:firstLine="284"/>
        <w:jc w:val="both"/>
        <w:rPr>
          <w:rFonts w:ascii="Times New Roman" w:eastAsia="Calibri" w:hAnsi="Times New Roman" w:cs="Times New Roman"/>
          <w:sz w:val="12"/>
          <w:szCs w:val="12"/>
        </w:rPr>
      </w:pPr>
      <w:r w:rsidRPr="00E378CA">
        <w:rPr>
          <w:rFonts w:ascii="Times New Roman" w:eastAsia="Calibri" w:hAnsi="Times New Roman" w:cs="Times New Roman"/>
          <w:sz w:val="12"/>
          <w:szCs w:val="12"/>
        </w:rPr>
        <w:t>2018 год-    0,00000 тыс. руб.</w:t>
      </w:r>
    </w:p>
    <w:p w:rsidR="00E378CA" w:rsidRDefault="00E378CA" w:rsidP="00E378CA">
      <w:pPr>
        <w:tabs>
          <w:tab w:val="left" w:pos="284"/>
        </w:tabs>
        <w:spacing w:after="0" w:line="240" w:lineRule="auto"/>
        <w:ind w:firstLine="284"/>
        <w:jc w:val="both"/>
        <w:rPr>
          <w:rFonts w:ascii="Times New Roman" w:eastAsia="Calibri" w:hAnsi="Times New Roman" w:cs="Times New Roman"/>
          <w:sz w:val="12"/>
          <w:szCs w:val="12"/>
        </w:rPr>
      </w:pPr>
      <w:r w:rsidRPr="00E378CA">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p w:rsidR="00D432B8" w:rsidRPr="00E378CA" w:rsidRDefault="00D432B8" w:rsidP="00E378CA">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ook w:val="01C0" w:firstRow="0" w:lastRow="1" w:firstColumn="1" w:lastColumn="1" w:noHBand="0" w:noVBand="0"/>
      </w:tblPr>
      <w:tblGrid>
        <w:gridCol w:w="426"/>
        <w:gridCol w:w="5811"/>
        <w:gridCol w:w="1276"/>
      </w:tblGrid>
      <w:tr w:rsidR="00E378CA" w:rsidRPr="00E378CA" w:rsidTr="00E378CA">
        <w:trPr>
          <w:trHeight w:val="20"/>
        </w:trPr>
        <w:tc>
          <w:tcPr>
            <w:tcW w:w="426" w:type="dxa"/>
            <w:vMerge w:val="restart"/>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 xml:space="preserve">№ </w:t>
            </w:r>
            <w:proofErr w:type="gramStart"/>
            <w:r w:rsidRPr="00E378CA">
              <w:rPr>
                <w:rFonts w:ascii="Times New Roman" w:eastAsia="Calibri" w:hAnsi="Times New Roman" w:cs="Times New Roman"/>
                <w:sz w:val="12"/>
                <w:szCs w:val="12"/>
              </w:rPr>
              <w:t>п</w:t>
            </w:r>
            <w:proofErr w:type="gramEnd"/>
            <w:r w:rsidRPr="00E378CA">
              <w:rPr>
                <w:rFonts w:ascii="Times New Roman" w:eastAsia="Calibri" w:hAnsi="Times New Roman" w:cs="Times New Roman"/>
                <w:sz w:val="12"/>
                <w:szCs w:val="12"/>
              </w:rPr>
              <w:t>/п</w:t>
            </w:r>
          </w:p>
        </w:tc>
        <w:tc>
          <w:tcPr>
            <w:tcW w:w="5811" w:type="dxa"/>
            <w:vMerge w:val="restart"/>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Наименование мероприятия</w:t>
            </w:r>
          </w:p>
          <w:p w:rsidR="00E378CA" w:rsidRPr="00E378CA" w:rsidRDefault="00E378CA" w:rsidP="00E378CA">
            <w:pPr>
              <w:tabs>
                <w:tab w:val="left" w:pos="284"/>
              </w:tabs>
              <w:rPr>
                <w:rFonts w:ascii="Times New Roman" w:eastAsia="Calibri" w:hAnsi="Times New Roman" w:cs="Times New Roman"/>
                <w:sz w:val="12"/>
                <w:szCs w:val="12"/>
              </w:rPr>
            </w:pPr>
          </w:p>
        </w:tc>
        <w:tc>
          <w:tcPr>
            <w:tcW w:w="127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Годы реализации</w:t>
            </w:r>
          </w:p>
        </w:tc>
      </w:tr>
      <w:tr w:rsidR="00E378CA" w:rsidRPr="00E378CA" w:rsidTr="00E378CA">
        <w:trPr>
          <w:trHeight w:val="20"/>
        </w:trPr>
        <w:tc>
          <w:tcPr>
            <w:tcW w:w="426" w:type="dxa"/>
            <w:vMerge/>
            <w:hideMark/>
          </w:tcPr>
          <w:p w:rsidR="00E378CA" w:rsidRPr="00E378CA" w:rsidRDefault="00E378CA" w:rsidP="00E378CA">
            <w:pPr>
              <w:tabs>
                <w:tab w:val="left" w:pos="284"/>
              </w:tabs>
              <w:rPr>
                <w:rFonts w:ascii="Times New Roman" w:eastAsia="Calibri" w:hAnsi="Times New Roman" w:cs="Times New Roman"/>
                <w:sz w:val="12"/>
                <w:szCs w:val="12"/>
              </w:rPr>
            </w:pPr>
          </w:p>
        </w:tc>
        <w:tc>
          <w:tcPr>
            <w:tcW w:w="5811" w:type="dxa"/>
            <w:vMerge/>
            <w:hideMark/>
          </w:tcPr>
          <w:p w:rsidR="00E378CA" w:rsidRPr="00E378CA" w:rsidRDefault="00E378CA" w:rsidP="00E378CA">
            <w:pPr>
              <w:tabs>
                <w:tab w:val="left" w:pos="284"/>
              </w:tabs>
              <w:rPr>
                <w:rFonts w:ascii="Times New Roman" w:eastAsia="Calibri" w:hAnsi="Times New Roman" w:cs="Times New Roman"/>
                <w:sz w:val="12"/>
                <w:szCs w:val="12"/>
              </w:rPr>
            </w:pPr>
          </w:p>
        </w:tc>
        <w:tc>
          <w:tcPr>
            <w:tcW w:w="127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2016 год в тыс.руб.</w:t>
            </w:r>
          </w:p>
        </w:tc>
      </w:tr>
      <w:tr w:rsidR="00E378CA" w:rsidRPr="00E378CA" w:rsidTr="00E378CA">
        <w:trPr>
          <w:trHeight w:val="20"/>
        </w:trPr>
        <w:tc>
          <w:tcPr>
            <w:tcW w:w="42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1</w:t>
            </w:r>
          </w:p>
        </w:tc>
        <w:tc>
          <w:tcPr>
            <w:tcW w:w="5811"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533,92674</w:t>
            </w:r>
          </w:p>
        </w:tc>
      </w:tr>
      <w:tr w:rsidR="00E378CA" w:rsidRPr="00E378CA" w:rsidTr="00E378CA">
        <w:trPr>
          <w:trHeight w:val="20"/>
        </w:trPr>
        <w:tc>
          <w:tcPr>
            <w:tcW w:w="42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2</w:t>
            </w:r>
          </w:p>
        </w:tc>
        <w:tc>
          <w:tcPr>
            <w:tcW w:w="5811"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Функционирование местных администраций</w:t>
            </w:r>
          </w:p>
        </w:tc>
        <w:tc>
          <w:tcPr>
            <w:tcW w:w="127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1299,70486</w:t>
            </w:r>
          </w:p>
        </w:tc>
      </w:tr>
      <w:tr w:rsidR="00E378CA" w:rsidRPr="00E378CA" w:rsidTr="00E378CA">
        <w:trPr>
          <w:trHeight w:val="20"/>
        </w:trPr>
        <w:tc>
          <w:tcPr>
            <w:tcW w:w="42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3</w:t>
            </w:r>
          </w:p>
        </w:tc>
        <w:tc>
          <w:tcPr>
            <w:tcW w:w="5811"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6,00000</w:t>
            </w:r>
          </w:p>
        </w:tc>
      </w:tr>
      <w:tr w:rsidR="00E378CA" w:rsidRPr="00E378CA" w:rsidTr="00E378CA">
        <w:trPr>
          <w:trHeight w:val="20"/>
        </w:trPr>
        <w:tc>
          <w:tcPr>
            <w:tcW w:w="42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4</w:t>
            </w:r>
          </w:p>
        </w:tc>
        <w:tc>
          <w:tcPr>
            <w:tcW w:w="5811"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3,04482</w:t>
            </w:r>
          </w:p>
        </w:tc>
      </w:tr>
      <w:tr w:rsidR="00E378CA" w:rsidRPr="00E378CA" w:rsidTr="00E378CA">
        <w:trPr>
          <w:trHeight w:val="20"/>
        </w:trPr>
        <w:tc>
          <w:tcPr>
            <w:tcW w:w="42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5</w:t>
            </w:r>
          </w:p>
        </w:tc>
        <w:tc>
          <w:tcPr>
            <w:tcW w:w="5811"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Осуществление полномочий по определению поставщико</w:t>
            </w:r>
            <w:proofErr w:type="gramStart"/>
            <w:r w:rsidRPr="00E378CA">
              <w:rPr>
                <w:rFonts w:ascii="Times New Roman" w:eastAsia="Calibri" w:hAnsi="Times New Roman" w:cs="Times New Roman"/>
                <w:sz w:val="12"/>
                <w:szCs w:val="12"/>
              </w:rPr>
              <w:t>в(</w:t>
            </w:r>
            <w:proofErr w:type="gramEnd"/>
            <w:r w:rsidRPr="00E378CA">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2,77434</w:t>
            </w:r>
          </w:p>
        </w:tc>
      </w:tr>
      <w:tr w:rsidR="00E378CA" w:rsidRPr="00E378CA" w:rsidTr="00E378CA">
        <w:trPr>
          <w:trHeight w:val="20"/>
        </w:trPr>
        <w:tc>
          <w:tcPr>
            <w:tcW w:w="42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6</w:t>
            </w:r>
          </w:p>
        </w:tc>
        <w:tc>
          <w:tcPr>
            <w:tcW w:w="5811"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10,02251</w:t>
            </w:r>
          </w:p>
        </w:tc>
      </w:tr>
      <w:tr w:rsidR="00E378CA" w:rsidRPr="00E378CA" w:rsidTr="00E378CA">
        <w:trPr>
          <w:trHeight w:val="20"/>
        </w:trPr>
        <w:tc>
          <w:tcPr>
            <w:tcW w:w="42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7</w:t>
            </w:r>
          </w:p>
        </w:tc>
        <w:tc>
          <w:tcPr>
            <w:tcW w:w="5811"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E378CA">
              <w:rPr>
                <w:rFonts w:ascii="Times New Roman" w:eastAsia="Calibri" w:hAnsi="Times New Roman" w:cs="Times New Roman"/>
                <w:sz w:val="12"/>
                <w:szCs w:val="12"/>
              </w:rPr>
              <w:t>контроля за</w:t>
            </w:r>
            <w:proofErr w:type="gramEnd"/>
            <w:r w:rsidRPr="00E378CA">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52,49896</w:t>
            </w:r>
          </w:p>
        </w:tc>
      </w:tr>
      <w:tr w:rsidR="00E378CA" w:rsidRPr="00E378CA" w:rsidTr="00E378CA">
        <w:trPr>
          <w:trHeight w:val="20"/>
        </w:trPr>
        <w:tc>
          <w:tcPr>
            <w:tcW w:w="42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8</w:t>
            </w:r>
          </w:p>
        </w:tc>
        <w:tc>
          <w:tcPr>
            <w:tcW w:w="5811"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2,66807</w:t>
            </w:r>
          </w:p>
        </w:tc>
      </w:tr>
      <w:tr w:rsidR="00E378CA" w:rsidRPr="00E378CA" w:rsidTr="00E378CA">
        <w:trPr>
          <w:trHeight w:val="20"/>
        </w:trPr>
        <w:tc>
          <w:tcPr>
            <w:tcW w:w="42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9</w:t>
            </w:r>
          </w:p>
        </w:tc>
        <w:tc>
          <w:tcPr>
            <w:tcW w:w="5811"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290,00000</w:t>
            </w:r>
          </w:p>
        </w:tc>
      </w:tr>
      <w:tr w:rsidR="00E378CA" w:rsidRPr="00E378CA" w:rsidTr="00E378CA">
        <w:trPr>
          <w:trHeight w:val="20"/>
        </w:trPr>
        <w:tc>
          <w:tcPr>
            <w:tcW w:w="42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10</w:t>
            </w:r>
          </w:p>
        </w:tc>
        <w:tc>
          <w:tcPr>
            <w:tcW w:w="5811"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10,02251</w:t>
            </w:r>
          </w:p>
        </w:tc>
      </w:tr>
      <w:tr w:rsidR="00E378CA" w:rsidRPr="00E378CA" w:rsidTr="00E378CA">
        <w:trPr>
          <w:trHeight w:val="20"/>
        </w:trPr>
        <w:tc>
          <w:tcPr>
            <w:tcW w:w="42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11</w:t>
            </w:r>
          </w:p>
        </w:tc>
        <w:tc>
          <w:tcPr>
            <w:tcW w:w="5811"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16,70419</w:t>
            </w:r>
          </w:p>
        </w:tc>
      </w:tr>
      <w:tr w:rsidR="00E378CA" w:rsidRPr="00E378CA" w:rsidTr="00E378CA">
        <w:trPr>
          <w:trHeight w:val="20"/>
        </w:trPr>
        <w:tc>
          <w:tcPr>
            <w:tcW w:w="42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12</w:t>
            </w:r>
          </w:p>
        </w:tc>
        <w:tc>
          <w:tcPr>
            <w:tcW w:w="5811"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16,70419</w:t>
            </w:r>
          </w:p>
        </w:tc>
      </w:tr>
      <w:tr w:rsidR="00E378CA" w:rsidRPr="00E378CA" w:rsidTr="00E378CA">
        <w:trPr>
          <w:trHeight w:val="20"/>
        </w:trPr>
        <w:tc>
          <w:tcPr>
            <w:tcW w:w="42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13</w:t>
            </w:r>
          </w:p>
        </w:tc>
        <w:tc>
          <w:tcPr>
            <w:tcW w:w="5811"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Первичный воинский учет</w:t>
            </w:r>
          </w:p>
        </w:tc>
        <w:tc>
          <w:tcPr>
            <w:tcW w:w="127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75,65000</w:t>
            </w:r>
          </w:p>
        </w:tc>
      </w:tr>
      <w:tr w:rsidR="00E378CA" w:rsidRPr="00E378CA" w:rsidTr="00E378CA">
        <w:trPr>
          <w:trHeight w:val="20"/>
        </w:trPr>
        <w:tc>
          <w:tcPr>
            <w:tcW w:w="42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14</w:t>
            </w:r>
          </w:p>
        </w:tc>
        <w:tc>
          <w:tcPr>
            <w:tcW w:w="5811"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Госпошлина</w:t>
            </w:r>
          </w:p>
        </w:tc>
        <w:tc>
          <w:tcPr>
            <w:tcW w:w="127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0,00000</w:t>
            </w:r>
          </w:p>
        </w:tc>
      </w:tr>
      <w:tr w:rsidR="00E378CA" w:rsidRPr="00E378CA" w:rsidTr="00E378CA">
        <w:trPr>
          <w:trHeight w:val="20"/>
        </w:trPr>
        <w:tc>
          <w:tcPr>
            <w:tcW w:w="42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15</w:t>
            </w:r>
          </w:p>
        </w:tc>
        <w:tc>
          <w:tcPr>
            <w:tcW w:w="5811"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Обслуживание муниципального долга</w:t>
            </w:r>
          </w:p>
        </w:tc>
        <w:tc>
          <w:tcPr>
            <w:tcW w:w="1276" w:type="dxa"/>
            <w:hideMark/>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0,00000</w:t>
            </w:r>
          </w:p>
        </w:tc>
      </w:tr>
      <w:tr w:rsidR="00E378CA" w:rsidRPr="00E378CA" w:rsidTr="00E378CA">
        <w:trPr>
          <w:trHeight w:val="20"/>
        </w:trPr>
        <w:tc>
          <w:tcPr>
            <w:tcW w:w="426" w:type="dxa"/>
          </w:tcPr>
          <w:p w:rsidR="00E378CA" w:rsidRPr="00E378CA" w:rsidRDefault="00E378CA" w:rsidP="00E378CA">
            <w:pPr>
              <w:tabs>
                <w:tab w:val="left" w:pos="284"/>
              </w:tabs>
              <w:rPr>
                <w:rFonts w:ascii="Times New Roman" w:eastAsia="Calibri" w:hAnsi="Times New Roman" w:cs="Times New Roman"/>
                <w:sz w:val="12"/>
                <w:szCs w:val="12"/>
              </w:rPr>
            </w:pPr>
          </w:p>
        </w:tc>
        <w:tc>
          <w:tcPr>
            <w:tcW w:w="5811" w:type="dxa"/>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ВСЕГО:</w:t>
            </w:r>
          </w:p>
        </w:tc>
        <w:tc>
          <w:tcPr>
            <w:tcW w:w="1276" w:type="dxa"/>
          </w:tcPr>
          <w:p w:rsidR="00E378CA" w:rsidRPr="00E378CA" w:rsidRDefault="00E378CA" w:rsidP="00E378CA">
            <w:pPr>
              <w:tabs>
                <w:tab w:val="left" w:pos="284"/>
              </w:tabs>
              <w:rPr>
                <w:rFonts w:ascii="Times New Roman" w:eastAsia="Calibri" w:hAnsi="Times New Roman" w:cs="Times New Roman"/>
                <w:sz w:val="12"/>
                <w:szCs w:val="12"/>
              </w:rPr>
            </w:pPr>
            <w:r w:rsidRPr="00E378CA">
              <w:rPr>
                <w:rFonts w:ascii="Times New Roman" w:eastAsia="Calibri" w:hAnsi="Times New Roman" w:cs="Times New Roman"/>
                <w:sz w:val="12"/>
                <w:szCs w:val="12"/>
              </w:rPr>
              <w:t>2319,72119</w:t>
            </w:r>
          </w:p>
        </w:tc>
      </w:tr>
    </w:tbl>
    <w:p w:rsidR="00D432B8" w:rsidRDefault="00D432B8" w:rsidP="00E378CA">
      <w:pPr>
        <w:tabs>
          <w:tab w:val="left" w:pos="284"/>
        </w:tabs>
        <w:spacing w:after="0" w:line="240" w:lineRule="auto"/>
        <w:ind w:firstLine="284"/>
        <w:jc w:val="both"/>
        <w:rPr>
          <w:rFonts w:ascii="Times New Roman" w:eastAsia="Calibri" w:hAnsi="Times New Roman" w:cs="Times New Roman"/>
          <w:b/>
          <w:sz w:val="12"/>
          <w:szCs w:val="12"/>
        </w:rPr>
      </w:pPr>
    </w:p>
    <w:p w:rsidR="00E378CA" w:rsidRPr="00E378CA" w:rsidRDefault="00E378CA" w:rsidP="00E378CA">
      <w:pPr>
        <w:tabs>
          <w:tab w:val="left" w:pos="284"/>
        </w:tabs>
        <w:spacing w:after="0" w:line="240" w:lineRule="auto"/>
        <w:ind w:firstLine="284"/>
        <w:jc w:val="both"/>
        <w:rPr>
          <w:rFonts w:ascii="Times New Roman" w:eastAsia="Calibri" w:hAnsi="Times New Roman" w:cs="Times New Roman"/>
          <w:sz w:val="12"/>
          <w:szCs w:val="12"/>
        </w:rPr>
      </w:pPr>
      <w:r w:rsidRPr="00E378CA">
        <w:rPr>
          <w:rFonts w:ascii="Times New Roman" w:eastAsia="Calibri" w:hAnsi="Times New Roman" w:cs="Times New Roman"/>
          <w:b/>
          <w:sz w:val="12"/>
          <w:szCs w:val="12"/>
        </w:rPr>
        <w:t xml:space="preserve">* </w:t>
      </w:r>
      <w:r w:rsidRPr="00E378CA">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E378CA">
        <w:rPr>
          <w:rFonts w:ascii="Times New Roman" w:eastAsia="Calibri" w:hAnsi="Times New Roman" w:cs="Times New Roman"/>
          <w:sz w:val="12"/>
          <w:szCs w:val="12"/>
        </w:rPr>
        <w:t>согласно методик</w:t>
      </w:r>
      <w:proofErr w:type="gramEnd"/>
      <w:r w:rsidRPr="00E378CA">
        <w:rPr>
          <w:rFonts w:ascii="Times New Roman" w:eastAsia="Calibri" w:hAnsi="Times New Roman" w:cs="Times New Roman"/>
          <w:sz w:val="12"/>
          <w:szCs w:val="12"/>
        </w:rPr>
        <w:t xml:space="preserve"> расчета объемов иных межбюджетных трансфертов.</w:t>
      </w:r>
    </w:p>
    <w:p w:rsidR="00E378CA" w:rsidRPr="00E378CA" w:rsidRDefault="00E378CA" w:rsidP="00E378CA">
      <w:pPr>
        <w:tabs>
          <w:tab w:val="left" w:pos="284"/>
        </w:tabs>
        <w:spacing w:after="0" w:line="240" w:lineRule="auto"/>
        <w:ind w:firstLine="284"/>
        <w:jc w:val="both"/>
        <w:rPr>
          <w:rFonts w:ascii="Times New Roman" w:eastAsia="Calibri" w:hAnsi="Times New Roman" w:cs="Times New Roman"/>
          <w:sz w:val="12"/>
          <w:szCs w:val="12"/>
        </w:rPr>
      </w:pPr>
      <w:r w:rsidRPr="00E378CA">
        <w:rPr>
          <w:rFonts w:ascii="Times New Roman" w:eastAsia="Calibri" w:hAnsi="Times New Roman" w:cs="Times New Roman"/>
          <w:sz w:val="12"/>
          <w:szCs w:val="12"/>
        </w:rPr>
        <w:t>2.Опубликовать настоящее Постановление в газете «Сергиевский вестник».</w:t>
      </w:r>
    </w:p>
    <w:p w:rsidR="00E378CA" w:rsidRPr="00E378CA" w:rsidRDefault="00E378CA" w:rsidP="00E378CA">
      <w:pPr>
        <w:tabs>
          <w:tab w:val="left" w:pos="284"/>
        </w:tabs>
        <w:spacing w:after="0" w:line="240" w:lineRule="auto"/>
        <w:ind w:firstLine="284"/>
        <w:jc w:val="both"/>
        <w:rPr>
          <w:rFonts w:ascii="Times New Roman" w:eastAsia="Calibri" w:hAnsi="Times New Roman" w:cs="Times New Roman"/>
          <w:sz w:val="12"/>
          <w:szCs w:val="12"/>
        </w:rPr>
      </w:pPr>
      <w:r w:rsidRPr="00E378C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432B8" w:rsidRDefault="00D432B8" w:rsidP="00E378CA">
      <w:pPr>
        <w:tabs>
          <w:tab w:val="left" w:pos="284"/>
        </w:tabs>
        <w:spacing w:after="0" w:line="240" w:lineRule="auto"/>
        <w:jc w:val="right"/>
        <w:rPr>
          <w:rFonts w:ascii="Times New Roman" w:eastAsia="Calibri" w:hAnsi="Times New Roman" w:cs="Times New Roman"/>
          <w:bCs/>
          <w:sz w:val="12"/>
          <w:szCs w:val="12"/>
        </w:rPr>
      </w:pPr>
    </w:p>
    <w:p w:rsidR="00E378CA" w:rsidRPr="00E378CA" w:rsidRDefault="00E378CA" w:rsidP="00E378CA">
      <w:pPr>
        <w:tabs>
          <w:tab w:val="left" w:pos="284"/>
        </w:tabs>
        <w:spacing w:after="0" w:line="240" w:lineRule="auto"/>
        <w:jc w:val="right"/>
        <w:rPr>
          <w:rFonts w:ascii="Times New Roman" w:eastAsia="Calibri" w:hAnsi="Times New Roman" w:cs="Times New Roman"/>
          <w:bCs/>
          <w:sz w:val="12"/>
          <w:szCs w:val="12"/>
        </w:rPr>
      </w:pPr>
      <w:r w:rsidRPr="00E378CA">
        <w:rPr>
          <w:rFonts w:ascii="Times New Roman" w:eastAsia="Calibri" w:hAnsi="Times New Roman" w:cs="Times New Roman"/>
          <w:bCs/>
          <w:sz w:val="12"/>
          <w:szCs w:val="12"/>
        </w:rPr>
        <w:t>Глава сельского поселения Кандабулак</w:t>
      </w:r>
    </w:p>
    <w:p w:rsidR="00E378CA" w:rsidRDefault="00E378CA" w:rsidP="00E378CA">
      <w:pPr>
        <w:tabs>
          <w:tab w:val="left" w:pos="284"/>
        </w:tabs>
        <w:spacing w:after="0" w:line="240" w:lineRule="auto"/>
        <w:jc w:val="right"/>
        <w:rPr>
          <w:rFonts w:ascii="Times New Roman" w:eastAsia="Calibri" w:hAnsi="Times New Roman" w:cs="Times New Roman"/>
          <w:bCs/>
          <w:sz w:val="12"/>
          <w:szCs w:val="12"/>
        </w:rPr>
      </w:pPr>
      <w:r w:rsidRPr="00E378CA">
        <w:rPr>
          <w:rFonts w:ascii="Times New Roman" w:eastAsia="Calibri" w:hAnsi="Times New Roman" w:cs="Times New Roman"/>
          <w:bCs/>
          <w:sz w:val="12"/>
          <w:szCs w:val="12"/>
        </w:rPr>
        <w:t>муниципального района Сергиевский</w:t>
      </w:r>
    </w:p>
    <w:p w:rsidR="00E378CA" w:rsidRPr="00E378CA" w:rsidRDefault="00E378CA" w:rsidP="00E378CA">
      <w:pPr>
        <w:tabs>
          <w:tab w:val="left" w:pos="284"/>
        </w:tabs>
        <w:spacing w:after="0" w:line="240" w:lineRule="auto"/>
        <w:jc w:val="right"/>
        <w:rPr>
          <w:rFonts w:ascii="Times New Roman" w:eastAsia="Calibri" w:hAnsi="Times New Roman" w:cs="Times New Roman"/>
          <w:sz w:val="12"/>
          <w:szCs w:val="12"/>
        </w:rPr>
      </w:pPr>
      <w:r w:rsidRPr="00E378CA">
        <w:rPr>
          <w:rFonts w:ascii="Times New Roman" w:eastAsia="Calibri" w:hAnsi="Times New Roman" w:cs="Times New Roman"/>
          <w:bCs/>
          <w:sz w:val="12"/>
          <w:szCs w:val="12"/>
        </w:rPr>
        <w:t>Мартынов А.А.</w:t>
      </w:r>
    </w:p>
    <w:p w:rsidR="00854796" w:rsidRDefault="00854796" w:rsidP="00854796">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854796" w:rsidRPr="0015017C" w:rsidRDefault="00854796" w:rsidP="0085479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854796" w:rsidRPr="0015017C" w:rsidRDefault="00854796" w:rsidP="0085479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854796" w:rsidRPr="0015017C" w:rsidRDefault="00854796" w:rsidP="0085479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854796" w:rsidRPr="0015017C" w:rsidRDefault="00854796" w:rsidP="00854796">
      <w:pPr>
        <w:tabs>
          <w:tab w:val="left" w:pos="284"/>
        </w:tabs>
        <w:spacing w:after="0" w:line="240" w:lineRule="auto"/>
        <w:jc w:val="center"/>
        <w:rPr>
          <w:rFonts w:ascii="Times New Roman" w:eastAsia="Calibri" w:hAnsi="Times New Roman" w:cs="Times New Roman"/>
          <w:sz w:val="12"/>
          <w:szCs w:val="12"/>
        </w:rPr>
      </w:pPr>
    </w:p>
    <w:p w:rsidR="00854796" w:rsidRPr="0015017C" w:rsidRDefault="00854796" w:rsidP="00854796">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854796" w:rsidRPr="00930AEB" w:rsidRDefault="00854796" w:rsidP="0085479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r w:rsidR="00FD7C99">
        <w:rPr>
          <w:rFonts w:ascii="Times New Roman" w:eastAsia="Calibri" w:hAnsi="Times New Roman" w:cs="Times New Roman"/>
          <w:sz w:val="12"/>
          <w:szCs w:val="12"/>
        </w:rPr>
        <w:t>7</w:t>
      </w:r>
    </w:p>
    <w:p w:rsidR="00FD7C99" w:rsidRPr="00FD7C99" w:rsidRDefault="00FD7C99" w:rsidP="00FD7C99">
      <w:pPr>
        <w:tabs>
          <w:tab w:val="left" w:pos="284"/>
        </w:tabs>
        <w:spacing w:after="0" w:line="240" w:lineRule="auto"/>
        <w:jc w:val="center"/>
        <w:rPr>
          <w:rFonts w:ascii="Times New Roman" w:eastAsia="Calibri" w:hAnsi="Times New Roman" w:cs="Times New Roman"/>
          <w:sz w:val="12"/>
          <w:szCs w:val="12"/>
        </w:rPr>
      </w:pPr>
      <w:proofErr w:type="gramStart"/>
      <w:r w:rsidRPr="00FD7C99">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2016-2018гг.</w:t>
      </w:r>
      <w:proofErr w:type="gramEnd"/>
    </w:p>
    <w:p w:rsidR="00FD7C99" w:rsidRDefault="00FD7C99" w:rsidP="00FD7C99">
      <w:pPr>
        <w:tabs>
          <w:tab w:val="left" w:pos="284"/>
        </w:tabs>
        <w:spacing w:after="0" w:line="240" w:lineRule="auto"/>
        <w:jc w:val="both"/>
        <w:rPr>
          <w:rFonts w:ascii="Times New Roman" w:eastAsia="Calibri" w:hAnsi="Times New Roman" w:cs="Times New Roman"/>
          <w:sz w:val="12"/>
          <w:szCs w:val="12"/>
        </w:rPr>
      </w:pPr>
    </w:p>
    <w:p w:rsidR="00FD7C99" w:rsidRPr="00FD7C99" w:rsidRDefault="00FD7C99" w:rsidP="00FD7C99">
      <w:pPr>
        <w:tabs>
          <w:tab w:val="left" w:pos="284"/>
        </w:tabs>
        <w:spacing w:after="0" w:line="240" w:lineRule="auto"/>
        <w:ind w:firstLine="284"/>
        <w:jc w:val="both"/>
        <w:rPr>
          <w:rFonts w:ascii="Times New Roman" w:eastAsia="Calibri" w:hAnsi="Times New Roman" w:cs="Times New Roman"/>
          <w:sz w:val="12"/>
          <w:szCs w:val="12"/>
        </w:rPr>
      </w:pPr>
      <w:r w:rsidRPr="00FD7C99">
        <w:rPr>
          <w:rFonts w:ascii="Times New Roman" w:eastAsia="Calibri" w:hAnsi="Times New Roman" w:cs="Times New Roman"/>
          <w:sz w:val="12"/>
          <w:szCs w:val="12"/>
        </w:rPr>
        <w:t xml:space="preserve">В соответствии с Федеральным </w:t>
      </w:r>
      <w:r w:rsidRPr="00FD7C99">
        <w:rPr>
          <w:rFonts w:ascii="Times New Roman" w:eastAsia="Calibri" w:hAnsi="Times New Roman" w:cs="Times New Roman"/>
          <w:sz w:val="12"/>
          <w:szCs w:val="12"/>
          <w:u w:val="single"/>
        </w:rPr>
        <w:t>законом</w:t>
      </w:r>
      <w:r w:rsidRPr="00FD7C99">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D7C99">
        <w:rPr>
          <w:rFonts w:ascii="Times New Roman" w:eastAsia="Calibri" w:hAnsi="Times New Roman" w:cs="Times New Roman"/>
          <w:sz w:val="12"/>
          <w:szCs w:val="12"/>
          <w:u w:val="single"/>
        </w:rPr>
        <w:t>Уставом</w:t>
      </w:r>
      <w:r w:rsidRPr="00FD7C99">
        <w:rPr>
          <w:rFonts w:ascii="Times New Roman" w:eastAsia="Calibri" w:hAnsi="Times New Roman" w:cs="Times New Roman"/>
          <w:sz w:val="12"/>
          <w:szCs w:val="12"/>
        </w:rPr>
        <w:t xml:space="preserve">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FD7C99" w:rsidRPr="00FD7C99" w:rsidRDefault="00FD7C99" w:rsidP="00FD7C99">
      <w:pPr>
        <w:tabs>
          <w:tab w:val="left" w:pos="284"/>
        </w:tabs>
        <w:spacing w:after="0" w:line="240" w:lineRule="auto"/>
        <w:ind w:firstLine="284"/>
        <w:jc w:val="both"/>
        <w:rPr>
          <w:rFonts w:ascii="Times New Roman" w:eastAsia="Calibri" w:hAnsi="Times New Roman" w:cs="Times New Roman"/>
          <w:b/>
          <w:sz w:val="12"/>
          <w:szCs w:val="12"/>
        </w:rPr>
      </w:pPr>
      <w:r w:rsidRPr="00FD7C99">
        <w:rPr>
          <w:rFonts w:ascii="Times New Roman" w:eastAsia="Calibri" w:hAnsi="Times New Roman" w:cs="Times New Roman"/>
          <w:b/>
          <w:sz w:val="12"/>
          <w:szCs w:val="12"/>
        </w:rPr>
        <w:t>ПОСТАНОВЛЯЕТ:</w:t>
      </w:r>
    </w:p>
    <w:p w:rsidR="00FD7C99" w:rsidRPr="00FD7C99" w:rsidRDefault="00FD7C99" w:rsidP="00FD7C99">
      <w:pPr>
        <w:tabs>
          <w:tab w:val="left" w:pos="284"/>
        </w:tabs>
        <w:spacing w:after="0" w:line="240" w:lineRule="auto"/>
        <w:ind w:firstLine="284"/>
        <w:jc w:val="both"/>
        <w:rPr>
          <w:rFonts w:ascii="Times New Roman" w:eastAsia="Calibri" w:hAnsi="Times New Roman" w:cs="Times New Roman"/>
          <w:sz w:val="12"/>
          <w:szCs w:val="12"/>
        </w:rPr>
      </w:pPr>
      <w:proofErr w:type="gramStart"/>
      <w:r w:rsidRPr="00FD7C99">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2016-2018гг. (далее - Программа) следующего содержания:</w:t>
      </w:r>
      <w:proofErr w:type="gramEnd"/>
    </w:p>
    <w:p w:rsidR="00FD7C99" w:rsidRPr="00FD7C99" w:rsidRDefault="00FD7C99" w:rsidP="00FD7C99">
      <w:pPr>
        <w:tabs>
          <w:tab w:val="left" w:pos="284"/>
        </w:tabs>
        <w:spacing w:after="0" w:line="240" w:lineRule="auto"/>
        <w:ind w:firstLine="284"/>
        <w:jc w:val="both"/>
        <w:rPr>
          <w:rFonts w:ascii="Times New Roman" w:eastAsia="Calibri" w:hAnsi="Times New Roman" w:cs="Times New Roman"/>
          <w:sz w:val="12"/>
          <w:szCs w:val="12"/>
        </w:rPr>
      </w:pPr>
      <w:r w:rsidRPr="00FD7C99">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FD7C99" w:rsidRPr="00FD7C99" w:rsidRDefault="00FD7C99" w:rsidP="00FD7C99">
      <w:pPr>
        <w:tabs>
          <w:tab w:val="left" w:pos="284"/>
        </w:tabs>
        <w:spacing w:after="0" w:line="240" w:lineRule="auto"/>
        <w:ind w:firstLine="284"/>
        <w:jc w:val="both"/>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Прогнозируемые общие затраты на реализацию мероприятий программы составляют 204,66524 тыс.рублей</w:t>
      </w:r>
    </w:p>
    <w:p w:rsidR="00FD7C99" w:rsidRPr="00FD7C99" w:rsidRDefault="00FD7C99" w:rsidP="00FD7C99">
      <w:pPr>
        <w:tabs>
          <w:tab w:val="left" w:pos="284"/>
        </w:tabs>
        <w:spacing w:after="0" w:line="240" w:lineRule="auto"/>
        <w:ind w:firstLine="284"/>
        <w:jc w:val="both"/>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в том числе по годам:</w:t>
      </w:r>
    </w:p>
    <w:p w:rsidR="00FD7C99" w:rsidRPr="00FD7C99" w:rsidRDefault="00FD7C99" w:rsidP="00FD7C99">
      <w:pPr>
        <w:tabs>
          <w:tab w:val="left" w:pos="284"/>
        </w:tabs>
        <w:spacing w:after="0" w:line="240" w:lineRule="auto"/>
        <w:ind w:firstLine="284"/>
        <w:jc w:val="both"/>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2016 год – 204,66524 тыс.рублей</w:t>
      </w:r>
    </w:p>
    <w:p w:rsidR="00FD7C99" w:rsidRPr="00FD7C99" w:rsidRDefault="00FD7C99" w:rsidP="00FD7C99">
      <w:pPr>
        <w:tabs>
          <w:tab w:val="left" w:pos="284"/>
        </w:tabs>
        <w:spacing w:after="0" w:line="240" w:lineRule="auto"/>
        <w:ind w:firstLine="284"/>
        <w:jc w:val="both"/>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2017 год - 0,00  (прогноз)</w:t>
      </w:r>
    </w:p>
    <w:p w:rsidR="00FD7C99" w:rsidRPr="00FD7C99" w:rsidRDefault="00FD7C99" w:rsidP="00FD7C99">
      <w:pPr>
        <w:tabs>
          <w:tab w:val="left" w:pos="284"/>
        </w:tabs>
        <w:spacing w:after="0" w:line="240" w:lineRule="auto"/>
        <w:ind w:firstLine="284"/>
        <w:jc w:val="both"/>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2018 год – 0,00  (прогноз)</w:t>
      </w:r>
    </w:p>
    <w:p w:rsidR="00FD7C99" w:rsidRPr="00FD7C99" w:rsidRDefault="00FD7C99" w:rsidP="00FD7C99">
      <w:pPr>
        <w:tabs>
          <w:tab w:val="left" w:pos="284"/>
        </w:tabs>
        <w:spacing w:after="0" w:line="240" w:lineRule="auto"/>
        <w:ind w:firstLine="284"/>
        <w:jc w:val="both"/>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FD7C99" w:rsidRPr="00FD7C99" w:rsidRDefault="00FD7C99" w:rsidP="00FD7C99">
      <w:pPr>
        <w:tabs>
          <w:tab w:val="left" w:pos="284"/>
        </w:tabs>
        <w:spacing w:after="0" w:line="240" w:lineRule="auto"/>
        <w:ind w:firstLine="284"/>
        <w:jc w:val="both"/>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Общий объем финансирования на реализацию Программы составляет 204,66524 тыс. рублей, в том числе по годам:</w:t>
      </w:r>
    </w:p>
    <w:p w:rsidR="00FD7C99" w:rsidRPr="00FD7C99" w:rsidRDefault="00FD7C99" w:rsidP="00FD7C99">
      <w:pPr>
        <w:tabs>
          <w:tab w:val="left" w:pos="284"/>
        </w:tabs>
        <w:spacing w:after="0" w:line="240" w:lineRule="auto"/>
        <w:ind w:firstLine="284"/>
        <w:jc w:val="both"/>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 на 2016 год – 204,66524 тыс. рублей;</w:t>
      </w:r>
    </w:p>
    <w:p w:rsidR="00FD7C99" w:rsidRPr="00FD7C99" w:rsidRDefault="00FD7C99" w:rsidP="00FD7C99">
      <w:pPr>
        <w:tabs>
          <w:tab w:val="left" w:pos="284"/>
        </w:tabs>
        <w:spacing w:after="0" w:line="240" w:lineRule="auto"/>
        <w:ind w:firstLine="284"/>
        <w:jc w:val="both"/>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 на 2017 год – 0,00 тыс. рублей;</w:t>
      </w:r>
    </w:p>
    <w:p w:rsidR="00FD7C99" w:rsidRPr="00FD7C99" w:rsidRDefault="00FD7C99" w:rsidP="00FD7C99">
      <w:pPr>
        <w:tabs>
          <w:tab w:val="left" w:pos="284"/>
        </w:tabs>
        <w:spacing w:after="0" w:line="240" w:lineRule="auto"/>
        <w:ind w:firstLine="284"/>
        <w:jc w:val="both"/>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 на 2018 год – 0,00 тыс. рублей</w:t>
      </w:r>
    </w:p>
    <w:p w:rsidR="00FD7C99" w:rsidRPr="00FD7C99" w:rsidRDefault="00FD7C99" w:rsidP="00FD7C99">
      <w:pPr>
        <w:tabs>
          <w:tab w:val="left" w:pos="284"/>
        </w:tabs>
        <w:spacing w:after="0" w:line="240" w:lineRule="auto"/>
        <w:ind w:firstLine="284"/>
        <w:jc w:val="both"/>
        <w:rPr>
          <w:rFonts w:ascii="Times New Roman" w:eastAsia="Calibri" w:hAnsi="Times New Roman" w:cs="Times New Roman"/>
          <w:sz w:val="12"/>
          <w:szCs w:val="12"/>
        </w:rPr>
      </w:pPr>
      <w:r w:rsidRPr="00FD7C99">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4962"/>
        <w:gridCol w:w="850"/>
        <w:gridCol w:w="851"/>
        <w:gridCol w:w="850"/>
      </w:tblGrid>
      <w:tr w:rsidR="00FD7C99" w:rsidRPr="00FD7C99" w:rsidTr="00FD7C99">
        <w:trPr>
          <w:trHeight w:val="20"/>
        </w:trPr>
        <w:tc>
          <w:tcPr>
            <w:tcW w:w="4962" w:type="dxa"/>
            <w:vMerge w:val="restart"/>
            <w:hideMark/>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Наименование мероприятий</w:t>
            </w:r>
          </w:p>
        </w:tc>
        <w:tc>
          <w:tcPr>
            <w:tcW w:w="2551" w:type="dxa"/>
            <w:gridSpan w:val="3"/>
            <w:hideMark/>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Сельское поселение Кандабулак</w:t>
            </w:r>
          </w:p>
        </w:tc>
      </w:tr>
      <w:tr w:rsidR="00FD7C99" w:rsidRPr="00FD7C99" w:rsidTr="00FD7C99">
        <w:trPr>
          <w:trHeight w:val="20"/>
        </w:trPr>
        <w:tc>
          <w:tcPr>
            <w:tcW w:w="4962" w:type="dxa"/>
            <w:vMerge/>
            <w:hideMark/>
          </w:tcPr>
          <w:p w:rsidR="00FD7C99" w:rsidRPr="00FD7C99" w:rsidRDefault="00FD7C99" w:rsidP="00FD7C99">
            <w:pPr>
              <w:tabs>
                <w:tab w:val="left" w:pos="284"/>
              </w:tabs>
              <w:rPr>
                <w:rFonts w:ascii="Times New Roman" w:eastAsia="Calibri" w:hAnsi="Times New Roman" w:cs="Times New Roman"/>
                <w:bCs/>
                <w:sz w:val="12"/>
                <w:szCs w:val="12"/>
              </w:rPr>
            </w:pPr>
          </w:p>
        </w:tc>
        <w:tc>
          <w:tcPr>
            <w:tcW w:w="850" w:type="dxa"/>
            <w:hideMark/>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Затраты на 2016 год, тыс.рублей</w:t>
            </w:r>
          </w:p>
        </w:tc>
        <w:tc>
          <w:tcPr>
            <w:tcW w:w="851" w:type="dxa"/>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Затраты на 2017 год, тыс.рублей</w:t>
            </w:r>
          </w:p>
        </w:tc>
        <w:tc>
          <w:tcPr>
            <w:tcW w:w="850" w:type="dxa"/>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Затраты на 2018 год, тыс.рублей</w:t>
            </w:r>
          </w:p>
        </w:tc>
      </w:tr>
      <w:tr w:rsidR="00FD7C99" w:rsidRPr="00FD7C99" w:rsidTr="00FD7C99">
        <w:trPr>
          <w:trHeight w:val="20"/>
        </w:trPr>
        <w:tc>
          <w:tcPr>
            <w:tcW w:w="4962" w:type="dxa"/>
            <w:hideMark/>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850" w:type="dxa"/>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46,37500</w:t>
            </w:r>
          </w:p>
        </w:tc>
        <w:tc>
          <w:tcPr>
            <w:tcW w:w="851" w:type="dxa"/>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0,00</w:t>
            </w:r>
          </w:p>
        </w:tc>
        <w:tc>
          <w:tcPr>
            <w:tcW w:w="850" w:type="dxa"/>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0,00</w:t>
            </w:r>
          </w:p>
        </w:tc>
      </w:tr>
      <w:tr w:rsidR="00FD7C99" w:rsidRPr="00FD7C99" w:rsidTr="00FD7C99">
        <w:trPr>
          <w:trHeight w:val="20"/>
        </w:trPr>
        <w:tc>
          <w:tcPr>
            <w:tcW w:w="4962" w:type="dxa"/>
            <w:hideMark/>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Создание муниципальной пожарной охраны в сельском поселении</w:t>
            </w:r>
          </w:p>
        </w:tc>
        <w:tc>
          <w:tcPr>
            <w:tcW w:w="850" w:type="dxa"/>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155,29024</w:t>
            </w:r>
          </w:p>
        </w:tc>
        <w:tc>
          <w:tcPr>
            <w:tcW w:w="851" w:type="dxa"/>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0,00</w:t>
            </w:r>
          </w:p>
        </w:tc>
        <w:tc>
          <w:tcPr>
            <w:tcW w:w="850" w:type="dxa"/>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0,00</w:t>
            </w:r>
          </w:p>
        </w:tc>
      </w:tr>
      <w:tr w:rsidR="00FD7C99" w:rsidRPr="00FD7C99" w:rsidTr="00FD7C99">
        <w:trPr>
          <w:trHeight w:val="20"/>
        </w:trPr>
        <w:tc>
          <w:tcPr>
            <w:tcW w:w="4962" w:type="dxa"/>
            <w:hideMark/>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Создание муниципальной пожарной охраны в сельском поселении</w:t>
            </w:r>
          </w:p>
        </w:tc>
        <w:tc>
          <w:tcPr>
            <w:tcW w:w="850" w:type="dxa"/>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3,00000</w:t>
            </w:r>
          </w:p>
        </w:tc>
        <w:tc>
          <w:tcPr>
            <w:tcW w:w="851" w:type="dxa"/>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0,00</w:t>
            </w:r>
          </w:p>
        </w:tc>
        <w:tc>
          <w:tcPr>
            <w:tcW w:w="850" w:type="dxa"/>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0,00</w:t>
            </w:r>
          </w:p>
        </w:tc>
      </w:tr>
      <w:tr w:rsidR="00FD7C99" w:rsidRPr="00FD7C99" w:rsidTr="00FD7C99">
        <w:trPr>
          <w:trHeight w:val="20"/>
        </w:trPr>
        <w:tc>
          <w:tcPr>
            <w:tcW w:w="4962" w:type="dxa"/>
            <w:hideMark/>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ИТОГО</w:t>
            </w:r>
          </w:p>
        </w:tc>
        <w:tc>
          <w:tcPr>
            <w:tcW w:w="850" w:type="dxa"/>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204,66524</w:t>
            </w:r>
          </w:p>
        </w:tc>
        <w:tc>
          <w:tcPr>
            <w:tcW w:w="851" w:type="dxa"/>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0,00</w:t>
            </w:r>
          </w:p>
        </w:tc>
        <w:tc>
          <w:tcPr>
            <w:tcW w:w="850" w:type="dxa"/>
          </w:tcPr>
          <w:p w:rsidR="00FD7C99" w:rsidRPr="00FD7C99" w:rsidRDefault="00FD7C99" w:rsidP="00FD7C99">
            <w:pPr>
              <w:tabs>
                <w:tab w:val="left" w:pos="284"/>
              </w:tabs>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0,00</w:t>
            </w:r>
          </w:p>
        </w:tc>
      </w:tr>
    </w:tbl>
    <w:p w:rsidR="00FD7C99" w:rsidRPr="00FD7C99" w:rsidRDefault="00FD7C99" w:rsidP="00FD7C99">
      <w:pPr>
        <w:tabs>
          <w:tab w:val="left" w:pos="284"/>
        </w:tabs>
        <w:spacing w:after="0" w:line="240" w:lineRule="auto"/>
        <w:ind w:firstLine="284"/>
        <w:jc w:val="both"/>
        <w:rPr>
          <w:rFonts w:ascii="Times New Roman" w:eastAsia="Calibri" w:hAnsi="Times New Roman" w:cs="Times New Roman"/>
          <w:sz w:val="12"/>
          <w:szCs w:val="12"/>
        </w:rPr>
      </w:pPr>
      <w:r w:rsidRPr="00FD7C99">
        <w:rPr>
          <w:rFonts w:ascii="Times New Roman" w:eastAsia="Calibri" w:hAnsi="Times New Roman" w:cs="Times New Roman"/>
          <w:sz w:val="12"/>
          <w:szCs w:val="12"/>
        </w:rPr>
        <w:t>2.Опубликовать настоящее Постановление в газете «Сергиевский вестник».</w:t>
      </w:r>
    </w:p>
    <w:p w:rsidR="00FD7C99" w:rsidRPr="00FD7C99" w:rsidRDefault="00FD7C99" w:rsidP="00FD7C99">
      <w:pPr>
        <w:tabs>
          <w:tab w:val="left" w:pos="284"/>
        </w:tabs>
        <w:spacing w:after="0" w:line="240" w:lineRule="auto"/>
        <w:ind w:firstLine="284"/>
        <w:jc w:val="both"/>
        <w:rPr>
          <w:rFonts w:ascii="Times New Roman" w:eastAsia="Calibri" w:hAnsi="Times New Roman" w:cs="Times New Roman"/>
          <w:sz w:val="12"/>
          <w:szCs w:val="12"/>
        </w:rPr>
      </w:pPr>
      <w:r w:rsidRPr="00FD7C9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D7C99" w:rsidRPr="00FD7C99" w:rsidRDefault="00FD7C99" w:rsidP="00FD7C99">
      <w:pPr>
        <w:tabs>
          <w:tab w:val="left" w:pos="284"/>
        </w:tabs>
        <w:spacing w:after="0" w:line="240" w:lineRule="auto"/>
        <w:jc w:val="right"/>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Глава сельского поселения Кандабулак</w:t>
      </w:r>
    </w:p>
    <w:p w:rsidR="00FD7C99" w:rsidRDefault="00FD7C99" w:rsidP="00FD7C99">
      <w:pPr>
        <w:tabs>
          <w:tab w:val="left" w:pos="284"/>
        </w:tabs>
        <w:spacing w:after="0" w:line="240" w:lineRule="auto"/>
        <w:jc w:val="right"/>
        <w:rPr>
          <w:rFonts w:ascii="Times New Roman" w:eastAsia="Calibri" w:hAnsi="Times New Roman" w:cs="Times New Roman"/>
          <w:bCs/>
          <w:sz w:val="12"/>
          <w:szCs w:val="12"/>
        </w:rPr>
      </w:pPr>
      <w:r w:rsidRPr="00FD7C99">
        <w:rPr>
          <w:rFonts w:ascii="Times New Roman" w:eastAsia="Calibri" w:hAnsi="Times New Roman" w:cs="Times New Roman"/>
          <w:bCs/>
          <w:sz w:val="12"/>
          <w:szCs w:val="12"/>
        </w:rPr>
        <w:t>муниципального района Сергиевский</w:t>
      </w:r>
    </w:p>
    <w:p w:rsidR="00FD7C99" w:rsidRPr="00FD7C99" w:rsidRDefault="00FD7C99" w:rsidP="00FD7C99">
      <w:pPr>
        <w:tabs>
          <w:tab w:val="left" w:pos="284"/>
        </w:tabs>
        <w:spacing w:after="0" w:line="240" w:lineRule="auto"/>
        <w:jc w:val="right"/>
        <w:rPr>
          <w:rFonts w:ascii="Times New Roman" w:eastAsia="Calibri" w:hAnsi="Times New Roman" w:cs="Times New Roman"/>
          <w:sz w:val="12"/>
          <w:szCs w:val="12"/>
        </w:rPr>
      </w:pPr>
      <w:r w:rsidRPr="00FD7C99">
        <w:rPr>
          <w:rFonts w:ascii="Times New Roman" w:eastAsia="Calibri" w:hAnsi="Times New Roman" w:cs="Times New Roman"/>
          <w:bCs/>
          <w:sz w:val="12"/>
          <w:szCs w:val="12"/>
        </w:rPr>
        <w:t>Мартынов А.А.</w:t>
      </w:r>
    </w:p>
    <w:p w:rsidR="00385430" w:rsidRDefault="00385430" w:rsidP="00385430">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385430" w:rsidRPr="0015017C" w:rsidRDefault="00385430" w:rsidP="0038543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385430" w:rsidRPr="0015017C" w:rsidRDefault="00385430" w:rsidP="0038543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385430" w:rsidRPr="0015017C" w:rsidRDefault="00385430" w:rsidP="0038543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385430" w:rsidRPr="0015017C" w:rsidRDefault="00385430" w:rsidP="00385430">
      <w:pPr>
        <w:tabs>
          <w:tab w:val="left" w:pos="284"/>
        </w:tabs>
        <w:spacing w:after="0" w:line="240" w:lineRule="auto"/>
        <w:jc w:val="center"/>
        <w:rPr>
          <w:rFonts w:ascii="Times New Roman" w:eastAsia="Calibri" w:hAnsi="Times New Roman" w:cs="Times New Roman"/>
          <w:sz w:val="12"/>
          <w:szCs w:val="12"/>
        </w:rPr>
      </w:pPr>
    </w:p>
    <w:p w:rsidR="00385430" w:rsidRPr="0015017C" w:rsidRDefault="00385430" w:rsidP="00385430">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385430" w:rsidRPr="00930AEB" w:rsidRDefault="00385430" w:rsidP="003854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w:t>
      </w:r>
    </w:p>
    <w:p w:rsidR="00385430" w:rsidRPr="00385430" w:rsidRDefault="00385430" w:rsidP="00385430">
      <w:pPr>
        <w:tabs>
          <w:tab w:val="left" w:pos="284"/>
        </w:tabs>
        <w:spacing w:after="0" w:line="240" w:lineRule="auto"/>
        <w:jc w:val="center"/>
        <w:rPr>
          <w:rFonts w:ascii="Times New Roman" w:eastAsia="Calibri" w:hAnsi="Times New Roman" w:cs="Times New Roman"/>
          <w:sz w:val="12"/>
          <w:szCs w:val="12"/>
        </w:rPr>
      </w:pPr>
      <w:r w:rsidRPr="0038543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2016-2018гг.</w:t>
      </w:r>
    </w:p>
    <w:p w:rsidR="00385430" w:rsidRPr="00385430" w:rsidRDefault="00385430" w:rsidP="00385430">
      <w:pPr>
        <w:tabs>
          <w:tab w:val="left" w:pos="284"/>
        </w:tabs>
        <w:spacing w:after="0" w:line="240" w:lineRule="auto"/>
        <w:jc w:val="both"/>
        <w:rPr>
          <w:rFonts w:ascii="Times New Roman" w:eastAsia="Calibri" w:hAnsi="Times New Roman" w:cs="Times New Roman"/>
          <w:sz w:val="12"/>
          <w:szCs w:val="12"/>
        </w:rPr>
      </w:pPr>
    </w:p>
    <w:p w:rsidR="00385430" w:rsidRPr="00385430" w:rsidRDefault="00385430" w:rsidP="00385430">
      <w:pPr>
        <w:tabs>
          <w:tab w:val="left" w:pos="284"/>
        </w:tabs>
        <w:spacing w:after="0" w:line="240" w:lineRule="auto"/>
        <w:ind w:firstLine="284"/>
        <w:jc w:val="both"/>
        <w:rPr>
          <w:rFonts w:ascii="Times New Roman" w:eastAsia="Calibri" w:hAnsi="Times New Roman" w:cs="Times New Roman"/>
          <w:sz w:val="12"/>
          <w:szCs w:val="12"/>
        </w:rPr>
      </w:pPr>
      <w:r w:rsidRPr="00385430">
        <w:rPr>
          <w:rFonts w:ascii="Times New Roman" w:eastAsia="Calibri" w:hAnsi="Times New Roman" w:cs="Times New Roman"/>
          <w:sz w:val="12"/>
          <w:szCs w:val="12"/>
        </w:rPr>
        <w:t xml:space="preserve">В соответствии с Федеральным </w:t>
      </w:r>
      <w:r w:rsidRPr="00385430">
        <w:rPr>
          <w:rFonts w:ascii="Times New Roman" w:eastAsia="Calibri" w:hAnsi="Times New Roman" w:cs="Times New Roman"/>
          <w:sz w:val="12"/>
          <w:szCs w:val="12"/>
          <w:u w:val="single"/>
        </w:rPr>
        <w:t>законом</w:t>
      </w:r>
      <w:r w:rsidRPr="0038543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385430">
        <w:rPr>
          <w:rFonts w:ascii="Times New Roman" w:eastAsia="Calibri" w:hAnsi="Times New Roman" w:cs="Times New Roman"/>
          <w:sz w:val="12"/>
          <w:szCs w:val="12"/>
          <w:u w:val="single"/>
        </w:rPr>
        <w:t>Уставом</w:t>
      </w:r>
      <w:r w:rsidRPr="00385430">
        <w:rPr>
          <w:rFonts w:ascii="Times New Roman" w:eastAsia="Calibri" w:hAnsi="Times New Roman" w:cs="Times New Roman"/>
          <w:sz w:val="12"/>
          <w:szCs w:val="12"/>
        </w:rPr>
        <w:t xml:space="preserve">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385430" w:rsidRPr="00385430" w:rsidRDefault="00385430" w:rsidP="00385430">
      <w:pPr>
        <w:tabs>
          <w:tab w:val="left" w:pos="284"/>
        </w:tabs>
        <w:spacing w:after="0" w:line="240" w:lineRule="auto"/>
        <w:ind w:firstLine="284"/>
        <w:jc w:val="both"/>
        <w:rPr>
          <w:rFonts w:ascii="Times New Roman" w:eastAsia="Calibri" w:hAnsi="Times New Roman" w:cs="Times New Roman"/>
          <w:b/>
          <w:sz w:val="12"/>
          <w:szCs w:val="12"/>
        </w:rPr>
      </w:pPr>
      <w:r w:rsidRPr="00385430">
        <w:rPr>
          <w:rFonts w:ascii="Times New Roman" w:eastAsia="Calibri" w:hAnsi="Times New Roman" w:cs="Times New Roman"/>
          <w:b/>
          <w:sz w:val="12"/>
          <w:szCs w:val="12"/>
        </w:rPr>
        <w:t>ПОСТАНОВЛЯЕТ:</w:t>
      </w:r>
    </w:p>
    <w:p w:rsidR="00385430" w:rsidRPr="00385430" w:rsidRDefault="00385430" w:rsidP="00385430">
      <w:pPr>
        <w:tabs>
          <w:tab w:val="left" w:pos="284"/>
        </w:tabs>
        <w:spacing w:after="0" w:line="240" w:lineRule="auto"/>
        <w:ind w:firstLine="284"/>
        <w:jc w:val="both"/>
        <w:rPr>
          <w:rFonts w:ascii="Times New Roman" w:eastAsia="Calibri" w:hAnsi="Times New Roman" w:cs="Times New Roman"/>
          <w:sz w:val="12"/>
          <w:szCs w:val="12"/>
        </w:rPr>
      </w:pPr>
      <w:r w:rsidRPr="00385430">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2016-2018гг. (далее - Программа) следующего содержания:</w:t>
      </w:r>
    </w:p>
    <w:p w:rsidR="00385430" w:rsidRPr="00385430" w:rsidRDefault="00385430" w:rsidP="00385430">
      <w:pPr>
        <w:tabs>
          <w:tab w:val="left" w:pos="284"/>
        </w:tabs>
        <w:spacing w:after="0" w:line="240" w:lineRule="auto"/>
        <w:ind w:firstLine="284"/>
        <w:jc w:val="both"/>
        <w:rPr>
          <w:rFonts w:ascii="Times New Roman" w:eastAsia="Calibri" w:hAnsi="Times New Roman" w:cs="Times New Roman"/>
          <w:sz w:val="12"/>
          <w:szCs w:val="12"/>
        </w:rPr>
      </w:pPr>
      <w:r w:rsidRPr="00385430">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85430" w:rsidRPr="00385430" w:rsidRDefault="00385430" w:rsidP="00385430">
      <w:pPr>
        <w:tabs>
          <w:tab w:val="left" w:pos="284"/>
        </w:tabs>
        <w:spacing w:after="0" w:line="240" w:lineRule="auto"/>
        <w:ind w:firstLine="284"/>
        <w:jc w:val="both"/>
        <w:rPr>
          <w:rFonts w:ascii="Times New Roman" w:eastAsia="Calibri" w:hAnsi="Times New Roman" w:cs="Times New Roman"/>
          <w:sz w:val="12"/>
          <w:szCs w:val="12"/>
        </w:rPr>
      </w:pPr>
      <w:r w:rsidRPr="00385430">
        <w:rPr>
          <w:rFonts w:ascii="Times New Roman" w:eastAsia="Calibri" w:hAnsi="Times New Roman" w:cs="Times New Roman"/>
          <w:sz w:val="12"/>
          <w:szCs w:val="12"/>
        </w:rPr>
        <w:t xml:space="preserve">Общий объем финансирования Программы составляет </w:t>
      </w:r>
      <w:r w:rsidRPr="00385430">
        <w:rPr>
          <w:rFonts w:ascii="Times New Roman" w:eastAsia="Calibri" w:hAnsi="Times New Roman" w:cs="Times New Roman"/>
          <w:b/>
          <w:sz w:val="12"/>
          <w:szCs w:val="12"/>
        </w:rPr>
        <w:t>4110,10329</w:t>
      </w:r>
      <w:r w:rsidRPr="00385430">
        <w:rPr>
          <w:rFonts w:ascii="Times New Roman" w:eastAsia="Calibri" w:hAnsi="Times New Roman" w:cs="Times New Roman"/>
          <w:sz w:val="12"/>
          <w:szCs w:val="12"/>
        </w:rPr>
        <w:t xml:space="preserve">  тыс. руб.,  в том числе по годам:</w:t>
      </w:r>
    </w:p>
    <w:p w:rsidR="00385430" w:rsidRPr="00385430" w:rsidRDefault="00385430" w:rsidP="00385430">
      <w:pPr>
        <w:tabs>
          <w:tab w:val="left" w:pos="284"/>
        </w:tabs>
        <w:spacing w:after="0" w:line="240" w:lineRule="auto"/>
        <w:ind w:firstLine="284"/>
        <w:jc w:val="both"/>
        <w:rPr>
          <w:rFonts w:ascii="Times New Roman" w:eastAsia="Calibri" w:hAnsi="Times New Roman" w:cs="Times New Roman"/>
          <w:sz w:val="12"/>
          <w:szCs w:val="12"/>
        </w:rPr>
      </w:pPr>
      <w:r w:rsidRPr="00385430">
        <w:rPr>
          <w:rFonts w:ascii="Times New Roman" w:eastAsia="Calibri" w:hAnsi="Times New Roman" w:cs="Times New Roman"/>
          <w:sz w:val="12"/>
          <w:szCs w:val="12"/>
        </w:rPr>
        <w:t>2016 год – 2070,70795 тыс. руб.,</w:t>
      </w:r>
    </w:p>
    <w:p w:rsidR="00385430" w:rsidRPr="00385430" w:rsidRDefault="00385430" w:rsidP="00385430">
      <w:pPr>
        <w:tabs>
          <w:tab w:val="left" w:pos="284"/>
        </w:tabs>
        <w:spacing w:after="0" w:line="240" w:lineRule="auto"/>
        <w:ind w:firstLine="284"/>
        <w:jc w:val="both"/>
        <w:rPr>
          <w:rFonts w:ascii="Times New Roman" w:eastAsia="Calibri" w:hAnsi="Times New Roman" w:cs="Times New Roman"/>
          <w:sz w:val="12"/>
          <w:szCs w:val="12"/>
        </w:rPr>
      </w:pPr>
      <w:r w:rsidRPr="00385430">
        <w:rPr>
          <w:rFonts w:ascii="Times New Roman" w:eastAsia="Calibri" w:hAnsi="Times New Roman" w:cs="Times New Roman"/>
          <w:sz w:val="12"/>
          <w:szCs w:val="12"/>
        </w:rPr>
        <w:t>2017 год – 1060,11344 тыс. руб.,</w:t>
      </w:r>
    </w:p>
    <w:p w:rsidR="00385430" w:rsidRPr="00385430" w:rsidRDefault="00385430" w:rsidP="00385430">
      <w:pPr>
        <w:tabs>
          <w:tab w:val="left" w:pos="284"/>
        </w:tabs>
        <w:spacing w:after="0" w:line="240" w:lineRule="auto"/>
        <w:ind w:firstLine="284"/>
        <w:jc w:val="both"/>
        <w:rPr>
          <w:rFonts w:ascii="Times New Roman" w:eastAsia="Calibri" w:hAnsi="Times New Roman" w:cs="Times New Roman"/>
          <w:sz w:val="12"/>
          <w:szCs w:val="12"/>
        </w:rPr>
      </w:pPr>
      <w:r w:rsidRPr="00385430">
        <w:rPr>
          <w:rFonts w:ascii="Times New Roman" w:eastAsia="Calibri" w:hAnsi="Times New Roman" w:cs="Times New Roman"/>
          <w:sz w:val="12"/>
          <w:szCs w:val="12"/>
        </w:rPr>
        <w:t>2018 год – 979,28190 тыс. руб.</w:t>
      </w:r>
    </w:p>
    <w:p w:rsidR="00385430" w:rsidRPr="00385430" w:rsidRDefault="00385430" w:rsidP="00385430">
      <w:pPr>
        <w:tabs>
          <w:tab w:val="left" w:pos="284"/>
        </w:tabs>
        <w:spacing w:after="0" w:line="240" w:lineRule="auto"/>
        <w:ind w:firstLine="284"/>
        <w:jc w:val="both"/>
        <w:rPr>
          <w:rFonts w:ascii="Times New Roman" w:eastAsia="Calibri" w:hAnsi="Times New Roman" w:cs="Times New Roman"/>
          <w:sz w:val="12"/>
          <w:szCs w:val="12"/>
        </w:rPr>
      </w:pPr>
      <w:r w:rsidRPr="00385430">
        <w:rPr>
          <w:rFonts w:ascii="Times New Roman" w:eastAsia="Calibri" w:hAnsi="Times New Roman" w:cs="Times New Roman"/>
          <w:sz w:val="12"/>
          <w:szCs w:val="12"/>
        </w:rPr>
        <w:t xml:space="preserve">- средств местного бюджета – </w:t>
      </w:r>
      <w:r w:rsidRPr="00385430">
        <w:rPr>
          <w:rFonts w:ascii="Times New Roman" w:eastAsia="Calibri" w:hAnsi="Times New Roman" w:cs="Times New Roman"/>
          <w:b/>
          <w:sz w:val="12"/>
          <w:szCs w:val="12"/>
        </w:rPr>
        <w:t>4034,45329</w:t>
      </w:r>
      <w:r w:rsidRPr="00385430">
        <w:rPr>
          <w:rFonts w:ascii="Times New Roman" w:eastAsia="Calibri" w:hAnsi="Times New Roman" w:cs="Times New Roman"/>
          <w:sz w:val="12"/>
          <w:szCs w:val="12"/>
        </w:rPr>
        <w:t xml:space="preserve"> тыс.рублей:</w:t>
      </w:r>
    </w:p>
    <w:p w:rsidR="00385430" w:rsidRPr="00385430" w:rsidRDefault="00385430" w:rsidP="00385430">
      <w:pPr>
        <w:tabs>
          <w:tab w:val="left" w:pos="284"/>
        </w:tabs>
        <w:spacing w:after="0" w:line="240" w:lineRule="auto"/>
        <w:ind w:firstLine="284"/>
        <w:jc w:val="both"/>
        <w:rPr>
          <w:rFonts w:ascii="Times New Roman" w:eastAsia="Calibri" w:hAnsi="Times New Roman" w:cs="Times New Roman"/>
          <w:sz w:val="12"/>
          <w:szCs w:val="12"/>
        </w:rPr>
      </w:pPr>
      <w:r w:rsidRPr="00385430">
        <w:rPr>
          <w:rFonts w:ascii="Times New Roman" w:eastAsia="Calibri" w:hAnsi="Times New Roman" w:cs="Times New Roman"/>
          <w:sz w:val="12"/>
          <w:szCs w:val="12"/>
        </w:rPr>
        <w:t>2016 год – 1995,05795 тыс. руб.;</w:t>
      </w:r>
    </w:p>
    <w:p w:rsidR="00385430" w:rsidRPr="00385430" w:rsidRDefault="00385430" w:rsidP="00385430">
      <w:pPr>
        <w:tabs>
          <w:tab w:val="left" w:pos="284"/>
        </w:tabs>
        <w:spacing w:after="0" w:line="240" w:lineRule="auto"/>
        <w:ind w:firstLine="284"/>
        <w:jc w:val="both"/>
        <w:rPr>
          <w:rFonts w:ascii="Times New Roman" w:eastAsia="Calibri" w:hAnsi="Times New Roman" w:cs="Times New Roman"/>
          <w:sz w:val="12"/>
          <w:szCs w:val="12"/>
        </w:rPr>
      </w:pPr>
      <w:r w:rsidRPr="00385430">
        <w:rPr>
          <w:rFonts w:ascii="Times New Roman" w:eastAsia="Calibri" w:hAnsi="Times New Roman" w:cs="Times New Roman"/>
          <w:sz w:val="12"/>
          <w:szCs w:val="12"/>
        </w:rPr>
        <w:t>2017 год – 1060,11344 тыс. руб.;</w:t>
      </w:r>
    </w:p>
    <w:p w:rsidR="00385430" w:rsidRPr="00385430" w:rsidRDefault="00385430" w:rsidP="00385430">
      <w:pPr>
        <w:tabs>
          <w:tab w:val="left" w:pos="284"/>
        </w:tabs>
        <w:spacing w:after="0" w:line="240" w:lineRule="auto"/>
        <w:ind w:firstLine="284"/>
        <w:jc w:val="both"/>
        <w:rPr>
          <w:rFonts w:ascii="Times New Roman" w:eastAsia="Calibri" w:hAnsi="Times New Roman" w:cs="Times New Roman"/>
          <w:sz w:val="12"/>
          <w:szCs w:val="12"/>
        </w:rPr>
      </w:pPr>
      <w:r w:rsidRPr="00385430">
        <w:rPr>
          <w:rFonts w:ascii="Times New Roman" w:eastAsia="Calibri" w:hAnsi="Times New Roman" w:cs="Times New Roman"/>
          <w:sz w:val="12"/>
          <w:szCs w:val="12"/>
        </w:rPr>
        <w:lastRenderedPageBreak/>
        <w:t>2018 год –   979,28190 тыс. руб.</w:t>
      </w:r>
    </w:p>
    <w:p w:rsidR="00385430" w:rsidRPr="00385430" w:rsidRDefault="00385430" w:rsidP="00385430">
      <w:pPr>
        <w:tabs>
          <w:tab w:val="left" w:pos="284"/>
        </w:tabs>
        <w:spacing w:after="0" w:line="240" w:lineRule="auto"/>
        <w:ind w:firstLine="284"/>
        <w:jc w:val="both"/>
        <w:rPr>
          <w:rFonts w:ascii="Times New Roman" w:eastAsia="Calibri" w:hAnsi="Times New Roman" w:cs="Times New Roman"/>
          <w:sz w:val="12"/>
          <w:szCs w:val="12"/>
        </w:rPr>
      </w:pPr>
      <w:r w:rsidRPr="00385430">
        <w:rPr>
          <w:rFonts w:ascii="Times New Roman" w:eastAsia="Calibri" w:hAnsi="Times New Roman" w:cs="Times New Roman"/>
          <w:sz w:val="12"/>
          <w:szCs w:val="12"/>
        </w:rPr>
        <w:t xml:space="preserve">- средства федерального бюджета - </w:t>
      </w:r>
      <w:r w:rsidRPr="00385430">
        <w:rPr>
          <w:rFonts w:ascii="Times New Roman" w:eastAsia="Calibri" w:hAnsi="Times New Roman" w:cs="Times New Roman"/>
          <w:b/>
          <w:sz w:val="12"/>
          <w:szCs w:val="12"/>
        </w:rPr>
        <w:t>75,65000</w:t>
      </w:r>
      <w:r w:rsidRPr="00385430">
        <w:rPr>
          <w:rFonts w:ascii="Times New Roman" w:eastAsia="Calibri" w:hAnsi="Times New Roman" w:cs="Times New Roman"/>
          <w:sz w:val="12"/>
          <w:szCs w:val="12"/>
        </w:rPr>
        <w:t xml:space="preserve"> тыс. рублей:</w:t>
      </w:r>
    </w:p>
    <w:p w:rsidR="00385430" w:rsidRPr="00385430" w:rsidRDefault="00385430" w:rsidP="00385430">
      <w:pPr>
        <w:tabs>
          <w:tab w:val="left" w:pos="284"/>
        </w:tabs>
        <w:spacing w:after="0" w:line="240" w:lineRule="auto"/>
        <w:ind w:firstLine="284"/>
        <w:jc w:val="both"/>
        <w:rPr>
          <w:rFonts w:ascii="Times New Roman" w:eastAsia="Calibri" w:hAnsi="Times New Roman" w:cs="Times New Roman"/>
          <w:sz w:val="12"/>
          <w:szCs w:val="12"/>
        </w:rPr>
      </w:pPr>
      <w:r w:rsidRPr="00385430">
        <w:rPr>
          <w:rFonts w:ascii="Times New Roman" w:eastAsia="Calibri" w:hAnsi="Times New Roman" w:cs="Times New Roman"/>
          <w:sz w:val="12"/>
          <w:szCs w:val="12"/>
        </w:rPr>
        <w:t>2016 год - 75,65000 тыс. руб.;</w:t>
      </w:r>
    </w:p>
    <w:p w:rsidR="00385430" w:rsidRPr="00385430" w:rsidRDefault="00385430" w:rsidP="00D40FB5">
      <w:pPr>
        <w:tabs>
          <w:tab w:val="left" w:pos="142"/>
          <w:tab w:val="left" w:pos="284"/>
        </w:tabs>
        <w:spacing w:after="0" w:line="240" w:lineRule="auto"/>
        <w:ind w:firstLine="284"/>
        <w:jc w:val="both"/>
        <w:rPr>
          <w:rFonts w:ascii="Times New Roman" w:eastAsia="Calibri" w:hAnsi="Times New Roman" w:cs="Times New Roman"/>
          <w:sz w:val="12"/>
          <w:szCs w:val="12"/>
        </w:rPr>
      </w:pPr>
      <w:r w:rsidRPr="00385430">
        <w:rPr>
          <w:rFonts w:ascii="Times New Roman" w:eastAsia="Calibri" w:hAnsi="Times New Roman" w:cs="Times New Roman"/>
          <w:sz w:val="12"/>
          <w:szCs w:val="12"/>
        </w:rPr>
        <w:t>2017 год-    0,00 тыс. руб.;</w:t>
      </w:r>
    </w:p>
    <w:p w:rsidR="00385430" w:rsidRPr="00385430" w:rsidRDefault="00385430" w:rsidP="00385430">
      <w:pPr>
        <w:tabs>
          <w:tab w:val="left" w:pos="284"/>
        </w:tabs>
        <w:spacing w:after="0" w:line="240" w:lineRule="auto"/>
        <w:ind w:firstLine="284"/>
        <w:jc w:val="both"/>
        <w:rPr>
          <w:rFonts w:ascii="Times New Roman" w:eastAsia="Calibri" w:hAnsi="Times New Roman" w:cs="Times New Roman"/>
          <w:sz w:val="12"/>
          <w:szCs w:val="12"/>
        </w:rPr>
      </w:pPr>
      <w:r w:rsidRPr="00385430">
        <w:rPr>
          <w:rFonts w:ascii="Times New Roman" w:eastAsia="Calibri" w:hAnsi="Times New Roman" w:cs="Times New Roman"/>
          <w:sz w:val="12"/>
          <w:szCs w:val="12"/>
        </w:rPr>
        <w:t>2018 год-    0,00 тыс. руб.</w:t>
      </w:r>
    </w:p>
    <w:p w:rsidR="00385430" w:rsidRPr="00385430" w:rsidRDefault="00385430" w:rsidP="00385430">
      <w:pPr>
        <w:tabs>
          <w:tab w:val="left" w:pos="284"/>
        </w:tabs>
        <w:spacing w:after="0" w:line="240" w:lineRule="auto"/>
        <w:ind w:firstLine="284"/>
        <w:jc w:val="both"/>
        <w:rPr>
          <w:rFonts w:ascii="Times New Roman" w:eastAsia="Calibri" w:hAnsi="Times New Roman" w:cs="Times New Roman"/>
          <w:sz w:val="12"/>
          <w:szCs w:val="12"/>
        </w:rPr>
      </w:pPr>
      <w:r w:rsidRPr="00385430">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26"/>
        <w:gridCol w:w="5811"/>
        <w:gridCol w:w="1276"/>
      </w:tblGrid>
      <w:tr w:rsidR="00385430" w:rsidRPr="00385430" w:rsidTr="00385430">
        <w:trPr>
          <w:trHeight w:val="20"/>
        </w:trPr>
        <w:tc>
          <w:tcPr>
            <w:tcW w:w="426" w:type="dxa"/>
            <w:vMerge w:val="restart"/>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 xml:space="preserve">№ </w:t>
            </w:r>
            <w:proofErr w:type="gramStart"/>
            <w:r w:rsidRPr="00385430">
              <w:rPr>
                <w:rFonts w:ascii="Times New Roman" w:eastAsia="Calibri" w:hAnsi="Times New Roman" w:cs="Times New Roman"/>
                <w:sz w:val="12"/>
                <w:szCs w:val="12"/>
              </w:rPr>
              <w:t>п</w:t>
            </w:r>
            <w:proofErr w:type="gramEnd"/>
            <w:r w:rsidRPr="00385430">
              <w:rPr>
                <w:rFonts w:ascii="Times New Roman" w:eastAsia="Calibri" w:hAnsi="Times New Roman" w:cs="Times New Roman"/>
                <w:sz w:val="12"/>
                <w:szCs w:val="12"/>
              </w:rPr>
              <w:t>/п</w:t>
            </w:r>
          </w:p>
        </w:tc>
        <w:tc>
          <w:tcPr>
            <w:tcW w:w="5811" w:type="dxa"/>
            <w:vMerge w:val="restart"/>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Наименование мероприятия</w:t>
            </w:r>
          </w:p>
        </w:tc>
        <w:tc>
          <w:tcPr>
            <w:tcW w:w="127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Годы реализации</w:t>
            </w:r>
          </w:p>
        </w:tc>
      </w:tr>
      <w:tr w:rsidR="00385430" w:rsidRPr="00385430" w:rsidTr="00385430">
        <w:trPr>
          <w:trHeight w:val="20"/>
        </w:trPr>
        <w:tc>
          <w:tcPr>
            <w:tcW w:w="426" w:type="dxa"/>
            <w:vMerge/>
            <w:hideMark/>
          </w:tcPr>
          <w:p w:rsidR="00385430" w:rsidRPr="00385430" w:rsidRDefault="00385430" w:rsidP="00385430">
            <w:pPr>
              <w:tabs>
                <w:tab w:val="left" w:pos="284"/>
              </w:tabs>
              <w:rPr>
                <w:rFonts w:ascii="Times New Roman" w:eastAsia="Calibri" w:hAnsi="Times New Roman" w:cs="Times New Roman"/>
                <w:sz w:val="12"/>
                <w:szCs w:val="12"/>
              </w:rPr>
            </w:pPr>
          </w:p>
        </w:tc>
        <w:tc>
          <w:tcPr>
            <w:tcW w:w="5811" w:type="dxa"/>
            <w:vMerge/>
            <w:hideMark/>
          </w:tcPr>
          <w:p w:rsidR="00385430" w:rsidRPr="00385430" w:rsidRDefault="00385430" w:rsidP="00385430">
            <w:pPr>
              <w:tabs>
                <w:tab w:val="left" w:pos="284"/>
              </w:tabs>
              <w:rPr>
                <w:rFonts w:ascii="Times New Roman" w:eastAsia="Calibri" w:hAnsi="Times New Roman" w:cs="Times New Roman"/>
                <w:sz w:val="12"/>
                <w:szCs w:val="12"/>
              </w:rPr>
            </w:pPr>
          </w:p>
        </w:tc>
        <w:tc>
          <w:tcPr>
            <w:tcW w:w="127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2016 год в тыс. руб.</w:t>
            </w:r>
          </w:p>
        </w:tc>
      </w:tr>
      <w:tr w:rsidR="00385430" w:rsidRPr="00385430" w:rsidTr="00385430">
        <w:trPr>
          <w:trHeight w:val="20"/>
        </w:trPr>
        <w:tc>
          <w:tcPr>
            <w:tcW w:w="42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1</w:t>
            </w:r>
          </w:p>
        </w:tc>
        <w:tc>
          <w:tcPr>
            <w:tcW w:w="5811"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530,20044</w:t>
            </w:r>
          </w:p>
        </w:tc>
      </w:tr>
      <w:tr w:rsidR="00385430" w:rsidRPr="00385430" w:rsidTr="00385430">
        <w:trPr>
          <w:trHeight w:val="20"/>
        </w:trPr>
        <w:tc>
          <w:tcPr>
            <w:tcW w:w="42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2</w:t>
            </w:r>
          </w:p>
        </w:tc>
        <w:tc>
          <w:tcPr>
            <w:tcW w:w="5811"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Функционирование местных администраций</w:t>
            </w:r>
          </w:p>
        </w:tc>
        <w:tc>
          <w:tcPr>
            <w:tcW w:w="127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1158,64320</w:t>
            </w:r>
          </w:p>
        </w:tc>
      </w:tr>
      <w:tr w:rsidR="00385430" w:rsidRPr="00385430" w:rsidTr="00385430">
        <w:trPr>
          <w:trHeight w:val="20"/>
        </w:trPr>
        <w:tc>
          <w:tcPr>
            <w:tcW w:w="42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3</w:t>
            </w:r>
          </w:p>
        </w:tc>
        <w:tc>
          <w:tcPr>
            <w:tcW w:w="5811"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10,80000</w:t>
            </w:r>
          </w:p>
        </w:tc>
      </w:tr>
      <w:tr w:rsidR="00385430" w:rsidRPr="00385430" w:rsidTr="00385430">
        <w:trPr>
          <w:trHeight w:val="20"/>
        </w:trPr>
        <w:tc>
          <w:tcPr>
            <w:tcW w:w="42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4</w:t>
            </w:r>
          </w:p>
        </w:tc>
        <w:tc>
          <w:tcPr>
            <w:tcW w:w="5811"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2,28361</w:t>
            </w:r>
          </w:p>
        </w:tc>
      </w:tr>
      <w:tr w:rsidR="00385430" w:rsidRPr="00385430" w:rsidTr="00385430">
        <w:trPr>
          <w:trHeight w:val="20"/>
        </w:trPr>
        <w:tc>
          <w:tcPr>
            <w:tcW w:w="42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5</w:t>
            </w:r>
          </w:p>
        </w:tc>
        <w:tc>
          <w:tcPr>
            <w:tcW w:w="5811"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Осуществление полномочий по определению поставщико</w:t>
            </w:r>
            <w:proofErr w:type="gramStart"/>
            <w:r w:rsidRPr="00385430">
              <w:rPr>
                <w:rFonts w:ascii="Times New Roman" w:eastAsia="Calibri" w:hAnsi="Times New Roman" w:cs="Times New Roman"/>
                <w:sz w:val="12"/>
                <w:szCs w:val="12"/>
              </w:rPr>
              <w:t>в(</w:t>
            </w:r>
            <w:proofErr w:type="gramEnd"/>
            <w:r w:rsidRPr="00385430">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2,48335</w:t>
            </w:r>
          </w:p>
        </w:tc>
      </w:tr>
      <w:tr w:rsidR="00385430" w:rsidRPr="00385430" w:rsidTr="00385430">
        <w:trPr>
          <w:trHeight w:val="20"/>
        </w:trPr>
        <w:tc>
          <w:tcPr>
            <w:tcW w:w="42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6</w:t>
            </w:r>
          </w:p>
        </w:tc>
        <w:tc>
          <w:tcPr>
            <w:tcW w:w="5811"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7,97045</w:t>
            </w:r>
          </w:p>
        </w:tc>
      </w:tr>
      <w:tr w:rsidR="00385430" w:rsidRPr="00385430" w:rsidTr="00385430">
        <w:trPr>
          <w:trHeight w:val="20"/>
        </w:trPr>
        <w:tc>
          <w:tcPr>
            <w:tcW w:w="42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7</w:t>
            </w:r>
          </w:p>
        </w:tc>
        <w:tc>
          <w:tcPr>
            <w:tcW w:w="5811"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385430">
              <w:rPr>
                <w:rFonts w:ascii="Times New Roman" w:eastAsia="Calibri" w:hAnsi="Times New Roman" w:cs="Times New Roman"/>
                <w:sz w:val="12"/>
                <w:szCs w:val="12"/>
              </w:rPr>
              <w:t>контроля за</w:t>
            </w:r>
            <w:proofErr w:type="gramEnd"/>
            <w:r w:rsidRPr="00385430">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41,75005</w:t>
            </w:r>
          </w:p>
        </w:tc>
      </w:tr>
      <w:tr w:rsidR="00385430" w:rsidRPr="00385430" w:rsidTr="00385430">
        <w:trPr>
          <w:trHeight w:val="20"/>
        </w:trPr>
        <w:tc>
          <w:tcPr>
            <w:tcW w:w="42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8</w:t>
            </w:r>
          </w:p>
        </w:tc>
        <w:tc>
          <w:tcPr>
            <w:tcW w:w="5811"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2,38822</w:t>
            </w:r>
          </w:p>
        </w:tc>
      </w:tr>
      <w:tr w:rsidR="00385430" w:rsidRPr="00385430" w:rsidTr="00385430">
        <w:trPr>
          <w:trHeight w:val="20"/>
        </w:trPr>
        <w:tc>
          <w:tcPr>
            <w:tcW w:w="42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9</w:t>
            </w:r>
          </w:p>
        </w:tc>
        <w:tc>
          <w:tcPr>
            <w:tcW w:w="5811"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204,00000</w:t>
            </w:r>
          </w:p>
        </w:tc>
      </w:tr>
      <w:tr w:rsidR="00385430" w:rsidRPr="00385430" w:rsidTr="00385430">
        <w:trPr>
          <w:trHeight w:val="20"/>
        </w:trPr>
        <w:tc>
          <w:tcPr>
            <w:tcW w:w="42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10</w:t>
            </w:r>
          </w:p>
        </w:tc>
        <w:tc>
          <w:tcPr>
            <w:tcW w:w="5811"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7,97045</w:t>
            </w:r>
          </w:p>
        </w:tc>
      </w:tr>
      <w:tr w:rsidR="00385430" w:rsidRPr="00385430" w:rsidTr="00385430">
        <w:trPr>
          <w:trHeight w:val="20"/>
        </w:trPr>
        <w:tc>
          <w:tcPr>
            <w:tcW w:w="42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11</w:t>
            </w:r>
          </w:p>
        </w:tc>
        <w:tc>
          <w:tcPr>
            <w:tcW w:w="5811"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13,28409</w:t>
            </w:r>
          </w:p>
        </w:tc>
      </w:tr>
      <w:tr w:rsidR="00385430" w:rsidRPr="00385430" w:rsidTr="00385430">
        <w:trPr>
          <w:trHeight w:val="20"/>
        </w:trPr>
        <w:tc>
          <w:tcPr>
            <w:tcW w:w="42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12</w:t>
            </w:r>
          </w:p>
        </w:tc>
        <w:tc>
          <w:tcPr>
            <w:tcW w:w="5811"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13,28409</w:t>
            </w:r>
          </w:p>
        </w:tc>
      </w:tr>
      <w:tr w:rsidR="00385430" w:rsidRPr="00385430" w:rsidTr="00385430">
        <w:trPr>
          <w:trHeight w:val="20"/>
        </w:trPr>
        <w:tc>
          <w:tcPr>
            <w:tcW w:w="42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13</w:t>
            </w:r>
          </w:p>
        </w:tc>
        <w:tc>
          <w:tcPr>
            <w:tcW w:w="5811"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Первичный воинский учет</w:t>
            </w:r>
          </w:p>
        </w:tc>
        <w:tc>
          <w:tcPr>
            <w:tcW w:w="127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75,65000</w:t>
            </w:r>
          </w:p>
        </w:tc>
      </w:tr>
      <w:tr w:rsidR="00385430" w:rsidRPr="00385430" w:rsidTr="00385430">
        <w:trPr>
          <w:trHeight w:val="20"/>
        </w:trPr>
        <w:tc>
          <w:tcPr>
            <w:tcW w:w="42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14</w:t>
            </w:r>
          </w:p>
        </w:tc>
        <w:tc>
          <w:tcPr>
            <w:tcW w:w="5811"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Госпошлина</w:t>
            </w:r>
          </w:p>
        </w:tc>
        <w:tc>
          <w:tcPr>
            <w:tcW w:w="127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0,00000</w:t>
            </w:r>
          </w:p>
        </w:tc>
      </w:tr>
      <w:tr w:rsidR="00385430" w:rsidRPr="00385430" w:rsidTr="00385430">
        <w:trPr>
          <w:trHeight w:val="20"/>
        </w:trPr>
        <w:tc>
          <w:tcPr>
            <w:tcW w:w="42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15</w:t>
            </w:r>
          </w:p>
        </w:tc>
        <w:tc>
          <w:tcPr>
            <w:tcW w:w="5811"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Обслуживание муниципального долга</w:t>
            </w:r>
          </w:p>
        </w:tc>
        <w:tc>
          <w:tcPr>
            <w:tcW w:w="1276" w:type="dxa"/>
            <w:hideMark/>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0,00000</w:t>
            </w:r>
          </w:p>
        </w:tc>
      </w:tr>
      <w:tr w:rsidR="00385430" w:rsidRPr="00385430" w:rsidTr="00385430">
        <w:trPr>
          <w:trHeight w:val="20"/>
        </w:trPr>
        <w:tc>
          <w:tcPr>
            <w:tcW w:w="426" w:type="dxa"/>
          </w:tcPr>
          <w:p w:rsidR="00385430" w:rsidRPr="00385430" w:rsidRDefault="00385430" w:rsidP="00385430">
            <w:pPr>
              <w:tabs>
                <w:tab w:val="left" w:pos="284"/>
              </w:tabs>
              <w:rPr>
                <w:rFonts w:ascii="Times New Roman" w:eastAsia="Calibri" w:hAnsi="Times New Roman" w:cs="Times New Roman"/>
                <w:sz w:val="12"/>
                <w:szCs w:val="12"/>
              </w:rPr>
            </w:pPr>
          </w:p>
        </w:tc>
        <w:tc>
          <w:tcPr>
            <w:tcW w:w="5811" w:type="dxa"/>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ВСЕГО:</w:t>
            </w:r>
          </w:p>
        </w:tc>
        <w:tc>
          <w:tcPr>
            <w:tcW w:w="1276" w:type="dxa"/>
          </w:tcPr>
          <w:p w:rsidR="00385430" w:rsidRPr="00385430" w:rsidRDefault="00385430" w:rsidP="00385430">
            <w:pPr>
              <w:tabs>
                <w:tab w:val="left" w:pos="284"/>
              </w:tabs>
              <w:rPr>
                <w:rFonts w:ascii="Times New Roman" w:eastAsia="Calibri" w:hAnsi="Times New Roman" w:cs="Times New Roman"/>
                <w:sz w:val="12"/>
                <w:szCs w:val="12"/>
              </w:rPr>
            </w:pPr>
            <w:r w:rsidRPr="00385430">
              <w:rPr>
                <w:rFonts w:ascii="Times New Roman" w:eastAsia="Calibri" w:hAnsi="Times New Roman" w:cs="Times New Roman"/>
                <w:sz w:val="12"/>
                <w:szCs w:val="12"/>
              </w:rPr>
              <w:t>2070,70795</w:t>
            </w:r>
          </w:p>
        </w:tc>
      </w:tr>
    </w:tbl>
    <w:p w:rsidR="00385430" w:rsidRPr="00385430" w:rsidRDefault="00385430" w:rsidP="00385430">
      <w:pPr>
        <w:tabs>
          <w:tab w:val="left" w:pos="284"/>
        </w:tabs>
        <w:spacing w:after="0" w:line="240" w:lineRule="auto"/>
        <w:ind w:firstLine="284"/>
        <w:jc w:val="both"/>
        <w:rPr>
          <w:rFonts w:ascii="Times New Roman" w:eastAsia="Calibri" w:hAnsi="Times New Roman" w:cs="Times New Roman"/>
          <w:sz w:val="12"/>
          <w:szCs w:val="12"/>
        </w:rPr>
      </w:pPr>
      <w:r w:rsidRPr="00385430">
        <w:rPr>
          <w:rFonts w:ascii="Times New Roman" w:eastAsia="Calibri" w:hAnsi="Times New Roman" w:cs="Times New Roman"/>
          <w:b/>
          <w:sz w:val="12"/>
          <w:szCs w:val="12"/>
        </w:rPr>
        <w:t xml:space="preserve">* </w:t>
      </w:r>
      <w:r w:rsidRPr="00385430">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385430">
        <w:rPr>
          <w:rFonts w:ascii="Times New Roman" w:eastAsia="Calibri" w:hAnsi="Times New Roman" w:cs="Times New Roman"/>
          <w:sz w:val="12"/>
          <w:szCs w:val="12"/>
        </w:rPr>
        <w:t>согласно методик</w:t>
      </w:r>
      <w:proofErr w:type="gramEnd"/>
      <w:r w:rsidRPr="00385430">
        <w:rPr>
          <w:rFonts w:ascii="Times New Roman" w:eastAsia="Calibri" w:hAnsi="Times New Roman" w:cs="Times New Roman"/>
          <w:sz w:val="12"/>
          <w:szCs w:val="12"/>
        </w:rPr>
        <w:t xml:space="preserve"> расчета объемов иных межбюджетных трансфертов.</w:t>
      </w:r>
    </w:p>
    <w:p w:rsidR="00385430" w:rsidRPr="00385430" w:rsidRDefault="00385430" w:rsidP="00385430">
      <w:pPr>
        <w:tabs>
          <w:tab w:val="left" w:pos="284"/>
        </w:tabs>
        <w:spacing w:after="0" w:line="240" w:lineRule="auto"/>
        <w:ind w:firstLine="284"/>
        <w:jc w:val="both"/>
        <w:rPr>
          <w:rFonts w:ascii="Times New Roman" w:eastAsia="Calibri" w:hAnsi="Times New Roman" w:cs="Times New Roman"/>
          <w:sz w:val="12"/>
          <w:szCs w:val="12"/>
        </w:rPr>
      </w:pPr>
      <w:r w:rsidRPr="00385430">
        <w:rPr>
          <w:rFonts w:ascii="Times New Roman" w:eastAsia="Calibri" w:hAnsi="Times New Roman" w:cs="Times New Roman"/>
          <w:sz w:val="12"/>
          <w:szCs w:val="12"/>
        </w:rPr>
        <w:t>2.Опубликовать настоящее Постановление в газете «Сергиевский вестник».</w:t>
      </w:r>
    </w:p>
    <w:p w:rsidR="00385430" w:rsidRPr="00385430" w:rsidRDefault="00385430" w:rsidP="00385430">
      <w:pPr>
        <w:tabs>
          <w:tab w:val="left" w:pos="284"/>
        </w:tabs>
        <w:spacing w:after="0" w:line="240" w:lineRule="auto"/>
        <w:ind w:firstLine="284"/>
        <w:jc w:val="both"/>
        <w:rPr>
          <w:rFonts w:ascii="Times New Roman" w:eastAsia="Calibri" w:hAnsi="Times New Roman" w:cs="Times New Roman"/>
          <w:sz w:val="12"/>
          <w:szCs w:val="12"/>
        </w:rPr>
      </w:pPr>
      <w:r w:rsidRPr="0038543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85430" w:rsidRPr="00385430" w:rsidRDefault="00385430" w:rsidP="00385430">
      <w:pPr>
        <w:tabs>
          <w:tab w:val="left" w:pos="284"/>
        </w:tabs>
        <w:spacing w:after="0" w:line="240" w:lineRule="auto"/>
        <w:jc w:val="right"/>
        <w:rPr>
          <w:rFonts w:ascii="Times New Roman" w:eastAsia="Calibri" w:hAnsi="Times New Roman" w:cs="Times New Roman"/>
          <w:bCs/>
          <w:sz w:val="12"/>
          <w:szCs w:val="12"/>
        </w:rPr>
      </w:pPr>
      <w:r w:rsidRPr="00385430">
        <w:rPr>
          <w:rFonts w:ascii="Times New Roman" w:eastAsia="Calibri" w:hAnsi="Times New Roman" w:cs="Times New Roman"/>
          <w:bCs/>
          <w:sz w:val="12"/>
          <w:szCs w:val="12"/>
        </w:rPr>
        <w:t>Глава сельского поселения Красносельское</w:t>
      </w:r>
    </w:p>
    <w:p w:rsidR="00385430" w:rsidRDefault="00385430" w:rsidP="00385430">
      <w:pPr>
        <w:tabs>
          <w:tab w:val="left" w:pos="284"/>
        </w:tabs>
        <w:spacing w:after="0" w:line="240" w:lineRule="auto"/>
        <w:jc w:val="right"/>
        <w:rPr>
          <w:rFonts w:ascii="Times New Roman" w:eastAsia="Calibri" w:hAnsi="Times New Roman" w:cs="Times New Roman"/>
          <w:bCs/>
          <w:sz w:val="12"/>
          <w:szCs w:val="12"/>
        </w:rPr>
      </w:pPr>
      <w:r w:rsidRPr="00385430">
        <w:rPr>
          <w:rFonts w:ascii="Times New Roman" w:eastAsia="Calibri" w:hAnsi="Times New Roman" w:cs="Times New Roman"/>
          <w:bCs/>
          <w:sz w:val="12"/>
          <w:szCs w:val="12"/>
        </w:rPr>
        <w:t>муниципального района Сергиевский</w:t>
      </w:r>
    </w:p>
    <w:p w:rsidR="00385430" w:rsidRPr="00385430" w:rsidRDefault="00385430" w:rsidP="00385430">
      <w:pPr>
        <w:tabs>
          <w:tab w:val="left" w:pos="284"/>
        </w:tabs>
        <w:spacing w:after="0" w:line="240" w:lineRule="auto"/>
        <w:jc w:val="right"/>
        <w:rPr>
          <w:rFonts w:ascii="Times New Roman" w:eastAsia="Calibri" w:hAnsi="Times New Roman" w:cs="Times New Roman"/>
          <w:sz w:val="12"/>
          <w:szCs w:val="12"/>
        </w:rPr>
      </w:pPr>
      <w:proofErr w:type="spellStart"/>
      <w:r w:rsidRPr="00385430">
        <w:rPr>
          <w:rFonts w:ascii="Times New Roman" w:eastAsia="Calibri" w:hAnsi="Times New Roman" w:cs="Times New Roman"/>
          <w:sz w:val="12"/>
          <w:szCs w:val="12"/>
        </w:rPr>
        <w:t>Облыгин</w:t>
      </w:r>
      <w:proofErr w:type="spellEnd"/>
      <w:r w:rsidRPr="00385430">
        <w:rPr>
          <w:rFonts w:ascii="Times New Roman" w:eastAsia="Calibri" w:hAnsi="Times New Roman" w:cs="Times New Roman"/>
          <w:sz w:val="12"/>
          <w:szCs w:val="12"/>
        </w:rPr>
        <w:t xml:space="preserve"> В.Е.</w:t>
      </w:r>
    </w:p>
    <w:p w:rsidR="00A81097" w:rsidRDefault="00A81097" w:rsidP="00A81097">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A81097" w:rsidRPr="0015017C" w:rsidRDefault="00A81097" w:rsidP="00A8109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A81097" w:rsidRPr="0015017C" w:rsidRDefault="00A81097" w:rsidP="00A8109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A81097" w:rsidRPr="0015017C" w:rsidRDefault="00A81097" w:rsidP="00A8109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A81097" w:rsidRPr="0015017C" w:rsidRDefault="00A81097" w:rsidP="00A81097">
      <w:pPr>
        <w:tabs>
          <w:tab w:val="left" w:pos="284"/>
        </w:tabs>
        <w:spacing w:after="0" w:line="240" w:lineRule="auto"/>
        <w:jc w:val="center"/>
        <w:rPr>
          <w:rFonts w:ascii="Times New Roman" w:eastAsia="Calibri" w:hAnsi="Times New Roman" w:cs="Times New Roman"/>
          <w:sz w:val="12"/>
          <w:szCs w:val="12"/>
        </w:rPr>
      </w:pPr>
    </w:p>
    <w:p w:rsidR="00A81097" w:rsidRPr="0015017C" w:rsidRDefault="00A81097" w:rsidP="00A81097">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A81097" w:rsidRPr="00930AEB" w:rsidRDefault="00A81097" w:rsidP="00A8109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A81097" w:rsidRPr="00A81097" w:rsidRDefault="00A81097" w:rsidP="00A81097">
      <w:pPr>
        <w:tabs>
          <w:tab w:val="left" w:pos="284"/>
        </w:tabs>
        <w:spacing w:after="0" w:line="240" w:lineRule="auto"/>
        <w:jc w:val="center"/>
        <w:rPr>
          <w:rFonts w:ascii="Times New Roman" w:eastAsia="Calibri" w:hAnsi="Times New Roman" w:cs="Times New Roman"/>
          <w:sz w:val="12"/>
          <w:szCs w:val="12"/>
        </w:rPr>
      </w:pPr>
      <w:proofErr w:type="gramStart"/>
      <w:r w:rsidRPr="00A81097">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44 от 31.12.2015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2016-2018гг.</w:t>
      </w:r>
      <w:proofErr w:type="gramEnd"/>
    </w:p>
    <w:p w:rsidR="00A81097" w:rsidRPr="00A81097" w:rsidRDefault="00A81097" w:rsidP="00A81097">
      <w:pPr>
        <w:tabs>
          <w:tab w:val="left" w:pos="284"/>
        </w:tabs>
        <w:spacing w:after="0" w:line="240" w:lineRule="auto"/>
        <w:jc w:val="both"/>
        <w:rPr>
          <w:rFonts w:ascii="Times New Roman" w:eastAsia="Calibri" w:hAnsi="Times New Roman" w:cs="Times New Roman"/>
          <w:sz w:val="12"/>
          <w:szCs w:val="12"/>
        </w:rPr>
      </w:pPr>
    </w:p>
    <w:p w:rsidR="00A81097" w:rsidRPr="00A81097" w:rsidRDefault="00A81097" w:rsidP="00A81097">
      <w:pPr>
        <w:tabs>
          <w:tab w:val="left" w:pos="284"/>
        </w:tabs>
        <w:spacing w:after="0" w:line="240" w:lineRule="auto"/>
        <w:ind w:firstLine="284"/>
        <w:jc w:val="both"/>
        <w:rPr>
          <w:rFonts w:ascii="Times New Roman" w:eastAsia="Calibri" w:hAnsi="Times New Roman" w:cs="Times New Roman"/>
          <w:sz w:val="12"/>
          <w:szCs w:val="12"/>
        </w:rPr>
      </w:pPr>
      <w:r w:rsidRPr="00A81097">
        <w:rPr>
          <w:rFonts w:ascii="Times New Roman" w:eastAsia="Calibri" w:hAnsi="Times New Roman" w:cs="Times New Roman"/>
          <w:sz w:val="12"/>
          <w:szCs w:val="12"/>
        </w:rPr>
        <w:t xml:space="preserve">В соответствии с Федеральным </w:t>
      </w:r>
      <w:r w:rsidRPr="00A81097">
        <w:rPr>
          <w:rFonts w:ascii="Times New Roman" w:eastAsia="Calibri" w:hAnsi="Times New Roman" w:cs="Times New Roman"/>
          <w:sz w:val="12"/>
          <w:szCs w:val="12"/>
          <w:u w:val="single"/>
        </w:rPr>
        <w:t>законом</w:t>
      </w:r>
      <w:r w:rsidRPr="00A8109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A81097">
        <w:rPr>
          <w:rFonts w:ascii="Times New Roman" w:eastAsia="Calibri" w:hAnsi="Times New Roman" w:cs="Times New Roman"/>
          <w:sz w:val="12"/>
          <w:szCs w:val="12"/>
          <w:u w:val="single"/>
        </w:rPr>
        <w:t>Уставом</w:t>
      </w:r>
      <w:r w:rsidRPr="00A81097">
        <w:rPr>
          <w:rFonts w:ascii="Times New Roman" w:eastAsia="Calibri" w:hAnsi="Times New Roman" w:cs="Times New Roman"/>
          <w:sz w:val="12"/>
          <w:szCs w:val="12"/>
        </w:rPr>
        <w:t xml:space="preserve">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A81097" w:rsidRPr="00A81097" w:rsidRDefault="00A81097" w:rsidP="00A81097">
      <w:pPr>
        <w:tabs>
          <w:tab w:val="left" w:pos="284"/>
        </w:tabs>
        <w:spacing w:after="0" w:line="240" w:lineRule="auto"/>
        <w:ind w:firstLine="284"/>
        <w:jc w:val="both"/>
        <w:rPr>
          <w:rFonts w:ascii="Times New Roman" w:eastAsia="Calibri" w:hAnsi="Times New Roman" w:cs="Times New Roman"/>
          <w:sz w:val="12"/>
          <w:szCs w:val="12"/>
        </w:rPr>
      </w:pPr>
      <w:r w:rsidRPr="00A81097">
        <w:rPr>
          <w:rFonts w:ascii="Times New Roman" w:eastAsia="Calibri" w:hAnsi="Times New Roman" w:cs="Times New Roman"/>
          <w:b/>
          <w:sz w:val="12"/>
          <w:szCs w:val="12"/>
        </w:rPr>
        <w:t>ПОСТАНОВЛЯЕТ</w:t>
      </w:r>
      <w:r w:rsidRPr="00A81097">
        <w:rPr>
          <w:rFonts w:ascii="Times New Roman" w:eastAsia="Calibri" w:hAnsi="Times New Roman" w:cs="Times New Roman"/>
          <w:sz w:val="12"/>
          <w:szCs w:val="12"/>
        </w:rPr>
        <w:t>:</w:t>
      </w:r>
    </w:p>
    <w:p w:rsidR="00A81097" w:rsidRPr="00A81097" w:rsidRDefault="00A81097" w:rsidP="00A81097">
      <w:pPr>
        <w:tabs>
          <w:tab w:val="left" w:pos="284"/>
        </w:tabs>
        <w:spacing w:after="0" w:line="240" w:lineRule="auto"/>
        <w:ind w:firstLine="284"/>
        <w:jc w:val="both"/>
        <w:rPr>
          <w:rFonts w:ascii="Times New Roman" w:eastAsia="Calibri" w:hAnsi="Times New Roman" w:cs="Times New Roman"/>
          <w:sz w:val="12"/>
          <w:szCs w:val="12"/>
        </w:rPr>
      </w:pPr>
      <w:proofErr w:type="gramStart"/>
      <w:r w:rsidRPr="00A81097">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44 от 31.12.2015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2016-2018гг. (далее - Программа) следующего содержания:</w:t>
      </w:r>
      <w:proofErr w:type="gramEnd"/>
    </w:p>
    <w:p w:rsidR="00A81097" w:rsidRPr="00A81097" w:rsidRDefault="00A81097" w:rsidP="00A81097">
      <w:pPr>
        <w:tabs>
          <w:tab w:val="left" w:pos="284"/>
        </w:tabs>
        <w:spacing w:after="0" w:line="240" w:lineRule="auto"/>
        <w:ind w:firstLine="284"/>
        <w:jc w:val="both"/>
        <w:rPr>
          <w:rFonts w:ascii="Times New Roman" w:eastAsia="Calibri" w:hAnsi="Times New Roman" w:cs="Times New Roman"/>
          <w:sz w:val="12"/>
          <w:szCs w:val="12"/>
        </w:rPr>
      </w:pPr>
      <w:r w:rsidRPr="00A81097">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A81097" w:rsidRPr="00A81097" w:rsidRDefault="00A81097" w:rsidP="00A81097">
      <w:pPr>
        <w:tabs>
          <w:tab w:val="left" w:pos="284"/>
        </w:tabs>
        <w:spacing w:after="0" w:line="240" w:lineRule="auto"/>
        <w:ind w:firstLine="284"/>
        <w:jc w:val="both"/>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Прогнозируемые общие затраты на реализацию мероприятий программы составляют 277,74300 тыс.рублей</w:t>
      </w:r>
    </w:p>
    <w:p w:rsidR="00A81097" w:rsidRPr="00A81097" w:rsidRDefault="00A81097" w:rsidP="00A81097">
      <w:pPr>
        <w:tabs>
          <w:tab w:val="left" w:pos="284"/>
        </w:tabs>
        <w:spacing w:after="0" w:line="240" w:lineRule="auto"/>
        <w:ind w:firstLine="284"/>
        <w:jc w:val="both"/>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в том числе по годам:</w:t>
      </w:r>
    </w:p>
    <w:p w:rsidR="00A81097" w:rsidRPr="00A81097" w:rsidRDefault="00A81097" w:rsidP="00A81097">
      <w:pPr>
        <w:tabs>
          <w:tab w:val="left" w:pos="284"/>
        </w:tabs>
        <w:spacing w:after="0" w:line="240" w:lineRule="auto"/>
        <w:ind w:firstLine="284"/>
        <w:jc w:val="both"/>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2016 год – 277,74300 тыс.рублей</w:t>
      </w:r>
    </w:p>
    <w:p w:rsidR="00A81097" w:rsidRPr="00A81097" w:rsidRDefault="00A81097" w:rsidP="00A81097">
      <w:pPr>
        <w:tabs>
          <w:tab w:val="left" w:pos="284"/>
        </w:tabs>
        <w:spacing w:after="0" w:line="240" w:lineRule="auto"/>
        <w:ind w:firstLine="284"/>
        <w:jc w:val="both"/>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2017 год -      0,00 тыс.рублей    (прогноз)</w:t>
      </w:r>
    </w:p>
    <w:p w:rsidR="00A81097" w:rsidRPr="00A81097" w:rsidRDefault="00A81097" w:rsidP="00A81097">
      <w:pPr>
        <w:tabs>
          <w:tab w:val="left" w:pos="284"/>
        </w:tabs>
        <w:spacing w:after="0" w:line="240" w:lineRule="auto"/>
        <w:ind w:firstLine="284"/>
        <w:jc w:val="both"/>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2018 год –    0,00 тыс.рублей   (прогноз).</w:t>
      </w:r>
    </w:p>
    <w:p w:rsidR="00A81097" w:rsidRPr="00A81097" w:rsidRDefault="00A81097" w:rsidP="00A81097">
      <w:pPr>
        <w:tabs>
          <w:tab w:val="left" w:pos="284"/>
        </w:tabs>
        <w:spacing w:after="0" w:line="240" w:lineRule="auto"/>
        <w:ind w:firstLine="284"/>
        <w:jc w:val="both"/>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lastRenderedPageBreak/>
        <w:t>1.2. Раздел 4 Программы «Срок реализации Программы и источники финансирования» абзац 3 изложить в следующей редакции:</w:t>
      </w:r>
    </w:p>
    <w:p w:rsidR="00A81097" w:rsidRPr="00A81097" w:rsidRDefault="00A81097" w:rsidP="00A81097">
      <w:pPr>
        <w:tabs>
          <w:tab w:val="left" w:pos="284"/>
        </w:tabs>
        <w:spacing w:after="0" w:line="240" w:lineRule="auto"/>
        <w:ind w:firstLine="284"/>
        <w:jc w:val="both"/>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Общий объем финансирования на реализацию Программы составляет 277,74300 тыс. рублей, в том числе по годам:</w:t>
      </w:r>
    </w:p>
    <w:p w:rsidR="00A81097" w:rsidRPr="00A81097" w:rsidRDefault="00A81097" w:rsidP="00A81097">
      <w:pPr>
        <w:tabs>
          <w:tab w:val="left" w:pos="284"/>
        </w:tabs>
        <w:spacing w:after="0" w:line="240" w:lineRule="auto"/>
        <w:ind w:firstLine="284"/>
        <w:jc w:val="both"/>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 на 2016 год – 277,74300 тыс. рублей;</w:t>
      </w:r>
    </w:p>
    <w:p w:rsidR="00A81097" w:rsidRPr="00A81097" w:rsidRDefault="00A81097" w:rsidP="00A81097">
      <w:pPr>
        <w:tabs>
          <w:tab w:val="left" w:pos="284"/>
        </w:tabs>
        <w:spacing w:after="0" w:line="240" w:lineRule="auto"/>
        <w:ind w:firstLine="284"/>
        <w:jc w:val="both"/>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 на 2017 год –     0,00 тыс. рублей;</w:t>
      </w:r>
    </w:p>
    <w:p w:rsidR="00A81097" w:rsidRPr="00A81097" w:rsidRDefault="00A81097" w:rsidP="00A81097">
      <w:pPr>
        <w:tabs>
          <w:tab w:val="left" w:pos="284"/>
        </w:tabs>
        <w:spacing w:after="0" w:line="240" w:lineRule="auto"/>
        <w:ind w:firstLine="284"/>
        <w:jc w:val="both"/>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 на 2018 год –     0,00 тыс. рублей.</w:t>
      </w:r>
    </w:p>
    <w:p w:rsidR="00A81097" w:rsidRPr="00A81097" w:rsidRDefault="00A81097" w:rsidP="00A81097">
      <w:pPr>
        <w:tabs>
          <w:tab w:val="left" w:pos="284"/>
        </w:tabs>
        <w:spacing w:after="0" w:line="240" w:lineRule="auto"/>
        <w:ind w:firstLine="284"/>
        <w:jc w:val="both"/>
        <w:rPr>
          <w:rFonts w:ascii="Times New Roman" w:eastAsia="Calibri" w:hAnsi="Times New Roman" w:cs="Times New Roman"/>
          <w:sz w:val="12"/>
          <w:szCs w:val="12"/>
        </w:rPr>
      </w:pPr>
      <w:r w:rsidRPr="00A81097">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A81097" w:rsidRPr="00A81097" w:rsidRDefault="00A81097" w:rsidP="00A81097">
      <w:pPr>
        <w:tabs>
          <w:tab w:val="left" w:pos="284"/>
        </w:tabs>
        <w:spacing w:after="0" w:line="240" w:lineRule="auto"/>
        <w:ind w:firstLine="284"/>
        <w:jc w:val="both"/>
        <w:rPr>
          <w:rFonts w:ascii="Times New Roman" w:eastAsia="Calibri" w:hAnsi="Times New Roman" w:cs="Times New Roman"/>
          <w:sz w:val="12"/>
          <w:szCs w:val="12"/>
        </w:rPr>
      </w:pPr>
      <w:r w:rsidRPr="00A81097">
        <w:rPr>
          <w:rFonts w:ascii="Times New Roman" w:eastAsia="Calibri" w:hAnsi="Times New Roman" w:cs="Times New Roman"/>
          <w:sz w:val="12"/>
          <w:szCs w:val="12"/>
        </w:rPr>
        <w:t>1.1. Раздел 5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4962"/>
        <w:gridCol w:w="850"/>
        <w:gridCol w:w="851"/>
        <w:gridCol w:w="850"/>
      </w:tblGrid>
      <w:tr w:rsidR="00A81097" w:rsidRPr="00A81097" w:rsidTr="00A81097">
        <w:trPr>
          <w:trHeight w:val="20"/>
        </w:trPr>
        <w:tc>
          <w:tcPr>
            <w:tcW w:w="4962" w:type="dxa"/>
            <w:vMerge w:val="restart"/>
            <w:hideMark/>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Наименование мероприятий</w:t>
            </w:r>
          </w:p>
        </w:tc>
        <w:tc>
          <w:tcPr>
            <w:tcW w:w="2551" w:type="dxa"/>
            <w:gridSpan w:val="3"/>
            <w:hideMark/>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Сельское поселение Красносельское</w:t>
            </w:r>
          </w:p>
        </w:tc>
      </w:tr>
      <w:tr w:rsidR="00A81097" w:rsidRPr="00A81097" w:rsidTr="00A81097">
        <w:trPr>
          <w:trHeight w:val="20"/>
        </w:trPr>
        <w:tc>
          <w:tcPr>
            <w:tcW w:w="4962" w:type="dxa"/>
            <w:vMerge/>
            <w:hideMark/>
          </w:tcPr>
          <w:p w:rsidR="00A81097" w:rsidRPr="00A81097" w:rsidRDefault="00A81097" w:rsidP="00A81097">
            <w:pPr>
              <w:tabs>
                <w:tab w:val="left" w:pos="284"/>
              </w:tabs>
              <w:rPr>
                <w:rFonts w:ascii="Times New Roman" w:eastAsia="Calibri" w:hAnsi="Times New Roman" w:cs="Times New Roman"/>
                <w:bCs/>
                <w:sz w:val="12"/>
                <w:szCs w:val="12"/>
              </w:rPr>
            </w:pPr>
          </w:p>
        </w:tc>
        <w:tc>
          <w:tcPr>
            <w:tcW w:w="850" w:type="dxa"/>
            <w:hideMark/>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Затраты на 2016 год, тыс.рублей</w:t>
            </w:r>
          </w:p>
        </w:tc>
        <w:tc>
          <w:tcPr>
            <w:tcW w:w="851" w:type="dxa"/>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Затраты на 2017 год, тыс.рублей</w:t>
            </w:r>
          </w:p>
        </w:tc>
        <w:tc>
          <w:tcPr>
            <w:tcW w:w="850" w:type="dxa"/>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Затраты на 2018 год, тыс.рублей</w:t>
            </w:r>
          </w:p>
        </w:tc>
      </w:tr>
      <w:tr w:rsidR="00A81097" w:rsidRPr="00A81097" w:rsidTr="00A81097">
        <w:trPr>
          <w:trHeight w:val="20"/>
        </w:trPr>
        <w:tc>
          <w:tcPr>
            <w:tcW w:w="4962" w:type="dxa"/>
            <w:hideMark/>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850" w:type="dxa"/>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57,37500</w:t>
            </w:r>
          </w:p>
        </w:tc>
        <w:tc>
          <w:tcPr>
            <w:tcW w:w="851" w:type="dxa"/>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0,00</w:t>
            </w:r>
          </w:p>
        </w:tc>
        <w:tc>
          <w:tcPr>
            <w:tcW w:w="850" w:type="dxa"/>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0,00</w:t>
            </w:r>
          </w:p>
        </w:tc>
      </w:tr>
      <w:tr w:rsidR="00A81097" w:rsidRPr="00A81097" w:rsidTr="00A81097">
        <w:trPr>
          <w:trHeight w:val="20"/>
        </w:trPr>
        <w:tc>
          <w:tcPr>
            <w:tcW w:w="4962" w:type="dxa"/>
            <w:hideMark/>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Создание муниципальной пожарной охраны в сельском поселении</w:t>
            </w:r>
          </w:p>
        </w:tc>
        <w:tc>
          <w:tcPr>
            <w:tcW w:w="850" w:type="dxa"/>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217,36800</w:t>
            </w:r>
          </w:p>
        </w:tc>
        <w:tc>
          <w:tcPr>
            <w:tcW w:w="851" w:type="dxa"/>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0,00</w:t>
            </w:r>
          </w:p>
        </w:tc>
        <w:tc>
          <w:tcPr>
            <w:tcW w:w="850" w:type="dxa"/>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0,00</w:t>
            </w:r>
          </w:p>
        </w:tc>
      </w:tr>
      <w:tr w:rsidR="00A81097" w:rsidRPr="00A81097" w:rsidTr="00A81097">
        <w:trPr>
          <w:trHeight w:val="20"/>
        </w:trPr>
        <w:tc>
          <w:tcPr>
            <w:tcW w:w="4962" w:type="dxa"/>
            <w:hideMark/>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850" w:type="dxa"/>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3,00000</w:t>
            </w:r>
          </w:p>
        </w:tc>
        <w:tc>
          <w:tcPr>
            <w:tcW w:w="851" w:type="dxa"/>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0,00</w:t>
            </w:r>
          </w:p>
        </w:tc>
        <w:tc>
          <w:tcPr>
            <w:tcW w:w="850" w:type="dxa"/>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0,00</w:t>
            </w:r>
          </w:p>
        </w:tc>
      </w:tr>
      <w:tr w:rsidR="00A81097" w:rsidRPr="00A81097" w:rsidTr="00A81097">
        <w:trPr>
          <w:trHeight w:val="20"/>
        </w:trPr>
        <w:tc>
          <w:tcPr>
            <w:tcW w:w="4962" w:type="dxa"/>
            <w:hideMark/>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ИТОГО</w:t>
            </w:r>
          </w:p>
        </w:tc>
        <w:tc>
          <w:tcPr>
            <w:tcW w:w="850" w:type="dxa"/>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277,74300</w:t>
            </w:r>
          </w:p>
        </w:tc>
        <w:tc>
          <w:tcPr>
            <w:tcW w:w="851" w:type="dxa"/>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0,00</w:t>
            </w:r>
          </w:p>
        </w:tc>
        <w:tc>
          <w:tcPr>
            <w:tcW w:w="850" w:type="dxa"/>
          </w:tcPr>
          <w:p w:rsidR="00A81097" w:rsidRPr="00A81097" w:rsidRDefault="00A81097" w:rsidP="00A81097">
            <w:pPr>
              <w:tabs>
                <w:tab w:val="left" w:pos="284"/>
              </w:tabs>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0,00</w:t>
            </w:r>
          </w:p>
        </w:tc>
      </w:tr>
    </w:tbl>
    <w:p w:rsidR="00A81097" w:rsidRPr="00A81097" w:rsidRDefault="00A81097" w:rsidP="00A81097">
      <w:pPr>
        <w:tabs>
          <w:tab w:val="left" w:pos="284"/>
        </w:tabs>
        <w:spacing w:after="0" w:line="240" w:lineRule="auto"/>
        <w:ind w:firstLine="284"/>
        <w:jc w:val="both"/>
        <w:rPr>
          <w:rFonts w:ascii="Times New Roman" w:eastAsia="Calibri" w:hAnsi="Times New Roman" w:cs="Times New Roman"/>
          <w:sz w:val="12"/>
          <w:szCs w:val="12"/>
        </w:rPr>
      </w:pPr>
      <w:r w:rsidRPr="00A81097">
        <w:rPr>
          <w:rFonts w:ascii="Times New Roman" w:eastAsia="Calibri" w:hAnsi="Times New Roman" w:cs="Times New Roman"/>
          <w:sz w:val="12"/>
          <w:szCs w:val="12"/>
        </w:rPr>
        <w:t>2.Опубликовать настоящее Постановление в газете «Сергиевский вестник».</w:t>
      </w:r>
    </w:p>
    <w:p w:rsidR="00A81097" w:rsidRPr="00A81097" w:rsidRDefault="00A81097" w:rsidP="00A81097">
      <w:pPr>
        <w:tabs>
          <w:tab w:val="left" w:pos="284"/>
        </w:tabs>
        <w:spacing w:after="0" w:line="240" w:lineRule="auto"/>
        <w:ind w:firstLine="284"/>
        <w:jc w:val="both"/>
        <w:rPr>
          <w:rFonts w:ascii="Times New Roman" w:eastAsia="Calibri" w:hAnsi="Times New Roman" w:cs="Times New Roman"/>
          <w:sz w:val="12"/>
          <w:szCs w:val="12"/>
        </w:rPr>
      </w:pPr>
      <w:r w:rsidRPr="00A8109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A81097" w:rsidRPr="00A81097" w:rsidRDefault="00A81097" w:rsidP="00A81097">
      <w:pPr>
        <w:tabs>
          <w:tab w:val="left" w:pos="284"/>
        </w:tabs>
        <w:spacing w:after="0" w:line="240" w:lineRule="auto"/>
        <w:jc w:val="right"/>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Глава сельского поселения Красносельское</w:t>
      </w:r>
    </w:p>
    <w:p w:rsidR="00A81097" w:rsidRDefault="00A81097" w:rsidP="00A81097">
      <w:pPr>
        <w:tabs>
          <w:tab w:val="left" w:pos="284"/>
        </w:tabs>
        <w:spacing w:after="0" w:line="240" w:lineRule="auto"/>
        <w:jc w:val="right"/>
        <w:rPr>
          <w:rFonts w:ascii="Times New Roman" w:eastAsia="Calibri" w:hAnsi="Times New Roman" w:cs="Times New Roman"/>
          <w:bCs/>
          <w:sz w:val="12"/>
          <w:szCs w:val="12"/>
        </w:rPr>
      </w:pPr>
      <w:r w:rsidRPr="00A81097">
        <w:rPr>
          <w:rFonts w:ascii="Times New Roman" w:eastAsia="Calibri" w:hAnsi="Times New Roman" w:cs="Times New Roman"/>
          <w:bCs/>
          <w:sz w:val="12"/>
          <w:szCs w:val="12"/>
        </w:rPr>
        <w:t>муниципального района Сергиевский</w:t>
      </w:r>
    </w:p>
    <w:p w:rsidR="00A81097" w:rsidRPr="00A81097" w:rsidRDefault="00A81097" w:rsidP="00A81097">
      <w:pPr>
        <w:tabs>
          <w:tab w:val="left" w:pos="284"/>
        </w:tabs>
        <w:spacing w:after="0" w:line="240" w:lineRule="auto"/>
        <w:jc w:val="right"/>
        <w:rPr>
          <w:rFonts w:ascii="Times New Roman" w:eastAsia="Calibri" w:hAnsi="Times New Roman" w:cs="Times New Roman"/>
          <w:sz w:val="12"/>
          <w:szCs w:val="12"/>
        </w:rPr>
      </w:pPr>
      <w:proofErr w:type="spellStart"/>
      <w:r w:rsidRPr="00A81097">
        <w:rPr>
          <w:rFonts w:ascii="Times New Roman" w:eastAsia="Calibri" w:hAnsi="Times New Roman" w:cs="Times New Roman"/>
          <w:bCs/>
          <w:sz w:val="12"/>
          <w:szCs w:val="12"/>
        </w:rPr>
        <w:t>Облыгин</w:t>
      </w:r>
      <w:proofErr w:type="spellEnd"/>
      <w:r w:rsidRPr="00A81097">
        <w:rPr>
          <w:rFonts w:ascii="Times New Roman" w:eastAsia="Calibri" w:hAnsi="Times New Roman" w:cs="Times New Roman"/>
          <w:bCs/>
          <w:sz w:val="12"/>
          <w:szCs w:val="12"/>
        </w:rPr>
        <w:t xml:space="preserve"> В.Е.</w:t>
      </w:r>
    </w:p>
    <w:p w:rsidR="003430EF" w:rsidRDefault="003430EF" w:rsidP="003430EF">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3430EF" w:rsidRPr="0015017C" w:rsidRDefault="003430EF" w:rsidP="003430E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3430EF" w:rsidRPr="0015017C" w:rsidRDefault="003430EF" w:rsidP="003430EF">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3430EF" w:rsidRPr="0015017C" w:rsidRDefault="003430EF" w:rsidP="003430EF">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3430EF" w:rsidRPr="0015017C" w:rsidRDefault="003430EF" w:rsidP="003430EF">
      <w:pPr>
        <w:tabs>
          <w:tab w:val="left" w:pos="284"/>
        </w:tabs>
        <w:spacing w:after="0" w:line="240" w:lineRule="auto"/>
        <w:jc w:val="center"/>
        <w:rPr>
          <w:rFonts w:ascii="Times New Roman" w:eastAsia="Calibri" w:hAnsi="Times New Roman" w:cs="Times New Roman"/>
          <w:sz w:val="12"/>
          <w:szCs w:val="12"/>
        </w:rPr>
      </w:pPr>
    </w:p>
    <w:p w:rsidR="003430EF" w:rsidRPr="0015017C" w:rsidRDefault="003430EF" w:rsidP="003430EF">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3430EF" w:rsidRPr="00930AEB" w:rsidRDefault="003430EF" w:rsidP="003430E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3430EF" w:rsidRPr="003430EF" w:rsidRDefault="003430EF" w:rsidP="003430EF">
      <w:pPr>
        <w:tabs>
          <w:tab w:val="left" w:pos="284"/>
        </w:tabs>
        <w:spacing w:after="0" w:line="240" w:lineRule="auto"/>
        <w:jc w:val="center"/>
        <w:rPr>
          <w:rFonts w:ascii="Times New Roman" w:eastAsia="Calibri" w:hAnsi="Times New Roman" w:cs="Times New Roman"/>
          <w:sz w:val="12"/>
          <w:szCs w:val="12"/>
        </w:rPr>
      </w:pPr>
      <w:r w:rsidRPr="003430EF">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49 от 31.12.2015 года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2016-2018гг.»</w:t>
      </w:r>
    </w:p>
    <w:p w:rsidR="003430EF" w:rsidRPr="003430EF" w:rsidRDefault="003430EF" w:rsidP="003430EF">
      <w:pPr>
        <w:tabs>
          <w:tab w:val="left" w:pos="284"/>
        </w:tabs>
        <w:spacing w:after="0" w:line="240" w:lineRule="auto"/>
        <w:jc w:val="both"/>
        <w:rPr>
          <w:rFonts w:ascii="Times New Roman" w:eastAsia="Calibri" w:hAnsi="Times New Roman" w:cs="Times New Roman"/>
          <w:sz w:val="12"/>
          <w:szCs w:val="12"/>
        </w:rPr>
      </w:pPr>
    </w:p>
    <w:p w:rsidR="003430EF" w:rsidRPr="003430EF" w:rsidRDefault="003430EF" w:rsidP="003430EF">
      <w:pPr>
        <w:tabs>
          <w:tab w:val="left" w:pos="284"/>
        </w:tabs>
        <w:spacing w:after="0" w:line="240" w:lineRule="auto"/>
        <w:ind w:firstLine="284"/>
        <w:jc w:val="both"/>
        <w:rPr>
          <w:rFonts w:ascii="Times New Roman" w:eastAsia="Calibri" w:hAnsi="Times New Roman" w:cs="Times New Roman"/>
          <w:sz w:val="12"/>
          <w:szCs w:val="12"/>
        </w:rPr>
      </w:pPr>
      <w:r w:rsidRPr="003430E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Кутузовский, 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3430EF">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p w:rsidR="003430EF" w:rsidRPr="003430EF" w:rsidRDefault="003430EF" w:rsidP="003430EF">
      <w:pPr>
        <w:tabs>
          <w:tab w:val="left" w:pos="284"/>
        </w:tabs>
        <w:spacing w:after="0" w:line="240" w:lineRule="auto"/>
        <w:ind w:firstLine="284"/>
        <w:jc w:val="both"/>
        <w:rPr>
          <w:rFonts w:ascii="Times New Roman" w:eastAsia="Calibri" w:hAnsi="Times New Roman" w:cs="Times New Roman"/>
          <w:b/>
          <w:sz w:val="12"/>
          <w:szCs w:val="12"/>
        </w:rPr>
      </w:pPr>
      <w:r w:rsidRPr="003430EF">
        <w:rPr>
          <w:rFonts w:ascii="Times New Roman" w:eastAsia="Calibri" w:hAnsi="Times New Roman" w:cs="Times New Roman"/>
          <w:b/>
          <w:sz w:val="12"/>
          <w:szCs w:val="12"/>
        </w:rPr>
        <w:t>ПОСТАНОВЛЯЕТ:</w:t>
      </w:r>
    </w:p>
    <w:p w:rsidR="003430EF" w:rsidRPr="003430EF" w:rsidRDefault="003430EF" w:rsidP="003430EF">
      <w:pPr>
        <w:tabs>
          <w:tab w:val="left" w:pos="284"/>
        </w:tabs>
        <w:spacing w:after="0" w:line="240" w:lineRule="auto"/>
        <w:ind w:firstLine="284"/>
        <w:jc w:val="both"/>
        <w:rPr>
          <w:rFonts w:ascii="Times New Roman" w:eastAsia="Calibri" w:hAnsi="Times New Roman" w:cs="Times New Roman"/>
          <w:sz w:val="12"/>
          <w:szCs w:val="12"/>
        </w:rPr>
      </w:pPr>
      <w:r w:rsidRPr="003430EF">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49 от 31.12.2015 года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2016-2018гг.» (далее - Программа) следующего содержания:</w:t>
      </w:r>
    </w:p>
    <w:p w:rsidR="003430EF" w:rsidRPr="003430EF" w:rsidRDefault="003430EF" w:rsidP="003430EF">
      <w:pPr>
        <w:tabs>
          <w:tab w:val="left" w:pos="284"/>
        </w:tabs>
        <w:spacing w:after="0" w:line="240" w:lineRule="auto"/>
        <w:ind w:firstLine="284"/>
        <w:jc w:val="both"/>
        <w:rPr>
          <w:rFonts w:ascii="Times New Roman" w:eastAsia="Calibri" w:hAnsi="Times New Roman" w:cs="Times New Roman"/>
          <w:sz w:val="12"/>
          <w:szCs w:val="12"/>
        </w:rPr>
      </w:pPr>
      <w:r w:rsidRPr="003430EF">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3430EF" w:rsidRPr="003430EF" w:rsidRDefault="003430EF" w:rsidP="003430EF">
      <w:pPr>
        <w:tabs>
          <w:tab w:val="left" w:pos="284"/>
        </w:tabs>
        <w:spacing w:after="0" w:line="240" w:lineRule="auto"/>
        <w:ind w:firstLine="284"/>
        <w:jc w:val="both"/>
        <w:rPr>
          <w:rFonts w:ascii="Times New Roman" w:eastAsia="Calibri" w:hAnsi="Times New Roman" w:cs="Times New Roman"/>
          <w:sz w:val="12"/>
          <w:szCs w:val="12"/>
        </w:rPr>
      </w:pPr>
      <w:r w:rsidRPr="003430EF">
        <w:rPr>
          <w:rFonts w:ascii="Times New Roman" w:eastAsia="Calibri" w:hAnsi="Times New Roman" w:cs="Times New Roman"/>
          <w:sz w:val="12"/>
          <w:szCs w:val="12"/>
        </w:rPr>
        <w:t xml:space="preserve">Общий объем финансирования Программы составляет </w:t>
      </w:r>
      <w:r w:rsidRPr="003430EF">
        <w:rPr>
          <w:rFonts w:ascii="Times New Roman" w:eastAsia="Calibri" w:hAnsi="Times New Roman" w:cs="Times New Roman"/>
          <w:b/>
          <w:sz w:val="12"/>
          <w:szCs w:val="12"/>
        </w:rPr>
        <w:t xml:space="preserve">82,77835 </w:t>
      </w:r>
      <w:r w:rsidRPr="003430EF">
        <w:rPr>
          <w:rFonts w:ascii="Times New Roman" w:eastAsia="Calibri" w:hAnsi="Times New Roman" w:cs="Times New Roman"/>
          <w:sz w:val="12"/>
          <w:szCs w:val="12"/>
        </w:rPr>
        <w:t>тыс. рублей, в том числе из местного бюджета –  82,77835 тыс. рублей.</w:t>
      </w:r>
    </w:p>
    <w:p w:rsidR="003430EF" w:rsidRPr="003430EF" w:rsidRDefault="003430EF" w:rsidP="003430EF">
      <w:pPr>
        <w:tabs>
          <w:tab w:val="left" w:pos="284"/>
        </w:tabs>
        <w:spacing w:after="0" w:line="240" w:lineRule="auto"/>
        <w:ind w:firstLine="284"/>
        <w:jc w:val="both"/>
        <w:rPr>
          <w:rFonts w:ascii="Times New Roman" w:eastAsia="Calibri" w:hAnsi="Times New Roman" w:cs="Times New Roman"/>
          <w:sz w:val="12"/>
          <w:szCs w:val="12"/>
        </w:rPr>
      </w:pPr>
      <w:r w:rsidRPr="003430EF">
        <w:rPr>
          <w:rFonts w:ascii="Times New Roman" w:eastAsia="Calibri" w:hAnsi="Times New Roman" w:cs="Times New Roman"/>
          <w:sz w:val="12"/>
          <w:szCs w:val="12"/>
        </w:rPr>
        <w:t>2016г.- 82,77835 тыс. руб.</w:t>
      </w:r>
    </w:p>
    <w:p w:rsidR="003430EF" w:rsidRPr="003430EF" w:rsidRDefault="003430EF" w:rsidP="003430EF">
      <w:pPr>
        <w:tabs>
          <w:tab w:val="left" w:pos="284"/>
        </w:tabs>
        <w:spacing w:after="0" w:line="240" w:lineRule="auto"/>
        <w:ind w:firstLine="284"/>
        <w:jc w:val="both"/>
        <w:rPr>
          <w:rFonts w:ascii="Times New Roman" w:eastAsia="Calibri" w:hAnsi="Times New Roman" w:cs="Times New Roman"/>
          <w:sz w:val="12"/>
          <w:szCs w:val="12"/>
        </w:rPr>
      </w:pPr>
      <w:r w:rsidRPr="003430EF">
        <w:rPr>
          <w:rFonts w:ascii="Times New Roman" w:eastAsia="Calibri" w:hAnsi="Times New Roman" w:cs="Times New Roman"/>
          <w:sz w:val="12"/>
          <w:szCs w:val="12"/>
        </w:rPr>
        <w:t>2017г.- 0,0 тыс. руб.</w:t>
      </w:r>
    </w:p>
    <w:p w:rsidR="003430EF" w:rsidRPr="003430EF" w:rsidRDefault="003430EF" w:rsidP="003430EF">
      <w:pPr>
        <w:tabs>
          <w:tab w:val="left" w:pos="284"/>
        </w:tabs>
        <w:spacing w:after="0" w:line="240" w:lineRule="auto"/>
        <w:ind w:firstLine="284"/>
        <w:jc w:val="both"/>
        <w:rPr>
          <w:rFonts w:ascii="Times New Roman" w:eastAsia="Calibri" w:hAnsi="Times New Roman" w:cs="Times New Roman"/>
          <w:sz w:val="12"/>
          <w:szCs w:val="12"/>
        </w:rPr>
      </w:pPr>
      <w:r w:rsidRPr="003430EF">
        <w:rPr>
          <w:rFonts w:ascii="Times New Roman" w:eastAsia="Calibri" w:hAnsi="Times New Roman" w:cs="Times New Roman"/>
          <w:sz w:val="12"/>
          <w:szCs w:val="12"/>
        </w:rPr>
        <w:t>2018г.- 0,0 тыс. руб.</w:t>
      </w:r>
    </w:p>
    <w:p w:rsidR="003430EF" w:rsidRPr="003430EF" w:rsidRDefault="003430EF" w:rsidP="003430EF">
      <w:pPr>
        <w:tabs>
          <w:tab w:val="left" w:pos="284"/>
        </w:tabs>
        <w:spacing w:after="0" w:line="240" w:lineRule="auto"/>
        <w:ind w:firstLine="284"/>
        <w:jc w:val="both"/>
        <w:rPr>
          <w:rFonts w:ascii="Times New Roman" w:eastAsia="Calibri" w:hAnsi="Times New Roman" w:cs="Times New Roman"/>
          <w:sz w:val="12"/>
          <w:szCs w:val="12"/>
        </w:rPr>
      </w:pPr>
      <w:r w:rsidRPr="003430EF">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3430EF" w:rsidRPr="003430EF" w:rsidRDefault="003430EF" w:rsidP="003430EF">
      <w:pPr>
        <w:tabs>
          <w:tab w:val="left" w:pos="284"/>
        </w:tabs>
        <w:spacing w:after="0" w:line="240" w:lineRule="auto"/>
        <w:ind w:firstLine="284"/>
        <w:jc w:val="both"/>
        <w:rPr>
          <w:rFonts w:ascii="Times New Roman" w:eastAsia="Calibri" w:hAnsi="Times New Roman" w:cs="Times New Roman"/>
          <w:sz w:val="12"/>
          <w:szCs w:val="12"/>
        </w:rPr>
      </w:pPr>
      <w:r w:rsidRPr="003430EF">
        <w:rPr>
          <w:rFonts w:ascii="Times New Roman" w:eastAsia="Calibri" w:hAnsi="Times New Roman" w:cs="Times New Roman"/>
          <w:sz w:val="12"/>
          <w:szCs w:val="12"/>
        </w:rPr>
        <w:t>Общий объем финансирования Программы составляет 82,77835 тыс. рублей.</w:t>
      </w:r>
    </w:p>
    <w:p w:rsidR="003430EF" w:rsidRDefault="003430EF" w:rsidP="003430EF">
      <w:pPr>
        <w:tabs>
          <w:tab w:val="left" w:pos="284"/>
        </w:tabs>
        <w:spacing w:after="0" w:line="240" w:lineRule="auto"/>
        <w:ind w:firstLine="284"/>
        <w:jc w:val="both"/>
        <w:rPr>
          <w:rFonts w:ascii="Times New Roman" w:eastAsia="Calibri" w:hAnsi="Times New Roman" w:cs="Times New Roman"/>
          <w:sz w:val="12"/>
          <w:szCs w:val="12"/>
        </w:rPr>
      </w:pPr>
      <w:r w:rsidRPr="003430EF">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p w:rsidR="00D432B8" w:rsidRPr="003430EF" w:rsidRDefault="00D432B8" w:rsidP="003430EF">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284"/>
        <w:gridCol w:w="4252"/>
        <w:gridCol w:w="709"/>
        <w:gridCol w:w="709"/>
        <w:gridCol w:w="709"/>
        <w:gridCol w:w="850"/>
      </w:tblGrid>
      <w:tr w:rsidR="00DD6FC0" w:rsidRPr="003430EF" w:rsidTr="00DD6FC0">
        <w:trPr>
          <w:trHeight w:val="20"/>
        </w:trPr>
        <w:tc>
          <w:tcPr>
            <w:tcW w:w="284" w:type="dxa"/>
            <w:hideMark/>
          </w:tcPr>
          <w:p w:rsidR="003430EF" w:rsidRPr="003430EF" w:rsidRDefault="00DD6FC0" w:rsidP="00DD6F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252"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Наименование мероприятия</w:t>
            </w:r>
          </w:p>
        </w:tc>
        <w:tc>
          <w:tcPr>
            <w:tcW w:w="709"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2016 год, тыс. рублей</w:t>
            </w:r>
          </w:p>
        </w:tc>
        <w:tc>
          <w:tcPr>
            <w:tcW w:w="709"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2017 год, тыс. рублей</w:t>
            </w:r>
          </w:p>
        </w:tc>
        <w:tc>
          <w:tcPr>
            <w:tcW w:w="709"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2018 год, тыс. рублей</w:t>
            </w:r>
          </w:p>
        </w:tc>
        <w:tc>
          <w:tcPr>
            <w:tcW w:w="850"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Источник финансирования</w:t>
            </w:r>
          </w:p>
        </w:tc>
      </w:tr>
      <w:tr w:rsidR="00DD6FC0" w:rsidRPr="003430EF" w:rsidTr="00DD6FC0">
        <w:trPr>
          <w:trHeight w:val="20"/>
        </w:trPr>
        <w:tc>
          <w:tcPr>
            <w:tcW w:w="284"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1.</w:t>
            </w:r>
          </w:p>
        </w:tc>
        <w:tc>
          <w:tcPr>
            <w:tcW w:w="4252"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3430EF">
              <w:rPr>
                <w:rFonts w:ascii="Times New Roman" w:eastAsia="Calibri" w:hAnsi="Times New Roman" w:cs="Times New Roman"/>
                <w:sz w:val="12"/>
                <w:szCs w:val="12"/>
              </w:rPr>
              <w:t>контроля за</w:t>
            </w:r>
            <w:proofErr w:type="gramEnd"/>
            <w:r w:rsidRPr="003430EF">
              <w:rPr>
                <w:rFonts w:ascii="Times New Roman" w:eastAsia="Calibri" w:hAnsi="Times New Roman" w:cs="Times New Roman"/>
                <w:sz w:val="12"/>
                <w:szCs w:val="12"/>
              </w:rPr>
              <w:t xml:space="preserve"> использованием земель поселения</w:t>
            </w:r>
          </w:p>
        </w:tc>
        <w:tc>
          <w:tcPr>
            <w:tcW w:w="709"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17,59958</w:t>
            </w:r>
          </w:p>
        </w:tc>
        <w:tc>
          <w:tcPr>
            <w:tcW w:w="709"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0,00000</w:t>
            </w:r>
          </w:p>
        </w:tc>
        <w:tc>
          <w:tcPr>
            <w:tcW w:w="709"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0,00000</w:t>
            </w:r>
          </w:p>
        </w:tc>
        <w:tc>
          <w:tcPr>
            <w:tcW w:w="850"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Бюджет поселения</w:t>
            </w:r>
          </w:p>
        </w:tc>
      </w:tr>
      <w:tr w:rsidR="00DD6FC0" w:rsidRPr="003430EF" w:rsidTr="00DD6FC0">
        <w:trPr>
          <w:trHeight w:val="20"/>
        </w:trPr>
        <w:tc>
          <w:tcPr>
            <w:tcW w:w="284"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2.</w:t>
            </w:r>
          </w:p>
        </w:tc>
        <w:tc>
          <w:tcPr>
            <w:tcW w:w="4252" w:type="dxa"/>
            <w:hideMark/>
          </w:tcPr>
          <w:p w:rsidR="003430EF" w:rsidRPr="003430EF" w:rsidRDefault="003430EF" w:rsidP="003430EF">
            <w:pPr>
              <w:tabs>
                <w:tab w:val="left" w:pos="284"/>
              </w:tabs>
              <w:rPr>
                <w:rFonts w:ascii="Times New Roman" w:eastAsia="Calibri" w:hAnsi="Times New Roman" w:cs="Times New Roman"/>
                <w:sz w:val="12"/>
                <w:szCs w:val="12"/>
              </w:rPr>
            </w:pPr>
            <w:proofErr w:type="gramStart"/>
            <w:r w:rsidRPr="003430EF">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3430EF">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36,87536</w:t>
            </w:r>
          </w:p>
        </w:tc>
        <w:tc>
          <w:tcPr>
            <w:tcW w:w="709"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0,00000</w:t>
            </w:r>
          </w:p>
        </w:tc>
        <w:tc>
          <w:tcPr>
            <w:tcW w:w="709"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0,00000</w:t>
            </w:r>
          </w:p>
        </w:tc>
        <w:tc>
          <w:tcPr>
            <w:tcW w:w="850"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Бюджет поселения</w:t>
            </w:r>
          </w:p>
        </w:tc>
      </w:tr>
      <w:tr w:rsidR="00DD6FC0" w:rsidRPr="003430EF" w:rsidTr="00DD6FC0">
        <w:trPr>
          <w:trHeight w:val="20"/>
        </w:trPr>
        <w:tc>
          <w:tcPr>
            <w:tcW w:w="284"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3.</w:t>
            </w:r>
          </w:p>
        </w:tc>
        <w:tc>
          <w:tcPr>
            <w:tcW w:w="4252"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28,30340</w:t>
            </w:r>
          </w:p>
        </w:tc>
        <w:tc>
          <w:tcPr>
            <w:tcW w:w="709"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0,00000</w:t>
            </w:r>
          </w:p>
        </w:tc>
        <w:tc>
          <w:tcPr>
            <w:tcW w:w="709"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0,00000</w:t>
            </w:r>
          </w:p>
        </w:tc>
        <w:tc>
          <w:tcPr>
            <w:tcW w:w="850"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Бюджет поселения</w:t>
            </w:r>
          </w:p>
        </w:tc>
      </w:tr>
      <w:tr w:rsidR="00DD6FC0" w:rsidRPr="003430EF" w:rsidTr="00DD6FC0">
        <w:trPr>
          <w:trHeight w:val="20"/>
        </w:trPr>
        <w:tc>
          <w:tcPr>
            <w:tcW w:w="284" w:type="dxa"/>
            <w:hideMark/>
          </w:tcPr>
          <w:p w:rsidR="003430EF" w:rsidRPr="003430EF" w:rsidRDefault="003430EF" w:rsidP="003430EF">
            <w:pPr>
              <w:tabs>
                <w:tab w:val="left" w:pos="284"/>
              </w:tabs>
              <w:rPr>
                <w:rFonts w:ascii="Times New Roman" w:eastAsia="Calibri" w:hAnsi="Times New Roman" w:cs="Times New Roman"/>
                <w:sz w:val="12"/>
                <w:szCs w:val="12"/>
              </w:rPr>
            </w:pPr>
          </w:p>
        </w:tc>
        <w:tc>
          <w:tcPr>
            <w:tcW w:w="4252"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Итого по программе:</w:t>
            </w:r>
          </w:p>
        </w:tc>
        <w:tc>
          <w:tcPr>
            <w:tcW w:w="709"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82,77835</w:t>
            </w:r>
          </w:p>
        </w:tc>
        <w:tc>
          <w:tcPr>
            <w:tcW w:w="709"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0,00000</w:t>
            </w:r>
          </w:p>
        </w:tc>
        <w:tc>
          <w:tcPr>
            <w:tcW w:w="709" w:type="dxa"/>
            <w:hideMark/>
          </w:tcPr>
          <w:p w:rsidR="003430EF" w:rsidRPr="003430EF" w:rsidRDefault="003430EF" w:rsidP="003430EF">
            <w:pPr>
              <w:tabs>
                <w:tab w:val="left" w:pos="284"/>
              </w:tabs>
              <w:rPr>
                <w:rFonts w:ascii="Times New Roman" w:eastAsia="Calibri" w:hAnsi="Times New Roman" w:cs="Times New Roman"/>
                <w:sz w:val="12"/>
                <w:szCs w:val="12"/>
              </w:rPr>
            </w:pPr>
            <w:r w:rsidRPr="003430EF">
              <w:rPr>
                <w:rFonts w:ascii="Times New Roman" w:eastAsia="Calibri" w:hAnsi="Times New Roman" w:cs="Times New Roman"/>
                <w:sz w:val="12"/>
                <w:szCs w:val="12"/>
              </w:rPr>
              <w:t>0,0000</w:t>
            </w:r>
          </w:p>
        </w:tc>
        <w:tc>
          <w:tcPr>
            <w:tcW w:w="850" w:type="dxa"/>
            <w:hideMark/>
          </w:tcPr>
          <w:p w:rsidR="003430EF" w:rsidRPr="003430EF" w:rsidRDefault="003430EF" w:rsidP="003430EF">
            <w:pPr>
              <w:tabs>
                <w:tab w:val="left" w:pos="284"/>
              </w:tabs>
              <w:rPr>
                <w:rFonts w:ascii="Times New Roman" w:eastAsia="Calibri" w:hAnsi="Times New Roman" w:cs="Times New Roman"/>
                <w:sz w:val="12"/>
                <w:szCs w:val="12"/>
              </w:rPr>
            </w:pPr>
          </w:p>
        </w:tc>
      </w:tr>
    </w:tbl>
    <w:p w:rsidR="003430EF" w:rsidRPr="003430EF" w:rsidRDefault="003430EF" w:rsidP="003430EF">
      <w:pPr>
        <w:tabs>
          <w:tab w:val="left" w:pos="284"/>
        </w:tabs>
        <w:spacing w:after="0" w:line="240" w:lineRule="auto"/>
        <w:ind w:firstLine="284"/>
        <w:jc w:val="both"/>
        <w:rPr>
          <w:rFonts w:ascii="Times New Roman" w:eastAsia="Calibri" w:hAnsi="Times New Roman" w:cs="Times New Roman"/>
          <w:sz w:val="12"/>
          <w:szCs w:val="12"/>
        </w:rPr>
      </w:pPr>
      <w:r w:rsidRPr="003430EF">
        <w:rPr>
          <w:rFonts w:ascii="Times New Roman" w:eastAsia="Calibri" w:hAnsi="Times New Roman" w:cs="Times New Roman"/>
          <w:sz w:val="12"/>
          <w:szCs w:val="12"/>
        </w:rPr>
        <w:t>2.Опубликовать настоящее Постановление в газете «Сергиевский вестник».</w:t>
      </w:r>
    </w:p>
    <w:p w:rsidR="003430EF" w:rsidRPr="003430EF" w:rsidRDefault="003430EF" w:rsidP="003430EF">
      <w:pPr>
        <w:tabs>
          <w:tab w:val="left" w:pos="284"/>
        </w:tabs>
        <w:spacing w:after="0" w:line="240" w:lineRule="auto"/>
        <w:ind w:firstLine="284"/>
        <w:jc w:val="both"/>
        <w:rPr>
          <w:rFonts w:ascii="Times New Roman" w:eastAsia="Calibri" w:hAnsi="Times New Roman" w:cs="Times New Roman"/>
          <w:sz w:val="12"/>
          <w:szCs w:val="12"/>
        </w:rPr>
      </w:pPr>
      <w:r w:rsidRPr="003430E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430EF" w:rsidRPr="003430EF" w:rsidRDefault="003430EF" w:rsidP="003430EF">
      <w:pPr>
        <w:tabs>
          <w:tab w:val="left" w:pos="284"/>
        </w:tabs>
        <w:spacing w:after="0" w:line="240" w:lineRule="auto"/>
        <w:jc w:val="right"/>
        <w:rPr>
          <w:rFonts w:ascii="Times New Roman" w:eastAsia="Calibri" w:hAnsi="Times New Roman" w:cs="Times New Roman"/>
          <w:bCs/>
          <w:sz w:val="12"/>
          <w:szCs w:val="12"/>
        </w:rPr>
      </w:pPr>
      <w:r w:rsidRPr="003430EF">
        <w:rPr>
          <w:rFonts w:ascii="Times New Roman" w:eastAsia="Calibri" w:hAnsi="Times New Roman" w:cs="Times New Roman"/>
          <w:bCs/>
          <w:sz w:val="12"/>
          <w:szCs w:val="12"/>
        </w:rPr>
        <w:t>Глава сельского поселения Кутузовский</w:t>
      </w:r>
    </w:p>
    <w:p w:rsidR="003430EF" w:rsidRDefault="003430EF" w:rsidP="003430EF">
      <w:pPr>
        <w:tabs>
          <w:tab w:val="left" w:pos="284"/>
        </w:tabs>
        <w:spacing w:after="0" w:line="240" w:lineRule="auto"/>
        <w:jc w:val="right"/>
        <w:rPr>
          <w:rFonts w:ascii="Times New Roman" w:eastAsia="Calibri" w:hAnsi="Times New Roman" w:cs="Times New Roman"/>
          <w:bCs/>
          <w:sz w:val="12"/>
          <w:szCs w:val="12"/>
        </w:rPr>
      </w:pPr>
      <w:r w:rsidRPr="003430EF">
        <w:rPr>
          <w:rFonts w:ascii="Times New Roman" w:eastAsia="Calibri" w:hAnsi="Times New Roman" w:cs="Times New Roman"/>
          <w:bCs/>
          <w:sz w:val="12"/>
          <w:szCs w:val="12"/>
        </w:rPr>
        <w:t>муниципального района Сергиевский</w:t>
      </w:r>
    </w:p>
    <w:p w:rsidR="003430EF" w:rsidRPr="003430EF" w:rsidRDefault="003430EF" w:rsidP="003430EF">
      <w:pPr>
        <w:tabs>
          <w:tab w:val="left" w:pos="284"/>
        </w:tabs>
        <w:spacing w:after="0" w:line="240" w:lineRule="auto"/>
        <w:jc w:val="right"/>
        <w:rPr>
          <w:rFonts w:ascii="Times New Roman" w:eastAsia="Calibri" w:hAnsi="Times New Roman" w:cs="Times New Roman"/>
          <w:sz w:val="12"/>
          <w:szCs w:val="12"/>
        </w:rPr>
      </w:pPr>
      <w:r w:rsidRPr="003430EF">
        <w:rPr>
          <w:rFonts w:ascii="Times New Roman" w:eastAsia="Calibri" w:hAnsi="Times New Roman" w:cs="Times New Roman"/>
          <w:sz w:val="12"/>
          <w:szCs w:val="12"/>
        </w:rPr>
        <w:t>Сабельникова А.В.</w:t>
      </w:r>
    </w:p>
    <w:p w:rsidR="00DD6FC0" w:rsidRDefault="00DD6FC0" w:rsidP="00DD6FC0">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DD6FC0" w:rsidRPr="0015017C" w:rsidRDefault="00DD6FC0" w:rsidP="00DD6FC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DD6FC0" w:rsidRPr="0015017C" w:rsidRDefault="00DD6FC0" w:rsidP="00DD6FC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D6FC0" w:rsidRPr="0015017C" w:rsidRDefault="00DD6FC0" w:rsidP="00DD6FC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D6FC0" w:rsidRPr="0015017C" w:rsidRDefault="00DD6FC0" w:rsidP="00DD6FC0">
      <w:pPr>
        <w:tabs>
          <w:tab w:val="left" w:pos="284"/>
        </w:tabs>
        <w:spacing w:after="0" w:line="240" w:lineRule="auto"/>
        <w:jc w:val="center"/>
        <w:rPr>
          <w:rFonts w:ascii="Times New Roman" w:eastAsia="Calibri" w:hAnsi="Times New Roman" w:cs="Times New Roman"/>
          <w:sz w:val="12"/>
          <w:szCs w:val="12"/>
        </w:rPr>
      </w:pPr>
    </w:p>
    <w:p w:rsidR="00DD6FC0" w:rsidRPr="0015017C" w:rsidRDefault="00DD6FC0" w:rsidP="00DD6FC0">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DD6FC0" w:rsidRPr="00930AEB" w:rsidRDefault="00DD6FC0" w:rsidP="00DD6FC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r w:rsidR="001F72E2">
        <w:rPr>
          <w:rFonts w:ascii="Times New Roman" w:eastAsia="Calibri" w:hAnsi="Times New Roman" w:cs="Times New Roman"/>
          <w:sz w:val="12"/>
          <w:szCs w:val="12"/>
        </w:rPr>
        <w:t>9</w:t>
      </w:r>
    </w:p>
    <w:p w:rsidR="001F72E2" w:rsidRPr="001F72E2" w:rsidRDefault="001F72E2" w:rsidP="001F72E2">
      <w:pPr>
        <w:tabs>
          <w:tab w:val="left" w:pos="284"/>
        </w:tabs>
        <w:spacing w:after="0" w:line="240" w:lineRule="auto"/>
        <w:jc w:val="center"/>
        <w:rPr>
          <w:rFonts w:ascii="Times New Roman" w:eastAsia="Calibri" w:hAnsi="Times New Roman" w:cs="Times New Roman"/>
          <w:sz w:val="12"/>
          <w:szCs w:val="12"/>
        </w:rPr>
      </w:pPr>
      <w:r w:rsidRPr="001F72E2">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 6 от 29.02.2016 года  «Об утверждении муниципальной программы «Развитие физической культуры и спорта на территории сельского поселения Кутузовский муниципального района Сергиевский» на 2016-2018гг.</w:t>
      </w:r>
    </w:p>
    <w:p w:rsidR="001F72E2" w:rsidRPr="001F72E2" w:rsidRDefault="001F72E2" w:rsidP="001F72E2">
      <w:pPr>
        <w:tabs>
          <w:tab w:val="left" w:pos="284"/>
        </w:tabs>
        <w:spacing w:after="0" w:line="240" w:lineRule="auto"/>
        <w:jc w:val="both"/>
        <w:rPr>
          <w:rFonts w:ascii="Times New Roman" w:eastAsia="Calibri" w:hAnsi="Times New Roman" w:cs="Times New Roman"/>
          <w:sz w:val="12"/>
          <w:szCs w:val="12"/>
        </w:rPr>
      </w:pPr>
    </w:p>
    <w:p w:rsidR="001F72E2" w:rsidRPr="001F72E2" w:rsidRDefault="001F72E2" w:rsidP="001F72E2">
      <w:pPr>
        <w:tabs>
          <w:tab w:val="left" w:pos="284"/>
        </w:tabs>
        <w:spacing w:after="0" w:line="240" w:lineRule="auto"/>
        <w:ind w:firstLine="284"/>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 xml:space="preserve">В соответствии с Федеральным </w:t>
      </w:r>
      <w:r w:rsidRPr="001F72E2">
        <w:rPr>
          <w:rFonts w:ascii="Times New Roman" w:eastAsia="Calibri" w:hAnsi="Times New Roman" w:cs="Times New Roman"/>
          <w:sz w:val="12"/>
          <w:szCs w:val="12"/>
          <w:u w:val="single"/>
        </w:rPr>
        <w:t>законом</w:t>
      </w:r>
      <w:r w:rsidRPr="001F72E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1F72E2">
        <w:rPr>
          <w:rFonts w:ascii="Times New Roman" w:eastAsia="Calibri" w:hAnsi="Times New Roman" w:cs="Times New Roman"/>
          <w:sz w:val="12"/>
          <w:szCs w:val="12"/>
          <w:u w:val="single"/>
        </w:rPr>
        <w:t>Уставом</w:t>
      </w:r>
      <w:r w:rsidRPr="001F72E2">
        <w:rPr>
          <w:rFonts w:ascii="Times New Roman" w:eastAsia="Calibri" w:hAnsi="Times New Roman" w:cs="Times New Roman"/>
          <w:sz w:val="12"/>
          <w:szCs w:val="12"/>
        </w:rPr>
        <w:t xml:space="preserve"> сельского поселения Кутузовский, 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1F72E2">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p w:rsidR="001F72E2" w:rsidRPr="001F72E2" w:rsidRDefault="001F72E2" w:rsidP="001F72E2">
      <w:pPr>
        <w:tabs>
          <w:tab w:val="left" w:pos="284"/>
        </w:tabs>
        <w:spacing w:after="0" w:line="240" w:lineRule="auto"/>
        <w:ind w:firstLine="284"/>
        <w:jc w:val="both"/>
        <w:rPr>
          <w:rFonts w:ascii="Times New Roman" w:eastAsia="Calibri" w:hAnsi="Times New Roman" w:cs="Times New Roman"/>
          <w:b/>
          <w:sz w:val="12"/>
          <w:szCs w:val="12"/>
        </w:rPr>
      </w:pPr>
      <w:r w:rsidRPr="001F72E2">
        <w:rPr>
          <w:rFonts w:ascii="Times New Roman" w:eastAsia="Calibri" w:hAnsi="Times New Roman" w:cs="Times New Roman"/>
          <w:b/>
          <w:sz w:val="12"/>
          <w:szCs w:val="12"/>
        </w:rPr>
        <w:t>ПОСТАНОВЛЯЕТ:</w:t>
      </w:r>
    </w:p>
    <w:p w:rsidR="001F72E2" w:rsidRPr="001F72E2" w:rsidRDefault="001F72E2" w:rsidP="001F72E2">
      <w:pPr>
        <w:tabs>
          <w:tab w:val="left" w:pos="284"/>
        </w:tabs>
        <w:spacing w:after="0" w:line="240" w:lineRule="auto"/>
        <w:ind w:firstLine="284"/>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6 от 29.02.2016 года «Об утверждении муниципальной программы «Развитие физической культуры и спорта на территории сельского поселения</w:t>
      </w:r>
      <w:r>
        <w:rPr>
          <w:rFonts w:ascii="Times New Roman" w:eastAsia="Calibri" w:hAnsi="Times New Roman" w:cs="Times New Roman"/>
          <w:sz w:val="12"/>
          <w:szCs w:val="12"/>
        </w:rPr>
        <w:t xml:space="preserve"> </w:t>
      </w:r>
      <w:r w:rsidRPr="001F72E2">
        <w:rPr>
          <w:rFonts w:ascii="Times New Roman" w:eastAsia="Calibri" w:hAnsi="Times New Roman" w:cs="Times New Roman"/>
          <w:sz w:val="12"/>
          <w:szCs w:val="12"/>
        </w:rPr>
        <w:t>Кутузовский муниципального района Сергиевский» на 2016-2018гг. (Далее - Программа) следующего содержания:</w:t>
      </w:r>
    </w:p>
    <w:p w:rsidR="001F72E2" w:rsidRPr="001F72E2" w:rsidRDefault="001F72E2" w:rsidP="001F72E2">
      <w:pPr>
        <w:tabs>
          <w:tab w:val="left" w:pos="284"/>
        </w:tabs>
        <w:spacing w:after="0" w:line="240" w:lineRule="auto"/>
        <w:ind w:firstLine="284"/>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7513" w:type="dxa"/>
        <w:tblInd w:w="108" w:type="dxa"/>
        <w:tblLayout w:type="fixed"/>
        <w:tblLook w:val="04A0" w:firstRow="1" w:lastRow="0" w:firstColumn="1" w:lastColumn="0" w:noHBand="0" w:noVBand="1"/>
      </w:tblPr>
      <w:tblGrid>
        <w:gridCol w:w="1134"/>
        <w:gridCol w:w="2232"/>
        <w:gridCol w:w="1196"/>
        <w:gridCol w:w="798"/>
        <w:gridCol w:w="785"/>
        <w:gridCol w:w="1368"/>
      </w:tblGrid>
      <w:tr w:rsidR="001F72E2" w:rsidRPr="001F72E2" w:rsidTr="00FF53EE">
        <w:tc>
          <w:tcPr>
            <w:tcW w:w="1134" w:type="dxa"/>
            <w:vMerge w:val="restart"/>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Объемы финансирования</w:t>
            </w:r>
          </w:p>
        </w:tc>
        <w:tc>
          <w:tcPr>
            <w:tcW w:w="2232" w:type="dxa"/>
            <w:hideMark/>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Объем финансирования</w:t>
            </w:r>
          </w:p>
        </w:tc>
        <w:tc>
          <w:tcPr>
            <w:tcW w:w="1196" w:type="dxa"/>
            <w:hideMark/>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2016г.</w:t>
            </w:r>
          </w:p>
        </w:tc>
        <w:tc>
          <w:tcPr>
            <w:tcW w:w="798" w:type="dxa"/>
            <w:hideMark/>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2017г.</w:t>
            </w:r>
          </w:p>
        </w:tc>
        <w:tc>
          <w:tcPr>
            <w:tcW w:w="785" w:type="dxa"/>
            <w:hideMark/>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2018г.</w:t>
            </w:r>
          </w:p>
        </w:tc>
        <w:tc>
          <w:tcPr>
            <w:tcW w:w="1368" w:type="dxa"/>
            <w:hideMark/>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всего</w:t>
            </w:r>
          </w:p>
        </w:tc>
      </w:tr>
      <w:tr w:rsidR="001F72E2" w:rsidRPr="001F72E2" w:rsidTr="00FF53EE">
        <w:tc>
          <w:tcPr>
            <w:tcW w:w="1134" w:type="dxa"/>
            <w:vMerge/>
            <w:hideMark/>
          </w:tcPr>
          <w:p w:rsidR="001F72E2" w:rsidRPr="001F72E2" w:rsidRDefault="001F72E2" w:rsidP="001F72E2">
            <w:pPr>
              <w:tabs>
                <w:tab w:val="left" w:pos="284"/>
              </w:tabs>
              <w:jc w:val="both"/>
              <w:rPr>
                <w:rFonts w:ascii="Times New Roman" w:eastAsia="Calibri" w:hAnsi="Times New Roman" w:cs="Times New Roman"/>
                <w:sz w:val="12"/>
                <w:szCs w:val="12"/>
              </w:rPr>
            </w:pPr>
          </w:p>
        </w:tc>
        <w:tc>
          <w:tcPr>
            <w:tcW w:w="2232" w:type="dxa"/>
            <w:hideMark/>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Местный бюджет района, тыс. руб.</w:t>
            </w:r>
          </w:p>
        </w:tc>
        <w:tc>
          <w:tcPr>
            <w:tcW w:w="1196" w:type="dxa"/>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693,65260</w:t>
            </w:r>
          </w:p>
        </w:tc>
        <w:tc>
          <w:tcPr>
            <w:tcW w:w="798" w:type="dxa"/>
            <w:hideMark/>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0,00</w:t>
            </w:r>
          </w:p>
        </w:tc>
        <w:tc>
          <w:tcPr>
            <w:tcW w:w="785" w:type="dxa"/>
            <w:hideMark/>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0,00</w:t>
            </w:r>
          </w:p>
        </w:tc>
        <w:tc>
          <w:tcPr>
            <w:tcW w:w="1368" w:type="dxa"/>
            <w:hideMark/>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693,65260</w:t>
            </w:r>
          </w:p>
        </w:tc>
      </w:tr>
      <w:tr w:rsidR="001F72E2" w:rsidRPr="001F72E2" w:rsidTr="00FF53EE">
        <w:tc>
          <w:tcPr>
            <w:tcW w:w="1134" w:type="dxa"/>
            <w:vMerge/>
            <w:hideMark/>
          </w:tcPr>
          <w:p w:rsidR="001F72E2" w:rsidRPr="001F72E2" w:rsidRDefault="001F72E2" w:rsidP="001F72E2">
            <w:pPr>
              <w:tabs>
                <w:tab w:val="left" w:pos="284"/>
              </w:tabs>
              <w:jc w:val="both"/>
              <w:rPr>
                <w:rFonts w:ascii="Times New Roman" w:eastAsia="Calibri" w:hAnsi="Times New Roman" w:cs="Times New Roman"/>
                <w:sz w:val="12"/>
                <w:szCs w:val="12"/>
              </w:rPr>
            </w:pPr>
          </w:p>
        </w:tc>
        <w:tc>
          <w:tcPr>
            <w:tcW w:w="2232" w:type="dxa"/>
            <w:hideMark/>
          </w:tcPr>
          <w:p w:rsidR="001F72E2" w:rsidRPr="001F72E2" w:rsidRDefault="001F72E2" w:rsidP="001F72E2">
            <w:pPr>
              <w:tabs>
                <w:tab w:val="left" w:pos="284"/>
              </w:tabs>
              <w:rPr>
                <w:rFonts w:ascii="Times New Roman" w:eastAsia="Calibri" w:hAnsi="Times New Roman" w:cs="Times New Roman"/>
                <w:sz w:val="12"/>
                <w:szCs w:val="12"/>
              </w:rPr>
            </w:pPr>
            <w:r w:rsidRPr="001F72E2">
              <w:rPr>
                <w:rFonts w:ascii="Times New Roman" w:eastAsia="Calibri" w:hAnsi="Times New Roman" w:cs="Times New Roman"/>
                <w:sz w:val="12"/>
                <w:szCs w:val="12"/>
              </w:rPr>
              <w:t>Всего по годам, тыс. руб.</w:t>
            </w:r>
          </w:p>
        </w:tc>
        <w:tc>
          <w:tcPr>
            <w:tcW w:w="1196" w:type="dxa"/>
            <w:hideMark/>
          </w:tcPr>
          <w:p w:rsidR="001F72E2" w:rsidRPr="001F72E2" w:rsidRDefault="001F72E2" w:rsidP="001F72E2">
            <w:pPr>
              <w:tabs>
                <w:tab w:val="left" w:pos="284"/>
              </w:tabs>
              <w:rPr>
                <w:rFonts w:ascii="Times New Roman" w:eastAsia="Calibri" w:hAnsi="Times New Roman" w:cs="Times New Roman"/>
                <w:sz w:val="12"/>
                <w:szCs w:val="12"/>
              </w:rPr>
            </w:pPr>
            <w:r w:rsidRPr="001F72E2">
              <w:rPr>
                <w:rFonts w:ascii="Times New Roman" w:eastAsia="Calibri" w:hAnsi="Times New Roman" w:cs="Times New Roman"/>
                <w:sz w:val="12"/>
                <w:szCs w:val="12"/>
              </w:rPr>
              <w:t>693,65260</w:t>
            </w:r>
          </w:p>
        </w:tc>
        <w:tc>
          <w:tcPr>
            <w:tcW w:w="798" w:type="dxa"/>
            <w:hideMark/>
          </w:tcPr>
          <w:p w:rsidR="001F72E2" w:rsidRPr="001F72E2" w:rsidRDefault="001F72E2" w:rsidP="001F72E2">
            <w:pPr>
              <w:tabs>
                <w:tab w:val="left" w:pos="284"/>
              </w:tabs>
              <w:rPr>
                <w:rFonts w:ascii="Times New Roman" w:eastAsia="Calibri" w:hAnsi="Times New Roman" w:cs="Times New Roman"/>
                <w:sz w:val="12"/>
                <w:szCs w:val="12"/>
              </w:rPr>
            </w:pPr>
            <w:r w:rsidRPr="001F72E2">
              <w:rPr>
                <w:rFonts w:ascii="Times New Roman" w:eastAsia="Calibri" w:hAnsi="Times New Roman" w:cs="Times New Roman"/>
                <w:sz w:val="12"/>
                <w:szCs w:val="12"/>
              </w:rPr>
              <w:t>0,00</w:t>
            </w:r>
          </w:p>
        </w:tc>
        <w:tc>
          <w:tcPr>
            <w:tcW w:w="785" w:type="dxa"/>
            <w:hideMark/>
          </w:tcPr>
          <w:p w:rsidR="001F72E2" w:rsidRPr="001F72E2" w:rsidRDefault="001F72E2" w:rsidP="001F72E2">
            <w:pPr>
              <w:tabs>
                <w:tab w:val="left" w:pos="284"/>
              </w:tabs>
              <w:rPr>
                <w:rFonts w:ascii="Times New Roman" w:eastAsia="Calibri" w:hAnsi="Times New Roman" w:cs="Times New Roman"/>
                <w:sz w:val="12"/>
                <w:szCs w:val="12"/>
              </w:rPr>
            </w:pPr>
            <w:r w:rsidRPr="001F72E2">
              <w:rPr>
                <w:rFonts w:ascii="Times New Roman" w:eastAsia="Calibri" w:hAnsi="Times New Roman" w:cs="Times New Roman"/>
                <w:sz w:val="12"/>
                <w:szCs w:val="12"/>
              </w:rPr>
              <w:t>0,00</w:t>
            </w:r>
          </w:p>
        </w:tc>
        <w:tc>
          <w:tcPr>
            <w:tcW w:w="1368" w:type="dxa"/>
            <w:hideMark/>
          </w:tcPr>
          <w:p w:rsidR="001F72E2" w:rsidRPr="001F72E2" w:rsidRDefault="001F72E2" w:rsidP="001F72E2">
            <w:pPr>
              <w:tabs>
                <w:tab w:val="left" w:pos="284"/>
              </w:tabs>
              <w:rPr>
                <w:rFonts w:ascii="Times New Roman" w:eastAsia="Calibri" w:hAnsi="Times New Roman" w:cs="Times New Roman"/>
                <w:sz w:val="12"/>
                <w:szCs w:val="12"/>
              </w:rPr>
            </w:pPr>
            <w:r w:rsidRPr="001F72E2">
              <w:rPr>
                <w:rFonts w:ascii="Times New Roman" w:eastAsia="Calibri" w:hAnsi="Times New Roman" w:cs="Times New Roman"/>
                <w:sz w:val="12"/>
                <w:szCs w:val="12"/>
              </w:rPr>
              <w:t>693,6526</w:t>
            </w:r>
          </w:p>
        </w:tc>
      </w:tr>
    </w:tbl>
    <w:p w:rsidR="001F72E2" w:rsidRPr="001F72E2" w:rsidRDefault="001F72E2" w:rsidP="001F72E2">
      <w:pPr>
        <w:tabs>
          <w:tab w:val="left" w:pos="284"/>
        </w:tabs>
        <w:spacing w:after="0" w:line="240" w:lineRule="auto"/>
        <w:ind w:firstLine="284"/>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1.2.В разделе 5 Программы позицию «Перечень программных мероприятий» изложить в следующей редакции:</w:t>
      </w:r>
    </w:p>
    <w:tbl>
      <w:tblPr>
        <w:tblStyle w:val="af1"/>
        <w:tblW w:w="7513" w:type="dxa"/>
        <w:tblInd w:w="108" w:type="dxa"/>
        <w:tblLayout w:type="fixed"/>
        <w:tblLook w:val="0000" w:firstRow="0" w:lastRow="0" w:firstColumn="0" w:lastColumn="0" w:noHBand="0" w:noVBand="0"/>
      </w:tblPr>
      <w:tblGrid>
        <w:gridCol w:w="362"/>
        <w:gridCol w:w="2899"/>
        <w:gridCol w:w="992"/>
        <w:gridCol w:w="567"/>
        <w:gridCol w:w="850"/>
        <w:gridCol w:w="1843"/>
      </w:tblGrid>
      <w:tr w:rsidR="001F72E2" w:rsidRPr="001F72E2" w:rsidTr="00D432B8">
        <w:trPr>
          <w:trHeight w:val="20"/>
        </w:trPr>
        <w:tc>
          <w:tcPr>
            <w:tcW w:w="362" w:type="dxa"/>
            <w:vMerge w:val="restart"/>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 xml:space="preserve">№ </w:t>
            </w:r>
            <w:proofErr w:type="gramStart"/>
            <w:r w:rsidRPr="001F72E2">
              <w:rPr>
                <w:rFonts w:ascii="Times New Roman" w:eastAsia="Calibri" w:hAnsi="Times New Roman" w:cs="Times New Roman"/>
                <w:sz w:val="12"/>
                <w:szCs w:val="12"/>
              </w:rPr>
              <w:t>п</w:t>
            </w:r>
            <w:proofErr w:type="gramEnd"/>
            <w:r w:rsidRPr="001F72E2">
              <w:rPr>
                <w:rFonts w:ascii="Times New Roman" w:eastAsia="Calibri" w:hAnsi="Times New Roman" w:cs="Times New Roman"/>
                <w:sz w:val="12"/>
                <w:szCs w:val="12"/>
              </w:rPr>
              <w:t>/п</w:t>
            </w:r>
          </w:p>
        </w:tc>
        <w:tc>
          <w:tcPr>
            <w:tcW w:w="2899" w:type="dxa"/>
            <w:vMerge w:val="restart"/>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Наименование мероприятия</w:t>
            </w:r>
          </w:p>
        </w:tc>
        <w:tc>
          <w:tcPr>
            <w:tcW w:w="2409" w:type="dxa"/>
            <w:gridSpan w:val="3"/>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Планируемый объем финансирования, тыс.рублей</w:t>
            </w:r>
          </w:p>
        </w:tc>
        <w:tc>
          <w:tcPr>
            <w:tcW w:w="1843" w:type="dxa"/>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Исполнитель мероприятия</w:t>
            </w:r>
          </w:p>
        </w:tc>
      </w:tr>
      <w:tr w:rsidR="001F72E2" w:rsidRPr="001F72E2" w:rsidTr="00D432B8">
        <w:trPr>
          <w:trHeight w:val="20"/>
        </w:trPr>
        <w:tc>
          <w:tcPr>
            <w:tcW w:w="362" w:type="dxa"/>
            <w:vMerge/>
          </w:tcPr>
          <w:p w:rsidR="001F72E2" w:rsidRPr="001F72E2" w:rsidRDefault="001F72E2" w:rsidP="001F72E2">
            <w:pPr>
              <w:tabs>
                <w:tab w:val="left" w:pos="284"/>
              </w:tabs>
              <w:jc w:val="both"/>
              <w:rPr>
                <w:rFonts w:ascii="Times New Roman" w:eastAsia="Calibri" w:hAnsi="Times New Roman" w:cs="Times New Roman"/>
                <w:sz w:val="12"/>
                <w:szCs w:val="12"/>
              </w:rPr>
            </w:pPr>
          </w:p>
        </w:tc>
        <w:tc>
          <w:tcPr>
            <w:tcW w:w="2899" w:type="dxa"/>
            <w:vMerge/>
          </w:tcPr>
          <w:p w:rsidR="001F72E2" w:rsidRPr="001F72E2" w:rsidRDefault="001F72E2" w:rsidP="001F72E2">
            <w:pPr>
              <w:tabs>
                <w:tab w:val="left" w:pos="284"/>
              </w:tabs>
              <w:jc w:val="both"/>
              <w:rPr>
                <w:rFonts w:ascii="Times New Roman" w:eastAsia="Calibri" w:hAnsi="Times New Roman" w:cs="Times New Roman"/>
                <w:sz w:val="12"/>
                <w:szCs w:val="12"/>
              </w:rPr>
            </w:pPr>
          </w:p>
        </w:tc>
        <w:tc>
          <w:tcPr>
            <w:tcW w:w="992" w:type="dxa"/>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2016</w:t>
            </w:r>
          </w:p>
        </w:tc>
        <w:tc>
          <w:tcPr>
            <w:tcW w:w="567" w:type="dxa"/>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2017</w:t>
            </w:r>
          </w:p>
        </w:tc>
        <w:tc>
          <w:tcPr>
            <w:tcW w:w="850" w:type="dxa"/>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2018</w:t>
            </w:r>
          </w:p>
        </w:tc>
        <w:tc>
          <w:tcPr>
            <w:tcW w:w="1843" w:type="dxa"/>
          </w:tcPr>
          <w:p w:rsidR="001F72E2" w:rsidRPr="001F72E2" w:rsidRDefault="001F72E2" w:rsidP="001F72E2">
            <w:pPr>
              <w:tabs>
                <w:tab w:val="left" w:pos="284"/>
              </w:tabs>
              <w:jc w:val="both"/>
              <w:rPr>
                <w:rFonts w:ascii="Times New Roman" w:eastAsia="Calibri" w:hAnsi="Times New Roman" w:cs="Times New Roman"/>
                <w:sz w:val="12"/>
                <w:szCs w:val="12"/>
              </w:rPr>
            </w:pPr>
          </w:p>
        </w:tc>
      </w:tr>
      <w:tr w:rsidR="001F72E2" w:rsidRPr="001F72E2" w:rsidTr="00D432B8">
        <w:trPr>
          <w:trHeight w:val="20"/>
        </w:trPr>
        <w:tc>
          <w:tcPr>
            <w:tcW w:w="362" w:type="dxa"/>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1</w:t>
            </w:r>
          </w:p>
        </w:tc>
        <w:tc>
          <w:tcPr>
            <w:tcW w:w="2899" w:type="dxa"/>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992" w:type="dxa"/>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693,65260</w:t>
            </w:r>
          </w:p>
        </w:tc>
        <w:tc>
          <w:tcPr>
            <w:tcW w:w="567" w:type="dxa"/>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0,00</w:t>
            </w:r>
          </w:p>
        </w:tc>
        <w:tc>
          <w:tcPr>
            <w:tcW w:w="850" w:type="dxa"/>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 xml:space="preserve">0,00 </w:t>
            </w:r>
          </w:p>
        </w:tc>
        <w:tc>
          <w:tcPr>
            <w:tcW w:w="1843" w:type="dxa"/>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Администрация сельского поселения Кутузовский</w:t>
            </w:r>
          </w:p>
        </w:tc>
      </w:tr>
      <w:tr w:rsidR="001F72E2" w:rsidRPr="001F72E2" w:rsidTr="00D432B8">
        <w:trPr>
          <w:trHeight w:val="20"/>
        </w:trPr>
        <w:tc>
          <w:tcPr>
            <w:tcW w:w="362" w:type="dxa"/>
          </w:tcPr>
          <w:p w:rsidR="001F72E2" w:rsidRPr="001F72E2" w:rsidRDefault="001F72E2" w:rsidP="001F72E2">
            <w:pPr>
              <w:tabs>
                <w:tab w:val="left" w:pos="284"/>
              </w:tabs>
              <w:jc w:val="both"/>
              <w:rPr>
                <w:rFonts w:ascii="Times New Roman" w:eastAsia="Calibri" w:hAnsi="Times New Roman" w:cs="Times New Roman"/>
                <w:sz w:val="12"/>
                <w:szCs w:val="12"/>
              </w:rPr>
            </w:pPr>
          </w:p>
        </w:tc>
        <w:tc>
          <w:tcPr>
            <w:tcW w:w="2899" w:type="dxa"/>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Всего:</w:t>
            </w:r>
          </w:p>
        </w:tc>
        <w:tc>
          <w:tcPr>
            <w:tcW w:w="992" w:type="dxa"/>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693,65260</w:t>
            </w:r>
          </w:p>
        </w:tc>
        <w:tc>
          <w:tcPr>
            <w:tcW w:w="567" w:type="dxa"/>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0,00</w:t>
            </w:r>
          </w:p>
        </w:tc>
        <w:tc>
          <w:tcPr>
            <w:tcW w:w="850" w:type="dxa"/>
          </w:tcPr>
          <w:p w:rsidR="001F72E2" w:rsidRPr="001F72E2" w:rsidRDefault="001F72E2" w:rsidP="001F72E2">
            <w:pPr>
              <w:tabs>
                <w:tab w:val="left" w:pos="284"/>
              </w:tabs>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0,00</w:t>
            </w:r>
          </w:p>
        </w:tc>
        <w:tc>
          <w:tcPr>
            <w:tcW w:w="1843" w:type="dxa"/>
          </w:tcPr>
          <w:p w:rsidR="001F72E2" w:rsidRPr="001F72E2" w:rsidRDefault="001F72E2" w:rsidP="001F72E2">
            <w:pPr>
              <w:tabs>
                <w:tab w:val="left" w:pos="284"/>
              </w:tabs>
              <w:jc w:val="both"/>
              <w:rPr>
                <w:rFonts w:ascii="Times New Roman" w:eastAsia="Calibri" w:hAnsi="Times New Roman" w:cs="Times New Roman"/>
                <w:sz w:val="12"/>
                <w:szCs w:val="12"/>
              </w:rPr>
            </w:pPr>
          </w:p>
        </w:tc>
      </w:tr>
    </w:tbl>
    <w:p w:rsidR="001F72E2" w:rsidRPr="001F72E2" w:rsidRDefault="001F72E2" w:rsidP="001F72E2">
      <w:pPr>
        <w:tabs>
          <w:tab w:val="left" w:pos="284"/>
        </w:tabs>
        <w:spacing w:after="0" w:line="240" w:lineRule="auto"/>
        <w:ind w:firstLine="284"/>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1.3.В разделе 6«Финансовое обеспечение Программы» слова «2510,65260 тыс.рублей» заменить словами «693,65260 тыс.рублей», в том числе: слова «2016 год- 2510,65260 тыс. рублей» заменить словами «693,65260 тыс. рублей».</w:t>
      </w:r>
    </w:p>
    <w:p w:rsidR="001F72E2" w:rsidRPr="001F72E2" w:rsidRDefault="001F72E2" w:rsidP="001F72E2">
      <w:pPr>
        <w:tabs>
          <w:tab w:val="left" w:pos="284"/>
        </w:tabs>
        <w:spacing w:after="0" w:line="240" w:lineRule="auto"/>
        <w:ind w:firstLine="284"/>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2.Опубликовать настоящее Постановление в газете «Сергиевский вестник».</w:t>
      </w:r>
    </w:p>
    <w:p w:rsidR="001F72E2" w:rsidRPr="001F72E2" w:rsidRDefault="001F72E2" w:rsidP="001F72E2">
      <w:pPr>
        <w:tabs>
          <w:tab w:val="left" w:pos="284"/>
        </w:tabs>
        <w:spacing w:after="0" w:line="240" w:lineRule="auto"/>
        <w:ind w:firstLine="284"/>
        <w:jc w:val="both"/>
        <w:rPr>
          <w:rFonts w:ascii="Times New Roman" w:eastAsia="Calibri" w:hAnsi="Times New Roman" w:cs="Times New Roman"/>
          <w:sz w:val="12"/>
          <w:szCs w:val="12"/>
        </w:rPr>
      </w:pPr>
      <w:r w:rsidRPr="001F72E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F72E2" w:rsidRPr="001F72E2" w:rsidRDefault="001F72E2" w:rsidP="001F72E2">
      <w:pPr>
        <w:tabs>
          <w:tab w:val="left" w:pos="284"/>
        </w:tabs>
        <w:spacing w:after="0" w:line="240" w:lineRule="auto"/>
        <w:jc w:val="right"/>
        <w:rPr>
          <w:rFonts w:ascii="Times New Roman" w:eastAsia="Calibri" w:hAnsi="Times New Roman" w:cs="Times New Roman"/>
          <w:bCs/>
          <w:sz w:val="12"/>
          <w:szCs w:val="12"/>
        </w:rPr>
      </w:pPr>
      <w:r w:rsidRPr="001F72E2">
        <w:rPr>
          <w:rFonts w:ascii="Times New Roman" w:eastAsia="Calibri" w:hAnsi="Times New Roman" w:cs="Times New Roman"/>
          <w:bCs/>
          <w:sz w:val="12"/>
          <w:szCs w:val="12"/>
        </w:rPr>
        <w:t>Глава сельского поселения Кутузовский</w:t>
      </w:r>
    </w:p>
    <w:p w:rsidR="001F72E2" w:rsidRDefault="001F72E2" w:rsidP="001F72E2">
      <w:pPr>
        <w:tabs>
          <w:tab w:val="left" w:pos="284"/>
        </w:tabs>
        <w:spacing w:after="0" w:line="240" w:lineRule="auto"/>
        <w:jc w:val="right"/>
        <w:rPr>
          <w:rFonts w:ascii="Times New Roman" w:eastAsia="Calibri" w:hAnsi="Times New Roman" w:cs="Times New Roman"/>
          <w:bCs/>
          <w:sz w:val="12"/>
          <w:szCs w:val="12"/>
        </w:rPr>
      </w:pPr>
      <w:r w:rsidRPr="001F72E2">
        <w:rPr>
          <w:rFonts w:ascii="Times New Roman" w:eastAsia="Calibri" w:hAnsi="Times New Roman" w:cs="Times New Roman"/>
          <w:bCs/>
          <w:sz w:val="12"/>
          <w:szCs w:val="12"/>
        </w:rPr>
        <w:t>муниципального района Сергиевский</w:t>
      </w:r>
    </w:p>
    <w:p w:rsidR="001F72E2" w:rsidRPr="001F72E2" w:rsidRDefault="001F72E2" w:rsidP="001F72E2">
      <w:pPr>
        <w:tabs>
          <w:tab w:val="left" w:pos="284"/>
        </w:tabs>
        <w:spacing w:after="0" w:line="240" w:lineRule="auto"/>
        <w:jc w:val="right"/>
        <w:rPr>
          <w:rFonts w:ascii="Times New Roman" w:eastAsia="Calibri" w:hAnsi="Times New Roman" w:cs="Times New Roman"/>
          <w:sz w:val="12"/>
          <w:szCs w:val="12"/>
        </w:rPr>
      </w:pPr>
      <w:r w:rsidRPr="001F72E2">
        <w:rPr>
          <w:rFonts w:ascii="Times New Roman" w:eastAsia="Calibri" w:hAnsi="Times New Roman" w:cs="Times New Roman"/>
          <w:sz w:val="12"/>
          <w:szCs w:val="12"/>
        </w:rPr>
        <w:t>Сабельникова А.В.</w:t>
      </w:r>
    </w:p>
    <w:p w:rsidR="00D42D43" w:rsidRDefault="00D42D43" w:rsidP="00D42D43">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D42D43" w:rsidRPr="0015017C" w:rsidRDefault="00D42D43" w:rsidP="00D42D4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D42D43" w:rsidRPr="0015017C" w:rsidRDefault="00D42D43" w:rsidP="00D42D4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42D43" w:rsidRPr="0015017C" w:rsidRDefault="00D42D43" w:rsidP="00D42D4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42D43" w:rsidRPr="0015017C" w:rsidRDefault="00D42D43" w:rsidP="00D42D43">
      <w:pPr>
        <w:tabs>
          <w:tab w:val="left" w:pos="284"/>
        </w:tabs>
        <w:spacing w:after="0" w:line="240" w:lineRule="auto"/>
        <w:jc w:val="center"/>
        <w:rPr>
          <w:rFonts w:ascii="Times New Roman" w:eastAsia="Calibri" w:hAnsi="Times New Roman" w:cs="Times New Roman"/>
          <w:sz w:val="12"/>
          <w:szCs w:val="12"/>
        </w:rPr>
      </w:pPr>
    </w:p>
    <w:p w:rsidR="00D42D43" w:rsidRPr="0015017C" w:rsidRDefault="00D42D43" w:rsidP="00D42D43">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D42D43" w:rsidRPr="00930AEB" w:rsidRDefault="00D42D43" w:rsidP="00D42D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130A2F" w:rsidRPr="00130A2F" w:rsidRDefault="00130A2F" w:rsidP="00130A2F">
      <w:pPr>
        <w:tabs>
          <w:tab w:val="left" w:pos="284"/>
        </w:tabs>
        <w:spacing w:after="0" w:line="240" w:lineRule="auto"/>
        <w:jc w:val="center"/>
        <w:rPr>
          <w:rFonts w:ascii="Times New Roman" w:eastAsia="Calibri" w:hAnsi="Times New Roman" w:cs="Times New Roman"/>
          <w:sz w:val="12"/>
          <w:szCs w:val="12"/>
        </w:rPr>
      </w:pPr>
      <w:r w:rsidRPr="00130A2F">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Сергиевск муниципального района Сергиевский № 63 от 30.12.2015г.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2016-2018гг.</w:t>
      </w:r>
    </w:p>
    <w:p w:rsidR="00130A2F" w:rsidRPr="00130A2F" w:rsidRDefault="00130A2F" w:rsidP="00130A2F">
      <w:pPr>
        <w:tabs>
          <w:tab w:val="left" w:pos="284"/>
        </w:tabs>
        <w:spacing w:after="0" w:line="240" w:lineRule="auto"/>
        <w:jc w:val="both"/>
        <w:rPr>
          <w:rFonts w:ascii="Times New Roman" w:eastAsia="Calibri" w:hAnsi="Times New Roman" w:cs="Times New Roman"/>
          <w:sz w:val="12"/>
          <w:szCs w:val="12"/>
        </w:rPr>
      </w:pPr>
    </w:p>
    <w:p w:rsidR="00130A2F" w:rsidRPr="00130A2F" w:rsidRDefault="00130A2F" w:rsidP="00130A2F">
      <w:pPr>
        <w:tabs>
          <w:tab w:val="left" w:pos="284"/>
        </w:tabs>
        <w:spacing w:after="0" w:line="240" w:lineRule="auto"/>
        <w:ind w:firstLine="284"/>
        <w:jc w:val="both"/>
        <w:rPr>
          <w:rFonts w:ascii="Times New Roman" w:eastAsia="Calibri" w:hAnsi="Times New Roman" w:cs="Times New Roman"/>
          <w:sz w:val="12"/>
          <w:szCs w:val="12"/>
        </w:rPr>
      </w:pPr>
      <w:r w:rsidRPr="00130A2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130A2F" w:rsidRPr="00130A2F" w:rsidRDefault="00130A2F" w:rsidP="00130A2F">
      <w:pPr>
        <w:tabs>
          <w:tab w:val="left" w:pos="284"/>
        </w:tabs>
        <w:spacing w:after="0" w:line="240" w:lineRule="auto"/>
        <w:ind w:firstLine="284"/>
        <w:jc w:val="both"/>
        <w:rPr>
          <w:rFonts w:ascii="Times New Roman" w:eastAsia="Calibri" w:hAnsi="Times New Roman" w:cs="Times New Roman"/>
          <w:b/>
          <w:sz w:val="12"/>
          <w:szCs w:val="12"/>
        </w:rPr>
      </w:pPr>
      <w:r w:rsidRPr="00130A2F">
        <w:rPr>
          <w:rFonts w:ascii="Times New Roman" w:eastAsia="Calibri" w:hAnsi="Times New Roman" w:cs="Times New Roman"/>
          <w:b/>
          <w:sz w:val="12"/>
          <w:szCs w:val="12"/>
        </w:rPr>
        <w:t>ПОСТАНОВЛЯЕТ:</w:t>
      </w:r>
    </w:p>
    <w:p w:rsidR="00130A2F" w:rsidRPr="00130A2F" w:rsidRDefault="00130A2F" w:rsidP="00130A2F">
      <w:pPr>
        <w:tabs>
          <w:tab w:val="left" w:pos="284"/>
        </w:tabs>
        <w:spacing w:after="0" w:line="240" w:lineRule="auto"/>
        <w:ind w:firstLine="284"/>
        <w:jc w:val="both"/>
        <w:rPr>
          <w:rFonts w:ascii="Times New Roman" w:eastAsia="Calibri" w:hAnsi="Times New Roman" w:cs="Times New Roman"/>
          <w:sz w:val="12"/>
          <w:szCs w:val="12"/>
        </w:rPr>
      </w:pPr>
      <w:r w:rsidRPr="00130A2F">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63от 30.12.2015г.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2016-2018гг</w:t>
      </w:r>
      <w:proofErr w:type="gramStart"/>
      <w:r w:rsidRPr="00130A2F">
        <w:rPr>
          <w:rFonts w:ascii="Times New Roman" w:eastAsia="Calibri" w:hAnsi="Times New Roman" w:cs="Times New Roman"/>
          <w:sz w:val="12"/>
          <w:szCs w:val="12"/>
        </w:rPr>
        <w:t>.(</w:t>
      </w:r>
      <w:proofErr w:type="gramEnd"/>
      <w:r w:rsidRPr="00130A2F">
        <w:rPr>
          <w:rFonts w:ascii="Times New Roman" w:eastAsia="Calibri" w:hAnsi="Times New Roman" w:cs="Times New Roman"/>
          <w:sz w:val="12"/>
          <w:szCs w:val="12"/>
        </w:rPr>
        <w:t>далее - Программа) следующего содержания:</w:t>
      </w:r>
    </w:p>
    <w:p w:rsidR="00130A2F" w:rsidRPr="00130A2F" w:rsidRDefault="00130A2F" w:rsidP="00130A2F">
      <w:pPr>
        <w:tabs>
          <w:tab w:val="left" w:pos="284"/>
        </w:tabs>
        <w:spacing w:after="0" w:line="240" w:lineRule="auto"/>
        <w:ind w:firstLine="284"/>
        <w:jc w:val="both"/>
        <w:rPr>
          <w:rFonts w:ascii="Times New Roman" w:eastAsia="Calibri" w:hAnsi="Times New Roman" w:cs="Times New Roman"/>
          <w:sz w:val="12"/>
          <w:szCs w:val="12"/>
        </w:rPr>
      </w:pPr>
      <w:r w:rsidRPr="00130A2F">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30A2F" w:rsidRPr="00130A2F" w:rsidRDefault="00130A2F" w:rsidP="00130A2F">
      <w:pPr>
        <w:tabs>
          <w:tab w:val="left" w:pos="284"/>
        </w:tabs>
        <w:spacing w:after="0" w:line="240" w:lineRule="auto"/>
        <w:ind w:firstLine="284"/>
        <w:jc w:val="both"/>
        <w:rPr>
          <w:rFonts w:ascii="Times New Roman" w:eastAsia="Calibri" w:hAnsi="Times New Roman" w:cs="Times New Roman"/>
          <w:sz w:val="12"/>
          <w:szCs w:val="12"/>
        </w:rPr>
      </w:pPr>
      <w:r w:rsidRPr="00130A2F">
        <w:rPr>
          <w:rFonts w:ascii="Times New Roman" w:eastAsia="Calibri" w:hAnsi="Times New Roman" w:cs="Times New Roman"/>
          <w:sz w:val="12"/>
          <w:szCs w:val="12"/>
        </w:rPr>
        <w:t>Общий объем финансирования Программы составляет 10969,92414  тыс. руб.,  в том числе по годам:</w:t>
      </w:r>
    </w:p>
    <w:p w:rsidR="00130A2F" w:rsidRPr="00130A2F" w:rsidRDefault="00130A2F" w:rsidP="00130A2F">
      <w:pPr>
        <w:tabs>
          <w:tab w:val="left" w:pos="284"/>
        </w:tabs>
        <w:spacing w:after="0" w:line="240" w:lineRule="auto"/>
        <w:ind w:firstLine="284"/>
        <w:jc w:val="both"/>
        <w:rPr>
          <w:rFonts w:ascii="Times New Roman" w:eastAsia="Calibri" w:hAnsi="Times New Roman" w:cs="Times New Roman"/>
          <w:sz w:val="12"/>
          <w:szCs w:val="12"/>
        </w:rPr>
      </w:pPr>
      <w:r w:rsidRPr="00130A2F">
        <w:rPr>
          <w:rFonts w:ascii="Times New Roman" w:eastAsia="Calibri" w:hAnsi="Times New Roman" w:cs="Times New Roman"/>
          <w:sz w:val="12"/>
          <w:szCs w:val="12"/>
        </w:rPr>
        <w:t>2016 год – 5131,09075 тыс. руб.;</w:t>
      </w:r>
    </w:p>
    <w:p w:rsidR="00130A2F" w:rsidRPr="00130A2F" w:rsidRDefault="00130A2F" w:rsidP="00130A2F">
      <w:pPr>
        <w:tabs>
          <w:tab w:val="left" w:pos="284"/>
        </w:tabs>
        <w:spacing w:after="0" w:line="240" w:lineRule="auto"/>
        <w:ind w:firstLine="284"/>
        <w:jc w:val="both"/>
        <w:rPr>
          <w:rFonts w:ascii="Times New Roman" w:eastAsia="Calibri" w:hAnsi="Times New Roman" w:cs="Times New Roman"/>
          <w:sz w:val="12"/>
          <w:szCs w:val="12"/>
        </w:rPr>
      </w:pPr>
      <w:r w:rsidRPr="00130A2F">
        <w:rPr>
          <w:rFonts w:ascii="Times New Roman" w:eastAsia="Calibri" w:hAnsi="Times New Roman" w:cs="Times New Roman"/>
          <w:sz w:val="12"/>
          <w:szCs w:val="12"/>
        </w:rPr>
        <w:t>2017 год –2850,87179 тыс. руб.;</w:t>
      </w:r>
    </w:p>
    <w:p w:rsidR="00130A2F" w:rsidRPr="00130A2F" w:rsidRDefault="00130A2F" w:rsidP="00130A2F">
      <w:pPr>
        <w:tabs>
          <w:tab w:val="left" w:pos="284"/>
        </w:tabs>
        <w:spacing w:after="0" w:line="240" w:lineRule="auto"/>
        <w:ind w:firstLine="284"/>
        <w:jc w:val="both"/>
        <w:rPr>
          <w:rFonts w:ascii="Times New Roman" w:eastAsia="Calibri" w:hAnsi="Times New Roman" w:cs="Times New Roman"/>
          <w:sz w:val="12"/>
          <w:szCs w:val="12"/>
        </w:rPr>
      </w:pPr>
      <w:r w:rsidRPr="00130A2F">
        <w:rPr>
          <w:rFonts w:ascii="Times New Roman" w:eastAsia="Calibri" w:hAnsi="Times New Roman" w:cs="Times New Roman"/>
          <w:sz w:val="12"/>
          <w:szCs w:val="12"/>
        </w:rPr>
        <w:t>2018 год – 2987,96160 тыс. руб.</w:t>
      </w:r>
    </w:p>
    <w:p w:rsidR="00130A2F" w:rsidRPr="00130A2F" w:rsidRDefault="00130A2F" w:rsidP="00130A2F">
      <w:pPr>
        <w:tabs>
          <w:tab w:val="left" w:pos="284"/>
        </w:tabs>
        <w:spacing w:after="0" w:line="240" w:lineRule="auto"/>
        <w:ind w:firstLine="284"/>
        <w:jc w:val="both"/>
        <w:rPr>
          <w:rFonts w:ascii="Times New Roman" w:eastAsia="Calibri" w:hAnsi="Times New Roman" w:cs="Times New Roman"/>
          <w:sz w:val="12"/>
          <w:szCs w:val="12"/>
        </w:rPr>
      </w:pPr>
      <w:r w:rsidRPr="00130A2F">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26"/>
        <w:gridCol w:w="5811"/>
        <w:gridCol w:w="1276"/>
      </w:tblGrid>
      <w:tr w:rsidR="00130A2F" w:rsidRPr="00130A2F" w:rsidTr="00D432B8">
        <w:trPr>
          <w:trHeight w:val="20"/>
        </w:trPr>
        <w:tc>
          <w:tcPr>
            <w:tcW w:w="426" w:type="dxa"/>
            <w:vMerge w:val="restart"/>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 xml:space="preserve">№ </w:t>
            </w:r>
            <w:proofErr w:type="gramStart"/>
            <w:r w:rsidRPr="00130A2F">
              <w:rPr>
                <w:rFonts w:ascii="Times New Roman" w:eastAsia="Calibri" w:hAnsi="Times New Roman" w:cs="Times New Roman"/>
                <w:sz w:val="12"/>
                <w:szCs w:val="12"/>
              </w:rPr>
              <w:t>п</w:t>
            </w:r>
            <w:proofErr w:type="gramEnd"/>
            <w:r w:rsidRPr="00130A2F">
              <w:rPr>
                <w:rFonts w:ascii="Times New Roman" w:eastAsia="Calibri" w:hAnsi="Times New Roman" w:cs="Times New Roman"/>
                <w:sz w:val="12"/>
                <w:szCs w:val="12"/>
              </w:rPr>
              <w:t>/п</w:t>
            </w:r>
          </w:p>
        </w:tc>
        <w:tc>
          <w:tcPr>
            <w:tcW w:w="5811" w:type="dxa"/>
            <w:vMerge w:val="restart"/>
          </w:tcPr>
          <w:p w:rsidR="00130A2F" w:rsidRPr="00130A2F" w:rsidRDefault="00130A2F" w:rsidP="00D432B8">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Наименование мероприятия</w:t>
            </w:r>
          </w:p>
        </w:tc>
        <w:tc>
          <w:tcPr>
            <w:tcW w:w="127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Годы реализации</w:t>
            </w:r>
          </w:p>
        </w:tc>
      </w:tr>
      <w:tr w:rsidR="00130A2F" w:rsidRPr="00130A2F" w:rsidTr="00D432B8">
        <w:trPr>
          <w:trHeight w:val="20"/>
        </w:trPr>
        <w:tc>
          <w:tcPr>
            <w:tcW w:w="426" w:type="dxa"/>
            <w:vMerge/>
          </w:tcPr>
          <w:p w:rsidR="00130A2F" w:rsidRPr="00130A2F" w:rsidRDefault="00130A2F" w:rsidP="00130A2F">
            <w:pPr>
              <w:tabs>
                <w:tab w:val="left" w:pos="284"/>
              </w:tabs>
              <w:rPr>
                <w:rFonts w:ascii="Times New Roman" w:eastAsia="Calibri" w:hAnsi="Times New Roman" w:cs="Times New Roman"/>
                <w:sz w:val="12"/>
                <w:szCs w:val="12"/>
              </w:rPr>
            </w:pPr>
          </w:p>
        </w:tc>
        <w:tc>
          <w:tcPr>
            <w:tcW w:w="5811" w:type="dxa"/>
            <w:vMerge/>
          </w:tcPr>
          <w:p w:rsidR="00130A2F" w:rsidRPr="00130A2F" w:rsidRDefault="00130A2F" w:rsidP="00130A2F">
            <w:pPr>
              <w:tabs>
                <w:tab w:val="left" w:pos="284"/>
              </w:tabs>
              <w:rPr>
                <w:rFonts w:ascii="Times New Roman" w:eastAsia="Calibri" w:hAnsi="Times New Roman" w:cs="Times New Roman"/>
                <w:sz w:val="12"/>
                <w:szCs w:val="12"/>
              </w:rPr>
            </w:pPr>
          </w:p>
        </w:tc>
        <w:tc>
          <w:tcPr>
            <w:tcW w:w="127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2016 год в тыс.руб.</w:t>
            </w:r>
          </w:p>
        </w:tc>
      </w:tr>
      <w:tr w:rsidR="00130A2F" w:rsidRPr="00130A2F" w:rsidTr="00D432B8">
        <w:trPr>
          <w:trHeight w:val="20"/>
        </w:trPr>
        <w:tc>
          <w:tcPr>
            <w:tcW w:w="42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1</w:t>
            </w:r>
          </w:p>
        </w:tc>
        <w:tc>
          <w:tcPr>
            <w:tcW w:w="5811"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718,57510</w:t>
            </w:r>
          </w:p>
        </w:tc>
      </w:tr>
      <w:tr w:rsidR="00130A2F" w:rsidRPr="00130A2F" w:rsidTr="00D432B8">
        <w:trPr>
          <w:trHeight w:val="20"/>
        </w:trPr>
        <w:tc>
          <w:tcPr>
            <w:tcW w:w="42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2</w:t>
            </w:r>
          </w:p>
        </w:tc>
        <w:tc>
          <w:tcPr>
            <w:tcW w:w="5811"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Функционирование местных администраций</w:t>
            </w:r>
          </w:p>
        </w:tc>
        <w:tc>
          <w:tcPr>
            <w:tcW w:w="127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2463,43506</w:t>
            </w:r>
          </w:p>
        </w:tc>
      </w:tr>
      <w:tr w:rsidR="00130A2F" w:rsidRPr="00130A2F" w:rsidTr="00D432B8">
        <w:trPr>
          <w:trHeight w:val="20"/>
        </w:trPr>
        <w:tc>
          <w:tcPr>
            <w:tcW w:w="42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3</w:t>
            </w:r>
          </w:p>
        </w:tc>
        <w:tc>
          <w:tcPr>
            <w:tcW w:w="5811"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Укрепление материально-технической базы администрации</w:t>
            </w:r>
          </w:p>
        </w:tc>
        <w:tc>
          <w:tcPr>
            <w:tcW w:w="127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64,112</w:t>
            </w:r>
          </w:p>
        </w:tc>
      </w:tr>
      <w:tr w:rsidR="00130A2F" w:rsidRPr="00130A2F" w:rsidTr="00D432B8">
        <w:trPr>
          <w:trHeight w:val="20"/>
        </w:trPr>
        <w:tc>
          <w:tcPr>
            <w:tcW w:w="42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4</w:t>
            </w:r>
          </w:p>
        </w:tc>
        <w:tc>
          <w:tcPr>
            <w:tcW w:w="5811"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83,73244</w:t>
            </w:r>
          </w:p>
        </w:tc>
      </w:tr>
      <w:tr w:rsidR="00130A2F" w:rsidRPr="00130A2F" w:rsidTr="00D432B8">
        <w:trPr>
          <w:trHeight w:val="20"/>
        </w:trPr>
        <w:tc>
          <w:tcPr>
            <w:tcW w:w="42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5</w:t>
            </w:r>
          </w:p>
        </w:tc>
        <w:tc>
          <w:tcPr>
            <w:tcW w:w="5811"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Осуществление полномочий по определению поставщико</w:t>
            </w:r>
            <w:proofErr w:type="gramStart"/>
            <w:r w:rsidRPr="00130A2F">
              <w:rPr>
                <w:rFonts w:ascii="Times New Roman" w:eastAsia="Calibri" w:hAnsi="Times New Roman" w:cs="Times New Roman"/>
                <w:sz w:val="12"/>
                <w:szCs w:val="12"/>
              </w:rPr>
              <w:t>в(</w:t>
            </w:r>
            <w:proofErr w:type="gramEnd"/>
            <w:r w:rsidRPr="00130A2F">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23,29793</w:t>
            </w:r>
          </w:p>
        </w:tc>
      </w:tr>
      <w:tr w:rsidR="00130A2F" w:rsidRPr="00130A2F" w:rsidTr="00D432B8">
        <w:trPr>
          <w:trHeight w:val="20"/>
        </w:trPr>
        <w:tc>
          <w:tcPr>
            <w:tcW w:w="42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6</w:t>
            </w:r>
          </w:p>
        </w:tc>
        <w:tc>
          <w:tcPr>
            <w:tcW w:w="5811"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80,92872</w:t>
            </w:r>
          </w:p>
        </w:tc>
      </w:tr>
      <w:tr w:rsidR="00130A2F" w:rsidRPr="00130A2F" w:rsidTr="00D432B8">
        <w:trPr>
          <w:trHeight w:val="20"/>
        </w:trPr>
        <w:tc>
          <w:tcPr>
            <w:tcW w:w="42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lastRenderedPageBreak/>
              <w:t>7</w:t>
            </w:r>
          </w:p>
        </w:tc>
        <w:tc>
          <w:tcPr>
            <w:tcW w:w="5811"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130A2F">
              <w:rPr>
                <w:rFonts w:ascii="Times New Roman" w:eastAsia="Calibri" w:hAnsi="Times New Roman" w:cs="Times New Roman"/>
                <w:sz w:val="12"/>
                <w:szCs w:val="12"/>
              </w:rPr>
              <w:t>контроля за</w:t>
            </w:r>
            <w:proofErr w:type="gramEnd"/>
            <w:r w:rsidRPr="00130A2F">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423,91292</w:t>
            </w:r>
          </w:p>
        </w:tc>
      </w:tr>
      <w:tr w:rsidR="00130A2F" w:rsidRPr="00130A2F" w:rsidTr="00D432B8">
        <w:trPr>
          <w:trHeight w:val="20"/>
        </w:trPr>
        <w:tc>
          <w:tcPr>
            <w:tcW w:w="42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8</w:t>
            </w:r>
          </w:p>
        </w:tc>
        <w:tc>
          <w:tcPr>
            <w:tcW w:w="5811"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Осуществление внешнего муниципального контроля*</w:t>
            </w:r>
          </w:p>
        </w:tc>
        <w:tc>
          <w:tcPr>
            <w:tcW w:w="127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22,40546</w:t>
            </w:r>
          </w:p>
        </w:tc>
      </w:tr>
      <w:tr w:rsidR="00130A2F" w:rsidRPr="00130A2F" w:rsidTr="00D432B8">
        <w:trPr>
          <w:trHeight w:val="20"/>
        </w:trPr>
        <w:tc>
          <w:tcPr>
            <w:tcW w:w="42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9</w:t>
            </w:r>
          </w:p>
        </w:tc>
        <w:tc>
          <w:tcPr>
            <w:tcW w:w="5811"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Информационное обеспечение населения сельского поселения</w:t>
            </w:r>
          </w:p>
        </w:tc>
        <w:tc>
          <w:tcPr>
            <w:tcW w:w="127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800,00000</w:t>
            </w:r>
          </w:p>
        </w:tc>
      </w:tr>
      <w:tr w:rsidR="00130A2F" w:rsidRPr="00130A2F" w:rsidTr="00D432B8">
        <w:trPr>
          <w:trHeight w:val="20"/>
        </w:trPr>
        <w:tc>
          <w:tcPr>
            <w:tcW w:w="42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10</w:t>
            </w:r>
          </w:p>
        </w:tc>
        <w:tc>
          <w:tcPr>
            <w:tcW w:w="5811"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80,92872</w:t>
            </w:r>
          </w:p>
        </w:tc>
      </w:tr>
      <w:tr w:rsidR="00130A2F" w:rsidRPr="00130A2F" w:rsidTr="00D432B8">
        <w:trPr>
          <w:trHeight w:val="20"/>
        </w:trPr>
        <w:tc>
          <w:tcPr>
            <w:tcW w:w="42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11</w:t>
            </w:r>
          </w:p>
        </w:tc>
        <w:tc>
          <w:tcPr>
            <w:tcW w:w="5811"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134,88120</w:t>
            </w:r>
          </w:p>
        </w:tc>
      </w:tr>
      <w:tr w:rsidR="00130A2F" w:rsidRPr="00130A2F" w:rsidTr="00D432B8">
        <w:trPr>
          <w:trHeight w:val="20"/>
        </w:trPr>
        <w:tc>
          <w:tcPr>
            <w:tcW w:w="42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12</w:t>
            </w:r>
          </w:p>
        </w:tc>
        <w:tc>
          <w:tcPr>
            <w:tcW w:w="5811"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134,88120</w:t>
            </w:r>
          </w:p>
        </w:tc>
      </w:tr>
      <w:tr w:rsidR="00130A2F" w:rsidRPr="00130A2F" w:rsidTr="00D432B8">
        <w:trPr>
          <w:trHeight w:val="20"/>
        </w:trPr>
        <w:tc>
          <w:tcPr>
            <w:tcW w:w="42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13</w:t>
            </w:r>
          </w:p>
        </w:tc>
        <w:tc>
          <w:tcPr>
            <w:tcW w:w="5811"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Первичный воинский учет</w:t>
            </w:r>
          </w:p>
        </w:tc>
        <w:tc>
          <w:tcPr>
            <w:tcW w:w="127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0,00000</w:t>
            </w:r>
          </w:p>
        </w:tc>
      </w:tr>
      <w:tr w:rsidR="00130A2F" w:rsidRPr="00130A2F" w:rsidTr="00D432B8">
        <w:trPr>
          <w:trHeight w:val="20"/>
        </w:trPr>
        <w:tc>
          <w:tcPr>
            <w:tcW w:w="42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14</w:t>
            </w:r>
          </w:p>
        </w:tc>
        <w:tc>
          <w:tcPr>
            <w:tcW w:w="5811"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Госпошлина</w:t>
            </w:r>
          </w:p>
        </w:tc>
        <w:tc>
          <w:tcPr>
            <w:tcW w:w="127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0,00000</w:t>
            </w:r>
          </w:p>
        </w:tc>
      </w:tr>
      <w:tr w:rsidR="00130A2F" w:rsidRPr="00130A2F" w:rsidTr="00D432B8">
        <w:trPr>
          <w:trHeight w:val="20"/>
        </w:trPr>
        <w:tc>
          <w:tcPr>
            <w:tcW w:w="42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15</w:t>
            </w:r>
          </w:p>
        </w:tc>
        <w:tc>
          <w:tcPr>
            <w:tcW w:w="5811"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Обслуживание муниципального долга</w:t>
            </w:r>
          </w:p>
        </w:tc>
        <w:tc>
          <w:tcPr>
            <w:tcW w:w="127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100,00000</w:t>
            </w:r>
          </w:p>
        </w:tc>
      </w:tr>
      <w:tr w:rsidR="00130A2F" w:rsidRPr="00130A2F" w:rsidTr="00D432B8">
        <w:trPr>
          <w:trHeight w:val="20"/>
        </w:trPr>
        <w:tc>
          <w:tcPr>
            <w:tcW w:w="426" w:type="dxa"/>
          </w:tcPr>
          <w:p w:rsidR="00130A2F" w:rsidRPr="00130A2F" w:rsidRDefault="00130A2F" w:rsidP="00130A2F">
            <w:pPr>
              <w:tabs>
                <w:tab w:val="left" w:pos="284"/>
              </w:tabs>
              <w:rPr>
                <w:rFonts w:ascii="Times New Roman" w:eastAsia="Calibri" w:hAnsi="Times New Roman" w:cs="Times New Roman"/>
                <w:sz w:val="12"/>
                <w:szCs w:val="12"/>
              </w:rPr>
            </w:pPr>
          </w:p>
        </w:tc>
        <w:tc>
          <w:tcPr>
            <w:tcW w:w="5811"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ВСЕГО:</w:t>
            </w:r>
          </w:p>
        </w:tc>
        <w:tc>
          <w:tcPr>
            <w:tcW w:w="1276" w:type="dxa"/>
          </w:tcPr>
          <w:p w:rsidR="00130A2F" w:rsidRPr="00130A2F" w:rsidRDefault="00130A2F" w:rsidP="00130A2F">
            <w:pPr>
              <w:tabs>
                <w:tab w:val="left" w:pos="284"/>
              </w:tabs>
              <w:rPr>
                <w:rFonts w:ascii="Times New Roman" w:eastAsia="Calibri" w:hAnsi="Times New Roman" w:cs="Times New Roman"/>
                <w:sz w:val="12"/>
                <w:szCs w:val="12"/>
              </w:rPr>
            </w:pPr>
            <w:r w:rsidRPr="00130A2F">
              <w:rPr>
                <w:rFonts w:ascii="Times New Roman" w:eastAsia="Calibri" w:hAnsi="Times New Roman" w:cs="Times New Roman"/>
                <w:sz w:val="12"/>
                <w:szCs w:val="12"/>
              </w:rPr>
              <w:t>5131,09075</w:t>
            </w:r>
          </w:p>
        </w:tc>
      </w:tr>
    </w:tbl>
    <w:p w:rsidR="00130A2F" w:rsidRPr="00130A2F" w:rsidRDefault="00130A2F" w:rsidP="00130A2F">
      <w:pPr>
        <w:tabs>
          <w:tab w:val="left" w:pos="284"/>
        </w:tabs>
        <w:spacing w:after="0" w:line="240" w:lineRule="auto"/>
        <w:ind w:firstLine="284"/>
        <w:jc w:val="both"/>
        <w:rPr>
          <w:rFonts w:ascii="Times New Roman" w:eastAsia="Calibri" w:hAnsi="Times New Roman" w:cs="Times New Roman"/>
          <w:sz w:val="12"/>
          <w:szCs w:val="12"/>
        </w:rPr>
      </w:pPr>
      <w:r w:rsidRPr="00130A2F">
        <w:rPr>
          <w:rFonts w:ascii="Times New Roman" w:eastAsia="Calibri" w:hAnsi="Times New Roman" w:cs="Times New Roman"/>
          <w:sz w:val="12"/>
          <w:szCs w:val="12"/>
        </w:rPr>
        <w:t>2.Опубликовать настоящее Постановление в газете «Сергиевский вестник».</w:t>
      </w:r>
    </w:p>
    <w:p w:rsidR="00130A2F" w:rsidRPr="00130A2F" w:rsidRDefault="00130A2F" w:rsidP="00130A2F">
      <w:pPr>
        <w:tabs>
          <w:tab w:val="left" w:pos="284"/>
        </w:tabs>
        <w:spacing w:after="0" w:line="240" w:lineRule="auto"/>
        <w:ind w:firstLine="284"/>
        <w:jc w:val="both"/>
        <w:rPr>
          <w:rFonts w:ascii="Times New Roman" w:eastAsia="Calibri" w:hAnsi="Times New Roman" w:cs="Times New Roman"/>
          <w:sz w:val="12"/>
          <w:szCs w:val="12"/>
        </w:rPr>
      </w:pPr>
      <w:r w:rsidRPr="00130A2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30A2F" w:rsidRPr="00130A2F" w:rsidRDefault="00130A2F" w:rsidP="00130A2F">
      <w:pPr>
        <w:tabs>
          <w:tab w:val="left" w:pos="284"/>
        </w:tabs>
        <w:spacing w:after="0" w:line="240" w:lineRule="auto"/>
        <w:jc w:val="right"/>
        <w:rPr>
          <w:rFonts w:ascii="Times New Roman" w:eastAsia="Calibri" w:hAnsi="Times New Roman" w:cs="Times New Roman"/>
          <w:bCs/>
          <w:sz w:val="12"/>
          <w:szCs w:val="12"/>
        </w:rPr>
      </w:pPr>
      <w:r w:rsidRPr="00130A2F">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 </w:t>
      </w:r>
      <w:r w:rsidRPr="00130A2F">
        <w:rPr>
          <w:rFonts w:ascii="Times New Roman" w:eastAsia="Calibri" w:hAnsi="Times New Roman" w:cs="Times New Roman"/>
          <w:bCs/>
          <w:sz w:val="12"/>
          <w:szCs w:val="12"/>
        </w:rPr>
        <w:t>о. Главы сельского поселения Сергиевск</w:t>
      </w:r>
    </w:p>
    <w:p w:rsidR="00130A2F" w:rsidRDefault="00130A2F" w:rsidP="00130A2F">
      <w:pPr>
        <w:tabs>
          <w:tab w:val="left" w:pos="284"/>
        </w:tabs>
        <w:spacing w:after="0" w:line="240" w:lineRule="auto"/>
        <w:jc w:val="right"/>
        <w:rPr>
          <w:rFonts w:ascii="Times New Roman" w:eastAsia="Calibri" w:hAnsi="Times New Roman" w:cs="Times New Roman"/>
          <w:bCs/>
          <w:sz w:val="12"/>
          <w:szCs w:val="12"/>
        </w:rPr>
      </w:pPr>
      <w:r w:rsidRPr="00130A2F">
        <w:rPr>
          <w:rFonts w:ascii="Times New Roman" w:eastAsia="Calibri" w:hAnsi="Times New Roman" w:cs="Times New Roman"/>
          <w:bCs/>
          <w:sz w:val="12"/>
          <w:szCs w:val="12"/>
        </w:rPr>
        <w:t>муниципального района Сергиевский</w:t>
      </w:r>
    </w:p>
    <w:p w:rsidR="00130A2F" w:rsidRPr="00130A2F" w:rsidRDefault="00130A2F" w:rsidP="00130A2F">
      <w:pPr>
        <w:tabs>
          <w:tab w:val="left" w:pos="284"/>
        </w:tabs>
        <w:spacing w:after="0" w:line="240" w:lineRule="auto"/>
        <w:jc w:val="right"/>
        <w:rPr>
          <w:rFonts w:ascii="Times New Roman" w:eastAsia="Calibri" w:hAnsi="Times New Roman" w:cs="Times New Roman"/>
          <w:sz w:val="12"/>
          <w:szCs w:val="12"/>
        </w:rPr>
      </w:pPr>
      <w:r w:rsidRPr="00130A2F">
        <w:rPr>
          <w:rFonts w:ascii="Times New Roman" w:eastAsia="Calibri" w:hAnsi="Times New Roman" w:cs="Times New Roman"/>
          <w:bCs/>
          <w:sz w:val="12"/>
          <w:szCs w:val="12"/>
        </w:rPr>
        <w:t xml:space="preserve">С.В. </w:t>
      </w:r>
      <w:proofErr w:type="spellStart"/>
      <w:r w:rsidRPr="00130A2F">
        <w:rPr>
          <w:rFonts w:ascii="Times New Roman" w:eastAsia="Calibri" w:hAnsi="Times New Roman" w:cs="Times New Roman"/>
          <w:bCs/>
          <w:sz w:val="12"/>
          <w:szCs w:val="12"/>
        </w:rPr>
        <w:t>Федорцов</w:t>
      </w:r>
      <w:proofErr w:type="spellEnd"/>
    </w:p>
    <w:p w:rsidR="00C4735A" w:rsidRDefault="00C4735A" w:rsidP="00C4735A">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C4735A" w:rsidRPr="0015017C" w:rsidRDefault="00C4735A" w:rsidP="00C4735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C4735A" w:rsidRPr="0015017C" w:rsidRDefault="00C4735A" w:rsidP="00C4735A">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C4735A" w:rsidRPr="0015017C" w:rsidRDefault="00C4735A" w:rsidP="00C4735A">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C4735A" w:rsidRPr="0015017C" w:rsidRDefault="00C4735A" w:rsidP="00C4735A">
      <w:pPr>
        <w:tabs>
          <w:tab w:val="left" w:pos="284"/>
        </w:tabs>
        <w:spacing w:after="0" w:line="240" w:lineRule="auto"/>
        <w:jc w:val="center"/>
        <w:rPr>
          <w:rFonts w:ascii="Times New Roman" w:eastAsia="Calibri" w:hAnsi="Times New Roman" w:cs="Times New Roman"/>
          <w:sz w:val="12"/>
          <w:szCs w:val="12"/>
        </w:rPr>
      </w:pPr>
    </w:p>
    <w:p w:rsidR="00C4735A" w:rsidRPr="0015017C" w:rsidRDefault="00C4735A" w:rsidP="00C4735A">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C4735A" w:rsidRPr="00930AEB" w:rsidRDefault="00C4735A" w:rsidP="00C473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№26</w:t>
      </w:r>
    </w:p>
    <w:p w:rsidR="00C4735A" w:rsidRPr="00C4735A" w:rsidRDefault="00C4735A" w:rsidP="00C4735A">
      <w:pPr>
        <w:tabs>
          <w:tab w:val="left" w:pos="284"/>
        </w:tabs>
        <w:spacing w:after="0" w:line="240" w:lineRule="auto"/>
        <w:jc w:val="center"/>
        <w:rPr>
          <w:rFonts w:ascii="Times New Roman" w:eastAsia="Calibri" w:hAnsi="Times New Roman" w:cs="Times New Roman"/>
          <w:sz w:val="12"/>
          <w:szCs w:val="12"/>
        </w:rPr>
      </w:pPr>
      <w:r w:rsidRPr="00C4735A">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Сергиевск муниципального района Сергиевский № 68 от 30.12.2015г. «Об утверждении муниципальной программы «Устойчивое развитие сельского поселения Сергиевск муниципального района Сергиевский» на 2016-2018гг.»</w:t>
      </w:r>
    </w:p>
    <w:p w:rsidR="00C4735A" w:rsidRPr="00C4735A" w:rsidRDefault="00C4735A" w:rsidP="00C4735A">
      <w:pPr>
        <w:tabs>
          <w:tab w:val="left" w:pos="284"/>
        </w:tabs>
        <w:spacing w:after="0" w:line="240" w:lineRule="auto"/>
        <w:jc w:val="both"/>
        <w:rPr>
          <w:rFonts w:ascii="Times New Roman" w:eastAsia="Calibri" w:hAnsi="Times New Roman" w:cs="Times New Roman"/>
          <w:sz w:val="12"/>
          <w:szCs w:val="12"/>
        </w:rPr>
      </w:pPr>
    </w:p>
    <w:p w:rsidR="00C4735A" w:rsidRPr="00C4735A" w:rsidRDefault="00C4735A" w:rsidP="00C4735A">
      <w:pPr>
        <w:tabs>
          <w:tab w:val="left" w:pos="284"/>
        </w:tabs>
        <w:spacing w:after="0" w:line="240" w:lineRule="auto"/>
        <w:ind w:firstLine="284"/>
        <w:jc w:val="both"/>
        <w:rPr>
          <w:rFonts w:ascii="Times New Roman" w:eastAsia="Calibri" w:hAnsi="Times New Roman" w:cs="Times New Roman"/>
          <w:sz w:val="12"/>
          <w:szCs w:val="12"/>
        </w:rPr>
      </w:pPr>
      <w:proofErr w:type="gramStart"/>
      <w:r w:rsidRPr="00C4735A">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в целях уточнения объемов финансирования проводимых программных мероприятий, Администрация</w:t>
      </w:r>
      <w:proofErr w:type="gramEnd"/>
      <w:r w:rsidRPr="00C4735A">
        <w:rPr>
          <w:rFonts w:ascii="Times New Roman" w:eastAsia="Calibri" w:hAnsi="Times New Roman" w:cs="Times New Roman"/>
          <w:sz w:val="12"/>
          <w:szCs w:val="12"/>
        </w:rPr>
        <w:t xml:space="preserve"> сельского поселения Сергиевск муниципального района Сергиевский</w:t>
      </w:r>
    </w:p>
    <w:p w:rsidR="00C4735A" w:rsidRPr="00C4735A" w:rsidRDefault="00C4735A" w:rsidP="00C4735A">
      <w:pPr>
        <w:tabs>
          <w:tab w:val="left" w:pos="284"/>
        </w:tabs>
        <w:spacing w:after="0" w:line="240" w:lineRule="auto"/>
        <w:ind w:firstLine="284"/>
        <w:jc w:val="both"/>
        <w:rPr>
          <w:rFonts w:ascii="Times New Roman" w:eastAsia="Calibri" w:hAnsi="Times New Roman" w:cs="Times New Roman"/>
          <w:b/>
          <w:sz w:val="12"/>
          <w:szCs w:val="12"/>
        </w:rPr>
      </w:pPr>
      <w:r w:rsidRPr="00C4735A">
        <w:rPr>
          <w:rFonts w:ascii="Times New Roman" w:eastAsia="Calibri" w:hAnsi="Times New Roman" w:cs="Times New Roman"/>
          <w:b/>
          <w:sz w:val="12"/>
          <w:szCs w:val="12"/>
        </w:rPr>
        <w:t>ПОСТАНОВЛЯЕТ:</w:t>
      </w:r>
    </w:p>
    <w:p w:rsidR="00C4735A" w:rsidRPr="00C4735A" w:rsidRDefault="00C4735A" w:rsidP="00C4735A">
      <w:pPr>
        <w:tabs>
          <w:tab w:val="left" w:pos="284"/>
        </w:tabs>
        <w:spacing w:after="0" w:line="240" w:lineRule="auto"/>
        <w:ind w:firstLine="284"/>
        <w:jc w:val="both"/>
        <w:rPr>
          <w:rFonts w:ascii="Times New Roman" w:eastAsia="Calibri" w:hAnsi="Times New Roman" w:cs="Times New Roman"/>
          <w:sz w:val="12"/>
          <w:szCs w:val="12"/>
        </w:rPr>
      </w:pPr>
      <w:r w:rsidRPr="00C4735A">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Сергиевск муниципального района Сергиевский № 68 от 30.12.2015г</w:t>
      </w:r>
      <w:proofErr w:type="gramStart"/>
      <w:r w:rsidRPr="00C4735A">
        <w:rPr>
          <w:rFonts w:ascii="Times New Roman" w:eastAsia="Calibri" w:hAnsi="Times New Roman" w:cs="Times New Roman"/>
          <w:sz w:val="12"/>
          <w:szCs w:val="12"/>
        </w:rPr>
        <w:t>.«</w:t>
      </w:r>
      <w:proofErr w:type="gramEnd"/>
      <w:r w:rsidRPr="00C4735A">
        <w:rPr>
          <w:rFonts w:ascii="Times New Roman" w:eastAsia="Calibri" w:hAnsi="Times New Roman" w:cs="Times New Roman"/>
          <w:sz w:val="12"/>
          <w:szCs w:val="12"/>
        </w:rPr>
        <w:t>Об утверждении муниципальной Программы «Устойчивое развитие сельского поселения Сергиевск муниципального района Сергиевский» на 2016-2018гг.»(далее - Программа) следующего содержания:</w:t>
      </w:r>
    </w:p>
    <w:p w:rsidR="00C4735A" w:rsidRPr="00C4735A" w:rsidRDefault="00C4735A" w:rsidP="00C4735A">
      <w:pPr>
        <w:tabs>
          <w:tab w:val="left" w:pos="284"/>
        </w:tabs>
        <w:spacing w:after="0" w:line="240" w:lineRule="auto"/>
        <w:ind w:firstLine="284"/>
        <w:jc w:val="both"/>
        <w:rPr>
          <w:rFonts w:ascii="Times New Roman" w:eastAsia="Calibri" w:hAnsi="Times New Roman" w:cs="Times New Roman"/>
          <w:sz w:val="12"/>
          <w:szCs w:val="12"/>
        </w:rPr>
      </w:pPr>
      <w:r w:rsidRPr="00C4735A">
        <w:rPr>
          <w:rFonts w:ascii="Times New Roman" w:eastAsia="Calibri" w:hAnsi="Times New Roman" w:cs="Times New Roman"/>
          <w:sz w:val="12"/>
          <w:szCs w:val="12"/>
        </w:rPr>
        <w:t>1.1. В Паспорте Программы позицию «Объем и источники финансирования муниципальной программы» изложить в следующей редакции:</w:t>
      </w:r>
    </w:p>
    <w:p w:rsidR="00C4735A" w:rsidRPr="00C4735A" w:rsidRDefault="00C4735A" w:rsidP="00C4735A">
      <w:pPr>
        <w:tabs>
          <w:tab w:val="left" w:pos="284"/>
        </w:tabs>
        <w:spacing w:after="0" w:line="240" w:lineRule="auto"/>
        <w:ind w:firstLine="284"/>
        <w:jc w:val="both"/>
        <w:rPr>
          <w:rFonts w:ascii="Times New Roman" w:eastAsia="Calibri" w:hAnsi="Times New Roman" w:cs="Times New Roman"/>
          <w:sz w:val="12"/>
          <w:szCs w:val="12"/>
        </w:rPr>
      </w:pPr>
      <w:r w:rsidRPr="00C4735A">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4418,010 тыс. рублей,</w:t>
      </w:r>
    </w:p>
    <w:p w:rsidR="00C4735A" w:rsidRPr="00C4735A" w:rsidRDefault="00C4735A" w:rsidP="00C4735A">
      <w:pPr>
        <w:tabs>
          <w:tab w:val="left" w:pos="284"/>
        </w:tabs>
        <w:spacing w:after="0" w:line="240" w:lineRule="auto"/>
        <w:ind w:firstLine="284"/>
        <w:jc w:val="both"/>
        <w:rPr>
          <w:rFonts w:ascii="Times New Roman" w:eastAsia="Calibri" w:hAnsi="Times New Roman" w:cs="Times New Roman"/>
          <w:sz w:val="12"/>
          <w:szCs w:val="12"/>
        </w:rPr>
      </w:pPr>
      <w:r w:rsidRPr="00C4735A">
        <w:rPr>
          <w:rFonts w:ascii="Times New Roman" w:eastAsia="Calibri" w:hAnsi="Times New Roman" w:cs="Times New Roman"/>
          <w:sz w:val="12"/>
          <w:szCs w:val="12"/>
        </w:rPr>
        <w:t>в том числе за счет средств местного бюджета – 4418,010 тыс.рублей.</w:t>
      </w:r>
    </w:p>
    <w:p w:rsidR="00C4735A" w:rsidRPr="00C4735A" w:rsidRDefault="00C4735A" w:rsidP="00C4735A">
      <w:pPr>
        <w:tabs>
          <w:tab w:val="left" w:pos="284"/>
        </w:tabs>
        <w:spacing w:after="0" w:line="240" w:lineRule="auto"/>
        <w:ind w:firstLine="284"/>
        <w:jc w:val="both"/>
        <w:rPr>
          <w:rFonts w:ascii="Times New Roman" w:eastAsia="Calibri" w:hAnsi="Times New Roman" w:cs="Times New Roman"/>
          <w:sz w:val="12"/>
          <w:szCs w:val="12"/>
        </w:rPr>
      </w:pPr>
      <w:r w:rsidRPr="00C4735A">
        <w:rPr>
          <w:rFonts w:ascii="Times New Roman" w:eastAsia="Calibri" w:hAnsi="Times New Roman" w:cs="Times New Roman"/>
          <w:sz w:val="12"/>
          <w:szCs w:val="12"/>
        </w:rPr>
        <w:t>По годам:</w:t>
      </w:r>
    </w:p>
    <w:p w:rsidR="00C4735A" w:rsidRPr="00C4735A" w:rsidRDefault="00C4735A" w:rsidP="00C4735A">
      <w:pPr>
        <w:tabs>
          <w:tab w:val="left" w:pos="284"/>
        </w:tabs>
        <w:spacing w:after="0" w:line="240" w:lineRule="auto"/>
        <w:ind w:firstLine="284"/>
        <w:jc w:val="both"/>
        <w:rPr>
          <w:rFonts w:ascii="Times New Roman" w:eastAsia="Calibri" w:hAnsi="Times New Roman" w:cs="Times New Roman"/>
          <w:sz w:val="12"/>
          <w:szCs w:val="12"/>
        </w:rPr>
      </w:pPr>
      <w:r w:rsidRPr="00C4735A">
        <w:rPr>
          <w:rFonts w:ascii="Times New Roman" w:eastAsia="Calibri" w:hAnsi="Times New Roman" w:cs="Times New Roman"/>
          <w:sz w:val="12"/>
          <w:szCs w:val="12"/>
        </w:rPr>
        <w:t>2016 г. – 4418,010 тыс. руб.</w:t>
      </w:r>
    </w:p>
    <w:p w:rsidR="00C4735A" w:rsidRPr="00C4735A" w:rsidRDefault="00C4735A" w:rsidP="00C4735A">
      <w:pPr>
        <w:tabs>
          <w:tab w:val="left" w:pos="284"/>
        </w:tabs>
        <w:spacing w:after="0" w:line="240" w:lineRule="auto"/>
        <w:ind w:firstLine="284"/>
        <w:jc w:val="both"/>
        <w:rPr>
          <w:rFonts w:ascii="Times New Roman" w:eastAsia="Calibri" w:hAnsi="Times New Roman" w:cs="Times New Roman"/>
          <w:sz w:val="12"/>
          <w:szCs w:val="12"/>
        </w:rPr>
      </w:pPr>
      <w:r w:rsidRPr="00C4735A">
        <w:rPr>
          <w:rFonts w:ascii="Times New Roman" w:eastAsia="Calibri" w:hAnsi="Times New Roman" w:cs="Times New Roman"/>
          <w:sz w:val="12"/>
          <w:szCs w:val="12"/>
        </w:rPr>
        <w:t>2017 г. – 0,00 тыс. руб.</w:t>
      </w:r>
    </w:p>
    <w:p w:rsidR="00C4735A" w:rsidRPr="00C4735A" w:rsidRDefault="00C4735A" w:rsidP="00C4735A">
      <w:pPr>
        <w:tabs>
          <w:tab w:val="left" w:pos="284"/>
        </w:tabs>
        <w:spacing w:after="0" w:line="240" w:lineRule="auto"/>
        <w:ind w:firstLine="284"/>
        <w:jc w:val="both"/>
        <w:rPr>
          <w:rFonts w:ascii="Times New Roman" w:eastAsia="Calibri" w:hAnsi="Times New Roman" w:cs="Times New Roman"/>
          <w:sz w:val="12"/>
          <w:szCs w:val="12"/>
        </w:rPr>
      </w:pPr>
      <w:r w:rsidRPr="00C4735A">
        <w:rPr>
          <w:rFonts w:ascii="Times New Roman" w:eastAsia="Calibri" w:hAnsi="Times New Roman" w:cs="Times New Roman"/>
          <w:sz w:val="12"/>
          <w:szCs w:val="12"/>
        </w:rPr>
        <w:t>2018 г. – 0,00 тыс. руб.</w:t>
      </w:r>
    </w:p>
    <w:p w:rsidR="00C4735A" w:rsidRDefault="00C4735A" w:rsidP="00C4735A">
      <w:pPr>
        <w:tabs>
          <w:tab w:val="left" w:pos="284"/>
        </w:tabs>
        <w:spacing w:after="0" w:line="240" w:lineRule="auto"/>
        <w:ind w:firstLine="284"/>
        <w:jc w:val="both"/>
        <w:rPr>
          <w:rFonts w:ascii="Times New Roman" w:eastAsia="Calibri" w:hAnsi="Times New Roman" w:cs="Times New Roman"/>
          <w:sz w:val="12"/>
          <w:szCs w:val="12"/>
        </w:rPr>
      </w:pPr>
      <w:r w:rsidRPr="00C4735A">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Сергиевск муниципального района Сергиевский» на 2016-2018 годы изложить в следующей редакции:</w:t>
      </w:r>
    </w:p>
    <w:p w:rsidR="00D432B8" w:rsidRPr="00C4735A" w:rsidRDefault="00D432B8" w:rsidP="00C4735A">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286"/>
        <w:gridCol w:w="3826"/>
        <w:gridCol w:w="566"/>
        <w:gridCol w:w="566"/>
        <w:gridCol w:w="424"/>
        <w:gridCol w:w="427"/>
        <w:gridCol w:w="568"/>
        <w:gridCol w:w="850"/>
      </w:tblGrid>
      <w:tr w:rsidR="00C4735A" w:rsidRPr="00C4735A" w:rsidTr="0009165D">
        <w:trPr>
          <w:trHeight w:val="20"/>
        </w:trPr>
        <w:tc>
          <w:tcPr>
            <w:tcW w:w="190" w:type="pct"/>
            <w:vMerge w:val="restart"/>
            <w:hideMark/>
          </w:tcPr>
          <w:p w:rsidR="00C4735A" w:rsidRPr="00C4735A" w:rsidRDefault="00C4735A" w:rsidP="00C4735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2546" w:type="pct"/>
            <w:vMerge w:val="restart"/>
            <w:hideMark/>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Наименование мероприятия</w:t>
            </w:r>
          </w:p>
        </w:tc>
        <w:tc>
          <w:tcPr>
            <w:tcW w:w="377" w:type="pct"/>
            <w:vMerge w:val="restart"/>
            <w:hideMark/>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Срок исполнения, годы</w:t>
            </w:r>
          </w:p>
        </w:tc>
        <w:tc>
          <w:tcPr>
            <w:tcW w:w="1321" w:type="pct"/>
            <w:gridSpan w:val="4"/>
            <w:hideMark/>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Объем финансирования по годам, тыс. рублей</w:t>
            </w:r>
          </w:p>
        </w:tc>
        <w:tc>
          <w:tcPr>
            <w:tcW w:w="566" w:type="pct"/>
            <w:vMerge w:val="restar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Источники финансирования</w:t>
            </w:r>
          </w:p>
        </w:tc>
      </w:tr>
      <w:tr w:rsidR="00C4735A" w:rsidRPr="00C4735A" w:rsidTr="0009165D">
        <w:trPr>
          <w:trHeight w:val="20"/>
        </w:trPr>
        <w:tc>
          <w:tcPr>
            <w:tcW w:w="190" w:type="pct"/>
            <w:vMerge/>
            <w:hideMark/>
          </w:tcPr>
          <w:p w:rsidR="00C4735A" w:rsidRPr="00C4735A" w:rsidRDefault="00C4735A" w:rsidP="00C4735A">
            <w:pPr>
              <w:tabs>
                <w:tab w:val="left" w:pos="284"/>
              </w:tabs>
              <w:rPr>
                <w:rFonts w:ascii="Times New Roman" w:eastAsia="Calibri" w:hAnsi="Times New Roman" w:cs="Times New Roman"/>
                <w:sz w:val="12"/>
                <w:szCs w:val="12"/>
              </w:rPr>
            </w:pPr>
          </w:p>
        </w:tc>
        <w:tc>
          <w:tcPr>
            <w:tcW w:w="2546" w:type="pct"/>
            <w:vMerge/>
            <w:hideMark/>
          </w:tcPr>
          <w:p w:rsidR="00C4735A" w:rsidRPr="00C4735A" w:rsidRDefault="00C4735A" w:rsidP="00C4735A">
            <w:pPr>
              <w:tabs>
                <w:tab w:val="left" w:pos="284"/>
              </w:tabs>
              <w:rPr>
                <w:rFonts w:ascii="Times New Roman" w:eastAsia="Calibri" w:hAnsi="Times New Roman" w:cs="Times New Roman"/>
                <w:sz w:val="12"/>
                <w:szCs w:val="12"/>
              </w:rPr>
            </w:pPr>
          </w:p>
        </w:tc>
        <w:tc>
          <w:tcPr>
            <w:tcW w:w="377" w:type="pct"/>
            <w:vMerge/>
            <w:hideMark/>
          </w:tcPr>
          <w:p w:rsidR="00C4735A" w:rsidRPr="00C4735A" w:rsidRDefault="00C4735A" w:rsidP="00C4735A">
            <w:pPr>
              <w:tabs>
                <w:tab w:val="left" w:pos="284"/>
              </w:tabs>
              <w:rPr>
                <w:rFonts w:ascii="Times New Roman" w:eastAsia="Calibri" w:hAnsi="Times New Roman" w:cs="Times New Roman"/>
                <w:sz w:val="12"/>
                <w:szCs w:val="12"/>
              </w:rPr>
            </w:pPr>
          </w:p>
        </w:tc>
        <w:tc>
          <w:tcPr>
            <w:tcW w:w="377" w:type="pct"/>
            <w:hideMark/>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2016</w:t>
            </w:r>
          </w:p>
        </w:tc>
        <w:tc>
          <w:tcPr>
            <w:tcW w:w="282" w:type="pct"/>
            <w:hideMark/>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2017</w:t>
            </w:r>
          </w:p>
        </w:tc>
        <w:tc>
          <w:tcPr>
            <w:tcW w:w="284" w:type="pct"/>
            <w:hideMark/>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2018</w:t>
            </w:r>
          </w:p>
        </w:tc>
        <w:tc>
          <w:tcPr>
            <w:tcW w:w="378" w:type="pct"/>
            <w:hideMark/>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Всего</w:t>
            </w:r>
          </w:p>
        </w:tc>
        <w:tc>
          <w:tcPr>
            <w:tcW w:w="566" w:type="pct"/>
            <w:vMerge/>
          </w:tcPr>
          <w:p w:rsidR="00C4735A" w:rsidRPr="00C4735A" w:rsidRDefault="00C4735A" w:rsidP="00C4735A">
            <w:pPr>
              <w:tabs>
                <w:tab w:val="left" w:pos="284"/>
              </w:tabs>
              <w:rPr>
                <w:rFonts w:ascii="Times New Roman" w:eastAsia="Calibri" w:hAnsi="Times New Roman" w:cs="Times New Roman"/>
                <w:sz w:val="12"/>
                <w:szCs w:val="12"/>
              </w:rPr>
            </w:pPr>
          </w:p>
        </w:tc>
      </w:tr>
      <w:tr w:rsidR="00C4735A" w:rsidRPr="00C4735A" w:rsidTr="0009165D">
        <w:trPr>
          <w:trHeight w:val="20"/>
        </w:trPr>
        <w:tc>
          <w:tcPr>
            <w:tcW w:w="190"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1.</w:t>
            </w:r>
          </w:p>
        </w:tc>
        <w:tc>
          <w:tcPr>
            <w:tcW w:w="2546"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Предоставление субсидии за счет средств местного бюджета сельскохозяйственным товаропроизводителям, осуществляющим свою деятельность на территории сельского поселения Сергиевск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377"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2016-2018</w:t>
            </w:r>
          </w:p>
        </w:tc>
        <w:tc>
          <w:tcPr>
            <w:tcW w:w="377"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133,00</w:t>
            </w:r>
          </w:p>
        </w:tc>
        <w:tc>
          <w:tcPr>
            <w:tcW w:w="282"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0,00</w:t>
            </w:r>
          </w:p>
        </w:tc>
        <w:tc>
          <w:tcPr>
            <w:tcW w:w="284"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0,00</w:t>
            </w:r>
          </w:p>
        </w:tc>
        <w:tc>
          <w:tcPr>
            <w:tcW w:w="378"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133,00</w:t>
            </w:r>
          </w:p>
        </w:tc>
        <w:tc>
          <w:tcPr>
            <w:tcW w:w="566"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Бюджет поселения</w:t>
            </w:r>
          </w:p>
        </w:tc>
      </w:tr>
      <w:tr w:rsidR="00C4735A" w:rsidRPr="00C4735A" w:rsidTr="0009165D">
        <w:trPr>
          <w:trHeight w:val="20"/>
        </w:trPr>
        <w:tc>
          <w:tcPr>
            <w:tcW w:w="190"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2.</w:t>
            </w:r>
          </w:p>
        </w:tc>
        <w:tc>
          <w:tcPr>
            <w:tcW w:w="2546"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Малоэтажная застройка в сельском поселении Сергиевск муниципального района Сергиевский Самарской области</w:t>
            </w:r>
          </w:p>
        </w:tc>
        <w:tc>
          <w:tcPr>
            <w:tcW w:w="377"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2016-2018</w:t>
            </w:r>
          </w:p>
        </w:tc>
        <w:tc>
          <w:tcPr>
            <w:tcW w:w="377"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4285,010</w:t>
            </w:r>
          </w:p>
        </w:tc>
        <w:tc>
          <w:tcPr>
            <w:tcW w:w="282"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0,00</w:t>
            </w:r>
          </w:p>
        </w:tc>
        <w:tc>
          <w:tcPr>
            <w:tcW w:w="284"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0,00</w:t>
            </w:r>
          </w:p>
        </w:tc>
        <w:tc>
          <w:tcPr>
            <w:tcW w:w="378"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4285,010</w:t>
            </w:r>
          </w:p>
        </w:tc>
        <w:tc>
          <w:tcPr>
            <w:tcW w:w="566"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Бюджет поселения</w:t>
            </w:r>
          </w:p>
        </w:tc>
      </w:tr>
      <w:tr w:rsidR="00C4735A" w:rsidRPr="00C4735A" w:rsidTr="0009165D">
        <w:trPr>
          <w:trHeight w:val="20"/>
        </w:trPr>
        <w:tc>
          <w:tcPr>
            <w:tcW w:w="190" w:type="pct"/>
          </w:tcPr>
          <w:p w:rsidR="00C4735A" w:rsidRPr="00C4735A" w:rsidRDefault="00C4735A" w:rsidP="00C4735A">
            <w:pPr>
              <w:tabs>
                <w:tab w:val="left" w:pos="284"/>
              </w:tabs>
              <w:rPr>
                <w:rFonts w:ascii="Times New Roman" w:eastAsia="Calibri" w:hAnsi="Times New Roman" w:cs="Times New Roman"/>
                <w:sz w:val="12"/>
                <w:szCs w:val="12"/>
              </w:rPr>
            </w:pPr>
          </w:p>
        </w:tc>
        <w:tc>
          <w:tcPr>
            <w:tcW w:w="2546"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ИТОГО:</w:t>
            </w:r>
          </w:p>
        </w:tc>
        <w:tc>
          <w:tcPr>
            <w:tcW w:w="377" w:type="pct"/>
          </w:tcPr>
          <w:p w:rsidR="00C4735A" w:rsidRPr="00C4735A" w:rsidRDefault="00C4735A" w:rsidP="00C4735A">
            <w:pPr>
              <w:tabs>
                <w:tab w:val="left" w:pos="284"/>
              </w:tabs>
              <w:rPr>
                <w:rFonts w:ascii="Times New Roman" w:eastAsia="Calibri" w:hAnsi="Times New Roman" w:cs="Times New Roman"/>
                <w:sz w:val="12"/>
                <w:szCs w:val="12"/>
              </w:rPr>
            </w:pPr>
          </w:p>
        </w:tc>
        <w:tc>
          <w:tcPr>
            <w:tcW w:w="377"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4418,010</w:t>
            </w:r>
          </w:p>
        </w:tc>
        <w:tc>
          <w:tcPr>
            <w:tcW w:w="282"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0,00</w:t>
            </w:r>
          </w:p>
        </w:tc>
        <w:tc>
          <w:tcPr>
            <w:tcW w:w="284"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0,00</w:t>
            </w:r>
          </w:p>
        </w:tc>
        <w:tc>
          <w:tcPr>
            <w:tcW w:w="378" w:type="pct"/>
          </w:tcPr>
          <w:p w:rsidR="00C4735A" w:rsidRPr="00C4735A" w:rsidRDefault="00C4735A" w:rsidP="00C4735A">
            <w:pPr>
              <w:tabs>
                <w:tab w:val="left" w:pos="284"/>
              </w:tabs>
              <w:rPr>
                <w:rFonts w:ascii="Times New Roman" w:eastAsia="Calibri" w:hAnsi="Times New Roman" w:cs="Times New Roman"/>
                <w:sz w:val="12"/>
                <w:szCs w:val="12"/>
              </w:rPr>
            </w:pPr>
            <w:r w:rsidRPr="00C4735A">
              <w:rPr>
                <w:rFonts w:ascii="Times New Roman" w:eastAsia="Calibri" w:hAnsi="Times New Roman" w:cs="Times New Roman"/>
                <w:sz w:val="12"/>
                <w:szCs w:val="12"/>
              </w:rPr>
              <w:t>4418,010</w:t>
            </w:r>
          </w:p>
        </w:tc>
        <w:tc>
          <w:tcPr>
            <w:tcW w:w="566" w:type="pct"/>
          </w:tcPr>
          <w:p w:rsidR="00C4735A" w:rsidRPr="00C4735A" w:rsidRDefault="00C4735A" w:rsidP="00C4735A">
            <w:pPr>
              <w:tabs>
                <w:tab w:val="left" w:pos="284"/>
              </w:tabs>
              <w:rPr>
                <w:rFonts w:ascii="Times New Roman" w:eastAsia="Calibri" w:hAnsi="Times New Roman" w:cs="Times New Roman"/>
                <w:sz w:val="12"/>
                <w:szCs w:val="12"/>
              </w:rPr>
            </w:pPr>
          </w:p>
        </w:tc>
      </w:tr>
    </w:tbl>
    <w:p w:rsidR="00C4735A" w:rsidRPr="00C4735A" w:rsidRDefault="00C4735A" w:rsidP="00C4735A">
      <w:pPr>
        <w:tabs>
          <w:tab w:val="left" w:pos="284"/>
        </w:tabs>
        <w:spacing w:after="0" w:line="240" w:lineRule="auto"/>
        <w:ind w:firstLine="284"/>
        <w:jc w:val="both"/>
        <w:rPr>
          <w:rFonts w:ascii="Times New Roman" w:eastAsia="Calibri" w:hAnsi="Times New Roman" w:cs="Times New Roman"/>
          <w:sz w:val="12"/>
          <w:szCs w:val="12"/>
        </w:rPr>
      </w:pPr>
      <w:r w:rsidRPr="00C4735A">
        <w:rPr>
          <w:rFonts w:ascii="Times New Roman" w:eastAsia="Calibri" w:hAnsi="Times New Roman" w:cs="Times New Roman"/>
          <w:sz w:val="12"/>
          <w:szCs w:val="12"/>
        </w:rPr>
        <w:t>2.  Опубликовать настоящее Постановление в газете «Сергиевский вестник».</w:t>
      </w:r>
    </w:p>
    <w:p w:rsidR="00C4735A" w:rsidRPr="00C4735A" w:rsidRDefault="00C4735A" w:rsidP="00C4735A">
      <w:pPr>
        <w:tabs>
          <w:tab w:val="left" w:pos="284"/>
        </w:tabs>
        <w:spacing w:after="0" w:line="240" w:lineRule="auto"/>
        <w:ind w:firstLine="284"/>
        <w:jc w:val="both"/>
        <w:rPr>
          <w:rFonts w:ascii="Times New Roman" w:eastAsia="Calibri" w:hAnsi="Times New Roman" w:cs="Times New Roman"/>
          <w:sz w:val="12"/>
          <w:szCs w:val="12"/>
        </w:rPr>
      </w:pPr>
      <w:r w:rsidRPr="00C4735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4735A" w:rsidRPr="00C4735A" w:rsidRDefault="00C4735A" w:rsidP="00C4735A">
      <w:pPr>
        <w:tabs>
          <w:tab w:val="left" w:pos="284"/>
        </w:tabs>
        <w:spacing w:after="0" w:line="240" w:lineRule="auto"/>
        <w:jc w:val="right"/>
        <w:rPr>
          <w:rFonts w:ascii="Times New Roman" w:eastAsia="Calibri" w:hAnsi="Times New Roman" w:cs="Times New Roman"/>
          <w:bCs/>
          <w:sz w:val="12"/>
          <w:szCs w:val="12"/>
        </w:rPr>
      </w:pPr>
      <w:r w:rsidRPr="00C4735A">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 </w:t>
      </w:r>
      <w:r w:rsidRPr="00C4735A">
        <w:rPr>
          <w:rFonts w:ascii="Times New Roman" w:eastAsia="Calibri" w:hAnsi="Times New Roman" w:cs="Times New Roman"/>
          <w:bCs/>
          <w:sz w:val="12"/>
          <w:szCs w:val="12"/>
        </w:rPr>
        <w:t>о. Главы сельского поселения Сергиевск</w:t>
      </w:r>
    </w:p>
    <w:p w:rsidR="00C4735A" w:rsidRDefault="00C4735A" w:rsidP="00C4735A">
      <w:pPr>
        <w:tabs>
          <w:tab w:val="left" w:pos="284"/>
        </w:tabs>
        <w:spacing w:after="0" w:line="240" w:lineRule="auto"/>
        <w:jc w:val="right"/>
        <w:rPr>
          <w:rFonts w:ascii="Times New Roman" w:eastAsia="Calibri" w:hAnsi="Times New Roman" w:cs="Times New Roman"/>
          <w:bCs/>
          <w:sz w:val="12"/>
          <w:szCs w:val="12"/>
        </w:rPr>
      </w:pPr>
      <w:r w:rsidRPr="00C4735A">
        <w:rPr>
          <w:rFonts w:ascii="Times New Roman" w:eastAsia="Calibri" w:hAnsi="Times New Roman" w:cs="Times New Roman"/>
          <w:bCs/>
          <w:sz w:val="12"/>
          <w:szCs w:val="12"/>
        </w:rPr>
        <w:t>муниципального района Сергиевский</w:t>
      </w:r>
    </w:p>
    <w:p w:rsidR="00C4735A" w:rsidRPr="00C4735A" w:rsidRDefault="00C4735A" w:rsidP="00C4735A">
      <w:pPr>
        <w:tabs>
          <w:tab w:val="left" w:pos="284"/>
        </w:tabs>
        <w:spacing w:after="0" w:line="240" w:lineRule="auto"/>
        <w:jc w:val="right"/>
        <w:rPr>
          <w:rFonts w:ascii="Times New Roman" w:eastAsia="Calibri" w:hAnsi="Times New Roman" w:cs="Times New Roman"/>
          <w:sz w:val="12"/>
          <w:szCs w:val="12"/>
        </w:rPr>
      </w:pPr>
      <w:r w:rsidRPr="00C4735A">
        <w:rPr>
          <w:rFonts w:ascii="Times New Roman" w:eastAsia="Calibri" w:hAnsi="Times New Roman" w:cs="Times New Roman"/>
          <w:bCs/>
          <w:sz w:val="12"/>
          <w:szCs w:val="12"/>
        </w:rPr>
        <w:t xml:space="preserve">С.В. </w:t>
      </w:r>
      <w:proofErr w:type="spellStart"/>
      <w:r w:rsidRPr="00C4735A">
        <w:rPr>
          <w:rFonts w:ascii="Times New Roman" w:eastAsia="Calibri" w:hAnsi="Times New Roman" w:cs="Times New Roman"/>
          <w:bCs/>
          <w:sz w:val="12"/>
          <w:szCs w:val="12"/>
        </w:rPr>
        <w:t>Федорцов</w:t>
      </w:r>
      <w:proofErr w:type="spellEnd"/>
    </w:p>
    <w:p w:rsidR="00996F8D" w:rsidRDefault="00996F8D" w:rsidP="00996F8D">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996F8D" w:rsidRPr="0015017C" w:rsidRDefault="00996F8D" w:rsidP="00996F8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996F8D" w:rsidRPr="0015017C" w:rsidRDefault="00996F8D" w:rsidP="00996F8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996F8D" w:rsidRPr="0015017C" w:rsidRDefault="00996F8D" w:rsidP="00996F8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996F8D" w:rsidRPr="0015017C" w:rsidRDefault="00996F8D" w:rsidP="00996F8D">
      <w:pPr>
        <w:tabs>
          <w:tab w:val="left" w:pos="284"/>
        </w:tabs>
        <w:spacing w:after="0" w:line="240" w:lineRule="auto"/>
        <w:jc w:val="center"/>
        <w:rPr>
          <w:rFonts w:ascii="Times New Roman" w:eastAsia="Calibri" w:hAnsi="Times New Roman" w:cs="Times New Roman"/>
          <w:sz w:val="12"/>
          <w:szCs w:val="12"/>
        </w:rPr>
      </w:pPr>
    </w:p>
    <w:p w:rsidR="00996F8D" w:rsidRPr="0015017C" w:rsidRDefault="00996F8D" w:rsidP="00996F8D">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996F8D" w:rsidRPr="00930AEB" w:rsidRDefault="00996F8D" w:rsidP="00996F8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w:t>
      </w:r>
    </w:p>
    <w:p w:rsidR="00996F8D" w:rsidRPr="00996F8D" w:rsidRDefault="00996F8D" w:rsidP="00996F8D">
      <w:pPr>
        <w:tabs>
          <w:tab w:val="left" w:pos="284"/>
        </w:tabs>
        <w:spacing w:after="0" w:line="240" w:lineRule="auto"/>
        <w:jc w:val="center"/>
        <w:rPr>
          <w:rFonts w:ascii="Times New Roman" w:eastAsia="Calibri" w:hAnsi="Times New Roman" w:cs="Times New Roman"/>
          <w:sz w:val="12"/>
          <w:szCs w:val="12"/>
        </w:rPr>
      </w:pPr>
      <w:r w:rsidRPr="00996F8D">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Сергиевск муниципального района Сергиевский № 65  от 30.12.2015г.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2016-2018гг.»</w:t>
      </w:r>
    </w:p>
    <w:p w:rsidR="00996F8D" w:rsidRPr="00996F8D" w:rsidRDefault="00996F8D" w:rsidP="00996F8D">
      <w:pPr>
        <w:tabs>
          <w:tab w:val="left" w:pos="284"/>
        </w:tabs>
        <w:spacing w:after="0" w:line="240" w:lineRule="auto"/>
        <w:jc w:val="both"/>
        <w:rPr>
          <w:rFonts w:ascii="Times New Roman" w:eastAsia="Calibri" w:hAnsi="Times New Roman" w:cs="Times New Roman"/>
          <w:sz w:val="12"/>
          <w:szCs w:val="12"/>
        </w:rPr>
      </w:pPr>
    </w:p>
    <w:p w:rsidR="00996F8D" w:rsidRPr="00996F8D" w:rsidRDefault="00996F8D" w:rsidP="00996F8D">
      <w:pPr>
        <w:tabs>
          <w:tab w:val="left" w:pos="284"/>
        </w:tabs>
        <w:spacing w:after="0" w:line="240" w:lineRule="auto"/>
        <w:ind w:firstLine="284"/>
        <w:jc w:val="both"/>
        <w:rPr>
          <w:rFonts w:ascii="Times New Roman" w:eastAsia="Calibri" w:hAnsi="Times New Roman" w:cs="Times New Roman"/>
          <w:sz w:val="12"/>
          <w:szCs w:val="12"/>
        </w:rPr>
      </w:pPr>
      <w:proofErr w:type="gramStart"/>
      <w:r w:rsidRPr="00996F8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Сергиевск муниципального района Сергиевский,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roofErr w:type="gramEnd"/>
    </w:p>
    <w:p w:rsidR="00996F8D" w:rsidRPr="00996F8D" w:rsidRDefault="00996F8D" w:rsidP="00996F8D">
      <w:pPr>
        <w:tabs>
          <w:tab w:val="left" w:pos="284"/>
        </w:tabs>
        <w:spacing w:after="0" w:line="240" w:lineRule="auto"/>
        <w:ind w:firstLine="284"/>
        <w:jc w:val="both"/>
        <w:rPr>
          <w:rFonts w:ascii="Times New Roman" w:eastAsia="Calibri" w:hAnsi="Times New Roman" w:cs="Times New Roman"/>
          <w:b/>
          <w:sz w:val="12"/>
          <w:szCs w:val="12"/>
        </w:rPr>
      </w:pPr>
      <w:r w:rsidRPr="00996F8D">
        <w:rPr>
          <w:rFonts w:ascii="Times New Roman" w:eastAsia="Calibri" w:hAnsi="Times New Roman" w:cs="Times New Roman"/>
          <w:b/>
          <w:sz w:val="12"/>
          <w:szCs w:val="12"/>
        </w:rPr>
        <w:t>ПОСТАНОВЛЯЕТ:</w:t>
      </w:r>
    </w:p>
    <w:p w:rsidR="00996F8D" w:rsidRPr="00996F8D" w:rsidRDefault="00996F8D" w:rsidP="00996F8D">
      <w:pPr>
        <w:tabs>
          <w:tab w:val="left" w:pos="284"/>
        </w:tabs>
        <w:spacing w:after="0" w:line="240" w:lineRule="auto"/>
        <w:ind w:firstLine="284"/>
        <w:jc w:val="both"/>
        <w:rPr>
          <w:rFonts w:ascii="Times New Roman" w:eastAsia="Calibri" w:hAnsi="Times New Roman" w:cs="Times New Roman"/>
          <w:sz w:val="12"/>
          <w:szCs w:val="12"/>
        </w:rPr>
      </w:pPr>
      <w:r w:rsidRPr="00996F8D">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Сергиевск муниципального района Сергиевский № 65 от 30.12.2015г.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2016-2018гг.» (далее - Программа) следующего содержания:</w:t>
      </w:r>
    </w:p>
    <w:p w:rsidR="00996F8D" w:rsidRPr="00996F8D" w:rsidRDefault="00996F8D" w:rsidP="00996F8D">
      <w:pPr>
        <w:tabs>
          <w:tab w:val="left" w:pos="284"/>
        </w:tabs>
        <w:spacing w:after="0" w:line="240" w:lineRule="auto"/>
        <w:ind w:firstLine="284"/>
        <w:jc w:val="both"/>
        <w:rPr>
          <w:rFonts w:ascii="Times New Roman" w:eastAsia="Calibri" w:hAnsi="Times New Roman" w:cs="Times New Roman"/>
          <w:sz w:val="12"/>
          <w:szCs w:val="12"/>
        </w:rPr>
      </w:pPr>
      <w:r w:rsidRPr="00996F8D">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996F8D" w:rsidRPr="00996F8D" w:rsidRDefault="00996F8D" w:rsidP="00996F8D">
      <w:pPr>
        <w:tabs>
          <w:tab w:val="left" w:pos="284"/>
        </w:tabs>
        <w:spacing w:after="0" w:line="240" w:lineRule="auto"/>
        <w:ind w:firstLine="284"/>
        <w:jc w:val="both"/>
        <w:rPr>
          <w:rFonts w:ascii="Times New Roman" w:eastAsia="Calibri" w:hAnsi="Times New Roman" w:cs="Times New Roman"/>
          <w:sz w:val="12"/>
          <w:szCs w:val="12"/>
        </w:rPr>
      </w:pPr>
      <w:r w:rsidRPr="00996F8D">
        <w:rPr>
          <w:rFonts w:ascii="Times New Roman" w:eastAsia="Calibri" w:hAnsi="Times New Roman" w:cs="Times New Roman"/>
          <w:sz w:val="12"/>
          <w:szCs w:val="12"/>
        </w:rPr>
        <w:t xml:space="preserve">Общий объем финансирования Программы составляет </w:t>
      </w:r>
      <w:r w:rsidRPr="00996F8D">
        <w:rPr>
          <w:rFonts w:ascii="Times New Roman" w:eastAsia="Calibri" w:hAnsi="Times New Roman" w:cs="Times New Roman"/>
          <w:b/>
          <w:sz w:val="12"/>
          <w:szCs w:val="12"/>
        </w:rPr>
        <w:t>535,26581</w:t>
      </w:r>
      <w:r w:rsidRPr="00996F8D">
        <w:rPr>
          <w:rFonts w:ascii="Times New Roman" w:eastAsia="Calibri" w:hAnsi="Times New Roman" w:cs="Times New Roman"/>
          <w:sz w:val="12"/>
          <w:szCs w:val="12"/>
        </w:rPr>
        <w:t xml:space="preserve"> тыс. рублей, в том числе из местного бюджета –  535,26581 тыс. рублей.</w:t>
      </w:r>
    </w:p>
    <w:p w:rsidR="00996F8D" w:rsidRPr="00996F8D" w:rsidRDefault="00996F8D" w:rsidP="00996F8D">
      <w:pPr>
        <w:tabs>
          <w:tab w:val="left" w:pos="284"/>
        </w:tabs>
        <w:spacing w:after="0" w:line="240" w:lineRule="auto"/>
        <w:ind w:firstLine="284"/>
        <w:jc w:val="both"/>
        <w:rPr>
          <w:rFonts w:ascii="Times New Roman" w:eastAsia="Calibri" w:hAnsi="Times New Roman" w:cs="Times New Roman"/>
          <w:sz w:val="12"/>
          <w:szCs w:val="12"/>
        </w:rPr>
      </w:pPr>
      <w:r w:rsidRPr="00996F8D">
        <w:rPr>
          <w:rFonts w:ascii="Times New Roman" w:eastAsia="Calibri" w:hAnsi="Times New Roman" w:cs="Times New Roman"/>
          <w:sz w:val="12"/>
          <w:szCs w:val="12"/>
        </w:rPr>
        <w:t>2016г.- 535,26581 тыс. руб.</w:t>
      </w:r>
    </w:p>
    <w:p w:rsidR="00996F8D" w:rsidRPr="00996F8D" w:rsidRDefault="00996F8D" w:rsidP="00996F8D">
      <w:pPr>
        <w:tabs>
          <w:tab w:val="left" w:pos="284"/>
        </w:tabs>
        <w:spacing w:after="0" w:line="240" w:lineRule="auto"/>
        <w:ind w:firstLine="284"/>
        <w:jc w:val="both"/>
        <w:rPr>
          <w:rFonts w:ascii="Times New Roman" w:eastAsia="Calibri" w:hAnsi="Times New Roman" w:cs="Times New Roman"/>
          <w:sz w:val="12"/>
          <w:szCs w:val="12"/>
        </w:rPr>
      </w:pPr>
      <w:r w:rsidRPr="00996F8D">
        <w:rPr>
          <w:rFonts w:ascii="Times New Roman" w:eastAsia="Calibri" w:hAnsi="Times New Roman" w:cs="Times New Roman"/>
          <w:sz w:val="12"/>
          <w:szCs w:val="12"/>
        </w:rPr>
        <w:t>2017г.- 0,0 тыс. руб.</w:t>
      </w:r>
    </w:p>
    <w:p w:rsidR="00996F8D" w:rsidRPr="00996F8D" w:rsidRDefault="00996F8D" w:rsidP="00996F8D">
      <w:pPr>
        <w:tabs>
          <w:tab w:val="left" w:pos="284"/>
        </w:tabs>
        <w:spacing w:after="0" w:line="240" w:lineRule="auto"/>
        <w:ind w:firstLine="284"/>
        <w:jc w:val="both"/>
        <w:rPr>
          <w:rFonts w:ascii="Times New Roman" w:eastAsia="Calibri" w:hAnsi="Times New Roman" w:cs="Times New Roman"/>
          <w:sz w:val="12"/>
          <w:szCs w:val="12"/>
        </w:rPr>
      </w:pPr>
      <w:r w:rsidRPr="00996F8D">
        <w:rPr>
          <w:rFonts w:ascii="Times New Roman" w:eastAsia="Calibri" w:hAnsi="Times New Roman" w:cs="Times New Roman"/>
          <w:sz w:val="12"/>
          <w:szCs w:val="12"/>
        </w:rPr>
        <w:t>2018г.- 0,0 тыс. руб.</w:t>
      </w:r>
    </w:p>
    <w:p w:rsidR="00996F8D" w:rsidRPr="00996F8D" w:rsidRDefault="00996F8D" w:rsidP="00996F8D">
      <w:pPr>
        <w:tabs>
          <w:tab w:val="left" w:pos="284"/>
        </w:tabs>
        <w:spacing w:after="0" w:line="240" w:lineRule="auto"/>
        <w:ind w:firstLine="284"/>
        <w:jc w:val="both"/>
        <w:rPr>
          <w:rFonts w:ascii="Times New Roman" w:eastAsia="Calibri" w:hAnsi="Times New Roman" w:cs="Times New Roman"/>
          <w:sz w:val="12"/>
          <w:szCs w:val="12"/>
        </w:rPr>
      </w:pPr>
      <w:r w:rsidRPr="00996F8D">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996F8D" w:rsidRPr="00996F8D" w:rsidRDefault="00996F8D" w:rsidP="00996F8D">
      <w:pPr>
        <w:tabs>
          <w:tab w:val="left" w:pos="284"/>
        </w:tabs>
        <w:spacing w:after="0" w:line="240" w:lineRule="auto"/>
        <w:ind w:firstLine="284"/>
        <w:jc w:val="both"/>
        <w:rPr>
          <w:rFonts w:ascii="Times New Roman" w:eastAsia="Calibri" w:hAnsi="Times New Roman" w:cs="Times New Roman"/>
          <w:sz w:val="12"/>
          <w:szCs w:val="12"/>
        </w:rPr>
      </w:pPr>
      <w:r w:rsidRPr="00996F8D">
        <w:rPr>
          <w:rFonts w:ascii="Times New Roman" w:eastAsia="Calibri" w:hAnsi="Times New Roman" w:cs="Times New Roman"/>
          <w:sz w:val="12"/>
          <w:szCs w:val="12"/>
        </w:rPr>
        <w:t>Общий объем финансирования Программы составляет 535,26581 тыс. рублей.</w:t>
      </w:r>
    </w:p>
    <w:p w:rsidR="00996F8D" w:rsidRPr="00996F8D" w:rsidRDefault="00996F8D" w:rsidP="00996F8D">
      <w:pPr>
        <w:tabs>
          <w:tab w:val="left" w:pos="284"/>
        </w:tabs>
        <w:spacing w:after="0" w:line="240" w:lineRule="auto"/>
        <w:ind w:firstLine="284"/>
        <w:jc w:val="both"/>
        <w:rPr>
          <w:rFonts w:ascii="Times New Roman" w:eastAsia="Calibri" w:hAnsi="Times New Roman" w:cs="Times New Roman"/>
          <w:sz w:val="12"/>
          <w:szCs w:val="12"/>
        </w:rPr>
      </w:pPr>
      <w:r w:rsidRPr="00996F8D">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284"/>
        <w:gridCol w:w="4252"/>
        <w:gridCol w:w="709"/>
        <w:gridCol w:w="709"/>
        <w:gridCol w:w="709"/>
        <w:gridCol w:w="850"/>
      </w:tblGrid>
      <w:tr w:rsidR="00996F8D" w:rsidRPr="00996F8D" w:rsidTr="00D432B8">
        <w:trPr>
          <w:trHeight w:val="20"/>
        </w:trPr>
        <w:tc>
          <w:tcPr>
            <w:tcW w:w="284" w:type="dxa"/>
            <w:hideMark/>
          </w:tcPr>
          <w:p w:rsidR="00996F8D" w:rsidRPr="00996F8D" w:rsidRDefault="00D432B8" w:rsidP="00D432B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252" w:type="dxa"/>
            <w:hideMark/>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Наименование мероприятия</w:t>
            </w:r>
          </w:p>
        </w:tc>
        <w:tc>
          <w:tcPr>
            <w:tcW w:w="709" w:type="dxa"/>
            <w:hideMark/>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2016 год, тыс. рублей</w:t>
            </w:r>
          </w:p>
        </w:tc>
        <w:tc>
          <w:tcPr>
            <w:tcW w:w="709" w:type="dxa"/>
            <w:hideMark/>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2017 год, тыс. рублей</w:t>
            </w:r>
          </w:p>
        </w:tc>
        <w:tc>
          <w:tcPr>
            <w:tcW w:w="709" w:type="dxa"/>
            <w:hideMark/>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2018 год, тыс. рублей</w:t>
            </w:r>
          </w:p>
        </w:tc>
        <w:tc>
          <w:tcPr>
            <w:tcW w:w="850" w:type="dxa"/>
            <w:hideMark/>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Источник финансирования</w:t>
            </w:r>
          </w:p>
        </w:tc>
      </w:tr>
      <w:tr w:rsidR="00996F8D" w:rsidRPr="00996F8D" w:rsidTr="00D432B8">
        <w:trPr>
          <w:trHeight w:val="20"/>
        </w:trPr>
        <w:tc>
          <w:tcPr>
            <w:tcW w:w="284" w:type="dxa"/>
            <w:hideMark/>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1.</w:t>
            </w:r>
          </w:p>
        </w:tc>
        <w:tc>
          <w:tcPr>
            <w:tcW w:w="4252" w:type="dxa"/>
            <w:hideMark/>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996F8D">
              <w:rPr>
                <w:rFonts w:ascii="Times New Roman" w:eastAsia="Calibri" w:hAnsi="Times New Roman" w:cs="Times New Roman"/>
                <w:sz w:val="12"/>
                <w:szCs w:val="12"/>
              </w:rPr>
              <w:t>контроля за</w:t>
            </w:r>
            <w:proofErr w:type="gramEnd"/>
            <w:r w:rsidRPr="00996F8D">
              <w:rPr>
                <w:rFonts w:ascii="Times New Roman" w:eastAsia="Calibri" w:hAnsi="Times New Roman" w:cs="Times New Roman"/>
                <w:sz w:val="12"/>
                <w:szCs w:val="12"/>
              </w:rPr>
              <w:t xml:space="preserve"> использованием земель поселения</w:t>
            </w:r>
          </w:p>
        </w:tc>
        <w:tc>
          <w:tcPr>
            <w:tcW w:w="709" w:type="dxa"/>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134,88120</w:t>
            </w:r>
          </w:p>
        </w:tc>
        <w:tc>
          <w:tcPr>
            <w:tcW w:w="709" w:type="dxa"/>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0,00000</w:t>
            </w:r>
          </w:p>
        </w:tc>
        <w:tc>
          <w:tcPr>
            <w:tcW w:w="709" w:type="dxa"/>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0,00000</w:t>
            </w:r>
          </w:p>
        </w:tc>
        <w:tc>
          <w:tcPr>
            <w:tcW w:w="850" w:type="dxa"/>
            <w:hideMark/>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Бюджет поселения</w:t>
            </w:r>
          </w:p>
        </w:tc>
      </w:tr>
      <w:tr w:rsidR="00996F8D" w:rsidRPr="00996F8D" w:rsidTr="00D432B8">
        <w:trPr>
          <w:trHeight w:val="20"/>
        </w:trPr>
        <w:tc>
          <w:tcPr>
            <w:tcW w:w="284" w:type="dxa"/>
            <w:hideMark/>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2.</w:t>
            </w:r>
          </w:p>
        </w:tc>
        <w:tc>
          <w:tcPr>
            <w:tcW w:w="4252" w:type="dxa"/>
            <w:hideMark/>
          </w:tcPr>
          <w:p w:rsidR="00996F8D" w:rsidRPr="00996F8D" w:rsidRDefault="00996F8D" w:rsidP="00996F8D">
            <w:pPr>
              <w:tabs>
                <w:tab w:val="left" w:pos="284"/>
              </w:tabs>
              <w:rPr>
                <w:rFonts w:ascii="Times New Roman" w:eastAsia="Calibri" w:hAnsi="Times New Roman" w:cs="Times New Roman"/>
                <w:sz w:val="12"/>
                <w:szCs w:val="12"/>
              </w:rPr>
            </w:pPr>
            <w:proofErr w:type="gramStart"/>
            <w:r w:rsidRPr="00996F8D">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996F8D">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282,60861</w:t>
            </w:r>
          </w:p>
        </w:tc>
        <w:tc>
          <w:tcPr>
            <w:tcW w:w="709" w:type="dxa"/>
            <w:hideMark/>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0,00000</w:t>
            </w:r>
          </w:p>
        </w:tc>
        <w:tc>
          <w:tcPr>
            <w:tcW w:w="709" w:type="dxa"/>
            <w:hideMark/>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0,00000</w:t>
            </w:r>
          </w:p>
        </w:tc>
        <w:tc>
          <w:tcPr>
            <w:tcW w:w="850" w:type="dxa"/>
            <w:hideMark/>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Бюджет поселения</w:t>
            </w:r>
          </w:p>
        </w:tc>
      </w:tr>
      <w:tr w:rsidR="00996F8D" w:rsidRPr="00996F8D" w:rsidTr="00D432B8">
        <w:trPr>
          <w:trHeight w:val="20"/>
        </w:trPr>
        <w:tc>
          <w:tcPr>
            <w:tcW w:w="284" w:type="dxa"/>
            <w:hideMark/>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3.</w:t>
            </w:r>
          </w:p>
        </w:tc>
        <w:tc>
          <w:tcPr>
            <w:tcW w:w="4252" w:type="dxa"/>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117,77600</w:t>
            </w:r>
          </w:p>
        </w:tc>
        <w:tc>
          <w:tcPr>
            <w:tcW w:w="709" w:type="dxa"/>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0,00000</w:t>
            </w:r>
          </w:p>
        </w:tc>
        <w:tc>
          <w:tcPr>
            <w:tcW w:w="709" w:type="dxa"/>
            <w:hideMark/>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0,00000</w:t>
            </w:r>
          </w:p>
        </w:tc>
        <w:tc>
          <w:tcPr>
            <w:tcW w:w="850" w:type="dxa"/>
            <w:hideMark/>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Бюджет поселения</w:t>
            </w:r>
          </w:p>
        </w:tc>
      </w:tr>
      <w:tr w:rsidR="00996F8D" w:rsidRPr="00996F8D" w:rsidTr="00D432B8">
        <w:trPr>
          <w:trHeight w:val="20"/>
        </w:trPr>
        <w:tc>
          <w:tcPr>
            <w:tcW w:w="284" w:type="dxa"/>
            <w:hideMark/>
          </w:tcPr>
          <w:p w:rsidR="00996F8D" w:rsidRPr="00996F8D" w:rsidRDefault="00996F8D" w:rsidP="00996F8D">
            <w:pPr>
              <w:tabs>
                <w:tab w:val="left" w:pos="284"/>
              </w:tabs>
              <w:rPr>
                <w:rFonts w:ascii="Times New Roman" w:eastAsia="Calibri" w:hAnsi="Times New Roman" w:cs="Times New Roman"/>
                <w:sz w:val="12"/>
                <w:szCs w:val="12"/>
              </w:rPr>
            </w:pPr>
          </w:p>
        </w:tc>
        <w:tc>
          <w:tcPr>
            <w:tcW w:w="4252" w:type="dxa"/>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Итого по программе:</w:t>
            </w:r>
          </w:p>
        </w:tc>
        <w:tc>
          <w:tcPr>
            <w:tcW w:w="709" w:type="dxa"/>
          </w:tcPr>
          <w:p w:rsidR="00996F8D" w:rsidRPr="00D432B8" w:rsidRDefault="00996F8D" w:rsidP="00996F8D">
            <w:pPr>
              <w:tabs>
                <w:tab w:val="left" w:pos="284"/>
              </w:tabs>
              <w:rPr>
                <w:rFonts w:ascii="Times New Roman" w:eastAsia="Calibri" w:hAnsi="Times New Roman" w:cs="Times New Roman"/>
                <w:sz w:val="11"/>
                <w:szCs w:val="11"/>
              </w:rPr>
            </w:pPr>
            <w:r w:rsidRPr="00D432B8">
              <w:rPr>
                <w:rFonts w:ascii="Times New Roman" w:eastAsia="Calibri" w:hAnsi="Times New Roman" w:cs="Times New Roman"/>
                <w:sz w:val="11"/>
                <w:szCs w:val="11"/>
              </w:rPr>
              <w:t>535,26581</w:t>
            </w:r>
          </w:p>
        </w:tc>
        <w:tc>
          <w:tcPr>
            <w:tcW w:w="709" w:type="dxa"/>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0,00000</w:t>
            </w:r>
          </w:p>
        </w:tc>
        <w:tc>
          <w:tcPr>
            <w:tcW w:w="709" w:type="dxa"/>
            <w:hideMark/>
          </w:tcPr>
          <w:p w:rsidR="00996F8D" w:rsidRPr="00996F8D" w:rsidRDefault="00996F8D" w:rsidP="00996F8D">
            <w:pPr>
              <w:tabs>
                <w:tab w:val="left" w:pos="284"/>
              </w:tabs>
              <w:rPr>
                <w:rFonts w:ascii="Times New Roman" w:eastAsia="Calibri" w:hAnsi="Times New Roman" w:cs="Times New Roman"/>
                <w:sz w:val="12"/>
                <w:szCs w:val="12"/>
              </w:rPr>
            </w:pPr>
            <w:r w:rsidRPr="00996F8D">
              <w:rPr>
                <w:rFonts w:ascii="Times New Roman" w:eastAsia="Calibri" w:hAnsi="Times New Roman" w:cs="Times New Roman"/>
                <w:sz w:val="12"/>
                <w:szCs w:val="12"/>
              </w:rPr>
              <w:t>0,0000</w:t>
            </w:r>
          </w:p>
        </w:tc>
        <w:tc>
          <w:tcPr>
            <w:tcW w:w="850" w:type="dxa"/>
            <w:hideMark/>
          </w:tcPr>
          <w:p w:rsidR="00996F8D" w:rsidRPr="00996F8D" w:rsidRDefault="00996F8D" w:rsidP="00996F8D">
            <w:pPr>
              <w:tabs>
                <w:tab w:val="left" w:pos="284"/>
              </w:tabs>
              <w:rPr>
                <w:rFonts w:ascii="Times New Roman" w:eastAsia="Calibri" w:hAnsi="Times New Roman" w:cs="Times New Roman"/>
                <w:sz w:val="12"/>
                <w:szCs w:val="12"/>
              </w:rPr>
            </w:pPr>
          </w:p>
        </w:tc>
      </w:tr>
    </w:tbl>
    <w:p w:rsidR="00996F8D" w:rsidRPr="00996F8D" w:rsidRDefault="00996F8D" w:rsidP="00996F8D">
      <w:pPr>
        <w:tabs>
          <w:tab w:val="left" w:pos="284"/>
        </w:tabs>
        <w:spacing w:after="0" w:line="240" w:lineRule="auto"/>
        <w:ind w:firstLine="284"/>
        <w:jc w:val="both"/>
        <w:rPr>
          <w:rFonts w:ascii="Times New Roman" w:eastAsia="Calibri" w:hAnsi="Times New Roman" w:cs="Times New Roman"/>
          <w:sz w:val="12"/>
          <w:szCs w:val="12"/>
        </w:rPr>
      </w:pPr>
      <w:r w:rsidRPr="00996F8D">
        <w:rPr>
          <w:rFonts w:ascii="Times New Roman" w:eastAsia="Calibri" w:hAnsi="Times New Roman" w:cs="Times New Roman"/>
          <w:sz w:val="12"/>
          <w:szCs w:val="12"/>
        </w:rPr>
        <w:t>2. Опубликовать настоящее Постановление в газете «Сергиевский вестник».</w:t>
      </w:r>
    </w:p>
    <w:p w:rsidR="00996F8D" w:rsidRPr="00996F8D" w:rsidRDefault="00996F8D" w:rsidP="00996F8D">
      <w:pPr>
        <w:tabs>
          <w:tab w:val="left" w:pos="284"/>
        </w:tabs>
        <w:spacing w:after="0" w:line="240" w:lineRule="auto"/>
        <w:ind w:firstLine="284"/>
        <w:jc w:val="both"/>
        <w:rPr>
          <w:rFonts w:ascii="Times New Roman" w:eastAsia="Calibri" w:hAnsi="Times New Roman" w:cs="Times New Roman"/>
          <w:sz w:val="12"/>
          <w:szCs w:val="12"/>
        </w:rPr>
      </w:pPr>
      <w:r w:rsidRPr="00996F8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96F8D" w:rsidRPr="00996F8D" w:rsidRDefault="00996F8D" w:rsidP="00996F8D">
      <w:pPr>
        <w:tabs>
          <w:tab w:val="left" w:pos="284"/>
        </w:tabs>
        <w:spacing w:after="0" w:line="240" w:lineRule="auto"/>
        <w:jc w:val="right"/>
        <w:rPr>
          <w:rFonts w:ascii="Times New Roman" w:eastAsia="Calibri" w:hAnsi="Times New Roman" w:cs="Times New Roman"/>
          <w:bCs/>
          <w:sz w:val="12"/>
          <w:szCs w:val="12"/>
        </w:rPr>
      </w:pPr>
      <w:r w:rsidRPr="00996F8D">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 </w:t>
      </w:r>
      <w:r w:rsidRPr="00996F8D">
        <w:rPr>
          <w:rFonts w:ascii="Times New Roman" w:eastAsia="Calibri" w:hAnsi="Times New Roman" w:cs="Times New Roman"/>
          <w:bCs/>
          <w:sz w:val="12"/>
          <w:szCs w:val="12"/>
        </w:rPr>
        <w:t>о. Главы сельского поселения Сергиевск</w:t>
      </w:r>
    </w:p>
    <w:p w:rsidR="00996F8D" w:rsidRDefault="00996F8D" w:rsidP="00996F8D">
      <w:pPr>
        <w:tabs>
          <w:tab w:val="left" w:pos="284"/>
        </w:tabs>
        <w:spacing w:after="0" w:line="240" w:lineRule="auto"/>
        <w:jc w:val="right"/>
        <w:rPr>
          <w:rFonts w:ascii="Times New Roman" w:eastAsia="Calibri" w:hAnsi="Times New Roman" w:cs="Times New Roman"/>
          <w:bCs/>
          <w:sz w:val="12"/>
          <w:szCs w:val="12"/>
        </w:rPr>
      </w:pPr>
      <w:r w:rsidRPr="00996F8D">
        <w:rPr>
          <w:rFonts w:ascii="Times New Roman" w:eastAsia="Calibri" w:hAnsi="Times New Roman" w:cs="Times New Roman"/>
          <w:bCs/>
          <w:sz w:val="12"/>
          <w:szCs w:val="12"/>
        </w:rPr>
        <w:t>муниципального района Сергиевский</w:t>
      </w:r>
    </w:p>
    <w:p w:rsidR="00996F8D" w:rsidRPr="00996F8D" w:rsidRDefault="00996F8D" w:rsidP="00996F8D">
      <w:pPr>
        <w:tabs>
          <w:tab w:val="left" w:pos="284"/>
        </w:tabs>
        <w:spacing w:after="0" w:line="240" w:lineRule="auto"/>
        <w:jc w:val="right"/>
        <w:rPr>
          <w:rFonts w:ascii="Times New Roman" w:eastAsia="Calibri" w:hAnsi="Times New Roman" w:cs="Times New Roman"/>
          <w:sz w:val="12"/>
          <w:szCs w:val="12"/>
        </w:rPr>
      </w:pPr>
      <w:r w:rsidRPr="00996F8D">
        <w:rPr>
          <w:rFonts w:ascii="Times New Roman" w:eastAsia="Calibri" w:hAnsi="Times New Roman" w:cs="Times New Roman"/>
          <w:bCs/>
          <w:sz w:val="12"/>
          <w:szCs w:val="12"/>
        </w:rPr>
        <w:t xml:space="preserve">С.В. </w:t>
      </w:r>
      <w:proofErr w:type="spellStart"/>
      <w:r w:rsidRPr="00996F8D">
        <w:rPr>
          <w:rFonts w:ascii="Times New Roman" w:eastAsia="Calibri" w:hAnsi="Times New Roman" w:cs="Times New Roman"/>
          <w:bCs/>
          <w:sz w:val="12"/>
          <w:szCs w:val="12"/>
        </w:rPr>
        <w:t>Федорцов</w:t>
      </w:r>
      <w:proofErr w:type="spellEnd"/>
    </w:p>
    <w:p w:rsidR="0089724D" w:rsidRDefault="0089724D" w:rsidP="0089724D">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89724D" w:rsidRPr="0015017C" w:rsidRDefault="0089724D" w:rsidP="0089724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89724D" w:rsidRPr="0015017C" w:rsidRDefault="0089724D" w:rsidP="0089724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89724D" w:rsidRPr="0015017C" w:rsidRDefault="0089724D" w:rsidP="0089724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89724D" w:rsidRPr="0015017C" w:rsidRDefault="0089724D" w:rsidP="0089724D">
      <w:pPr>
        <w:tabs>
          <w:tab w:val="left" w:pos="284"/>
        </w:tabs>
        <w:spacing w:after="0" w:line="240" w:lineRule="auto"/>
        <w:jc w:val="center"/>
        <w:rPr>
          <w:rFonts w:ascii="Times New Roman" w:eastAsia="Calibri" w:hAnsi="Times New Roman" w:cs="Times New Roman"/>
          <w:sz w:val="12"/>
          <w:szCs w:val="12"/>
        </w:rPr>
      </w:pPr>
    </w:p>
    <w:p w:rsidR="0089724D" w:rsidRPr="0015017C" w:rsidRDefault="0089724D" w:rsidP="0089724D">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89724D" w:rsidRPr="00930AEB" w:rsidRDefault="0089724D" w:rsidP="0089724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89724D" w:rsidRPr="0089724D" w:rsidRDefault="0089724D" w:rsidP="0089724D">
      <w:pPr>
        <w:tabs>
          <w:tab w:val="left" w:pos="284"/>
        </w:tabs>
        <w:spacing w:after="0" w:line="240" w:lineRule="auto"/>
        <w:jc w:val="center"/>
        <w:rPr>
          <w:rFonts w:ascii="Times New Roman" w:eastAsia="Calibri" w:hAnsi="Times New Roman" w:cs="Times New Roman"/>
          <w:sz w:val="12"/>
          <w:szCs w:val="12"/>
        </w:rPr>
      </w:pPr>
      <w:r w:rsidRPr="0089724D">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Сергиевск 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района Сергиевский» на 2016-2018гг.»</w:t>
      </w:r>
    </w:p>
    <w:p w:rsidR="0089724D" w:rsidRPr="0089724D" w:rsidRDefault="0089724D" w:rsidP="0089724D">
      <w:pPr>
        <w:tabs>
          <w:tab w:val="left" w:pos="284"/>
        </w:tabs>
        <w:spacing w:after="0" w:line="240" w:lineRule="auto"/>
        <w:jc w:val="both"/>
        <w:rPr>
          <w:rFonts w:ascii="Times New Roman" w:eastAsia="Calibri" w:hAnsi="Times New Roman" w:cs="Times New Roman"/>
          <w:sz w:val="12"/>
          <w:szCs w:val="12"/>
        </w:rPr>
      </w:pP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 xml:space="preserve">В соответствии с Федеральным </w:t>
      </w:r>
      <w:r w:rsidRPr="0089724D">
        <w:rPr>
          <w:rFonts w:ascii="Times New Roman" w:eastAsia="Calibri" w:hAnsi="Times New Roman" w:cs="Times New Roman"/>
          <w:sz w:val="12"/>
          <w:szCs w:val="12"/>
          <w:u w:val="single"/>
        </w:rPr>
        <w:t>законом</w:t>
      </w:r>
      <w:r w:rsidRPr="0089724D">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89724D">
        <w:rPr>
          <w:rFonts w:ascii="Times New Roman" w:eastAsia="Calibri" w:hAnsi="Times New Roman" w:cs="Times New Roman"/>
          <w:sz w:val="12"/>
          <w:szCs w:val="12"/>
          <w:u w:val="single"/>
        </w:rPr>
        <w:t>Уставом</w:t>
      </w:r>
      <w:r w:rsidRPr="0089724D">
        <w:rPr>
          <w:rFonts w:ascii="Times New Roman" w:eastAsia="Calibri" w:hAnsi="Times New Roman" w:cs="Times New Roman"/>
          <w:sz w:val="12"/>
          <w:szCs w:val="12"/>
        </w:rPr>
        <w:t xml:space="preserve">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b/>
          <w:sz w:val="12"/>
          <w:szCs w:val="12"/>
        </w:rPr>
      </w:pPr>
      <w:r w:rsidRPr="0089724D">
        <w:rPr>
          <w:rFonts w:ascii="Times New Roman" w:eastAsia="Calibri" w:hAnsi="Times New Roman" w:cs="Times New Roman"/>
          <w:b/>
          <w:sz w:val="12"/>
          <w:szCs w:val="12"/>
        </w:rPr>
        <w:t>ПОСТАНОВЛЯЕТ:</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района Сергиевский» на 2016-2018гг.» (далее - Программа) следующего содержания:</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Планируемый общий объем финансирования Программы составит:  45640,32524 тыс. рублей (прогноз), в том числе:</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-средств местного бюджета – 44183,32517 тыс.рублей (прогноз):</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2016 год 10805,38967 тыс. рублей;</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2017 год 13851,40988 тыс. рублей;</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2018 год 19526,52562 тыс. рублей.</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lastRenderedPageBreak/>
        <w:t>- средств областного бюджета – 814,00007 тыс.рублей (прогноз):</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2016 год 814,00007 тыс.рублей;</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2017 год 0,00 тыс. рублей;</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2018 год 0,00 тыс. рублей.</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 внебюджетные средства – 643,00000 тыс.рублей (прогноз):</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2016год  643,00000 тыс.рублей;</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2017 год 0,00 тыс. рублей;</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2018 год 0,00 тыс. рублей.</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1.2. В разделе программы «Срок реализации Программы и источники финансирования» абзац 3 изложить в следующей редакции:</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Общий объем финансирования на реализацию Программы составляет 45640,32524 тыс. рублей, в том числе по годам:</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2016 год – 12262,38974 тыс. рублей;</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2017 год – 13851,40988 тыс. рублей;</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2018 год – 19526,52562 тыс. рублей.</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1134"/>
        <w:gridCol w:w="3828"/>
        <w:gridCol w:w="850"/>
        <w:gridCol w:w="851"/>
        <w:gridCol w:w="850"/>
      </w:tblGrid>
      <w:tr w:rsidR="0089724D" w:rsidRPr="0089724D" w:rsidTr="00D432B8">
        <w:trPr>
          <w:trHeight w:val="20"/>
        </w:trPr>
        <w:tc>
          <w:tcPr>
            <w:tcW w:w="1134" w:type="dxa"/>
            <w:vMerge w:val="restart"/>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Наименование бюджета</w:t>
            </w:r>
          </w:p>
        </w:tc>
        <w:tc>
          <w:tcPr>
            <w:tcW w:w="3828" w:type="dxa"/>
            <w:vMerge w:val="restart"/>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Наименование мероприятий</w:t>
            </w:r>
          </w:p>
        </w:tc>
        <w:tc>
          <w:tcPr>
            <w:tcW w:w="2551" w:type="dxa"/>
            <w:gridSpan w:val="3"/>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Сельское поселение Сергиевск</w:t>
            </w:r>
          </w:p>
        </w:tc>
      </w:tr>
      <w:tr w:rsidR="0089724D" w:rsidRPr="0089724D" w:rsidTr="00D432B8">
        <w:trPr>
          <w:trHeight w:val="20"/>
        </w:trPr>
        <w:tc>
          <w:tcPr>
            <w:tcW w:w="1134" w:type="dxa"/>
            <w:vMerge/>
            <w:hideMark/>
          </w:tcPr>
          <w:p w:rsidR="0089724D" w:rsidRPr="0089724D" w:rsidRDefault="0089724D" w:rsidP="0089724D">
            <w:pPr>
              <w:tabs>
                <w:tab w:val="left" w:pos="284"/>
              </w:tabs>
              <w:rPr>
                <w:rFonts w:ascii="Times New Roman" w:eastAsia="Calibri" w:hAnsi="Times New Roman" w:cs="Times New Roman"/>
                <w:sz w:val="12"/>
                <w:szCs w:val="12"/>
              </w:rPr>
            </w:pPr>
          </w:p>
        </w:tc>
        <w:tc>
          <w:tcPr>
            <w:tcW w:w="3828" w:type="dxa"/>
            <w:vMerge/>
            <w:hideMark/>
          </w:tcPr>
          <w:p w:rsidR="0089724D" w:rsidRPr="0089724D" w:rsidRDefault="0089724D" w:rsidP="0089724D">
            <w:pPr>
              <w:tabs>
                <w:tab w:val="left" w:pos="284"/>
              </w:tabs>
              <w:rPr>
                <w:rFonts w:ascii="Times New Roman" w:eastAsia="Calibri" w:hAnsi="Times New Roman" w:cs="Times New Roman"/>
                <w:sz w:val="12"/>
                <w:szCs w:val="12"/>
              </w:rPr>
            </w:pP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Затраты на 2016 год, тыс.рублей</w:t>
            </w:r>
          </w:p>
        </w:tc>
        <w:tc>
          <w:tcPr>
            <w:tcW w:w="851"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Затраты на 2017 год, тыс.рублей</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Затраты на 2018 год, тыс.рублей</w:t>
            </w:r>
          </w:p>
        </w:tc>
      </w:tr>
      <w:tr w:rsidR="0089724D" w:rsidRPr="0089724D" w:rsidTr="00D432B8">
        <w:trPr>
          <w:trHeight w:val="20"/>
        </w:trPr>
        <w:tc>
          <w:tcPr>
            <w:tcW w:w="1134" w:type="dxa"/>
            <w:vMerge w:val="restart"/>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Местный бюджет</w:t>
            </w:r>
          </w:p>
        </w:tc>
        <w:tc>
          <w:tcPr>
            <w:tcW w:w="3828"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Уличное освещение</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4179,24600</w:t>
            </w:r>
          </w:p>
        </w:tc>
        <w:tc>
          <w:tcPr>
            <w:tcW w:w="851"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w:t>
            </w:r>
          </w:p>
        </w:tc>
      </w:tr>
      <w:tr w:rsidR="0089724D" w:rsidRPr="0089724D" w:rsidTr="00D432B8">
        <w:trPr>
          <w:trHeight w:val="20"/>
        </w:trPr>
        <w:tc>
          <w:tcPr>
            <w:tcW w:w="1134" w:type="dxa"/>
            <w:vMerge/>
            <w:hideMark/>
          </w:tcPr>
          <w:p w:rsidR="0089724D" w:rsidRPr="0089724D" w:rsidRDefault="0089724D" w:rsidP="0089724D">
            <w:pPr>
              <w:tabs>
                <w:tab w:val="left" w:pos="284"/>
              </w:tabs>
              <w:rPr>
                <w:rFonts w:ascii="Times New Roman" w:eastAsia="Calibri" w:hAnsi="Times New Roman" w:cs="Times New Roman"/>
                <w:sz w:val="12"/>
                <w:szCs w:val="12"/>
              </w:rPr>
            </w:pPr>
          </w:p>
        </w:tc>
        <w:tc>
          <w:tcPr>
            <w:tcW w:w="3828"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Трудоустройство безработных, несовершеннолетних (сезонно)</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338,94315</w:t>
            </w:r>
          </w:p>
        </w:tc>
        <w:tc>
          <w:tcPr>
            <w:tcW w:w="851"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w:t>
            </w:r>
          </w:p>
        </w:tc>
      </w:tr>
      <w:tr w:rsidR="0089724D" w:rsidRPr="0089724D" w:rsidTr="00D432B8">
        <w:trPr>
          <w:trHeight w:val="20"/>
        </w:trPr>
        <w:tc>
          <w:tcPr>
            <w:tcW w:w="1134" w:type="dxa"/>
            <w:vMerge/>
            <w:hideMark/>
          </w:tcPr>
          <w:p w:rsidR="0089724D" w:rsidRPr="0089724D" w:rsidRDefault="0089724D" w:rsidP="0089724D">
            <w:pPr>
              <w:tabs>
                <w:tab w:val="left" w:pos="284"/>
              </w:tabs>
              <w:rPr>
                <w:rFonts w:ascii="Times New Roman" w:eastAsia="Calibri" w:hAnsi="Times New Roman" w:cs="Times New Roman"/>
                <w:sz w:val="12"/>
                <w:szCs w:val="12"/>
              </w:rPr>
            </w:pPr>
          </w:p>
        </w:tc>
        <w:tc>
          <w:tcPr>
            <w:tcW w:w="3828"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Улучшение санитарно-эпидемиологического состояния территории</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35,43500</w:t>
            </w:r>
          </w:p>
        </w:tc>
        <w:tc>
          <w:tcPr>
            <w:tcW w:w="851"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w:t>
            </w:r>
          </w:p>
        </w:tc>
      </w:tr>
      <w:tr w:rsidR="0089724D" w:rsidRPr="0089724D" w:rsidTr="00D432B8">
        <w:trPr>
          <w:trHeight w:val="20"/>
        </w:trPr>
        <w:tc>
          <w:tcPr>
            <w:tcW w:w="1134" w:type="dxa"/>
            <w:vMerge/>
            <w:hideMark/>
          </w:tcPr>
          <w:p w:rsidR="0089724D" w:rsidRPr="0089724D" w:rsidRDefault="0089724D" w:rsidP="0089724D">
            <w:pPr>
              <w:tabs>
                <w:tab w:val="left" w:pos="284"/>
              </w:tabs>
              <w:rPr>
                <w:rFonts w:ascii="Times New Roman" w:eastAsia="Calibri" w:hAnsi="Times New Roman" w:cs="Times New Roman"/>
                <w:sz w:val="12"/>
                <w:szCs w:val="12"/>
              </w:rPr>
            </w:pPr>
          </w:p>
        </w:tc>
        <w:tc>
          <w:tcPr>
            <w:tcW w:w="3828"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Бак</w:t>
            </w:r>
            <w:proofErr w:type="gramStart"/>
            <w:r w:rsidRPr="0089724D">
              <w:rPr>
                <w:rFonts w:ascii="Times New Roman" w:eastAsia="Calibri" w:hAnsi="Times New Roman" w:cs="Times New Roman"/>
                <w:sz w:val="12"/>
                <w:szCs w:val="12"/>
              </w:rPr>
              <w:t>.</w:t>
            </w:r>
            <w:proofErr w:type="gramEnd"/>
            <w:r w:rsidRPr="0089724D">
              <w:rPr>
                <w:rFonts w:ascii="Times New Roman" w:eastAsia="Calibri" w:hAnsi="Times New Roman" w:cs="Times New Roman"/>
                <w:sz w:val="12"/>
                <w:szCs w:val="12"/>
              </w:rPr>
              <w:t xml:space="preserve"> </w:t>
            </w:r>
            <w:proofErr w:type="gramStart"/>
            <w:r w:rsidRPr="0089724D">
              <w:rPr>
                <w:rFonts w:ascii="Times New Roman" w:eastAsia="Calibri" w:hAnsi="Times New Roman" w:cs="Times New Roman"/>
                <w:sz w:val="12"/>
                <w:szCs w:val="12"/>
              </w:rPr>
              <w:t>а</w:t>
            </w:r>
            <w:proofErr w:type="gramEnd"/>
            <w:r w:rsidRPr="0089724D">
              <w:rPr>
                <w:rFonts w:ascii="Times New Roman" w:eastAsia="Calibri" w:hAnsi="Times New Roman" w:cs="Times New Roman"/>
                <w:sz w:val="12"/>
                <w:szCs w:val="12"/>
              </w:rPr>
              <w:t>нализ воды</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7,00000</w:t>
            </w:r>
          </w:p>
        </w:tc>
        <w:tc>
          <w:tcPr>
            <w:tcW w:w="851"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w:t>
            </w:r>
          </w:p>
        </w:tc>
      </w:tr>
      <w:tr w:rsidR="0089724D" w:rsidRPr="0089724D" w:rsidTr="00D432B8">
        <w:trPr>
          <w:trHeight w:val="20"/>
        </w:trPr>
        <w:tc>
          <w:tcPr>
            <w:tcW w:w="1134" w:type="dxa"/>
            <w:vMerge/>
            <w:hideMark/>
          </w:tcPr>
          <w:p w:rsidR="0089724D" w:rsidRPr="0089724D" w:rsidRDefault="0089724D" w:rsidP="0089724D">
            <w:pPr>
              <w:tabs>
                <w:tab w:val="left" w:pos="284"/>
              </w:tabs>
              <w:rPr>
                <w:rFonts w:ascii="Times New Roman" w:eastAsia="Calibri" w:hAnsi="Times New Roman" w:cs="Times New Roman"/>
                <w:sz w:val="12"/>
                <w:szCs w:val="12"/>
              </w:rPr>
            </w:pPr>
          </w:p>
        </w:tc>
        <w:tc>
          <w:tcPr>
            <w:tcW w:w="3828"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Прочие мероприятия</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6244,76552</w:t>
            </w:r>
          </w:p>
        </w:tc>
        <w:tc>
          <w:tcPr>
            <w:tcW w:w="851"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13851,40988</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19526,52562</w:t>
            </w:r>
          </w:p>
        </w:tc>
      </w:tr>
      <w:tr w:rsidR="0089724D" w:rsidRPr="0089724D" w:rsidTr="00D432B8">
        <w:trPr>
          <w:trHeight w:val="20"/>
        </w:trPr>
        <w:tc>
          <w:tcPr>
            <w:tcW w:w="1134" w:type="dxa"/>
            <w:vMerge/>
            <w:hideMark/>
          </w:tcPr>
          <w:p w:rsidR="0089724D" w:rsidRPr="0089724D" w:rsidRDefault="0089724D" w:rsidP="0089724D">
            <w:pPr>
              <w:tabs>
                <w:tab w:val="left" w:pos="284"/>
              </w:tabs>
              <w:rPr>
                <w:rFonts w:ascii="Times New Roman" w:eastAsia="Calibri" w:hAnsi="Times New Roman" w:cs="Times New Roman"/>
                <w:sz w:val="12"/>
                <w:szCs w:val="12"/>
              </w:rPr>
            </w:pPr>
          </w:p>
        </w:tc>
        <w:tc>
          <w:tcPr>
            <w:tcW w:w="3828"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ИТОГО</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10805,38967</w:t>
            </w:r>
          </w:p>
        </w:tc>
        <w:tc>
          <w:tcPr>
            <w:tcW w:w="851"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13851,40988</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19526,52562</w:t>
            </w:r>
          </w:p>
        </w:tc>
      </w:tr>
      <w:tr w:rsidR="0089724D" w:rsidRPr="0089724D" w:rsidTr="00D432B8">
        <w:trPr>
          <w:trHeight w:val="20"/>
        </w:trPr>
        <w:tc>
          <w:tcPr>
            <w:tcW w:w="1134" w:type="dxa"/>
            <w:vMerge w:val="restart"/>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Областной бюджет</w:t>
            </w:r>
          </w:p>
        </w:tc>
        <w:tc>
          <w:tcPr>
            <w:tcW w:w="3828"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Субсидия на решение вопросов местного значения</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814,00007</w:t>
            </w:r>
          </w:p>
        </w:tc>
        <w:tc>
          <w:tcPr>
            <w:tcW w:w="851"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w:t>
            </w:r>
          </w:p>
        </w:tc>
      </w:tr>
      <w:tr w:rsidR="0089724D" w:rsidRPr="0089724D" w:rsidTr="00D432B8">
        <w:trPr>
          <w:trHeight w:val="20"/>
        </w:trPr>
        <w:tc>
          <w:tcPr>
            <w:tcW w:w="1134" w:type="dxa"/>
            <w:vMerge/>
            <w:hideMark/>
          </w:tcPr>
          <w:p w:rsidR="0089724D" w:rsidRPr="0089724D" w:rsidRDefault="0089724D" w:rsidP="0089724D">
            <w:pPr>
              <w:tabs>
                <w:tab w:val="left" w:pos="284"/>
              </w:tabs>
              <w:rPr>
                <w:rFonts w:ascii="Times New Roman" w:eastAsia="Calibri" w:hAnsi="Times New Roman" w:cs="Times New Roman"/>
                <w:sz w:val="12"/>
                <w:szCs w:val="12"/>
              </w:rPr>
            </w:pPr>
          </w:p>
        </w:tc>
        <w:tc>
          <w:tcPr>
            <w:tcW w:w="3828"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ИТОГО</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814,00007</w:t>
            </w:r>
          </w:p>
        </w:tc>
        <w:tc>
          <w:tcPr>
            <w:tcW w:w="851"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0,00000</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0,00000</w:t>
            </w:r>
          </w:p>
        </w:tc>
      </w:tr>
      <w:tr w:rsidR="0089724D" w:rsidRPr="0089724D" w:rsidTr="00D432B8">
        <w:trPr>
          <w:trHeight w:val="20"/>
        </w:trPr>
        <w:tc>
          <w:tcPr>
            <w:tcW w:w="1134" w:type="dxa"/>
            <w:vMerge w:val="restart"/>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Внебюджетные средства</w:t>
            </w:r>
          </w:p>
        </w:tc>
        <w:tc>
          <w:tcPr>
            <w:tcW w:w="3828"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Благоустройство парка</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643,00000</w:t>
            </w:r>
          </w:p>
        </w:tc>
        <w:tc>
          <w:tcPr>
            <w:tcW w:w="851"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w:t>
            </w:r>
          </w:p>
        </w:tc>
      </w:tr>
      <w:tr w:rsidR="0089724D" w:rsidRPr="0089724D" w:rsidTr="00D432B8">
        <w:trPr>
          <w:trHeight w:val="20"/>
        </w:trPr>
        <w:tc>
          <w:tcPr>
            <w:tcW w:w="1134" w:type="dxa"/>
            <w:vMerge/>
            <w:hideMark/>
          </w:tcPr>
          <w:p w:rsidR="0089724D" w:rsidRPr="0089724D" w:rsidRDefault="0089724D" w:rsidP="0089724D">
            <w:pPr>
              <w:tabs>
                <w:tab w:val="left" w:pos="284"/>
              </w:tabs>
              <w:rPr>
                <w:rFonts w:ascii="Times New Roman" w:eastAsia="Calibri" w:hAnsi="Times New Roman" w:cs="Times New Roman"/>
                <w:sz w:val="12"/>
                <w:szCs w:val="12"/>
              </w:rPr>
            </w:pPr>
          </w:p>
        </w:tc>
        <w:tc>
          <w:tcPr>
            <w:tcW w:w="3828"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ИТОГО</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643,00000</w:t>
            </w:r>
          </w:p>
        </w:tc>
        <w:tc>
          <w:tcPr>
            <w:tcW w:w="851" w:type="dxa"/>
          </w:tcPr>
          <w:p w:rsidR="0089724D" w:rsidRPr="0089724D" w:rsidRDefault="0089724D" w:rsidP="0089724D">
            <w:pPr>
              <w:tabs>
                <w:tab w:val="left" w:pos="284"/>
              </w:tabs>
              <w:rPr>
                <w:rFonts w:ascii="Times New Roman" w:eastAsia="Calibri" w:hAnsi="Times New Roman" w:cs="Times New Roman"/>
                <w:sz w:val="12"/>
                <w:szCs w:val="12"/>
              </w:rPr>
            </w:pPr>
          </w:p>
        </w:tc>
        <w:tc>
          <w:tcPr>
            <w:tcW w:w="850" w:type="dxa"/>
          </w:tcPr>
          <w:p w:rsidR="0089724D" w:rsidRPr="0089724D" w:rsidRDefault="0089724D" w:rsidP="0089724D">
            <w:pPr>
              <w:tabs>
                <w:tab w:val="left" w:pos="284"/>
              </w:tabs>
              <w:rPr>
                <w:rFonts w:ascii="Times New Roman" w:eastAsia="Calibri" w:hAnsi="Times New Roman" w:cs="Times New Roman"/>
                <w:sz w:val="12"/>
                <w:szCs w:val="12"/>
              </w:rPr>
            </w:pPr>
          </w:p>
        </w:tc>
      </w:tr>
      <w:tr w:rsidR="0089724D" w:rsidRPr="0089724D" w:rsidTr="0089724D">
        <w:trPr>
          <w:trHeight w:val="20"/>
        </w:trPr>
        <w:tc>
          <w:tcPr>
            <w:tcW w:w="4962" w:type="dxa"/>
            <w:gridSpan w:val="2"/>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ВСЕГО</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12262,38974</w:t>
            </w:r>
          </w:p>
        </w:tc>
        <w:tc>
          <w:tcPr>
            <w:tcW w:w="851"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13851,40988</w:t>
            </w:r>
          </w:p>
        </w:tc>
        <w:tc>
          <w:tcPr>
            <w:tcW w:w="850" w:type="dxa"/>
            <w:hideMark/>
          </w:tcPr>
          <w:p w:rsidR="0089724D" w:rsidRPr="0089724D" w:rsidRDefault="0089724D" w:rsidP="0089724D">
            <w:pPr>
              <w:tabs>
                <w:tab w:val="left" w:pos="284"/>
              </w:tabs>
              <w:rPr>
                <w:rFonts w:ascii="Times New Roman" w:eastAsia="Calibri" w:hAnsi="Times New Roman" w:cs="Times New Roman"/>
                <w:sz w:val="12"/>
                <w:szCs w:val="12"/>
              </w:rPr>
            </w:pPr>
            <w:r w:rsidRPr="0089724D">
              <w:rPr>
                <w:rFonts w:ascii="Times New Roman" w:eastAsia="Calibri" w:hAnsi="Times New Roman" w:cs="Times New Roman"/>
                <w:sz w:val="12"/>
                <w:szCs w:val="12"/>
              </w:rPr>
              <w:t>19526,52562</w:t>
            </w:r>
          </w:p>
        </w:tc>
      </w:tr>
    </w:tbl>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2.Опубликовать настоящее Постановление в газете «Сергиевский вестник».</w:t>
      </w:r>
    </w:p>
    <w:p w:rsidR="0089724D" w:rsidRPr="0089724D" w:rsidRDefault="0089724D" w:rsidP="0089724D">
      <w:pPr>
        <w:tabs>
          <w:tab w:val="left" w:pos="284"/>
        </w:tabs>
        <w:spacing w:after="0" w:line="240" w:lineRule="auto"/>
        <w:ind w:firstLine="284"/>
        <w:jc w:val="both"/>
        <w:rPr>
          <w:rFonts w:ascii="Times New Roman" w:eastAsia="Calibri" w:hAnsi="Times New Roman" w:cs="Times New Roman"/>
          <w:sz w:val="12"/>
          <w:szCs w:val="12"/>
        </w:rPr>
      </w:pPr>
      <w:r w:rsidRPr="0089724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9724D" w:rsidRPr="0089724D" w:rsidRDefault="0089724D" w:rsidP="0089724D">
      <w:pPr>
        <w:tabs>
          <w:tab w:val="left" w:pos="284"/>
        </w:tabs>
        <w:spacing w:after="0" w:line="240" w:lineRule="auto"/>
        <w:jc w:val="right"/>
        <w:rPr>
          <w:rFonts w:ascii="Times New Roman" w:eastAsia="Calibri" w:hAnsi="Times New Roman" w:cs="Times New Roman"/>
          <w:bCs/>
          <w:sz w:val="12"/>
          <w:szCs w:val="12"/>
        </w:rPr>
      </w:pPr>
      <w:r w:rsidRPr="0089724D">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 </w:t>
      </w:r>
      <w:r w:rsidRPr="0089724D">
        <w:rPr>
          <w:rFonts w:ascii="Times New Roman" w:eastAsia="Calibri" w:hAnsi="Times New Roman" w:cs="Times New Roman"/>
          <w:bCs/>
          <w:sz w:val="12"/>
          <w:szCs w:val="12"/>
        </w:rPr>
        <w:t>о. Главы сельского поселения Сергиевск</w:t>
      </w:r>
    </w:p>
    <w:p w:rsidR="0089724D" w:rsidRDefault="0089724D" w:rsidP="0089724D">
      <w:pPr>
        <w:tabs>
          <w:tab w:val="left" w:pos="284"/>
        </w:tabs>
        <w:spacing w:after="0" w:line="240" w:lineRule="auto"/>
        <w:jc w:val="right"/>
        <w:rPr>
          <w:rFonts w:ascii="Times New Roman" w:eastAsia="Calibri" w:hAnsi="Times New Roman" w:cs="Times New Roman"/>
          <w:bCs/>
          <w:sz w:val="12"/>
          <w:szCs w:val="12"/>
        </w:rPr>
      </w:pPr>
      <w:r w:rsidRPr="0089724D">
        <w:rPr>
          <w:rFonts w:ascii="Times New Roman" w:eastAsia="Calibri" w:hAnsi="Times New Roman" w:cs="Times New Roman"/>
          <w:bCs/>
          <w:sz w:val="12"/>
          <w:szCs w:val="12"/>
        </w:rPr>
        <w:t>муниципального района Сергиевский</w:t>
      </w:r>
    </w:p>
    <w:p w:rsidR="0089724D" w:rsidRPr="0089724D" w:rsidRDefault="0089724D" w:rsidP="0089724D">
      <w:pPr>
        <w:tabs>
          <w:tab w:val="left" w:pos="284"/>
        </w:tabs>
        <w:spacing w:after="0" w:line="240" w:lineRule="auto"/>
        <w:jc w:val="right"/>
        <w:rPr>
          <w:rFonts w:ascii="Times New Roman" w:eastAsia="Calibri" w:hAnsi="Times New Roman" w:cs="Times New Roman"/>
          <w:sz w:val="12"/>
          <w:szCs w:val="12"/>
        </w:rPr>
      </w:pPr>
      <w:r w:rsidRPr="0089724D">
        <w:rPr>
          <w:rFonts w:ascii="Times New Roman" w:eastAsia="Calibri" w:hAnsi="Times New Roman" w:cs="Times New Roman"/>
          <w:bCs/>
          <w:sz w:val="12"/>
          <w:szCs w:val="12"/>
        </w:rPr>
        <w:t xml:space="preserve">С.В. </w:t>
      </w:r>
      <w:proofErr w:type="spellStart"/>
      <w:r w:rsidRPr="0089724D">
        <w:rPr>
          <w:rFonts w:ascii="Times New Roman" w:eastAsia="Calibri" w:hAnsi="Times New Roman" w:cs="Times New Roman"/>
          <w:bCs/>
          <w:sz w:val="12"/>
          <w:szCs w:val="12"/>
        </w:rPr>
        <w:t>Федорцов</w:t>
      </w:r>
      <w:proofErr w:type="spellEnd"/>
    </w:p>
    <w:p w:rsidR="00B34DDD" w:rsidRDefault="00B34DDD" w:rsidP="00B34DDD">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B34DDD" w:rsidRPr="0015017C" w:rsidRDefault="00B34DDD" w:rsidP="00B34DD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B34DDD" w:rsidRPr="0015017C" w:rsidRDefault="00B34DDD" w:rsidP="00B34DD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B34DDD" w:rsidRPr="0015017C" w:rsidRDefault="00B34DDD" w:rsidP="00B34DD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B34DDD" w:rsidRPr="0015017C" w:rsidRDefault="00B34DDD" w:rsidP="00B34DDD">
      <w:pPr>
        <w:tabs>
          <w:tab w:val="left" w:pos="284"/>
        </w:tabs>
        <w:spacing w:after="0" w:line="240" w:lineRule="auto"/>
        <w:jc w:val="center"/>
        <w:rPr>
          <w:rFonts w:ascii="Times New Roman" w:eastAsia="Calibri" w:hAnsi="Times New Roman" w:cs="Times New Roman"/>
          <w:sz w:val="12"/>
          <w:szCs w:val="12"/>
        </w:rPr>
      </w:pPr>
    </w:p>
    <w:p w:rsidR="00B34DDD" w:rsidRPr="0015017C" w:rsidRDefault="00B34DDD" w:rsidP="00B34DDD">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B34DDD" w:rsidRPr="00930AEB" w:rsidRDefault="00B34DDD" w:rsidP="00B34DD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w:t>
      </w:r>
    </w:p>
    <w:p w:rsidR="00B34DDD" w:rsidRPr="00B34DDD" w:rsidRDefault="00B34DDD" w:rsidP="00B34DDD">
      <w:pPr>
        <w:tabs>
          <w:tab w:val="left" w:pos="284"/>
        </w:tabs>
        <w:spacing w:after="0" w:line="240" w:lineRule="auto"/>
        <w:jc w:val="center"/>
        <w:rPr>
          <w:rFonts w:ascii="Times New Roman" w:eastAsia="Calibri" w:hAnsi="Times New Roman" w:cs="Times New Roman"/>
          <w:sz w:val="12"/>
          <w:szCs w:val="12"/>
        </w:rPr>
      </w:pPr>
      <w:r w:rsidRPr="00B34DDD">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 39 от 31.12.2015г. «Об утверждении муниципальной программы «Благоустройство территории сельского поселения Серноводск муниципального района Сергиевский» на 2016-2018гг.»</w:t>
      </w:r>
    </w:p>
    <w:p w:rsidR="00B34DDD" w:rsidRPr="00B34DDD" w:rsidRDefault="00B34DDD" w:rsidP="00B34DDD">
      <w:pPr>
        <w:tabs>
          <w:tab w:val="left" w:pos="284"/>
        </w:tabs>
        <w:spacing w:after="0" w:line="240" w:lineRule="auto"/>
        <w:jc w:val="both"/>
        <w:rPr>
          <w:rFonts w:ascii="Times New Roman" w:eastAsia="Calibri" w:hAnsi="Times New Roman" w:cs="Times New Roman"/>
          <w:sz w:val="12"/>
          <w:szCs w:val="12"/>
        </w:rPr>
      </w:pP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 xml:space="preserve">В соответствии с Федеральным </w:t>
      </w:r>
      <w:r w:rsidRPr="00B34DDD">
        <w:rPr>
          <w:rFonts w:ascii="Times New Roman" w:eastAsia="Calibri" w:hAnsi="Times New Roman" w:cs="Times New Roman"/>
          <w:sz w:val="12"/>
          <w:szCs w:val="12"/>
          <w:u w:val="single"/>
        </w:rPr>
        <w:t>законом</w:t>
      </w:r>
      <w:r w:rsidRPr="00B34DDD">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B34DDD">
        <w:rPr>
          <w:rFonts w:ascii="Times New Roman" w:eastAsia="Calibri" w:hAnsi="Times New Roman" w:cs="Times New Roman"/>
          <w:sz w:val="12"/>
          <w:szCs w:val="12"/>
          <w:u w:val="single"/>
        </w:rPr>
        <w:t>Уставом</w:t>
      </w:r>
      <w:r w:rsidRPr="00B34DDD">
        <w:rPr>
          <w:rFonts w:ascii="Times New Roman" w:eastAsia="Calibri" w:hAnsi="Times New Roman" w:cs="Times New Roman"/>
          <w:sz w:val="12"/>
          <w:szCs w:val="12"/>
        </w:rPr>
        <w:t xml:space="preserve">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b/>
          <w:sz w:val="12"/>
          <w:szCs w:val="12"/>
        </w:rPr>
      </w:pPr>
      <w:r w:rsidRPr="00B34DDD">
        <w:rPr>
          <w:rFonts w:ascii="Times New Roman" w:eastAsia="Calibri" w:hAnsi="Times New Roman" w:cs="Times New Roman"/>
          <w:b/>
          <w:sz w:val="12"/>
          <w:szCs w:val="12"/>
        </w:rPr>
        <w:t>ПОСТАНОВЛЯЕТ:</w:t>
      </w: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39 от 31.12.2015г. «Об утверждении муниципальной программы «Благоустройство территории сельского поселения Серноводск муниципального района Сергиевский» на 2016-2018гг.» (далее - Программа) следующего содержания:</w:t>
      </w: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Планируемый общий объем финансирования Программы составит:  10103,06054 тыс. рублей (прогноз), в том числе:</w:t>
      </w: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-средств местного бюджета – 9581,06054 тыс.рублей (прогноз):</w:t>
      </w: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2016 год 1382,22472 тыс. рублей;</w:t>
      </w: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2017 год 2759,29256 тыс. рублей;</w:t>
      </w: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2018 год 5439,54326 тыс. рублей.</w:t>
      </w: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 средств областного бюджета – 522,00000 тыс.рублей (прогноз):</w:t>
      </w: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2016 год 522,00000 тыс.рублей.</w:t>
      </w: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2017 год     0,00000 тыс. рублей;</w:t>
      </w: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2018 год     0,00000 тыс. рублей.</w:t>
      </w: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Общий объем финансирования на реализацию Программы составляет 10103,06054 тыс. рублей, в том числе по годам:</w:t>
      </w: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2016 год – 1904,22472 тыс. рублей;</w:t>
      </w: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2017 год – 2759,29256 тыс. рублей;</w:t>
      </w: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2018 год – 5439,54326 тыс. рублей.</w:t>
      </w: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4111"/>
        <w:gridCol w:w="850"/>
        <w:gridCol w:w="851"/>
        <w:gridCol w:w="850"/>
      </w:tblGrid>
      <w:tr w:rsidR="00B34DDD" w:rsidRPr="00B34DDD" w:rsidTr="00B34DDD">
        <w:trPr>
          <w:trHeight w:val="20"/>
        </w:trPr>
        <w:tc>
          <w:tcPr>
            <w:tcW w:w="851" w:type="dxa"/>
            <w:vMerge w:val="restart"/>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Наименование бюджета</w:t>
            </w:r>
          </w:p>
        </w:tc>
        <w:tc>
          <w:tcPr>
            <w:tcW w:w="4111" w:type="dxa"/>
            <w:vMerge w:val="restart"/>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Наименование мероприятий</w:t>
            </w:r>
          </w:p>
        </w:tc>
        <w:tc>
          <w:tcPr>
            <w:tcW w:w="2551" w:type="dxa"/>
            <w:gridSpan w:val="3"/>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Сельское поселение Серноводск</w:t>
            </w:r>
          </w:p>
        </w:tc>
      </w:tr>
      <w:tr w:rsidR="00B34DDD" w:rsidRPr="00B34DDD" w:rsidTr="00B34DDD">
        <w:trPr>
          <w:trHeight w:val="20"/>
        </w:trPr>
        <w:tc>
          <w:tcPr>
            <w:tcW w:w="851" w:type="dxa"/>
            <w:vMerge/>
            <w:hideMark/>
          </w:tcPr>
          <w:p w:rsidR="00B34DDD" w:rsidRPr="00B34DDD" w:rsidRDefault="00B34DDD" w:rsidP="00B34DDD">
            <w:pPr>
              <w:tabs>
                <w:tab w:val="left" w:pos="284"/>
              </w:tabs>
              <w:rPr>
                <w:rFonts w:ascii="Times New Roman" w:eastAsia="Calibri" w:hAnsi="Times New Roman" w:cs="Times New Roman"/>
                <w:sz w:val="12"/>
                <w:szCs w:val="12"/>
              </w:rPr>
            </w:pPr>
          </w:p>
        </w:tc>
        <w:tc>
          <w:tcPr>
            <w:tcW w:w="4111" w:type="dxa"/>
            <w:vMerge/>
            <w:hideMark/>
          </w:tcPr>
          <w:p w:rsidR="00B34DDD" w:rsidRPr="00B34DDD" w:rsidRDefault="00B34DDD" w:rsidP="00B34DDD">
            <w:pPr>
              <w:tabs>
                <w:tab w:val="left" w:pos="284"/>
              </w:tabs>
              <w:rPr>
                <w:rFonts w:ascii="Times New Roman" w:eastAsia="Calibri" w:hAnsi="Times New Roman" w:cs="Times New Roman"/>
                <w:sz w:val="12"/>
                <w:szCs w:val="12"/>
              </w:rPr>
            </w:pP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Затраты на 2016 год, тыс.рублей</w:t>
            </w:r>
          </w:p>
        </w:tc>
        <w:tc>
          <w:tcPr>
            <w:tcW w:w="851"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Затраты на 2017 год, тыс.рублей</w:t>
            </w: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Затраты на 2018 год, тыс.рублей</w:t>
            </w:r>
          </w:p>
        </w:tc>
      </w:tr>
      <w:tr w:rsidR="00B34DDD" w:rsidRPr="00B34DDD" w:rsidTr="00B34DDD">
        <w:trPr>
          <w:trHeight w:val="20"/>
        </w:trPr>
        <w:tc>
          <w:tcPr>
            <w:tcW w:w="851" w:type="dxa"/>
            <w:vMerge w:val="restart"/>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Местный бюджет</w:t>
            </w:r>
          </w:p>
        </w:tc>
        <w:tc>
          <w:tcPr>
            <w:tcW w:w="4111"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Уличное освещение</w:t>
            </w: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858,76142</w:t>
            </w:r>
          </w:p>
        </w:tc>
        <w:tc>
          <w:tcPr>
            <w:tcW w:w="851"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w:t>
            </w: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w:t>
            </w:r>
          </w:p>
        </w:tc>
      </w:tr>
      <w:tr w:rsidR="00B34DDD" w:rsidRPr="00B34DDD" w:rsidTr="00B34DDD">
        <w:trPr>
          <w:trHeight w:val="20"/>
        </w:trPr>
        <w:tc>
          <w:tcPr>
            <w:tcW w:w="851" w:type="dxa"/>
            <w:vMerge/>
            <w:hideMark/>
          </w:tcPr>
          <w:p w:rsidR="00B34DDD" w:rsidRPr="00B34DDD" w:rsidRDefault="00B34DDD" w:rsidP="00B34DDD">
            <w:pPr>
              <w:tabs>
                <w:tab w:val="left" w:pos="284"/>
              </w:tabs>
              <w:rPr>
                <w:rFonts w:ascii="Times New Roman" w:eastAsia="Calibri" w:hAnsi="Times New Roman" w:cs="Times New Roman"/>
                <w:sz w:val="12"/>
                <w:szCs w:val="12"/>
              </w:rPr>
            </w:pPr>
          </w:p>
        </w:tc>
        <w:tc>
          <w:tcPr>
            <w:tcW w:w="4111"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Трудоустройство безработных, несовершеннолетних (сезонно)</w:t>
            </w: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156,43530</w:t>
            </w:r>
          </w:p>
        </w:tc>
        <w:tc>
          <w:tcPr>
            <w:tcW w:w="851"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w:t>
            </w: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w:t>
            </w:r>
          </w:p>
        </w:tc>
      </w:tr>
      <w:tr w:rsidR="00B34DDD" w:rsidRPr="00B34DDD" w:rsidTr="00B34DDD">
        <w:trPr>
          <w:trHeight w:val="20"/>
        </w:trPr>
        <w:tc>
          <w:tcPr>
            <w:tcW w:w="851" w:type="dxa"/>
            <w:vMerge/>
            <w:hideMark/>
          </w:tcPr>
          <w:p w:rsidR="00B34DDD" w:rsidRPr="00B34DDD" w:rsidRDefault="00B34DDD" w:rsidP="00B34DDD">
            <w:pPr>
              <w:tabs>
                <w:tab w:val="left" w:pos="284"/>
              </w:tabs>
              <w:rPr>
                <w:rFonts w:ascii="Times New Roman" w:eastAsia="Calibri" w:hAnsi="Times New Roman" w:cs="Times New Roman"/>
                <w:sz w:val="12"/>
                <w:szCs w:val="12"/>
              </w:rPr>
            </w:pPr>
          </w:p>
        </w:tc>
        <w:tc>
          <w:tcPr>
            <w:tcW w:w="4111"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Улучшение санитарно-эпидемиологического состояния территории</w:t>
            </w: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39,22800</w:t>
            </w:r>
          </w:p>
        </w:tc>
        <w:tc>
          <w:tcPr>
            <w:tcW w:w="851"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w:t>
            </w: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w:t>
            </w:r>
          </w:p>
        </w:tc>
      </w:tr>
      <w:tr w:rsidR="00B34DDD" w:rsidRPr="00B34DDD" w:rsidTr="00B34DDD">
        <w:trPr>
          <w:trHeight w:val="20"/>
        </w:trPr>
        <w:tc>
          <w:tcPr>
            <w:tcW w:w="851" w:type="dxa"/>
            <w:vMerge/>
            <w:hideMark/>
          </w:tcPr>
          <w:p w:rsidR="00B34DDD" w:rsidRPr="00B34DDD" w:rsidRDefault="00B34DDD" w:rsidP="00B34DDD">
            <w:pPr>
              <w:tabs>
                <w:tab w:val="left" w:pos="284"/>
              </w:tabs>
              <w:rPr>
                <w:rFonts w:ascii="Times New Roman" w:eastAsia="Calibri" w:hAnsi="Times New Roman" w:cs="Times New Roman"/>
                <w:sz w:val="12"/>
                <w:szCs w:val="12"/>
              </w:rPr>
            </w:pPr>
          </w:p>
        </w:tc>
        <w:tc>
          <w:tcPr>
            <w:tcW w:w="4111"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Бак</w:t>
            </w:r>
            <w:proofErr w:type="gramStart"/>
            <w:r w:rsidRPr="00B34DDD">
              <w:rPr>
                <w:rFonts w:ascii="Times New Roman" w:eastAsia="Calibri" w:hAnsi="Times New Roman" w:cs="Times New Roman"/>
                <w:sz w:val="12"/>
                <w:szCs w:val="12"/>
              </w:rPr>
              <w:t>.</w:t>
            </w:r>
            <w:proofErr w:type="gramEnd"/>
            <w:r w:rsidRPr="00B34DDD">
              <w:rPr>
                <w:rFonts w:ascii="Times New Roman" w:eastAsia="Calibri" w:hAnsi="Times New Roman" w:cs="Times New Roman"/>
                <w:sz w:val="12"/>
                <w:szCs w:val="12"/>
              </w:rPr>
              <w:t xml:space="preserve"> </w:t>
            </w:r>
            <w:proofErr w:type="gramStart"/>
            <w:r w:rsidRPr="00B34DDD">
              <w:rPr>
                <w:rFonts w:ascii="Times New Roman" w:eastAsia="Calibri" w:hAnsi="Times New Roman" w:cs="Times New Roman"/>
                <w:sz w:val="12"/>
                <w:szCs w:val="12"/>
              </w:rPr>
              <w:t>а</w:t>
            </w:r>
            <w:proofErr w:type="gramEnd"/>
            <w:r w:rsidRPr="00B34DDD">
              <w:rPr>
                <w:rFonts w:ascii="Times New Roman" w:eastAsia="Calibri" w:hAnsi="Times New Roman" w:cs="Times New Roman"/>
                <w:sz w:val="12"/>
                <w:szCs w:val="12"/>
              </w:rPr>
              <w:t>нализ воды</w:t>
            </w: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12,80000</w:t>
            </w:r>
          </w:p>
        </w:tc>
        <w:tc>
          <w:tcPr>
            <w:tcW w:w="851"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w:t>
            </w: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w:t>
            </w:r>
          </w:p>
        </w:tc>
      </w:tr>
      <w:tr w:rsidR="00B34DDD" w:rsidRPr="00B34DDD" w:rsidTr="00B34DDD">
        <w:trPr>
          <w:trHeight w:val="20"/>
        </w:trPr>
        <w:tc>
          <w:tcPr>
            <w:tcW w:w="851" w:type="dxa"/>
            <w:vMerge/>
            <w:hideMark/>
          </w:tcPr>
          <w:p w:rsidR="00B34DDD" w:rsidRPr="00B34DDD" w:rsidRDefault="00B34DDD" w:rsidP="00B34DDD">
            <w:pPr>
              <w:tabs>
                <w:tab w:val="left" w:pos="284"/>
              </w:tabs>
              <w:rPr>
                <w:rFonts w:ascii="Times New Roman" w:eastAsia="Calibri" w:hAnsi="Times New Roman" w:cs="Times New Roman"/>
                <w:sz w:val="12"/>
                <w:szCs w:val="12"/>
              </w:rPr>
            </w:pPr>
          </w:p>
        </w:tc>
        <w:tc>
          <w:tcPr>
            <w:tcW w:w="4111"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Прочие мероприятия</w:t>
            </w: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315,00000</w:t>
            </w:r>
          </w:p>
        </w:tc>
        <w:tc>
          <w:tcPr>
            <w:tcW w:w="851"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2759,29256</w:t>
            </w: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5439,54326</w:t>
            </w:r>
          </w:p>
        </w:tc>
      </w:tr>
      <w:tr w:rsidR="00B34DDD" w:rsidRPr="00B34DDD" w:rsidTr="00B34DDD">
        <w:trPr>
          <w:trHeight w:val="20"/>
        </w:trPr>
        <w:tc>
          <w:tcPr>
            <w:tcW w:w="851" w:type="dxa"/>
            <w:vMerge/>
            <w:hideMark/>
          </w:tcPr>
          <w:p w:rsidR="00B34DDD" w:rsidRPr="00B34DDD" w:rsidRDefault="00B34DDD" w:rsidP="00B34DDD">
            <w:pPr>
              <w:tabs>
                <w:tab w:val="left" w:pos="284"/>
              </w:tabs>
              <w:rPr>
                <w:rFonts w:ascii="Times New Roman" w:eastAsia="Calibri" w:hAnsi="Times New Roman" w:cs="Times New Roman"/>
                <w:sz w:val="12"/>
                <w:szCs w:val="12"/>
              </w:rPr>
            </w:pPr>
          </w:p>
        </w:tc>
        <w:tc>
          <w:tcPr>
            <w:tcW w:w="4111"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ИТОГО</w:t>
            </w: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1382,22472</w:t>
            </w:r>
          </w:p>
        </w:tc>
        <w:tc>
          <w:tcPr>
            <w:tcW w:w="851"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2759,29256</w:t>
            </w: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5439,54326</w:t>
            </w:r>
          </w:p>
        </w:tc>
      </w:tr>
      <w:tr w:rsidR="00B34DDD" w:rsidRPr="00B34DDD" w:rsidTr="00B34DDD">
        <w:trPr>
          <w:trHeight w:val="20"/>
        </w:trPr>
        <w:tc>
          <w:tcPr>
            <w:tcW w:w="851" w:type="dxa"/>
            <w:vMerge w:val="restart"/>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Областной бюджет</w:t>
            </w:r>
          </w:p>
        </w:tc>
        <w:tc>
          <w:tcPr>
            <w:tcW w:w="4111"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Субсидия на решение вопросов местного значения</w:t>
            </w: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522,00000</w:t>
            </w:r>
          </w:p>
        </w:tc>
        <w:tc>
          <w:tcPr>
            <w:tcW w:w="851"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w:t>
            </w: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w:t>
            </w:r>
          </w:p>
        </w:tc>
      </w:tr>
      <w:tr w:rsidR="00B34DDD" w:rsidRPr="00B34DDD" w:rsidTr="00B34DDD">
        <w:trPr>
          <w:trHeight w:val="20"/>
        </w:trPr>
        <w:tc>
          <w:tcPr>
            <w:tcW w:w="851" w:type="dxa"/>
            <w:vMerge/>
            <w:hideMark/>
          </w:tcPr>
          <w:p w:rsidR="00B34DDD" w:rsidRPr="00B34DDD" w:rsidRDefault="00B34DDD" w:rsidP="00B34DDD">
            <w:pPr>
              <w:tabs>
                <w:tab w:val="left" w:pos="284"/>
              </w:tabs>
              <w:rPr>
                <w:rFonts w:ascii="Times New Roman" w:eastAsia="Calibri" w:hAnsi="Times New Roman" w:cs="Times New Roman"/>
                <w:sz w:val="12"/>
                <w:szCs w:val="12"/>
              </w:rPr>
            </w:pPr>
          </w:p>
        </w:tc>
        <w:tc>
          <w:tcPr>
            <w:tcW w:w="4111"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ИТОГО</w:t>
            </w: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522,00000</w:t>
            </w:r>
          </w:p>
        </w:tc>
        <w:tc>
          <w:tcPr>
            <w:tcW w:w="851"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0,00000</w:t>
            </w: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0,00000</w:t>
            </w:r>
          </w:p>
        </w:tc>
      </w:tr>
      <w:tr w:rsidR="00B34DDD" w:rsidRPr="00B34DDD" w:rsidTr="00B34DDD">
        <w:trPr>
          <w:trHeight w:val="20"/>
        </w:trPr>
        <w:tc>
          <w:tcPr>
            <w:tcW w:w="4962" w:type="dxa"/>
            <w:gridSpan w:val="2"/>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ВСЕГО</w:t>
            </w: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1904,22472</w:t>
            </w:r>
          </w:p>
        </w:tc>
        <w:tc>
          <w:tcPr>
            <w:tcW w:w="851"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2759,29256</w:t>
            </w:r>
          </w:p>
        </w:tc>
        <w:tc>
          <w:tcPr>
            <w:tcW w:w="850" w:type="dxa"/>
            <w:hideMark/>
          </w:tcPr>
          <w:p w:rsidR="00B34DDD" w:rsidRPr="00B34DDD" w:rsidRDefault="00B34DDD" w:rsidP="00B34DDD">
            <w:pPr>
              <w:tabs>
                <w:tab w:val="left" w:pos="284"/>
              </w:tabs>
              <w:rPr>
                <w:rFonts w:ascii="Times New Roman" w:eastAsia="Calibri" w:hAnsi="Times New Roman" w:cs="Times New Roman"/>
                <w:sz w:val="12"/>
                <w:szCs w:val="12"/>
              </w:rPr>
            </w:pPr>
            <w:r w:rsidRPr="00B34DDD">
              <w:rPr>
                <w:rFonts w:ascii="Times New Roman" w:eastAsia="Calibri" w:hAnsi="Times New Roman" w:cs="Times New Roman"/>
                <w:sz w:val="12"/>
                <w:szCs w:val="12"/>
              </w:rPr>
              <w:t>5439,54326</w:t>
            </w:r>
          </w:p>
        </w:tc>
      </w:tr>
    </w:tbl>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2.Опубликовать настоящее Постановление в газете «Сергиевский вестник».</w:t>
      </w:r>
    </w:p>
    <w:p w:rsidR="00B34DDD" w:rsidRPr="00B34DDD" w:rsidRDefault="00B34DDD" w:rsidP="00B34DDD">
      <w:pPr>
        <w:tabs>
          <w:tab w:val="left" w:pos="284"/>
        </w:tabs>
        <w:spacing w:after="0" w:line="240" w:lineRule="auto"/>
        <w:ind w:firstLine="284"/>
        <w:jc w:val="both"/>
        <w:rPr>
          <w:rFonts w:ascii="Times New Roman" w:eastAsia="Calibri" w:hAnsi="Times New Roman" w:cs="Times New Roman"/>
          <w:sz w:val="12"/>
          <w:szCs w:val="12"/>
        </w:rPr>
      </w:pPr>
      <w:r w:rsidRPr="00B34DD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34DDD" w:rsidRPr="00B34DDD" w:rsidRDefault="00B34DDD" w:rsidP="00B34DDD">
      <w:pPr>
        <w:tabs>
          <w:tab w:val="left" w:pos="284"/>
        </w:tabs>
        <w:spacing w:after="0" w:line="240" w:lineRule="auto"/>
        <w:jc w:val="right"/>
        <w:rPr>
          <w:rFonts w:ascii="Times New Roman" w:eastAsia="Calibri" w:hAnsi="Times New Roman" w:cs="Times New Roman"/>
          <w:sz w:val="12"/>
          <w:szCs w:val="12"/>
        </w:rPr>
      </w:pPr>
      <w:r w:rsidRPr="00B34DDD">
        <w:rPr>
          <w:rFonts w:ascii="Times New Roman" w:eastAsia="Calibri" w:hAnsi="Times New Roman" w:cs="Times New Roman"/>
          <w:bCs/>
          <w:sz w:val="12"/>
          <w:szCs w:val="12"/>
        </w:rPr>
        <w:t>Глава сельского поселения Серноводск</w:t>
      </w:r>
    </w:p>
    <w:p w:rsidR="00B34DDD" w:rsidRDefault="00B34DDD" w:rsidP="00B34DDD">
      <w:pPr>
        <w:tabs>
          <w:tab w:val="left" w:pos="284"/>
        </w:tabs>
        <w:spacing w:after="0" w:line="240" w:lineRule="auto"/>
        <w:jc w:val="right"/>
        <w:rPr>
          <w:rFonts w:ascii="Times New Roman" w:eastAsia="Calibri" w:hAnsi="Times New Roman" w:cs="Times New Roman"/>
          <w:bCs/>
          <w:sz w:val="12"/>
          <w:szCs w:val="12"/>
        </w:rPr>
      </w:pPr>
      <w:r w:rsidRPr="00B34DDD">
        <w:rPr>
          <w:rFonts w:ascii="Times New Roman" w:eastAsia="Calibri" w:hAnsi="Times New Roman" w:cs="Times New Roman"/>
          <w:bCs/>
          <w:sz w:val="12"/>
          <w:szCs w:val="12"/>
        </w:rPr>
        <w:t>муниципального района Сергиевский</w:t>
      </w:r>
    </w:p>
    <w:p w:rsidR="00B34DDD" w:rsidRPr="00B34DDD" w:rsidRDefault="00B34DDD" w:rsidP="00B34DDD">
      <w:pPr>
        <w:tabs>
          <w:tab w:val="left" w:pos="284"/>
        </w:tabs>
        <w:spacing w:after="0" w:line="240" w:lineRule="auto"/>
        <w:jc w:val="right"/>
        <w:rPr>
          <w:rFonts w:ascii="Times New Roman" w:eastAsia="Calibri" w:hAnsi="Times New Roman" w:cs="Times New Roman"/>
          <w:sz w:val="12"/>
          <w:szCs w:val="12"/>
        </w:rPr>
      </w:pPr>
      <w:r w:rsidRPr="00B34DDD">
        <w:rPr>
          <w:rFonts w:ascii="Times New Roman" w:eastAsia="Calibri" w:hAnsi="Times New Roman" w:cs="Times New Roman"/>
          <w:bCs/>
          <w:sz w:val="12"/>
          <w:szCs w:val="12"/>
        </w:rPr>
        <w:t xml:space="preserve">Г.Н.  </w:t>
      </w:r>
      <w:r w:rsidRPr="00B34DDD">
        <w:rPr>
          <w:rFonts w:ascii="Times New Roman" w:eastAsia="Calibri" w:hAnsi="Times New Roman" w:cs="Times New Roman"/>
          <w:sz w:val="12"/>
          <w:szCs w:val="12"/>
        </w:rPr>
        <w:t>Чебоксарова</w:t>
      </w:r>
    </w:p>
    <w:p w:rsidR="00A265F9" w:rsidRDefault="00A265F9" w:rsidP="00A265F9">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A265F9" w:rsidRPr="0015017C" w:rsidRDefault="00A265F9" w:rsidP="00A265F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A265F9" w:rsidRPr="0015017C" w:rsidRDefault="00A265F9" w:rsidP="00A265F9">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A265F9" w:rsidRPr="0015017C" w:rsidRDefault="00A265F9" w:rsidP="00A265F9">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A265F9" w:rsidRPr="0015017C" w:rsidRDefault="00A265F9" w:rsidP="00A265F9">
      <w:pPr>
        <w:tabs>
          <w:tab w:val="left" w:pos="284"/>
        </w:tabs>
        <w:spacing w:after="0" w:line="240" w:lineRule="auto"/>
        <w:jc w:val="center"/>
        <w:rPr>
          <w:rFonts w:ascii="Times New Roman" w:eastAsia="Calibri" w:hAnsi="Times New Roman" w:cs="Times New Roman"/>
          <w:sz w:val="12"/>
          <w:szCs w:val="12"/>
        </w:rPr>
      </w:pPr>
    </w:p>
    <w:p w:rsidR="00A265F9" w:rsidRPr="0015017C" w:rsidRDefault="00A265F9" w:rsidP="00A265F9">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A265F9" w:rsidRPr="00930AEB" w:rsidRDefault="00A265F9" w:rsidP="00A265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A265F9" w:rsidRPr="00A265F9" w:rsidRDefault="00A265F9" w:rsidP="00A265F9">
      <w:pPr>
        <w:tabs>
          <w:tab w:val="left" w:pos="284"/>
        </w:tabs>
        <w:spacing w:after="0" w:line="240" w:lineRule="auto"/>
        <w:jc w:val="center"/>
        <w:rPr>
          <w:rFonts w:ascii="Times New Roman" w:eastAsia="Calibri" w:hAnsi="Times New Roman" w:cs="Times New Roman"/>
          <w:sz w:val="12"/>
          <w:szCs w:val="12"/>
        </w:rPr>
      </w:pPr>
      <w:r w:rsidRPr="00A265F9">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2016-2018гг.»</w:t>
      </w:r>
    </w:p>
    <w:p w:rsidR="00A265F9" w:rsidRPr="00A265F9" w:rsidRDefault="00A265F9" w:rsidP="00A265F9">
      <w:pPr>
        <w:tabs>
          <w:tab w:val="left" w:pos="284"/>
        </w:tabs>
        <w:spacing w:after="0" w:line="240" w:lineRule="auto"/>
        <w:jc w:val="both"/>
        <w:rPr>
          <w:rFonts w:ascii="Times New Roman" w:eastAsia="Calibri" w:hAnsi="Times New Roman" w:cs="Times New Roman"/>
          <w:sz w:val="12"/>
          <w:szCs w:val="12"/>
        </w:rPr>
      </w:pPr>
    </w:p>
    <w:p w:rsidR="00A265F9" w:rsidRPr="00A265F9" w:rsidRDefault="00A265F9" w:rsidP="00A265F9">
      <w:pPr>
        <w:tabs>
          <w:tab w:val="left" w:pos="284"/>
        </w:tabs>
        <w:spacing w:after="0" w:line="240" w:lineRule="auto"/>
        <w:ind w:firstLine="284"/>
        <w:jc w:val="both"/>
        <w:rPr>
          <w:rFonts w:ascii="Times New Roman" w:eastAsia="Calibri" w:hAnsi="Times New Roman" w:cs="Times New Roman"/>
          <w:sz w:val="12"/>
          <w:szCs w:val="12"/>
        </w:rPr>
      </w:pPr>
      <w:r w:rsidRPr="00A265F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A265F9" w:rsidRPr="00A265F9" w:rsidRDefault="00A265F9" w:rsidP="00A265F9">
      <w:pPr>
        <w:tabs>
          <w:tab w:val="left" w:pos="284"/>
        </w:tabs>
        <w:spacing w:after="0" w:line="240" w:lineRule="auto"/>
        <w:ind w:firstLine="284"/>
        <w:jc w:val="both"/>
        <w:rPr>
          <w:rFonts w:ascii="Times New Roman" w:eastAsia="Calibri" w:hAnsi="Times New Roman" w:cs="Times New Roman"/>
          <w:b/>
          <w:sz w:val="12"/>
          <w:szCs w:val="12"/>
        </w:rPr>
      </w:pPr>
      <w:r w:rsidRPr="00A265F9">
        <w:rPr>
          <w:rFonts w:ascii="Times New Roman" w:eastAsia="Calibri" w:hAnsi="Times New Roman" w:cs="Times New Roman"/>
          <w:b/>
          <w:sz w:val="12"/>
          <w:szCs w:val="12"/>
        </w:rPr>
        <w:t>ПОСТАНОВЛЯЕТ:</w:t>
      </w:r>
    </w:p>
    <w:p w:rsidR="00A265F9" w:rsidRPr="00A265F9" w:rsidRDefault="00A265F9" w:rsidP="00A265F9">
      <w:pPr>
        <w:tabs>
          <w:tab w:val="left" w:pos="284"/>
        </w:tabs>
        <w:spacing w:after="0" w:line="240" w:lineRule="auto"/>
        <w:ind w:firstLine="284"/>
        <w:jc w:val="both"/>
        <w:rPr>
          <w:rFonts w:ascii="Times New Roman" w:eastAsia="Calibri" w:hAnsi="Times New Roman" w:cs="Times New Roman"/>
          <w:sz w:val="12"/>
          <w:szCs w:val="12"/>
        </w:rPr>
      </w:pPr>
      <w:r w:rsidRPr="00A265F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2016-2018гг.» (далее - Программа) следующего содержания:</w:t>
      </w:r>
    </w:p>
    <w:p w:rsidR="00A265F9" w:rsidRPr="00A265F9" w:rsidRDefault="00A265F9" w:rsidP="00A265F9">
      <w:pPr>
        <w:tabs>
          <w:tab w:val="left" w:pos="284"/>
        </w:tabs>
        <w:spacing w:after="0" w:line="240" w:lineRule="auto"/>
        <w:ind w:firstLine="284"/>
        <w:jc w:val="both"/>
        <w:rPr>
          <w:rFonts w:ascii="Times New Roman" w:eastAsia="Calibri" w:hAnsi="Times New Roman" w:cs="Times New Roman"/>
          <w:sz w:val="12"/>
          <w:szCs w:val="12"/>
        </w:rPr>
      </w:pPr>
      <w:r w:rsidRPr="00A265F9">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A265F9" w:rsidRPr="00A265F9" w:rsidRDefault="00A265F9" w:rsidP="00A265F9">
      <w:pPr>
        <w:tabs>
          <w:tab w:val="left" w:pos="284"/>
        </w:tabs>
        <w:spacing w:after="0" w:line="240" w:lineRule="auto"/>
        <w:ind w:firstLine="284"/>
        <w:jc w:val="both"/>
        <w:rPr>
          <w:rFonts w:ascii="Times New Roman" w:eastAsia="Calibri" w:hAnsi="Times New Roman" w:cs="Times New Roman"/>
          <w:sz w:val="12"/>
          <w:szCs w:val="12"/>
        </w:rPr>
      </w:pPr>
      <w:r w:rsidRPr="00A265F9">
        <w:rPr>
          <w:rFonts w:ascii="Times New Roman" w:eastAsia="Calibri" w:hAnsi="Times New Roman" w:cs="Times New Roman"/>
          <w:sz w:val="12"/>
          <w:szCs w:val="12"/>
        </w:rPr>
        <w:t xml:space="preserve">Общий объем финансирования Программы составляет </w:t>
      </w:r>
      <w:r w:rsidRPr="00A265F9">
        <w:rPr>
          <w:rFonts w:ascii="Times New Roman" w:eastAsia="Calibri" w:hAnsi="Times New Roman" w:cs="Times New Roman"/>
          <w:b/>
          <w:sz w:val="12"/>
          <w:szCs w:val="12"/>
        </w:rPr>
        <w:t>185,73576</w:t>
      </w:r>
      <w:r w:rsidRPr="00A265F9">
        <w:rPr>
          <w:rFonts w:ascii="Times New Roman" w:eastAsia="Calibri" w:hAnsi="Times New Roman" w:cs="Times New Roman"/>
          <w:sz w:val="12"/>
          <w:szCs w:val="12"/>
        </w:rPr>
        <w:t xml:space="preserve"> тыс. рублей, в том числе из местного бюджета –  185,73576 тыс. рублей.</w:t>
      </w:r>
    </w:p>
    <w:p w:rsidR="00A265F9" w:rsidRPr="00A265F9" w:rsidRDefault="00A265F9" w:rsidP="00A265F9">
      <w:pPr>
        <w:tabs>
          <w:tab w:val="left" w:pos="284"/>
        </w:tabs>
        <w:spacing w:after="0" w:line="240" w:lineRule="auto"/>
        <w:ind w:firstLine="284"/>
        <w:jc w:val="both"/>
        <w:rPr>
          <w:rFonts w:ascii="Times New Roman" w:eastAsia="Calibri" w:hAnsi="Times New Roman" w:cs="Times New Roman"/>
          <w:sz w:val="12"/>
          <w:szCs w:val="12"/>
        </w:rPr>
      </w:pPr>
      <w:r w:rsidRPr="00A265F9">
        <w:rPr>
          <w:rFonts w:ascii="Times New Roman" w:eastAsia="Calibri" w:hAnsi="Times New Roman" w:cs="Times New Roman"/>
          <w:sz w:val="12"/>
          <w:szCs w:val="12"/>
        </w:rPr>
        <w:t>2016г.- 185,73576 тыс. руб.</w:t>
      </w:r>
    </w:p>
    <w:p w:rsidR="00A265F9" w:rsidRPr="00A265F9" w:rsidRDefault="00A265F9" w:rsidP="00A265F9">
      <w:pPr>
        <w:tabs>
          <w:tab w:val="left" w:pos="284"/>
        </w:tabs>
        <w:spacing w:after="0" w:line="240" w:lineRule="auto"/>
        <w:ind w:firstLine="284"/>
        <w:jc w:val="both"/>
        <w:rPr>
          <w:rFonts w:ascii="Times New Roman" w:eastAsia="Calibri" w:hAnsi="Times New Roman" w:cs="Times New Roman"/>
          <w:sz w:val="12"/>
          <w:szCs w:val="12"/>
        </w:rPr>
      </w:pPr>
      <w:r w:rsidRPr="00A265F9">
        <w:rPr>
          <w:rFonts w:ascii="Times New Roman" w:eastAsia="Calibri" w:hAnsi="Times New Roman" w:cs="Times New Roman"/>
          <w:sz w:val="12"/>
          <w:szCs w:val="12"/>
        </w:rPr>
        <w:t>2017г.-     0,00000 тыс. руб.</w:t>
      </w:r>
    </w:p>
    <w:p w:rsidR="00A265F9" w:rsidRPr="00A265F9" w:rsidRDefault="00A265F9" w:rsidP="00A265F9">
      <w:pPr>
        <w:tabs>
          <w:tab w:val="left" w:pos="284"/>
        </w:tabs>
        <w:spacing w:after="0" w:line="240" w:lineRule="auto"/>
        <w:ind w:firstLine="284"/>
        <w:jc w:val="both"/>
        <w:rPr>
          <w:rFonts w:ascii="Times New Roman" w:eastAsia="Calibri" w:hAnsi="Times New Roman" w:cs="Times New Roman"/>
          <w:sz w:val="12"/>
          <w:szCs w:val="12"/>
        </w:rPr>
      </w:pPr>
      <w:r w:rsidRPr="00A265F9">
        <w:rPr>
          <w:rFonts w:ascii="Times New Roman" w:eastAsia="Calibri" w:hAnsi="Times New Roman" w:cs="Times New Roman"/>
          <w:sz w:val="12"/>
          <w:szCs w:val="12"/>
        </w:rPr>
        <w:t>2018г.-    0,00000 тыс. руб.</w:t>
      </w:r>
    </w:p>
    <w:p w:rsidR="00A265F9" w:rsidRPr="00A265F9" w:rsidRDefault="00A265F9" w:rsidP="00A265F9">
      <w:pPr>
        <w:tabs>
          <w:tab w:val="left" w:pos="284"/>
          <w:tab w:val="left" w:pos="7371"/>
        </w:tabs>
        <w:spacing w:after="0" w:line="240" w:lineRule="auto"/>
        <w:ind w:firstLine="284"/>
        <w:jc w:val="both"/>
        <w:rPr>
          <w:rFonts w:ascii="Times New Roman" w:eastAsia="Calibri" w:hAnsi="Times New Roman" w:cs="Times New Roman"/>
          <w:sz w:val="12"/>
          <w:szCs w:val="12"/>
        </w:rPr>
      </w:pPr>
      <w:r w:rsidRPr="00A265F9">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A265F9" w:rsidRPr="00A265F9" w:rsidRDefault="00A265F9" w:rsidP="00A265F9">
      <w:pPr>
        <w:tabs>
          <w:tab w:val="left" w:pos="284"/>
        </w:tabs>
        <w:spacing w:after="0" w:line="240" w:lineRule="auto"/>
        <w:ind w:firstLine="284"/>
        <w:jc w:val="both"/>
        <w:rPr>
          <w:rFonts w:ascii="Times New Roman" w:eastAsia="Calibri" w:hAnsi="Times New Roman" w:cs="Times New Roman"/>
          <w:sz w:val="12"/>
          <w:szCs w:val="12"/>
        </w:rPr>
      </w:pPr>
      <w:r w:rsidRPr="00A265F9">
        <w:rPr>
          <w:rFonts w:ascii="Times New Roman" w:eastAsia="Calibri" w:hAnsi="Times New Roman" w:cs="Times New Roman"/>
          <w:sz w:val="12"/>
          <w:szCs w:val="12"/>
        </w:rPr>
        <w:t>Общий объем финансирования Программы составляет 185,73576 тыс. рублей.</w:t>
      </w:r>
    </w:p>
    <w:p w:rsidR="00A265F9" w:rsidRPr="00A265F9" w:rsidRDefault="00A265F9" w:rsidP="00A265F9">
      <w:pPr>
        <w:tabs>
          <w:tab w:val="left" w:pos="284"/>
        </w:tabs>
        <w:spacing w:after="0" w:line="240" w:lineRule="auto"/>
        <w:ind w:firstLine="284"/>
        <w:jc w:val="both"/>
        <w:rPr>
          <w:rFonts w:ascii="Times New Roman" w:eastAsia="Calibri" w:hAnsi="Times New Roman" w:cs="Times New Roman"/>
          <w:sz w:val="12"/>
          <w:szCs w:val="12"/>
        </w:rPr>
      </w:pPr>
      <w:r w:rsidRPr="00A265F9">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284"/>
        <w:gridCol w:w="4252"/>
        <w:gridCol w:w="709"/>
        <w:gridCol w:w="709"/>
        <w:gridCol w:w="709"/>
        <w:gridCol w:w="850"/>
      </w:tblGrid>
      <w:tr w:rsidR="00A265F9" w:rsidRPr="00A265F9" w:rsidTr="00A265F9">
        <w:trPr>
          <w:trHeight w:val="20"/>
        </w:trPr>
        <w:tc>
          <w:tcPr>
            <w:tcW w:w="284" w:type="dxa"/>
            <w:hideMark/>
          </w:tcPr>
          <w:p w:rsidR="00A265F9" w:rsidRPr="00A265F9" w:rsidRDefault="00A265F9" w:rsidP="00A265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252" w:type="dxa"/>
            <w:hideMark/>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Наименование мероприятия</w:t>
            </w:r>
          </w:p>
        </w:tc>
        <w:tc>
          <w:tcPr>
            <w:tcW w:w="709" w:type="dxa"/>
            <w:hideMark/>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2016 год, тыс. рублей</w:t>
            </w:r>
          </w:p>
        </w:tc>
        <w:tc>
          <w:tcPr>
            <w:tcW w:w="709" w:type="dxa"/>
            <w:hideMark/>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2017 год, тыс. рублей</w:t>
            </w:r>
          </w:p>
        </w:tc>
        <w:tc>
          <w:tcPr>
            <w:tcW w:w="709" w:type="dxa"/>
            <w:hideMark/>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2018 год, тыс. рублей</w:t>
            </w:r>
          </w:p>
        </w:tc>
        <w:tc>
          <w:tcPr>
            <w:tcW w:w="850" w:type="dxa"/>
            <w:hideMark/>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Источник финансирования</w:t>
            </w:r>
          </w:p>
        </w:tc>
      </w:tr>
      <w:tr w:rsidR="00A265F9" w:rsidRPr="00A265F9" w:rsidTr="00A265F9">
        <w:trPr>
          <w:trHeight w:val="20"/>
        </w:trPr>
        <w:tc>
          <w:tcPr>
            <w:tcW w:w="284" w:type="dxa"/>
            <w:hideMark/>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1.</w:t>
            </w:r>
          </w:p>
        </w:tc>
        <w:tc>
          <w:tcPr>
            <w:tcW w:w="4252" w:type="dxa"/>
            <w:hideMark/>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A265F9">
              <w:rPr>
                <w:rFonts w:ascii="Times New Roman" w:eastAsia="Calibri" w:hAnsi="Times New Roman" w:cs="Times New Roman"/>
                <w:sz w:val="12"/>
                <w:szCs w:val="12"/>
              </w:rPr>
              <w:t>контроля за</w:t>
            </w:r>
            <w:proofErr w:type="gramEnd"/>
            <w:r w:rsidRPr="00A265F9">
              <w:rPr>
                <w:rFonts w:ascii="Times New Roman" w:eastAsia="Calibri" w:hAnsi="Times New Roman" w:cs="Times New Roman"/>
                <w:sz w:val="12"/>
                <w:szCs w:val="12"/>
              </w:rPr>
              <w:t xml:space="preserve"> использованием земель поселения</w:t>
            </w:r>
          </w:p>
        </w:tc>
        <w:tc>
          <w:tcPr>
            <w:tcW w:w="709" w:type="dxa"/>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50,49421</w:t>
            </w:r>
          </w:p>
        </w:tc>
        <w:tc>
          <w:tcPr>
            <w:tcW w:w="709" w:type="dxa"/>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0,00000</w:t>
            </w:r>
          </w:p>
        </w:tc>
        <w:tc>
          <w:tcPr>
            <w:tcW w:w="709" w:type="dxa"/>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0,00000</w:t>
            </w:r>
          </w:p>
        </w:tc>
        <w:tc>
          <w:tcPr>
            <w:tcW w:w="850" w:type="dxa"/>
            <w:hideMark/>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Бюджет поселения</w:t>
            </w:r>
          </w:p>
        </w:tc>
      </w:tr>
      <w:tr w:rsidR="00A265F9" w:rsidRPr="00A265F9" w:rsidTr="00A265F9">
        <w:trPr>
          <w:trHeight w:val="20"/>
        </w:trPr>
        <w:tc>
          <w:tcPr>
            <w:tcW w:w="284" w:type="dxa"/>
            <w:hideMark/>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2.</w:t>
            </w:r>
          </w:p>
        </w:tc>
        <w:tc>
          <w:tcPr>
            <w:tcW w:w="4252" w:type="dxa"/>
            <w:hideMark/>
          </w:tcPr>
          <w:p w:rsidR="00A265F9" w:rsidRPr="00A265F9" w:rsidRDefault="00A265F9" w:rsidP="00A265F9">
            <w:pPr>
              <w:tabs>
                <w:tab w:val="left" w:pos="284"/>
              </w:tabs>
              <w:rPr>
                <w:rFonts w:ascii="Times New Roman" w:eastAsia="Calibri" w:hAnsi="Times New Roman" w:cs="Times New Roman"/>
                <w:sz w:val="12"/>
                <w:szCs w:val="12"/>
              </w:rPr>
            </w:pPr>
            <w:proofErr w:type="gramStart"/>
            <w:r w:rsidRPr="00A265F9">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A265F9">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105,79754</w:t>
            </w:r>
          </w:p>
        </w:tc>
        <w:tc>
          <w:tcPr>
            <w:tcW w:w="709" w:type="dxa"/>
            <w:hideMark/>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0,00000</w:t>
            </w:r>
          </w:p>
        </w:tc>
        <w:tc>
          <w:tcPr>
            <w:tcW w:w="709" w:type="dxa"/>
            <w:hideMark/>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0,00000</w:t>
            </w:r>
          </w:p>
        </w:tc>
        <w:tc>
          <w:tcPr>
            <w:tcW w:w="850" w:type="dxa"/>
            <w:hideMark/>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Бюджет поселения</w:t>
            </w:r>
          </w:p>
        </w:tc>
      </w:tr>
      <w:tr w:rsidR="00A265F9" w:rsidRPr="00A265F9" w:rsidTr="00A265F9">
        <w:trPr>
          <w:trHeight w:val="20"/>
        </w:trPr>
        <w:tc>
          <w:tcPr>
            <w:tcW w:w="284" w:type="dxa"/>
            <w:hideMark/>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3.</w:t>
            </w:r>
          </w:p>
        </w:tc>
        <w:tc>
          <w:tcPr>
            <w:tcW w:w="4252" w:type="dxa"/>
            <w:hideMark/>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29,44400</w:t>
            </w:r>
          </w:p>
        </w:tc>
        <w:tc>
          <w:tcPr>
            <w:tcW w:w="709" w:type="dxa"/>
            <w:hideMark/>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0,00000</w:t>
            </w:r>
          </w:p>
        </w:tc>
        <w:tc>
          <w:tcPr>
            <w:tcW w:w="709" w:type="dxa"/>
            <w:hideMark/>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0,00000</w:t>
            </w:r>
          </w:p>
        </w:tc>
        <w:tc>
          <w:tcPr>
            <w:tcW w:w="850" w:type="dxa"/>
            <w:hideMark/>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Бюджет поселения</w:t>
            </w:r>
          </w:p>
        </w:tc>
      </w:tr>
      <w:tr w:rsidR="00A265F9" w:rsidRPr="00A265F9" w:rsidTr="00A265F9">
        <w:trPr>
          <w:trHeight w:val="20"/>
        </w:trPr>
        <w:tc>
          <w:tcPr>
            <w:tcW w:w="284" w:type="dxa"/>
            <w:hideMark/>
          </w:tcPr>
          <w:p w:rsidR="00A265F9" w:rsidRPr="00A265F9" w:rsidRDefault="00A265F9" w:rsidP="00A265F9">
            <w:pPr>
              <w:tabs>
                <w:tab w:val="left" w:pos="284"/>
              </w:tabs>
              <w:rPr>
                <w:rFonts w:ascii="Times New Roman" w:eastAsia="Calibri" w:hAnsi="Times New Roman" w:cs="Times New Roman"/>
                <w:sz w:val="12"/>
                <w:szCs w:val="12"/>
              </w:rPr>
            </w:pPr>
          </w:p>
        </w:tc>
        <w:tc>
          <w:tcPr>
            <w:tcW w:w="4252" w:type="dxa"/>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Итого по программе:</w:t>
            </w:r>
          </w:p>
        </w:tc>
        <w:tc>
          <w:tcPr>
            <w:tcW w:w="709" w:type="dxa"/>
          </w:tcPr>
          <w:p w:rsidR="00A265F9" w:rsidRPr="00D432B8" w:rsidRDefault="00A265F9" w:rsidP="00A265F9">
            <w:pPr>
              <w:tabs>
                <w:tab w:val="left" w:pos="284"/>
              </w:tabs>
              <w:rPr>
                <w:rFonts w:ascii="Times New Roman" w:eastAsia="Calibri" w:hAnsi="Times New Roman" w:cs="Times New Roman"/>
                <w:sz w:val="11"/>
                <w:szCs w:val="11"/>
              </w:rPr>
            </w:pPr>
            <w:r w:rsidRPr="00D432B8">
              <w:rPr>
                <w:rFonts w:ascii="Times New Roman" w:eastAsia="Calibri" w:hAnsi="Times New Roman" w:cs="Times New Roman"/>
                <w:sz w:val="11"/>
                <w:szCs w:val="11"/>
              </w:rPr>
              <w:t>185,73576</w:t>
            </w:r>
          </w:p>
        </w:tc>
        <w:tc>
          <w:tcPr>
            <w:tcW w:w="709" w:type="dxa"/>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0,00000</w:t>
            </w:r>
          </w:p>
        </w:tc>
        <w:tc>
          <w:tcPr>
            <w:tcW w:w="709" w:type="dxa"/>
            <w:hideMark/>
          </w:tcPr>
          <w:p w:rsidR="00A265F9" w:rsidRPr="00A265F9" w:rsidRDefault="00A265F9" w:rsidP="00A265F9">
            <w:pPr>
              <w:tabs>
                <w:tab w:val="left" w:pos="284"/>
              </w:tabs>
              <w:rPr>
                <w:rFonts w:ascii="Times New Roman" w:eastAsia="Calibri" w:hAnsi="Times New Roman" w:cs="Times New Roman"/>
                <w:sz w:val="12"/>
                <w:szCs w:val="12"/>
              </w:rPr>
            </w:pPr>
            <w:r w:rsidRPr="00A265F9">
              <w:rPr>
                <w:rFonts w:ascii="Times New Roman" w:eastAsia="Calibri" w:hAnsi="Times New Roman" w:cs="Times New Roman"/>
                <w:sz w:val="12"/>
                <w:szCs w:val="12"/>
              </w:rPr>
              <w:t>0,0000</w:t>
            </w:r>
          </w:p>
        </w:tc>
        <w:tc>
          <w:tcPr>
            <w:tcW w:w="850" w:type="dxa"/>
            <w:hideMark/>
          </w:tcPr>
          <w:p w:rsidR="00A265F9" w:rsidRPr="00A265F9" w:rsidRDefault="00A265F9" w:rsidP="00A265F9">
            <w:pPr>
              <w:tabs>
                <w:tab w:val="left" w:pos="284"/>
              </w:tabs>
              <w:rPr>
                <w:rFonts w:ascii="Times New Roman" w:eastAsia="Calibri" w:hAnsi="Times New Roman" w:cs="Times New Roman"/>
                <w:sz w:val="12"/>
                <w:szCs w:val="12"/>
              </w:rPr>
            </w:pPr>
          </w:p>
        </w:tc>
      </w:tr>
    </w:tbl>
    <w:p w:rsidR="00A265F9" w:rsidRPr="00A265F9" w:rsidRDefault="00A265F9" w:rsidP="00A265F9">
      <w:pPr>
        <w:tabs>
          <w:tab w:val="left" w:pos="284"/>
        </w:tabs>
        <w:spacing w:after="0" w:line="240" w:lineRule="auto"/>
        <w:ind w:firstLine="284"/>
        <w:jc w:val="both"/>
        <w:rPr>
          <w:rFonts w:ascii="Times New Roman" w:eastAsia="Calibri" w:hAnsi="Times New Roman" w:cs="Times New Roman"/>
          <w:sz w:val="12"/>
          <w:szCs w:val="12"/>
        </w:rPr>
      </w:pPr>
      <w:r w:rsidRPr="00A265F9">
        <w:rPr>
          <w:rFonts w:ascii="Times New Roman" w:eastAsia="Calibri" w:hAnsi="Times New Roman" w:cs="Times New Roman"/>
          <w:sz w:val="12"/>
          <w:szCs w:val="12"/>
        </w:rPr>
        <w:t>2. Опубликовать настоящее Постановление в газете «Сергиевский вестник».</w:t>
      </w:r>
    </w:p>
    <w:p w:rsidR="00A265F9" w:rsidRPr="00A265F9" w:rsidRDefault="00A265F9" w:rsidP="00A265F9">
      <w:pPr>
        <w:tabs>
          <w:tab w:val="left" w:pos="284"/>
        </w:tabs>
        <w:spacing w:after="0" w:line="240" w:lineRule="auto"/>
        <w:ind w:firstLine="284"/>
        <w:jc w:val="both"/>
        <w:rPr>
          <w:rFonts w:ascii="Times New Roman" w:eastAsia="Calibri" w:hAnsi="Times New Roman" w:cs="Times New Roman"/>
          <w:sz w:val="12"/>
          <w:szCs w:val="12"/>
        </w:rPr>
      </w:pPr>
      <w:r w:rsidRPr="00A265F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265F9" w:rsidRPr="00A265F9" w:rsidRDefault="00A265F9" w:rsidP="00A265F9">
      <w:pPr>
        <w:tabs>
          <w:tab w:val="left" w:pos="284"/>
        </w:tabs>
        <w:spacing w:after="0" w:line="240" w:lineRule="auto"/>
        <w:jc w:val="right"/>
        <w:rPr>
          <w:rFonts w:ascii="Times New Roman" w:eastAsia="Calibri" w:hAnsi="Times New Roman" w:cs="Times New Roman"/>
          <w:bCs/>
          <w:sz w:val="12"/>
          <w:szCs w:val="12"/>
        </w:rPr>
      </w:pPr>
      <w:r w:rsidRPr="00A265F9">
        <w:rPr>
          <w:rFonts w:ascii="Times New Roman" w:eastAsia="Calibri" w:hAnsi="Times New Roman" w:cs="Times New Roman"/>
          <w:bCs/>
          <w:sz w:val="12"/>
          <w:szCs w:val="12"/>
        </w:rPr>
        <w:t>Глава сельского поселения Серноводск</w:t>
      </w:r>
    </w:p>
    <w:p w:rsidR="00A265F9" w:rsidRDefault="00A265F9" w:rsidP="00A265F9">
      <w:pPr>
        <w:tabs>
          <w:tab w:val="left" w:pos="284"/>
        </w:tabs>
        <w:spacing w:after="0" w:line="240" w:lineRule="auto"/>
        <w:jc w:val="right"/>
        <w:rPr>
          <w:rFonts w:ascii="Times New Roman" w:eastAsia="Calibri" w:hAnsi="Times New Roman" w:cs="Times New Roman"/>
          <w:bCs/>
          <w:sz w:val="12"/>
          <w:szCs w:val="12"/>
        </w:rPr>
      </w:pPr>
      <w:r w:rsidRPr="00A265F9">
        <w:rPr>
          <w:rFonts w:ascii="Times New Roman" w:eastAsia="Calibri" w:hAnsi="Times New Roman" w:cs="Times New Roman"/>
          <w:bCs/>
          <w:sz w:val="12"/>
          <w:szCs w:val="12"/>
        </w:rPr>
        <w:t>муниципального района Сергиевский</w:t>
      </w:r>
    </w:p>
    <w:p w:rsidR="00A265F9" w:rsidRPr="00A265F9" w:rsidRDefault="00A265F9" w:rsidP="00A265F9">
      <w:pPr>
        <w:tabs>
          <w:tab w:val="left" w:pos="284"/>
        </w:tabs>
        <w:spacing w:after="0" w:line="240" w:lineRule="auto"/>
        <w:jc w:val="right"/>
        <w:rPr>
          <w:rFonts w:ascii="Times New Roman" w:eastAsia="Calibri" w:hAnsi="Times New Roman" w:cs="Times New Roman"/>
          <w:sz w:val="12"/>
          <w:szCs w:val="12"/>
        </w:rPr>
      </w:pPr>
      <w:r w:rsidRPr="00A265F9">
        <w:rPr>
          <w:rFonts w:ascii="Times New Roman" w:eastAsia="Calibri" w:hAnsi="Times New Roman" w:cs="Times New Roman"/>
          <w:bCs/>
          <w:sz w:val="12"/>
          <w:szCs w:val="12"/>
        </w:rPr>
        <w:t xml:space="preserve">Г.Н. </w:t>
      </w:r>
      <w:r w:rsidRPr="00A265F9">
        <w:rPr>
          <w:rFonts w:ascii="Times New Roman" w:eastAsia="Calibri" w:hAnsi="Times New Roman" w:cs="Times New Roman"/>
          <w:sz w:val="12"/>
          <w:szCs w:val="12"/>
        </w:rPr>
        <w:t>Чебоксарова</w:t>
      </w:r>
    </w:p>
    <w:p w:rsidR="00472B66" w:rsidRDefault="00472B66" w:rsidP="00472B66">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472B66" w:rsidRPr="0015017C" w:rsidRDefault="00472B66" w:rsidP="00472B6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472B66" w:rsidRPr="0015017C" w:rsidRDefault="00472B66" w:rsidP="00472B6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472B66" w:rsidRPr="0015017C" w:rsidRDefault="00472B66" w:rsidP="00472B6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472B66" w:rsidRPr="0015017C" w:rsidRDefault="00472B66" w:rsidP="00472B66">
      <w:pPr>
        <w:tabs>
          <w:tab w:val="left" w:pos="284"/>
        </w:tabs>
        <w:spacing w:after="0" w:line="240" w:lineRule="auto"/>
        <w:jc w:val="center"/>
        <w:rPr>
          <w:rFonts w:ascii="Times New Roman" w:eastAsia="Calibri" w:hAnsi="Times New Roman" w:cs="Times New Roman"/>
          <w:sz w:val="12"/>
          <w:szCs w:val="12"/>
        </w:rPr>
      </w:pPr>
    </w:p>
    <w:p w:rsidR="00472B66" w:rsidRPr="0015017C" w:rsidRDefault="00472B66" w:rsidP="00472B66">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472B66" w:rsidRPr="00930AEB" w:rsidRDefault="00472B66" w:rsidP="00472B6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472B66" w:rsidRPr="00472B66" w:rsidRDefault="00472B66" w:rsidP="00472B66">
      <w:pPr>
        <w:tabs>
          <w:tab w:val="left" w:pos="284"/>
        </w:tabs>
        <w:spacing w:after="0" w:line="240" w:lineRule="auto"/>
        <w:jc w:val="center"/>
        <w:rPr>
          <w:rFonts w:ascii="Times New Roman" w:eastAsia="Calibri" w:hAnsi="Times New Roman" w:cs="Times New Roman"/>
          <w:sz w:val="12"/>
          <w:szCs w:val="12"/>
        </w:rPr>
      </w:pPr>
      <w:r w:rsidRPr="00472B66">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 47 от 31.12.2015г.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2016-2018гг.</w:t>
      </w:r>
    </w:p>
    <w:p w:rsidR="00D432B8" w:rsidRDefault="00472B66" w:rsidP="00472B66">
      <w:pPr>
        <w:tabs>
          <w:tab w:val="left" w:pos="284"/>
        </w:tabs>
        <w:spacing w:after="0" w:line="240" w:lineRule="auto"/>
        <w:ind w:firstLine="284"/>
        <w:jc w:val="both"/>
        <w:rPr>
          <w:rFonts w:ascii="Times New Roman" w:eastAsia="Calibri" w:hAnsi="Times New Roman" w:cs="Times New Roman"/>
          <w:sz w:val="12"/>
          <w:szCs w:val="12"/>
        </w:rPr>
      </w:pPr>
      <w:r w:rsidRPr="00472B66">
        <w:rPr>
          <w:rFonts w:ascii="Times New Roman" w:eastAsia="Calibri" w:hAnsi="Times New Roman" w:cs="Times New Roman"/>
          <w:sz w:val="12"/>
          <w:szCs w:val="12"/>
        </w:rPr>
        <w:t xml:space="preserve">В соответствии с Федеральным </w:t>
      </w:r>
      <w:r w:rsidRPr="00472B66">
        <w:rPr>
          <w:rFonts w:ascii="Times New Roman" w:eastAsia="Calibri" w:hAnsi="Times New Roman" w:cs="Times New Roman"/>
          <w:sz w:val="12"/>
          <w:szCs w:val="12"/>
          <w:u w:val="single"/>
        </w:rPr>
        <w:t>законом</w:t>
      </w:r>
      <w:r w:rsidRPr="00472B66">
        <w:rPr>
          <w:rFonts w:ascii="Times New Roman" w:eastAsia="Calibri" w:hAnsi="Times New Roman" w:cs="Times New Roman"/>
          <w:sz w:val="12"/>
          <w:szCs w:val="12"/>
        </w:rPr>
        <w:t xml:space="preserve"> от 06.10.2003 № 131-ФЗ «Об общих принципах организации местного самоуправления </w:t>
      </w:r>
      <w:proofErr w:type="gramStart"/>
      <w:r w:rsidRPr="00472B66">
        <w:rPr>
          <w:rFonts w:ascii="Times New Roman" w:eastAsia="Calibri" w:hAnsi="Times New Roman" w:cs="Times New Roman"/>
          <w:sz w:val="12"/>
          <w:szCs w:val="12"/>
        </w:rPr>
        <w:t>в</w:t>
      </w:r>
      <w:proofErr w:type="gramEnd"/>
      <w:r w:rsidRPr="00472B66">
        <w:rPr>
          <w:rFonts w:ascii="Times New Roman" w:eastAsia="Calibri" w:hAnsi="Times New Roman" w:cs="Times New Roman"/>
          <w:sz w:val="12"/>
          <w:szCs w:val="12"/>
        </w:rPr>
        <w:t xml:space="preserve"> </w:t>
      </w:r>
    </w:p>
    <w:p w:rsidR="00472B66" w:rsidRPr="00472B66" w:rsidRDefault="00472B66" w:rsidP="00D432B8">
      <w:pPr>
        <w:tabs>
          <w:tab w:val="left" w:pos="284"/>
        </w:tabs>
        <w:spacing w:after="0" w:line="240" w:lineRule="auto"/>
        <w:jc w:val="both"/>
        <w:rPr>
          <w:rFonts w:ascii="Times New Roman" w:eastAsia="Calibri" w:hAnsi="Times New Roman" w:cs="Times New Roman"/>
          <w:sz w:val="12"/>
          <w:szCs w:val="12"/>
        </w:rPr>
      </w:pPr>
      <w:r w:rsidRPr="00472B66">
        <w:rPr>
          <w:rFonts w:ascii="Times New Roman" w:eastAsia="Calibri" w:hAnsi="Times New Roman" w:cs="Times New Roman"/>
          <w:sz w:val="12"/>
          <w:szCs w:val="12"/>
        </w:rPr>
        <w:lastRenderedPageBreak/>
        <w:t xml:space="preserve">Российской Федерации» и </w:t>
      </w:r>
      <w:r w:rsidRPr="00472B66">
        <w:rPr>
          <w:rFonts w:ascii="Times New Roman" w:eastAsia="Calibri" w:hAnsi="Times New Roman" w:cs="Times New Roman"/>
          <w:sz w:val="12"/>
          <w:szCs w:val="12"/>
          <w:u w:val="single"/>
        </w:rPr>
        <w:t>Уставом</w:t>
      </w:r>
      <w:r w:rsidRPr="00472B66">
        <w:rPr>
          <w:rFonts w:ascii="Times New Roman" w:eastAsia="Calibri" w:hAnsi="Times New Roman" w:cs="Times New Roman"/>
          <w:sz w:val="12"/>
          <w:szCs w:val="12"/>
        </w:rPr>
        <w:t xml:space="preserve">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472B66" w:rsidRPr="00472B66" w:rsidRDefault="00472B66" w:rsidP="00472B66">
      <w:pPr>
        <w:tabs>
          <w:tab w:val="left" w:pos="284"/>
        </w:tabs>
        <w:spacing w:after="0" w:line="240" w:lineRule="auto"/>
        <w:ind w:firstLine="284"/>
        <w:jc w:val="both"/>
        <w:rPr>
          <w:rFonts w:ascii="Times New Roman" w:eastAsia="Calibri" w:hAnsi="Times New Roman" w:cs="Times New Roman"/>
          <w:b/>
          <w:sz w:val="12"/>
          <w:szCs w:val="12"/>
        </w:rPr>
      </w:pPr>
      <w:r w:rsidRPr="00472B66">
        <w:rPr>
          <w:rFonts w:ascii="Times New Roman" w:eastAsia="Calibri" w:hAnsi="Times New Roman" w:cs="Times New Roman"/>
          <w:b/>
          <w:sz w:val="12"/>
          <w:szCs w:val="12"/>
        </w:rPr>
        <w:t>ПОСТАНОВЛЯЕТ:</w:t>
      </w:r>
    </w:p>
    <w:p w:rsidR="00472B66" w:rsidRPr="00472B66" w:rsidRDefault="00472B66" w:rsidP="00472B66">
      <w:pPr>
        <w:tabs>
          <w:tab w:val="left" w:pos="284"/>
        </w:tabs>
        <w:spacing w:after="0" w:line="240" w:lineRule="auto"/>
        <w:ind w:firstLine="284"/>
        <w:jc w:val="both"/>
        <w:rPr>
          <w:rFonts w:ascii="Times New Roman" w:eastAsia="Calibri" w:hAnsi="Times New Roman" w:cs="Times New Roman"/>
          <w:sz w:val="12"/>
          <w:szCs w:val="12"/>
        </w:rPr>
      </w:pPr>
      <w:r w:rsidRPr="00472B66">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47 от 31.12.2015г.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2016-2018гг. (далее - Программа) следующего содержания:</w:t>
      </w:r>
    </w:p>
    <w:p w:rsidR="00472B66" w:rsidRPr="00472B66" w:rsidRDefault="00472B66" w:rsidP="00472B66">
      <w:pPr>
        <w:tabs>
          <w:tab w:val="left" w:pos="284"/>
        </w:tabs>
        <w:spacing w:after="0" w:line="240" w:lineRule="auto"/>
        <w:ind w:firstLine="284"/>
        <w:jc w:val="both"/>
        <w:rPr>
          <w:rFonts w:ascii="Times New Roman" w:eastAsia="Calibri" w:hAnsi="Times New Roman" w:cs="Times New Roman"/>
          <w:sz w:val="12"/>
          <w:szCs w:val="12"/>
        </w:rPr>
      </w:pPr>
      <w:r w:rsidRPr="00472B66">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7513" w:type="dxa"/>
        <w:tblInd w:w="108" w:type="dxa"/>
        <w:tblLayout w:type="fixed"/>
        <w:tblLook w:val="04A0" w:firstRow="1" w:lastRow="0" w:firstColumn="1" w:lastColumn="0" w:noHBand="0" w:noVBand="1"/>
      </w:tblPr>
      <w:tblGrid>
        <w:gridCol w:w="1134"/>
        <w:gridCol w:w="2176"/>
        <w:gridCol w:w="1266"/>
        <w:gridCol w:w="809"/>
        <w:gridCol w:w="702"/>
        <w:gridCol w:w="1426"/>
      </w:tblGrid>
      <w:tr w:rsidR="00472B66" w:rsidRPr="00472B66" w:rsidTr="00472B66">
        <w:tc>
          <w:tcPr>
            <w:tcW w:w="1134" w:type="dxa"/>
            <w:vMerge w:val="restart"/>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Объемы финансирования</w:t>
            </w:r>
          </w:p>
        </w:tc>
        <w:tc>
          <w:tcPr>
            <w:tcW w:w="2176"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Объем финансирования</w:t>
            </w:r>
          </w:p>
        </w:tc>
        <w:tc>
          <w:tcPr>
            <w:tcW w:w="1266"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2016г.</w:t>
            </w:r>
          </w:p>
        </w:tc>
        <w:tc>
          <w:tcPr>
            <w:tcW w:w="809"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2017г.</w:t>
            </w:r>
          </w:p>
        </w:tc>
        <w:tc>
          <w:tcPr>
            <w:tcW w:w="702"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2018г.</w:t>
            </w:r>
          </w:p>
        </w:tc>
        <w:tc>
          <w:tcPr>
            <w:tcW w:w="1426"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всего</w:t>
            </w:r>
          </w:p>
        </w:tc>
      </w:tr>
      <w:tr w:rsidR="00472B66" w:rsidRPr="00472B66" w:rsidTr="00472B66">
        <w:tc>
          <w:tcPr>
            <w:tcW w:w="1134" w:type="dxa"/>
            <w:vMerge/>
            <w:hideMark/>
          </w:tcPr>
          <w:p w:rsidR="00472B66" w:rsidRPr="00472B66" w:rsidRDefault="00472B66" w:rsidP="00472B66">
            <w:pPr>
              <w:tabs>
                <w:tab w:val="left" w:pos="284"/>
              </w:tabs>
              <w:rPr>
                <w:rFonts w:ascii="Times New Roman" w:eastAsia="Calibri" w:hAnsi="Times New Roman" w:cs="Times New Roman"/>
                <w:sz w:val="12"/>
                <w:szCs w:val="12"/>
              </w:rPr>
            </w:pPr>
          </w:p>
        </w:tc>
        <w:tc>
          <w:tcPr>
            <w:tcW w:w="2176"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Местный бюджет района, тыс. руб.</w:t>
            </w:r>
          </w:p>
        </w:tc>
        <w:tc>
          <w:tcPr>
            <w:tcW w:w="1266"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938,43633</w:t>
            </w:r>
          </w:p>
        </w:tc>
        <w:tc>
          <w:tcPr>
            <w:tcW w:w="809"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0,00</w:t>
            </w:r>
          </w:p>
        </w:tc>
        <w:tc>
          <w:tcPr>
            <w:tcW w:w="702"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0,00</w:t>
            </w:r>
          </w:p>
        </w:tc>
        <w:tc>
          <w:tcPr>
            <w:tcW w:w="1426"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938,43633</w:t>
            </w:r>
          </w:p>
        </w:tc>
      </w:tr>
      <w:tr w:rsidR="00472B66" w:rsidRPr="00472B66" w:rsidTr="00472B66">
        <w:tc>
          <w:tcPr>
            <w:tcW w:w="1134" w:type="dxa"/>
            <w:vMerge/>
            <w:hideMark/>
          </w:tcPr>
          <w:p w:rsidR="00472B66" w:rsidRPr="00472B66" w:rsidRDefault="00472B66" w:rsidP="00472B66">
            <w:pPr>
              <w:tabs>
                <w:tab w:val="left" w:pos="284"/>
              </w:tabs>
              <w:rPr>
                <w:rFonts w:ascii="Times New Roman" w:eastAsia="Calibri" w:hAnsi="Times New Roman" w:cs="Times New Roman"/>
                <w:sz w:val="12"/>
                <w:szCs w:val="12"/>
              </w:rPr>
            </w:pPr>
          </w:p>
        </w:tc>
        <w:tc>
          <w:tcPr>
            <w:tcW w:w="2176"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Всего по годам, тыс. руб.</w:t>
            </w:r>
          </w:p>
        </w:tc>
        <w:tc>
          <w:tcPr>
            <w:tcW w:w="1266"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938,43633</w:t>
            </w:r>
          </w:p>
        </w:tc>
        <w:tc>
          <w:tcPr>
            <w:tcW w:w="809"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0,00</w:t>
            </w:r>
          </w:p>
        </w:tc>
        <w:tc>
          <w:tcPr>
            <w:tcW w:w="702"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0,00</w:t>
            </w:r>
          </w:p>
        </w:tc>
        <w:tc>
          <w:tcPr>
            <w:tcW w:w="1426"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938,43633</w:t>
            </w:r>
          </w:p>
        </w:tc>
      </w:tr>
    </w:tbl>
    <w:p w:rsidR="00472B66" w:rsidRPr="00472B66" w:rsidRDefault="00472B66" w:rsidP="00472B66">
      <w:pPr>
        <w:tabs>
          <w:tab w:val="left" w:pos="284"/>
        </w:tabs>
        <w:spacing w:after="0" w:line="240" w:lineRule="auto"/>
        <w:ind w:firstLine="284"/>
        <w:jc w:val="both"/>
        <w:rPr>
          <w:rFonts w:ascii="Times New Roman" w:eastAsia="Calibri" w:hAnsi="Times New Roman" w:cs="Times New Roman"/>
          <w:sz w:val="12"/>
          <w:szCs w:val="12"/>
        </w:rPr>
      </w:pPr>
      <w:r w:rsidRPr="00472B66">
        <w:rPr>
          <w:rFonts w:ascii="Times New Roman" w:eastAsia="Calibri" w:hAnsi="Times New Roman" w:cs="Times New Roman"/>
          <w:sz w:val="12"/>
          <w:szCs w:val="12"/>
        </w:rPr>
        <w:t>1.2.В разделе 5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284"/>
        <w:gridCol w:w="3544"/>
        <w:gridCol w:w="850"/>
        <w:gridCol w:w="567"/>
        <w:gridCol w:w="567"/>
        <w:gridCol w:w="1701"/>
      </w:tblGrid>
      <w:tr w:rsidR="00472B66" w:rsidRPr="00472B66" w:rsidTr="00472B66">
        <w:trPr>
          <w:trHeight w:val="20"/>
        </w:trPr>
        <w:tc>
          <w:tcPr>
            <w:tcW w:w="284" w:type="dxa"/>
            <w:vMerge w:val="restart"/>
            <w:hideMark/>
          </w:tcPr>
          <w:p w:rsidR="00472B66" w:rsidRPr="00472B66" w:rsidRDefault="00472B66" w:rsidP="00472B6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544" w:type="dxa"/>
            <w:vMerge w:val="restart"/>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Наименование мероприятия</w:t>
            </w:r>
          </w:p>
        </w:tc>
        <w:tc>
          <w:tcPr>
            <w:tcW w:w="1984" w:type="dxa"/>
            <w:gridSpan w:val="3"/>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Планируемый объем финансирования, тыс.рублей</w:t>
            </w:r>
          </w:p>
        </w:tc>
        <w:tc>
          <w:tcPr>
            <w:tcW w:w="1701"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Исполнитель мероприятия</w:t>
            </w:r>
          </w:p>
        </w:tc>
      </w:tr>
      <w:tr w:rsidR="00472B66" w:rsidRPr="00472B66" w:rsidTr="00472B66">
        <w:trPr>
          <w:trHeight w:val="20"/>
        </w:trPr>
        <w:tc>
          <w:tcPr>
            <w:tcW w:w="284" w:type="dxa"/>
            <w:vMerge/>
            <w:hideMark/>
          </w:tcPr>
          <w:p w:rsidR="00472B66" w:rsidRPr="00472B66" w:rsidRDefault="00472B66" w:rsidP="00472B66">
            <w:pPr>
              <w:tabs>
                <w:tab w:val="left" w:pos="284"/>
              </w:tabs>
              <w:rPr>
                <w:rFonts w:ascii="Times New Roman" w:eastAsia="Calibri" w:hAnsi="Times New Roman" w:cs="Times New Roman"/>
                <w:sz w:val="12"/>
                <w:szCs w:val="12"/>
              </w:rPr>
            </w:pPr>
          </w:p>
        </w:tc>
        <w:tc>
          <w:tcPr>
            <w:tcW w:w="3544" w:type="dxa"/>
            <w:vMerge/>
            <w:hideMark/>
          </w:tcPr>
          <w:p w:rsidR="00472B66" w:rsidRPr="00472B66" w:rsidRDefault="00472B66" w:rsidP="00472B66">
            <w:pPr>
              <w:tabs>
                <w:tab w:val="left" w:pos="284"/>
              </w:tabs>
              <w:rPr>
                <w:rFonts w:ascii="Times New Roman" w:eastAsia="Calibri" w:hAnsi="Times New Roman" w:cs="Times New Roman"/>
                <w:sz w:val="12"/>
                <w:szCs w:val="12"/>
              </w:rPr>
            </w:pPr>
          </w:p>
        </w:tc>
        <w:tc>
          <w:tcPr>
            <w:tcW w:w="850"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2016</w:t>
            </w:r>
          </w:p>
        </w:tc>
        <w:tc>
          <w:tcPr>
            <w:tcW w:w="567"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2017</w:t>
            </w:r>
          </w:p>
        </w:tc>
        <w:tc>
          <w:tcPr>
            <w:tcW w:w="567"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2018</w:t>
            </w:r>
          </w:p>
        </w:tc>
        <w:tc>
          <w:tcPr>
            <w:tcW w:w="1701" w:type="dxa"/>
          </w:tcPr>
          <w:p w:rsidR="00472B66" w:rsidRPr="00472B66" w:rsidRDefault="00472B66" w:rsidP="00472B66">
            <w:pPr>
              <w:tabs>
                <w:tab w:val="left" w:pos="284"/>
              </w:tabs>
              <w:rPr>
                <w:rFonts w:ascii="Times New Roman" w:eastAsia="Calibri" w:hAnsi="Times New Roman" w:cs="Times New Roman"/>
                <w:sz w:val="12"/>
                <w:szCs w:val="12"/>
              </w:rPr>
            </w:pPr>
          </w:p>
        </w:tc>
      </w:tr>
      <w:tr w:rsidR="00472B66" w:rsidRPr="00472B66" w:rsidTr="00472B66">
        <w:trPr>
          <w:trHeight w:val="20"/>
        </w:trPr>
        <w:tc>
          <w:tcPr>
            <w:tcW w:w="284"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1</w:t>
            </w:r>
          </w:p>
        </w:tc>
        <w:tc>
          <w:tcPr>
            <w:tcW w:w="3544"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850"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938,43633</w:t>
            </w:r>
          </w:p>
        </w:tc>
        <w:tc>
          <w:tcPr>
            <w:tcW w:w="567"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0,00</w:t>
            </w:r>
          </w:p>
        </w:tc>
        <w:tc>
          <w:tcPr>
            <w:tcW w:w="567"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0,00</w:t>
            </w:r>
          </w:p>
        </w:tc>
        <w:tc>
          <w:tcPr>
            <w:tcW w:w="1701"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Администрация сельского поселения Серноводск</w:t>
            </w:r>
          </w:p>
        </w:tc>
      </w:tr>
      <w:tr w:rsidR="00472B66" w:rsidRPr="00472B66" w:rsidTr="00472B66">
        <w:trPr>
          <w:trHeight w:val="20"/>
        </w:trPr>
        <w:tc>
          <w:tcPr>
            <w:tcW w:w="284" w:type="dxa"/>
          </w:tcPr>
          <w:p w:rsidR="00472B66" w:rsidRPr="00472B66" w:rsidRDefault="00472B66" w:rsidP="00472B66">
            <w:pPr>
              <w:tabs>
                <w:tab w:val="left" w:pos="284"/>
              </w:tabs>
              <w:rPr>
                <w:rFonts w:ascii="Times New Roman" w:eastAsia="Calibri" w:hAnsi="Times New Roman" w:cs="Times New Roman"/>
                <w:sz w:val="12"/>
                <w:szCs w:val="12"/>
              </w:rPr>
            </w:pPr>
          </w:p>
        </w:tc>
        <w:tc>
          <w:tcPr>
            <w:tcW w:w="3544"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Всего:</w:t>
            </w:r>
          </w:p>
        </w:tc>
        <w:tc>
          <w:tcPr>
            <w:tcW w:w="850"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938,43633</w:t>
            </w:r>
          </w:p>
        </w:tc>
        <w:tc>
          <w:tcPr>
            <w:tcW w:w="567"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0,00</w:t>
            </w:r>
          </w:p>
        </w:tc>
        <w:tc>
          <w:tcPr>
            <w:tcW w:w="567" w:type="dxa"/>
            <w:hideMark/>
          </w:tcPr>
          <w:p w:rsidR="00472B66" w:rsidRPr="00472B66" w:rsidRDefault="00472B66" w:rsidP="00472B66">
            <w:pPr>
              <w:tabs>
                <w:tab w:val="left" w:pos="284"/>
              </w:tabs>
              <w:rPr>
                <w:rFonts w:ascii="Times New Roman" w:eastAsia="Calibri" w:hAnsi="Times New Roman" w:cs="Times New Roman"/>
                <w:sz w:val="12"/>
                <w:szCs w:val="12"/>
              </w:rPr>
            </w:pPr>
            <w:r w:rsidRPr="00472B66">
              <w:rPr>
                <w:rFonts w:ascii="Times New Roman" w:eastAsia="Calibri" w:hAnsi="Times New Roman" w:cs="Times New Roman"/>
                <w:sz w:val="12"/>
                <w:szCs w:val="12"/>
              </w:rPr>
              <w:t>0,00</w:t>
            </w:r>
          </w:p>
        </w:tc>
        <w:tc>
          <w:tcPr>
            <w:tcW w:w="1701" w:type="dxa"/>
          </w:tcPr>
          <w:p w:rsidR="00472B66" w:rsidRPr="00472B66" w:rsidRDefault="00472B66" w:rsidP="00472B66">
            <w:pPr>
              <w:tabs>
                <w:tab w:val="left" w:pos="284"/>
              </w:tabs>
              <w:rPr>
                <w:rFonts w:ascii="Times New Roman" w:eastAsia="Calibri" w:hAnsi="Times New Roman" w:cs="Times New Roman"/>
                <w:sz w:val="12"/>
                <w:szCs w:val="12"/>
              </w:rPr>
            </w:pPr>
          </w:p>
        </w:tc>
      </w:tr>
    </w:tbl>
    <w:p w:rsidR="00472B66" w:rsidRPr="00472B66" w:rsidRDefault="00472B66" w:rsidP="00472B66">
      <w:pPr>
        <w:tabs>
          <w:tab w:val="left" w:pos="284"/>
        </w:tabs>
        <w:spacing w:after="0" w:line="240" w:lineRule="auto"/>
        <w:ind w:firstLine="284"/>
        <w:jc w:val="both"/>
        <w:rPr>
          <w:rFonts w:ascii="Times New Roman" w:eastAsia="Calibri" w:hAnsi="Times New Roman" w:cs="Times New Roman"/>
          <w:sz w:val="12"/>
          <w:szCs w:val="12"/>
        </w:rPr>
      </w:pPr>
      <w:r w:rsidRPr="00472B66">
        <w:rPr>
          <w:rFonts w:ascii="Times New Roman" w:eastAsia="Calibri" w:hAnsi="Times New Roman" w:cs="Times New Roman"/>
          <w:sz w:val="12"/>
          <w:szCs w:val="12"/>
        </w:rPr>
        <w:t>1.3.В разделе 6 «Финансовое обеспечение Программы» слова «1238,43633 тыс.рублей» заменить словами «938,43633 тыс.рублей» », в том числе: слова «2016 год- 1238,43633 тыс. рублей» заменить словами «938,43633 тыс. рублей».</w:t>
      </w:r>
    </w:p>
    <w:p w:rsidR="00472B66" w:rsidRPr="00472B66" w:rsidRDefault="00472B66" w:rsidP="00472B66">
      <w:pPr>
        <w:tabs>
          <w:tab w:val="left" w:pos="284"/>
        </w:tabs>
        <w:spacing w:after="0" w:line="240" w:lineRule="auto"/>
        <w:ind w:firstLine="284"/>
        <w:jc w:val="both"/>
        <w:rPr>
          <w:rFonts w:ascii="Times New Roman" w:eastAsia="Calibri" w:hAnsi="Times New Roman" w:cs="Times New Roman"/>
          <w:sz w:val="12"/>
          <w:szCs w:val="12"/>
        </w:rPr>
      </w:pPr>
      <w:r w:rsidRPr="00472B66">
        <w:rPr>
          <w:rFonts w:ascii="Times New Roman" w:eastAsia="Calibri" w:hAnsi="Times New Roman" w:cs="Times New Roman"/>
          <w:sz w:val="12"/>
          <w:szCs w:val="12"/>
        </w:rPr>
        <w:t>2.Опубликовать настоящее Постановление в газете «Сергиевский вестник».</w:t>
      </w:r>
    </w:p>
    <w:p w:rsidR="00472B66" w:rsidRPr="00472B66" w:rsidRDefault="00472B66" w:rsidP="00472B66">
      <w:pPr>
        <w:tabs>
          <w:tab w:val="left" w:pos="284"/>
        </w:tabs>
        <w:spacing w:after="0" w:line="240" w:lineRule="auto"/>
        <w:ind w:firstLine="284"/>
        <w:jc w:val="both"/>
        <w:rPr>
          <w:rFonts w:ascii="Times New Roman" w:eastAsia="Calibri" w:hAnsi="Times New Roman" w:cs="Times New Roman"/>
          <w:sz w:val="12"/>
          <w:szCs w:val="12"/>
        </w:rPr>
      </w:pPr>
      <w:r w:rsidRPr="00472B6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72B66" w:rsidRPr="00472B66" w:rsidRDefault="00472B66" w:rsidP="00472B66">
      <w:pPr>
        <w:tabs>
          <w:tab w:val="left" w:pos="284"/>
        </w:tabs>
        <w:spacing w:after="0" w:line="240" w:lineRule="auto"/>
        <w:jc w:val="right"/>
        <w:rPr>
          <w:rFonts w:ascii="Times New Roman" w:eastAsia="Calibri" w:hAnsi="Times New Roman" w:cs="Times New Roman"/>
          <w:bCs/>
          <w:sz w:val="12"/>
          <w:szCs w:val="12"/>
        </w:rPr>
      </w:pPr>
      <w:r w:rsidRPr="00472B66">
        <w:rPr>
          <w:rFonts w:ascii="Times New Roman" w:eastAsia="Calibri" w:hAnsi="Times New Roman" w:cs="Times New Roman"/>
          <w:bCs/>
          <w:sz w:val="12"/>
          <w:szCs w:val="12"/>
        </w:rPr>
        <w:t>Глава сельского поселения Серноводск</w:t>
      </w:r>
    </w:p>
    <w:p w:rsidR="00472B66" w:rsidRDefault="00472B66" w:rsidP="00472B66">
      <w:pPr>
        <w:tabs>
          <w:tab w:val="left" w:pos="284"/>
        </w:tabs>
        <w:spacing w:after="0" w:line="240" w:lineRule="auto"/>
        <w:jc w:val="right"/>
        <w:rPr>
          <w:rFonts w:ascii="Times New Roman" w:eastAsia="Calibri" w:hAnsi="Times New Roman" w:cs="Times New Roman"/>
          <w:bCs/>
          <w:sz w:val="12"/>
          <w:szCs w:val="12"/>
        </w:rPr>
      </w:pPr>
      <w:r w:rsidRPr="00472B66">
        <w:rPr>
          <w:rFonts w:ascii="Times New Roman" w:eastAsia="Calibri" w:hAnsi="Times New Roman" w:cs="Times New Roman"/>
          <w:bCs/>
          <w:sz w:val="12"/>
          <w:szCs w:val="12"/>
        </w:rPr>
        <w:t>муниципального района Сергиевский</w:t>
      </w:r>
    </w:p>
    <w:p w:rsidR="00472B66" w:rsidRPr="00472B66" w:rsidRDefault="00472B66" w:rsidP="00472B66">
      <w:pPr>
        <w:tabs>
          <w:tab w:val="left" w:pos="284"/>
        </w:tabs>
        <w:spacing w:after="0" w:line="240" w:lineRule="auto"/>
        <w:jc w:val="right"/>
        <w:rPr>
          <w:rFonts w:ascii="Times New Roman" w:eastAsia="Calibri" w:hAnsi="Times New Roman" w:cs="Times New Roman"/>
          <w:sz w:val="12"/>
          <w:szCs w:val="12"/>
        </w:rPr>
      </w:pPr>
      <w:r w:rsidRPr="00472B66">
        <w:rPr>
          <w:rFonts w:ascii="Times New Roman" w:eastAsia="Calibri" w:hAnsi="Times New Roman" w:cs="Times New Roman"/>
          <w:bCs/>
          <w:sz w:val="12"/>
          <w:szCs w:val="12"/>
        </w:rPr>
        <w:t xml:space="preserve">Г.Н. </w:t>
      </w:r>
      <w:r w:rsidRPr="00472B66">
        <w:rPr>
          <w:rFonts w:ascii="Times New Roman" w:eastAsia="Calibri" w:hAnsi="Times New Roman" w:cs="Times New Roman"/>
          <w:sz w:val="12"/>
          <w:szCs w:val="12"/>
        </w:rPr>
        <w:t>Чебоксарова</w:t>
      </w:r>
    </w:p>
    <w:p w:rsidR="007B355C" w:rsidRDefault="007B355C" w:rsidP="007B355C">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7B355C" w:rsidRPr="0015017C" w:rsidRDefault="007B355C" w:rsidP="007B355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7B355C" w:rsidRPr="0015017C" w:rsidRDefault="007B355C" w:rsidP="007B355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7B355C" w:rsidRPr="0015017C" w:rsidRDefault="007B355C" w:rsidP="007B355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7B355C" w:rsidRPr="0015017C" w:rsidRDefault="007B355C" w:rsidP="007B355C">
      <w:pPr>
        <w:tabs>
          <w:tab w:val="left" w:pos="284"/>
        </w:tabs>
        <w:spacing w:after="0" w:line="240" w:lineRule="auto"/>
        <w:jc w:val="center"/>
        <w:rPr>
          <w:rFonts w:ascii="Times New Roman" w:eastAsia="Calibri" w:hAnsi="Times New Roman" w:cs="Times New Roman"/>
          <w:sz w:val="12"/>
          <w:szCs w:val="12"/>
        </w:rPr>
      </w:pPr>
    </w:p>
    <w:p w:rsidR="007B355C" w:rsidRPr="0015017C" w:rsidRDefault="007B355C" w:rsidP="007B355C">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7B355C" w:rsidRPr="00930AEB" w:rsidRDefault="007B355C" w:rsidP="007B35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7B355C" w:rsidRPr="007B355C" w:rsidRDefault="007B355C" w:rsidP="007B355C">
      <w:pPr>
        <w:tabs>
          <w:tab w:val="left" w:pos="284"/>
        </w:tabs>
        <w:spacing w:after="0" w:line="240" w:lineRule="auto"/>
        <w:jc w:val="center"/>
        <w:rPr>
          <w:rFonts w:ascii="Times New Roman" w:eastAsia="Calibri" w:hAnsi="Times New Roman" w:cs="Times New Roman"/>
          <w:sz w:val="12"/>
          <w:szCs w:val="12"/>
        </w:rPr>
      </w:pPr>
      <w:r w:rsidRPr="007B355C">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w:t>
      </w:r>
    </w:p>
    <w:p w:rsidR="007B355C" w:rsidRPr="007B355C" w:rsidRDefault="007B355C" w:rsidP="007B355C">
      <w:pPr>
        <w:tabs>
          <w:tab w:val="left" w:pos="284"/>
        </w:tabs>
        <w:spacing w:after="0" w:line="240" w:lineRule="auto"/>
        <w:jc w:val="both"/>
        <w:rPr>
          <w:rFonts w:ascii="Times New Roman" w:eastAsia="Calibri" w:hAnsi="Times New Roman" w:cs="Times New Roman"/>
          <w:sz w:val="12"/>
          <w:szCs w:val="12"/>
        </w:rPr>
      </w:pP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sz w:val="12"/>
          <w:szCs w:val="12"/>
        </w:rPr>
        <w:t xml:space="preserve">В соответствии с Федеральным </w:t>
      </w:r>
      <w:r w:rsidRPr="007B355C">
        <w:rPr>
          <w:rFonts w:ascii="Times New Roman" w:eastAsia="Calibri" w:hAnsi="Times New Roman" w:cs="Times New Roman"/>
          <w:sz w:val="12"/>
          <w:szCs w:val="12"/>
          <w:u w:val="single"/>
        </w:rPr>
        <w:t>законом</w:t>
      </w:r>
      <w:r w:rsidRPr="007B355C">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7B355C">
        <w:rPr>
          <w:rFonts w:ascii="Times New Roman" w:eastAsia="Calibri" w:hAnsi="Times New Roman" w:cs="Times New Roman"/>
          <w:sz w:val="12"/>
          <w:szCs w:val="12"/>
          <w:u w:val="single"/>
        </w:rPr>
        <w:t>Уставом</w:t>
      </w:r>
      <w:r w:rsidRPr="007B355C">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b/>
          <w:sz w:val="12"/>
          <w:szCs w:val="12"/>
        </w:rPr>
        <w:t>ПОСТАНОВЛЯЕТ</w:t>
      </w:r>
      <w:r w:rsidRPr="007B355C">
        <w:rPr>
          <w:rFonts w:ascii="Times New Roman" w:eastAsia="Calibri" w:hAnsi="Times New Roman" w:cs="Times New Roman"/>
          <w:sz w:val="12"/>
          <w:szCs w:val="12"/>
        </w:rPr>
        <w:t>:</w:t>
      </w: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 (далее - Программа) следующего содержания:</w:t>
      </w: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sz w:val="12"/>
          <w:szCs w:val="12"/>
        </w:rPr>
        <w:t>Общий объем финансирования Программы составляет 7295,57420 тыс. руб., в том числе:</w:t>
      </w: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sz w:val="12"/>
          <w:szCs w:val="12"/>
        </w:rPr>
        <w:t>-средств местного бюджета – 7032,18252 тыс.рублей:</w:t>
      </w: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sz w:val="12"/>
          <w:szCs w:val="12"/>
        </w:rPr>
        <w:t>2016 год – 3286,43687 тыс. руб.;</w:t>
      </w: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sz w:val="12"/>
          <w:szCs w:val="12"/>
        </w:rPr>
        <w:t>2017 год – 1809,26943 тыс. руб.;</w:t>
      </w: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sz w:val="12"/>
          <w:szCs w:val="12"/>
        </w:rPr>
        <w:t>2018 год – 1936,47622 тыс. руб.</w:t>
      </w: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sz w:val="12"/>
          <w:szCs w:val="12"/>
        </w:rPr>
        <w:t>- за счет внебюджетных средств- 74,29168 тыс.рублей:</w:t>
      </w: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sz w:val="12"/>
          <w:szCs w:val="12"/>
        </w:rPr>
        <w:t>2016год – 74,29168 тыс. руб.;</w:t>
      </w: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sz w:val="12"/>
          <w:szCs w:val="12"/>
        </w:rPr>
        <w:t>2017 год –  0,00000 тыс. руб.;</w:t>
      </w: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sz w:val="12"/>
          <w:szCs w:val="12"/>
        </w:rPr>
        <w:t>2018 год –  0,00000 тыс. руб.</w:t>
      </w: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sz w:val="12"/>
          <w:szCs w:val="12"/>
        </w:rPr>
        <w:t>- средства федерального бюджета- 189,10000 тыс. рублей:</w:t>
      </w: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sz w:val="12"/>
          <w:szCs w:val="12"/>
        </w:rPr>
        <w:t>2016год – 189,10000 тыс. руб.;</w:t>
      </w: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sz w:val="12"/>
          <w:szCs w:val="12"/>
        </w:rPr>
        <w:t>2017 год –    0,00000 тыс. руб.;</w:t>
      </w: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sz w:val="12"/>
          <w:szCs w:val="12"/>
        </w:rPr>
        <w:t>2018 год –    0,00000 тыс. руб.</w:t>
      </w: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26"/>
        <w:gridCol w:w="5811"/>
        <w:gridCol w:w="1276"/>
      </w:tblGrid>
      <w:tr w:rsidR="007B355C" w:rsidRPr="007B355C" w:rsidTr="007B355C">
        <w:trPr>
          <w:trHeight w:val="20"/>
        </w:trPr>
        <w:tc>
          <w:tcPr>
            <w:tcW w:w="426" w:type="dxa"/>
            <w:vMerge w:val="restart"/>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 xml:space="preserve">№ </w:t>
            </w:r>
            <w:proofErr w:type="gramStart"/>
            <w:r w:rsidRPr="007B355C">
              <w:rPr>
                <w:rFonts w:ascii="Times New Roman" w:eastAsia="Calibri" w:hAnsi="Times New Roman" w:cs="Times New Roman"/>
                <w:sz w:val="12"/>
                <w:szCs w:val="12"/>
              </w:rPr>
              <w:t>п</w:t>
            </w:r>
            <w:proofErr w:type="gramEnd"/>
            <w:r w:rsidRPr="007B355C">
              <w:rPr>
                <w:rFonts w:ascii="Times New Roman" w:eastAsia="Calibri" w:hAnsi="Times New Roman" w:cs="Times New Roman"/>
                <w:sz w:val="12"/>
                <w:szCs w:val="12"/>
              </w:rPr>
              <w:t>/п</w:t>
            </w:r>
          </w:p>
        </w:tc>
        <w:tc>
          <w:tcPr>
            <w:tcW w:w="5811" w:type="dxa"/>
            <w:vMerge w:val="restart"/>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Наименование мероприятия</w:t>
            </w:r>
          </w:p>
          <w:p w:rsidR="007B355C" w:rsidRPr="007B355C" w:rsidRDefault="007B355C" w:rsidP="007B355C">
            <w:pPr>
              <w:tabs>
                <w:tab w:val="left" w:pos="284"/>
              </w:tabs>
              <w:rPr>
                <w:rFonts w:ascii="Times New Roman" w:eastAsia="Calibri" w:hAnsi="Times New Roman" w:cs="Times New Roman"/>
                <w:sz w:val="12"/>
                <w:szCs w:val="12"/>
              </w:rPr>
            </w:pPr>
          </w:p>
        </w:tc>
        <w:tc>
          <w:tcPr>
            <w:tcW w:w="127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Годы реализации</w:t>
            </w:r>
          </w:p>
        </w:tc>
      </w:tr>
      <w:tr w:rsidR="007B355C" w:rsidRPr="007B355C" w:rsidTr="007B355C">
        <w:trPr>
          <w:trHeight w:val="20"/>
        </w:trPr>
        <w:tc>
          <w:tcPr>
            <w:tcW w:w="426" w:type="dxa"/>
            <w:vMerge/>
            <w:hideMark/>
          </w:tcPr>
          <w:p w:rsidR="007B355C" w:rsidRPr="007B355C" w:rsidRDefault="007B355C" w:rsidP="007B355C">
            <w:pPr>
              <w:tabs>
                <w:tab w:val="left" w:pos="284"/>
              </w:tabs>
              <w:rPr>
                <w:rFonts w:ascii="Times New Roman" w:eastAsia="Calibri" w:hAnsi="Times New Roman" w:cs="Times New Roman"/>
                <w:sz w:val="12"/>
                <w:szCs w:val="12"/>
              </w:rPr>
            </w:pPr>
          </w:p>
        </w:tc>
        <w:tc>
          <w:tcPr>
            <w:tcW w:w="5811" w:type="dxa"/>
            <w:vMerge/>
            <w:hideMark/>
          </w:tcPr>
          <w:p w:rsidR="007B355C" w:rsidRPr="007B355C" w:rsidRDefault="007B355C" w:rsidP="007B355C">
            <w:pPr>
              <w:tabs>
                <w:tab w:val="left" w:pos="284"/>
              </w:tabs>
              <w:rPr>
                <w:rFonts w:ascii="Times New Roman" w:eastAsia="Calibri" w:hAnsi="Times New Roman" w:cs="Times New Roman"/>
                <w:sz w:val="12"/>
                <w:szCs w:val="12"/>
              </w:rPr>
            </w:pPr>
          </w:p>
        </w:tc>
        <w:tc>
          <w:tcPr>
            <w:tcW w:w="127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2016 год в тыс.руб.</w:t>
            </w:r>
          </w:p>
        </w:tc>
      </w:tr>
      <w:tr w:rsidR="007B355C" w:rsidRPr="007B355C" w:rsidTr="007B355C">
        <w:trPr>
          <w:trHeight w:val="20"/>
        </w:trPr>
        <w:tc>
          <w:tcPr>
            <w:tcW w:w="42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1</w:t>
            </w:r>
          </w:p>
        </w:tc>
        <w:tc>
          <w:tcPr>
            <w:tcW w:w="5811"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718,39152</w:t>
            </w:r>
          </w:p>
        </w:tc>
      </w:tr>
      <w:tr w:rsidR="007B355C" w:rsidRPr="007B355C" w:rsidTr="007B355C">
        <w:trPr>
          <w:trHeight w:val="20"/>
        </w:trPr>
        <w:tc>
          <w:tcPr>
            <w:tcW w:w="42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2</w:t>
            </w:r>
          </w:p>
        </w:tc>
        <w:tc>
          <w:tcPr>
            <w:tcW w:w="5811"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Функционирование местных администраций</w:t>
            </w:r>
          </w:p>
        </w:tc>
        <w:tc>
          <w:tcPr>
            <w:tcW w:w="127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1626,83522</w:t>
            </w:r>
          </w:p>
        </w:tc>
      </w:tr>
      <w:tr w:rsidR="007B355C" w:rsidRPr="007B355C" w:rsidTr="007B355C">
        <w:trPr>
          <w:trHeight w:val="20"/>
        </w:trPr>
        <w:tc>
          <w:tcPr>
            <w:tcW w:w="42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3</w:t>
            </w:r>
          </w:p>
        </w:tc>
        <w:tc>
          <w:tcPr>
            <w:tcW w:w="5811"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70,36900</w:t>
            </w:r>
          </w:p>
        </w:tc>
      </w:tr>
      <w:tr w:rsidR="007B355C" w:rsidRPr="007B355C" w:rsidTr="007B355C">
        <w:trPr>
          <w:trHeight w:val="20"/>
        </w:trPr>
        <w:tc>
          <w:tcPr>
            <w:tcW w:w="42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4</w:t>
            </w:r>
          </w:p>
        </w:tc>
        <w:tc>
          <w:tcPr>
            <w:tcW w:w="5811"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45,41850</w:t>
            </w:r>
          </w:p>
        </w:tc>
      </w:tr>
      <w:tr w:rsidR="007B355C" w:rsidRPr="007B355C" w:rsidTr="007B355C">
        <w:trPr>
          <w:trHeight w:val="20"/>
        </w:trPr>
        <w:tc>
          <w:tcPr>
            <w:tcW w:w="42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5</w:t>
            </w:r>
          </w:p>
        </w:tc>
        <w:tc>
          <w:tcPr>
            <w:tcW w:w="5811"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Осуществление полномочий по определению поставщико</w:t>
            </w:r>
            <w:proofErr w:type="gramStart"/>
            <w:r w:rsidRPr="007B355C">
              <w:rPr>
                <w:rFonts w:ascii="Times New Roman" w:eastAsia="Calibri" w:hAnsi="Times New Roman" w:cs="Times New Roman"/>
                <w:sz w:val="12"/>
                <w:szCs w:val="12"/>
              </w:rPr>
              <w:t>в(</w:t>
            </w:r>
            <w:proofErr w:type="gramEnd"/>
            <w:r w:rsidRPr="007B355C">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10,83230</w:t>
            </w:r>
          </w:p>
        </w:tc>
      </w:tr>
      <w:tr w:rsidR="007B355C" w:rsidRPr="007B355C" w:rsidTr="007B355C">
        <w:trPr>
          <w:trHeight w:val="20"/>
        </w:trPr>
        <w:tc>
          <w:tcPr>
            <w:tcW w:w="42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6</w:t>
            </w:r>
          </w:p>
        </w:tc>
        <w:tc>
          <w:tcPr>
            <w:tcW w:w="5811"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40,53041</w:t>
            </w:r>
          </w:p>
        </w:tc>
      </w:tr>
      <w:tr w:rsidR="007B355C" w:rsidRPr="007B355C" w:rsidTr="007B355C">
        <w:trPr>
          <w:trHeight w:val="20"/>
        </w:trPr>
        <w:tc>
          <w:tcPr>
            <w:tcW w:w="42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7</w:t>
            </w:r>
          </w:p>
        </w:tc>
        <w:tc>
          <w:tcPr>
            <w:tcW w:w="5811"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7B355C">
              <w:rPr>
                <w:rFonts w:ascii="Times New Roman" w:eastAsia="Calibri" w:hAnsi="Times New Roman" w:cs="Times New Roman"/>
                <w:sz w:val="12"/>
                <w:szCs w:val="12"/>
              </w:rPr>
              <w:t>контроля за</w:t>
            </w:r>
            <w:proofErr w:type="gramEnd"/>
            <w:r w:rsidRPr="007B355C">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212,30246</w:t>
            </w:r>
          </w:p>
        </w:tc>
      </w:tr>
      <w:tr w:rsidR="007B355C" w:rsidRPr="007B355C" w:rsidTr="007B355C">
        <w:trPr>
          <w:trHeight w:val="20"/>
        </w:trPr>
        <w:tc>
          <w:tcPr>
            <w:tcW w:w="42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8</w:t>
            </w:r>
          </w:p>
        </w:tc>
        <w:tc>
          <w:tcPr>
            <w:tcW w:w="5811"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10,41735</w:t>
            </w:r>
          </w:p>
        </w:tc>
      </w:tr>
      <w:tr w:rsidR="007B355C" w:rsidRPr="007B355C" w:rsidTr="007B355C">
        <w:trPr>
          <w:trHeight w:val="20"/>
        </w:trPr>
        <w:tc>
          <w:tcPr>
            <w:tcW w:w="42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lastRenderedPageBreak/>
              <w:t>9</w:t>
            </w:r>
          </w:p>
        </w:tc>
        <w:tc>
          <w:tcPr>
            <w:tcW w:w="5811"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450,00000</w:t>
            </w:r>
          </w:p>
        </w:tc>
      </w:tr>
      <w:tr w:rsidR="007B355C" w:rsidRPr="007B355C" w:rsidTr="007B355C">
        <w:trPr>
          <w:trHeight w:val="20"/>
        </w:trPr>
        <w:tc>
          <w:tcPr>
            <w:tcW w:w="42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10</w:t>
            </w:r>
          </w:p>
        </w:tc>
        <w:tc>
          <w:tcPr>
            <w:tcW w:w="5811"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40,53041</w:t>
            </w:r>
          </w:p>
        </w:tc>
      </w:tr>
      <w:tr w:rsidR="007B355C" w:rsidRPr="007B355C" w:rsidTr="007B355C">
        <w:trPr>
          <w:trHeight w:val="20"/>
        </w:trPr>
        <w:tc>
          <w:tcPr>
            <w:tcW w:w="42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11</w:t>
            </w:r>
          </w:p>
        </w:tc>
        <w:tc>
          <w:tcPr>
            <w:tcW w:w="5811"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67,55069</w:t>
            </w:r>
          </w:p>
        </w:tc>
      </w:tr>
      <w:tr w:rsidR="007B355C" w:rsidRPr="007B355C" w:rsidTr="007B355C">
        <w:trPr>
          <w:trHeight w:val="20"/>
        </w:trPr>
        <w:tc>
          <w:tcPr>
            <w:tcW w:w="42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12</w:t>
            </w:r>
          </w:p>
        </w:tc>
        <w:tc>
          <w:tcPr>
            <w:tcW w:w="5811"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67,55069</w:t>
            </w:r>
          </w:p>
        </w:tc>
      </w:tr>
      <w:tr w:rsidR="007B355C" w:rsidRPr="007B355C" w:rsidTr="007B355C">
        <w:trPr>
          <w:trHeight w:val="20"/>
        </w:trPr>
        <w:tc>
          <w:tcPr>
            <w:tcW w:w="42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13</w:t>
            </w:r>
          </w:p>
        </w:tc>
        <w:tc>
          <w:tcPr>
            <w:tcW w:w="5811"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Первичный воинский учет (федеральный бюджет)</w:t>
            </w:r>
          </w:p>
        </w:tc>
        <w:tc>
          <w:tcPr>
            <w:tcW w:w="127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189,10000</w:t>
            </w:r>
          </w:p>
        </w:tc>
      </w:tr>
      <w:tr w:rsidR="007B355C" w:rsidRPr="007B355C" w:rsidTr="007B355C">
        <w:trPr>
          <w:trHeight w:val="20"/>
        </w:trPr>
        <w:tc>
          <w:tcPr>
            <w:tcW w:w="42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14</w:t>
            </w:r>
          </w:p>
        </w:tc>
        <w:tc>
          <w:tcPr>
            <w:tcW w:w="5811"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Госпошлина</w:t>
            </w:r>
          </w:p>
        </w:tc>
        <w:tc>
          <w:tcPr>
            <w:tcW w:w="127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0,00000</w:t>
            </w:r>
          </w:p>
        </w:tc>
      </w:tr>
      <w:tr w:rsidR="007B355C" w:rsidRPr="007B355C" w:rsidTr="007B355C">
        <w:trPr>
          <w:trHeight w:val="20"/>
        </w:trPr>
        <w:tc>
          <w:tcPr>
            <w:tcW w:w="42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15</w:t>
            </w:r>
          </w:p>
        </w:tc>
        <w:tc>
          <w:tcPr>
            <w:tcW w:w="5811"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Обслуживание муниципального долга</w:t>
            </w:r>
          </w:p>
        </w:tc>
        <w:tc>
          <w:tcPr>
            <w:tcW w:w="127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0,00000</w:t>
            </w:r>
          </w:p>
        </w:tc>
      </w:tr>
      <w:tr w:rsidR="007B355C" w:rsidRPr="007B355C" w:rsidTr="007B355C">
        <w:trPr>
          <w:trHeight w:val="20"/>
        </w:trPr>
        <w:tc>
          <w:tcPr>
            <w:tcW w:w="426" w:type="dxa"/>
          </w:tcPr>
          <w:p w:rsidR="007B355C" w:rsidRPr="007B355C" w:rsidRDefault="007B355C" w:rsidP="007B355C">
            <w:pPr>
              <w:tabs>
                <w:tab w:val="left" w:pos="284"/>
              </w:tabs>
              <w:rPr>
                <w:rFonts w:ascii="Times New Roman" w:eastAsia="Calibri" w:hAnsi="Times New Roman" w:cs="Times New Roman"/>
                <w:sz w:val="12"/>
                <w:szCs w:val="12"/>
              </w:rPr>
            </w:pPr>
          </w:p>
        </w:tc>
        <w:tc>
          <w:tcPr>
            <w:tcW w:w="5811"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ВСЕГО:</w:t>
            </w:r>
          </w:p>
        </w:tc>
        <w:tc>
          <w:tcPr>
            <w:tcW w:w="1276" w:type="dxa"/>
            <w:hideMark/>
          </w:tcPr>
          <w:p w:rsidR="007B355C" w:rsidRPr="007B355C" w:rsidRDefault="007B355C" w:rsidP="007B355C">
            <w:pPr>
              <w:tabs>
                <w:tab w:val="left" w:pos="284"/>
              </w:tabs>
              <w:rPr>
                <w:rFonts w:ascii="Times New Roman" w:eastAsia="Calibri" w:hAnsi="Times New Roman" w:cs="Times New Roman"/>
                <w:sz w:val="12"/>
                <w:szCs w:val="12"/>
              </w:rPr>
            </w:pPr>
            <w:r w:rsidRPr="007B355C">
              <w:rPr>
                <w:rFonts w:ascii="Times New Roman" w:eastAsia="Calibri" w:hAnsi="Times New Roman" w:cs="Times New Roman"/>
                <w:sz w:val="12"/>
                <w:szCs w:val="12"/>
              </w:rPr>
              <w:t>3549,82855</w:t>
            </w:r>
          </w:p>
        </w:tc>
      </w:tr>
    </w:tbl>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b/>
          <w:sz w:val="12"/>
          <w:szCs w:val="12"/>
        </w:rPr>
        <w:t xml:space="preserve">* </w:t>
      </w:r>
      <w:r w:rsidRPr="007B355C">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7B355C">
        <w:rPr>
          <w:rFonts w:ascii="Times New Roman" w:eastAsia="Calibri" w:hAnsi="Times New Roman" w:cs="Times New Roman"/>
          <w:sz w:val="12"/>
          <w:szCs w:val="12"/>
        </w:rPr>
        <w:t>согласно методик</w:t>
      </w:r>
      <w:proofErr w:type="gramEnd"/>
      <w:r w:rsidRPr="007B355C">
        <w:rPr>
          <w:rFonts w:ascii="Times New Roman" w:eastAsia="Calibri" w:hAnsi="Times New Roman" w:cs="Times New Roman"/>
          <w:sz w:val="12"/>
          <w:szCs w:val="12"/>
        </w:rPr>
        <w:t xml:space="preserve"> расчета объемов иных межбюджетных трансфертов.</w:t>
      </w: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sz w:val="12"/>
          <w:szCs w:val="12"/>
        </w:rPr>
        <w:t>2.Опубликовать настоящее Постановление в газете «Сергиевский вестник».</w:t>
      </w:r>
    </w:p>
    <w:p w:rsidR="007B355C" w:rsidRPr="007B355C" w:rsidRDefault="007B355C" w:rsidP="007B355C">
      <w:pPr>
        <w:tabs>
          <w:tab w:val="left" w:pos="284"/>
        </w:tabs>
        <w:spacing w:after="0" w:line="240" w:lineRule="auto"/>
        <w:ind w:firstLine="284"/>
        <w:jc w:val="both"/>
        <w:rPr>
          <w:rFonts w:ascii="Times New Roman" w:eastAsia="Calibri" w:hAnsi="Times New Roman" w:cs="Times New Roman"/>
          <w:sz w:val="12"/>
          <w:szCs w:val="12"/>
        </w:rPr>
      </w:pPr>
      <w:r w:rsidRPr="007B355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B355C" w:rsidRPr="007B355C" w:rsidRDefault="007B355C" w:rsidP="007B355C">
      <w:pPr>
        <w:tabs>
          <w:tab w:val="left" w:pos="284"/>
        </w:tabs>
        <w:spacing w:after="0" w:line="240" w:lineRule="auto"/>
        <w:jc w:val="right"/>
        <w:rPr>
          <w:rFonts w:ascii="Times New Roman" w:eastAsia="Calibri" w:hAnsi="Times New Roman" w:cs="Times New Roman"/>
          <w:bCs/>
          <w:sz w:val="12"/>
          <w:szCs w:val="12"/>
        </w:rPr>
      </w:pPr>
      <w:r w:rsidRPr="007B355C">
        <w:rPr>
          <w:rFonts w:ascii="Times New Roman" w:eastAsia="Calibri" w:hAnsi="Times New Roman" w:cs="Times New Roman"/>
          <w:bCs/>
          <w:sz w:val="12"/>
          <w:szCs w:val="12"/>
        </w:rPr>
        <w:t>Глава сельского поселения Сургут</w:t>
      </w:r>
    </w:p>
    <w:p w:rsidR="007B355C" w:rsidRDefault="007B355C" w:rsidP="007B355C">
      <w:pPr>
        <w:tabs>
          <w:tab w:val="left" w:pos="284"/>
        </w:tabs>
        <w:spacing w:after="0" w:line="240" w:lineRule="auto"/>
        <w:jc w:val="right"/>
        <w:rPr>
          <w:rFonts w:ascii="Times New Roman" w:eastAsia="Calibri" w:hAnsi="Times New Roman" w:cs="Times New Roman"/>
          <w:bCs/>
          <w:sz w:val="12"/>
          <w:szCs w:val="12"/>
        </w:rPr>
      </w:pPr>
      <w:r w:rsidRPr="007B355C">
        <w:rPr>
          <w:rFonts w:ascii="Times New Roman" w:eastAsia="Calibri" w:hAnsi="Times New Roman" w:cs="Times New Roman"/>
          <w:bCs/>
          <w:sz w:val="12"/>
          <w:szCs w:val="12"/>
        </w:rPr>
        <w:t>муниципального района Сергиевский</w:t>
      </w:r>
    </w:p>
    <w:p w:rsidR="007B355C" w:rsidRPr="007B355C" w:rsidRDefault="007B355C" w:rsidP="007B355C">
      <w:pPr>
        <w:tabs>
          <w:tab w:val="left" w:pos="284"/>
        </w:tabs>
        <w:spacing w:after="0" w:line="240" w:lineRule="auto"/>
        <w:jc w:val="right"/>
        <w:rPr>
          <w:rFonts w:ascii="Times New Roman" w:eastAsia="Calibri" w:hAnsi="Times New Roman" w:cs="Times New Roman"/>
          <w:sz w:val="12"/>
          <w:szCs w:val="12"/>
        </w:rPr>
      </w:pPr>
      <w:r w:rsidRPr="007B355C">
        <w:rPr>
          <w:rFonts w:ascii="Times New Roman" w:eastAsia="Calibri" w:hAnsi="Times New Roman" w:cs="Times New Roman"/>
          <w:bCs/>
          <w:sz w:val="12"/>
          <w:szCs w:val="12"/>
        </w:rPr>
        <w:t>Содомов С.А.</w:t>
      </w:r>
    </w:p>
    <w:p w:rsidR="00966786" w:rsidRDefault="00966786" w:rsidP="00966786">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966786" w:rsidRPr="0015017C" w:rsidRDefault="00966786" w:rsidP="0096678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966786" w:rsidRPr="0015017C" w:rsidRDefault="00966786" w:rsidP="0096678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966786" w:rsidRPr="0015017C" w:rsidRDefault="00966786" w:rsidP="0096678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966786" w:rsidRPr="0015017C" w:rsidRDefault="00966786" w:rsidP="00966786">
      <w:pPr>
        <w:tabs>
          <w:tab w:val="left" w:pos="284"/>
        </w:tabs>
        <w:spacing w:after="0" w:line="240" w:lineRule="auto"/>
        <w:jc w:val="center"/>
        <w:rPr>
          <w:rFonts w:ascii="Times New Roman" w:eastAsia="Calibri" w:hAnsi="Times New Roman" w:cs="Times New Roman"/>
          <w:sz w:val="12"/>
          <w:szCs w:val="12"/>
        </w:rPr>
      </w:pPr>
    </w:p>
    <w:p w:rsidR="00966786" w:rsidRPr="0015017C" w:rsidRDefault="00966786" w:rsidP="00966786">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966786" w:rsidRPr="00930AEB" w:rsidRDefault="00966786" w:rsidP="0096678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966786" w:rsidRPr="00966786" w:rsidRDefault="00966786" w:rsidP="00966786">
      <w:pPr>
        <w:tabs>
          <w:tab w:val="left" w:pos="284"/>
        </w:tabs>
        <w:spacing w:after="0" w:line="240" w:lineRule="auto"/>
        <w:jc w:val="center"/>
        <w:rPr>
          <w:rFonts w:ascii="Times New Roman" w:eastAsia="Calibri" w:hAnsi="Times New Roman" w:cs="Times New Roman"/>
          <w:sz w:val="12"/>
          <w:szCs w:val="12"/>
        </w:rPr>
      </w:pPr>
      <w:r w:rsidRPr="00966786">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w:t>
      </w:r>
    </w:p>
    <w:p w:rsidR="00966786" w:rsidRPr="00966786" w:rsidRDefault="00966786" w:rsidP="00966786">
      <w:pPr>
        <w:tabs>
          <w:tab w:val="left" w:pos="284"/>
        </w:tabs>
        <w:spacing w:after="0" w:line="240" w:lineRule="auto"/>
        <w:jc w:val="both"/>
        <w:rPr>
          <w:rFonts w:ascii="Times New Roman" w:eastAsia="Calibri" w:hAnsi="Times New Roman" w:cs="Times New Roman"/>
          <w:sz w:val="12"/>
          <w:szCs w:val="12"/>
        </w:rPr>
      </w:pPr>
    </w:p>
    <w:p w:rsidR="00966786" w:rsidRP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t xml:space="preserve">В соответствии с Федеральным </w:t>
      </w:r>
      <w:r w:rsidRPr="00966786">
        <w:rPr>
          <w:rFonts w:ascii="Times New Roman" w:eastAsia="Calibri" w:hAnsi="Times New Roman" w:cs="Times New Roman"/>
          <w:sz w:val="12"/>
          <w:szCs w:val="12"/>
          <w:u w:val="single"/>
        </w:rPr>
        <w:t>законом</w:t>
      </w:r>
      <w:r w:rsidRPr="0096678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66786">
        <w:rPr>
          <w:rFonts w:ascii="Times New Roman" w:eastAsia="Calibri" w:hAnsi="Times New Roman" w:cs="Times New Roman"/>
          <w:sz w:val="12"/>
          <w:szCs w:val="12"/>
          <w:u w:val="single"/>
        </w:rPr>
        <w:t>Уставом</w:t>
      </w:r>
      <w:r w:rsidRPr="00966786">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966786" w:rsidRPr="00966786" w:rsidRDefault="00966786" w:rsidP="00966786">
      <w:pPr>
        <w:tabs>
          <w:tab w:val="left" w:pos="284"/>
        </w:tabs>
        <w:spacing w:after="0" w:line="240" w:lineRule="auto"/>
        <w:ind w:firstLine="284"/>
        <w:jc w:val="both"/>
        <w:rPr>
          <w:rFonts w:ascii="Times New Roman" w:eastAsia="Calibri" w:hAnsi="Times New Roman" w:cs="Times New Roman"/>
          <w:b/>
          <w:sz w:val="12"/>
          <w:szCs w:val="12"/>
        </w:rPr>
      </w:pPr>
      <w:r w:rsidRPr="00966786">
        <w:rPr>
          <w:rFonts w:ascii="Times New Roman" w:eastAsia="Calibri" w:hAnsi="Times New Roman" w:cs="Times New Roman"/>
          <w:b/>
          <w:sz w:val="12"/>
          <w:szCs w:val="12"/>
        </w:rPr>
        <w:t>ПОСТАНОВЛЯЕТ:</w:t>
      </w:r>
    </w:p>
    <w:p w:rsidR="00966786" w:rsidRP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 (далее - Программа) следующего содержания:</w:t>
      </w:r>
    </w:p>
    <w:p w:rsidR="00966786" w:rsidRP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966786" w:rsidRP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t>Планируемый общий объем финансирования Программы составит:  18353,26373 тыс. рублей (прогноз), в том числе:</w:t>
      </w:r>
    </w:p>
    <w:p w:rsidR="00966786" w:rsidRP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t>-средств местного бюджета – 17411,13443 тыс.рублей (прогноз):</w:t>
      </w:r>
    </w:p>
    <w:p w:rsidR="00966786" w:rsidRP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t>2016 год 3361,35917 тыс. рублей;</w:t>
      </w:r>
    </w:p>
    <w:p w:rsidR="00966786" w:rsidRP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t>2017 год 4139,03687 тыс. рублей;</w:t>
      </w:r>
    </w:p>
    <w:p w:rsidR="00966786" w:rsidRP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t>2018 год 9910,73839 тыс. рублей.</w:t>
      </w:r>
    </w:p>
    <w:p w:rsidR="00966786" w:rsidRP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t>- средств областного бюджета – 942,12930 тыс.рублей (прогноз):</w:t>
      </w:r>
    </w:p>
    <w:p w:rsidR="00966786" w:rsidRP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t>2016 год 942,12930 тыс.рублей.</w:t>
      </w:r>
    </w:p>
    <w:p w:rsidR="00966786" w:rsidRP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t>2017 год     0,00000 тыс. рублей;</w:t>
      </w:r>
    </w:p>
    <w:p w:rsidR="00966786" w:rsidRP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t>2018 год     0,00000 тыс. рублей.</w:t>
      </w:r>
    </w:p>
    <w:p w:rsidR="00966786" w:rsidRP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966786" w:rsidRP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t>Общий объем финансирования на реализацию Программы составляет 18353,26373 тыс. рублей, в том числе по годам:</w:t>
      </w:r>
    </w:p>
    <w:p w:rsidR="00966786" w:rsidRP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t>2016 год – 4303,48847 тыс. рублей;</w:t>
      </w:r>
    </w:p>
    <w:p w:rsidR="00966786" w:rsidRP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t>2017 год – 4139,03687 тыс. рублей;</w:t>
      </w:r>
    </w:p>
    <w:p w:rsidR="00966786" w:rsidRP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t>2018 год – 9910,73839 тыс. рублей.</w:t>
      </w:r>
    </w:p>
    <w:p w:rsid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p w:rsidR="00D432B8" w:rsidRPr="00966786" w:rsidRDefault="00D432B8" w:rsidP="00966786">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993"/>
        <w:gridCol w:w="3969"/>
        <w:gridCol w:w="850"/>
        <w:gridCol w:w="851"/>
        <w:gridCol w:w="850"/>
      </w:tblGrid>
      <w:tr w:rsidR="00966786" w:rsidRPr="00966786" w:rsidTr="00966786">
        <w:trPr>
          <w:trHeight w:val="20"/>
        </w:trPr>
        <w:tc>
          <w:tcPr>
            <w:tcW w:w="993" w:type="dxa"/>
            <w:vMerge w:val="restart"/>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Наименование бюджета</w:t>
            </w:r>
          </w:p>
        </w:tc>
        <w:tc>
          <w:tcPr>
            <w:tcW w:w="3969" w:type="dxa"/>
            <w:vMerge w:val="restart"/>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Наименование мероприятий</w:t>
            </w:r>
          </w:p>
        </w:tc>
        <w:tc>
          <w:tcPr>
            <w:tcW w:w="2551" w:type="dxa"/>
            <w:gridSpan w:val="3"/>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Сельское поселение Сургут</w:t>
            </w:r>
          </w:p>
        </w:tc>
      </w:tr>
      <w:tr w:rsidR="00966786" w:rsidRPr="00966786" w:rsidTr="00966786">
        <w:trPr>
          <w:trHeight w:val="20"/>
        </w:trPr>
        <w:tc>
          <w:tcPr>
            <w:tcW w:w="993" w:type="dxa"/>
            <w:vMerge/>
            <w:hideMark/>
          </w:tcPr>
          <w:p w:rsidR="00966786" w:rsidRPr="00966786" w:rsidRDefault="00966786" w:rsidP="00966786">
            <w:pPr>
              <w:tabs>
                <w:tab w:val="left" w:pos="284"/>
              </w:tabs>
              <w:rPr>
                <w:rFonts w:ascii="Times New Roman" w:eastAsia="Calibri" w:hAnsi="Times New Roman" w:cs="Times New Roman"/>
                <w:sz w:val="12"/>
                <w:szCs w:val="12"/>
              </w:rPr>
            </w:pPr>
          </w:p>
        </w:tc>
        <w:tc>
          <w:tcPr>
            <w:tcW w:w="3969" w:type="dxa"/>
            <w:vMerge/>
            <w:hideMark/>
          </w:tcPr>
          <w:p w:rsidR="00966786" w:rsidRPr="00966786" w:rsidRDefault="00966786" w:rsidP="00966786">
            <w:pPr>
              <w:tabs>
                <w:tab w:val="left" w:pos="284"/>
              </w:tabs>
              <w:rPr>
                <w:rFonts w:ascii="Times New Roman" w:eastAsia="Calibri" w:hAnsi="Times New Roman" w:cs="Times New Roman"/>
                <w:sz w:val="12"/>
                <w:szCs w:val="12"/>
              </w:rPr>
            </w:pP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Затраты на 2016 год, тыс.рублей</w:t>
            </w:r>
          </w:p>
        </w:tc>
        <w:tc>
          <w:tcPr>
            <w:tcW w:w="851"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Затраты на 2017 год, тыс.рублей</w:t>
            </w: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Затраты на 2018 год, тыс.рублей</w:t>
            </w:r>
          </w:p>
        </w:tc>
      </w:tr>
      <w:tr w:rsidR="00966786" w:rsidRPr="00966786" w:rsidTr="00966786">
        <w:trPr>
          <w:trHeight w:val="20"/>
        </w:trPr>
        <w:tc>
          <w:tcPr>
            <w:tcW w:w="993" w:type="dxa"/>
            <w:vMerge w:val="restart"/>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Местный бюджет</w:t>
            </w:r>
          </w:p>
        </w:tc>
        <w:tc>
          <w:tcPr>
            <w:tcW w:w="3969"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Уличное освещение</w:t>
            </w: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1462,88100</w:t>
            </w:r>
          </w:p>
        </w:tc>
        <w:tc>
          <w:tcPr>
            <w:tcW w:w="851"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w:t>
            </w: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w:t>
            </w:r>
          </w:p>
        </w:tc>
      </w:tr>
      <w:tr w:rsidR="00966786" w:rsidRPr="00966786" w:rsidTr="00966786">
        <w:trPr>
          <w:trHeight w:val="20"/>
        </w:trPr>
        <w:tc>
          <w:tcPr>
            <w:tcW w:w="993" w:type="dxa"/>
            <w:vMerge/>
            <w:hideMark/>
          </w:tcPr>
          <w:p w:rsidR="00966786" w:rsidRPr="00966786" w:rsidRDefault="00966786" w:rsidP="00966786">
            <w:pPr>
              <w:tabs>
                <w:tab w:val="left" w:pos="284"/>
              </w:tabs>
              <w:rPr>
                <w:rFonts w:ascii="Times New Roman" w:eastAsia="Calibri" w:hAnsi="Times New Roman" w:cs="Times New Roman"/>
                <w:sz w:val="12"/>
                <w:szCs w:val="12"/>
              </w:rPr>
            </w:pPr>
          </w:p>
        </w:tc>
        <w:tc>
          <w:tcPr>
            <w:tcW w:w="3969"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Трудоустройство безработных, несовершеннолетних (сезонно)</w:t>
            </w: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152,08988</w:t>
            </w:r>
          </w:p>
        </w:tc>
        <w:tc>
          <w:tcPr>
            <w:tcW w:w="851"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w:t>
            </w: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w:t>
            </w:r>
          </w:p>
        </w:tc>
      </w:tr>
      <w:tr w:rsidR="00966786" w:rsidRPr="00966786" w:rsidTr="00966786">
        <w:trPr>
          <w:trHeight w:val="20"/>
        </w:trPr>
        <w:tc>
          <w:tcPr>
            <w:tcW w:w="993" w:type="dxa"/>
            <w:vMerge/>
            <w:hideMark/>
          </w:tcPr>
          <w:p w:rsidR="00966786" w:rsidRPr="00966786" w:rsidRDefault="00966786" w:rsidP="00966786">
            <w:pPr>
              <w:tabs>
                <w:tab w:val="left" w:pos="284"/>
              </w:tabs>
              <w:rPr>
                <w:rFonts w:ascii="Times New Roman" w:eastAsia="Calibri" w:hAnsi="Times New Roman" w:cs="Times New Roman"/>
                <w:sz w:val="12"/>
                <w:szCs w:val="12"/>
              </w:rPr>
            </w:pPr>
          </w:p>
        </w:tc>
        <w:tc>
          <w:tcPr>
            <w:tcW w:w="3969"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Улучшение санитарно-эпидемиологического состояния территории</w:t>
            </w: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94,72800</w:t>
            </w:r>
          </w:p>
        </w:tc>
        <w:tc>
          <w:tcPr>
            <w:tcW w:w="851"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w:t>
            </w: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w:t>
            </w:r>
          </w:p>
        </w:tc>
      </w:tr>
      <w:tr w:rsidR="00966786" w:rsidRPr="00966786" w:rsidTr="00966786">
        <w:trPr>
          <w:trHeight w:val="20"/>
        </w:trPr>
        <w:tc>
          <w:tcPr>
            <w:tcW w:w="993" w:type="dxa"/>
            <w:vMerge/>
            <w:hideMark/>
          </w:tcPr>
          <w:p w:rsidR="00966786" w:rsidRPr="00966786" w:rsidRDefault="00966786" w:rsidP="00966786">
            <w:pPr>
              <w:tabs>
                <w:tab w:val="left" w:pos="284"/>
              </w:tabs>
              <w:rPr>
                <w:rFonts w:ascii="Times New Roman" w:eastAsia="Calibri" w:hAnsi="Times New Roman" w:cs="Times New Roman"/>
                <w:sz w:val="12"/>
                <w:szCs w:val="12"/>
              </w:rPr>
            </w:pPr>
          </w:p>
        </w:tc>
        <w:tc>
          <w:tcPr>
            <w:tcW w:w="3969"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Бак</w:t>
            </w:r>
            <w:proofErr w:type="gramStart"/>
            <w:r w:rsidRPr="00966786">
              <w:rPr>
                <w:rFonts w:ascii="Times New Roman" w:eastAsia="Calibri" w:hAnsi="Times New Roman" w:cs="Times New Roman"/>
                <w:sz w:val="12"/>
                <w:szCs w:val="12"/>
              </w:rPr>
              <w:t>.</w:t>
            </w:r>
            <w:proofErr w:type="gramEnd"/>
            <w:r w:rsidRPr="00966786">
              <w:rPr>
                <w:rFonts w:ascii="Times New Roman" w:eastAsia="Calibri" w:hAnsi="Times New Roman" w:cs="Times New Roman"/>
                <w:sz w:val="12"/>
                <w:szCs w:val="12"/>
              </w:rPr>
              <w:t xml:space="preserve"> </w:t>
            </w:r>
            <w:proofErr w:type="gramStart"/>
            <w:r w:rsidRPr="00966786">
              <w:rPr>
                <w:rFonts w:ascii="Times New Roman" w:eastAsia="Calibri" w:hAnsi="Times New Roman" w:cs="Times New Roman"/>
                <w:sz w:val="12"/>
                <w:szCs w:val="12"/>
              </w:rPr>
              <w:t>а</w:t>
            </w:r>
            <w:proofErr w:type="gramEnd"/>
            <w:r w:rsidRPr="00966786">
              <w:rPr>
                <w:rFonts w:ascii="Times New Roman" w:eastAsia="Calibri" w:hAnsi="Times New Roman" w:cs="Times New Roman"/>
                <w:sz w:val="12"/>
                <w:szCs w:val="12"/>
              </w:rPr>
              <w:t>нализ воды</w:t>
            </w: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w:t>
            </w:r>
          </w:p>
        </w:tc>
        <w:tc>
          <w:tcPr>
            <w:tcW w:w="851"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w:t>
            </w: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w:t>
            </w:r>
          </w:p>
        </w:tc>
      </w:tr>
      <w:tr w:rsidR="00966786" w:rsidRPr="00966786" w:rsidTr="00966786">
        <w:trPr>
          <w:trHeight w:val="20"/>
        </w:trPr>
        <w:tc>
          <w:tcPr>
            <w:tcW w:w="993" w:type="dxa"/>
            <w:vMerge/>
            <w:hideMark/>
          </w:tcPr>
          <w:p w:rsidR="00966786" w:rsidRPr="00966786" w:rsidRDefault="00966786" w:rsidP="00966786">
            <w:pPr>
              <w:tabs>
                <w:tab w:val="left" w:pos="284"/>
              </w:tabs>
              <w:rPr>
                <w:rFonts w:ascii="Times New Roman" w:eastAsia="Calibri" w:hAnsi="Times New Roman" w:cs="Times New Roman"/>
                <w:sz w:val="12"/>
                <w:szCs w:val="12"/>
              </w:rPr>
            </w:pPr>
          </w:p>
        </w:tc>
        <w:tc>
          <w:tcPr>
            <w:tcW w:w="3969"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Прочие мероприятия</w:t>
            </w: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1651,66029</w:t>
            </w:r>
          </w:p>
        </w:tc>
        <w:tc>
          <w:tcPr>
            <w:tcW w:w="851"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4139,03687</w:t>
            </w: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9910,73839</w:t>
            </w:r>
          </w:p>
        </w:tc>
      </w:tr>
      <w:tr w:rsidR="00966786" w:rsidRPr="00966786" w:rsidTr="00966786">
        <w:trPr>
          <w:trHeight w:val="20"/>
        </w:trPr>
        <w:tc>
          <w:tcPr>
            <w:tcW w:w="993" w:type="dxa"/>
            <w:vMerge/>
            <w:hideMark/>
          </w:tcPr>
          <w:p w:rsidR="00966786" w:rsidRPr="00966786" w:rsidRDefault="00966786" w:rsidP="00966786">
            <w:pPr>
              <w:tabs>
                <w:tab w:val="left" w:pos="284"/>
              </w:tabs>
              <w:rPr>
                <w:rFonts w:ascii="Times New Roman" w:eastAsia="Calibri" w:hAnsi="Times New Roman" w:cs="Times New Roman"/>
                <w:sz w:val="12"/>
                <w:szCs w:val="12"/>
              </w:rPr>
            </w:pPr>
          </w:p>
        </w:tc>
        <w:tc>
          <w:tcPr>
            <w:tcW w:w="3969"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ИТОГО</w:t>
            </w: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3361,35917</w:t>
            </w:r>
          </w:p>
        </w:tc>
        <w:tc>
          <w:tcPr>
            <w:tcW w:w="851"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4139,03687</w:t>
            </w: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9910,73839</w:t>
            </w:r>
          </w:p>
        </w:tc>
      </w:tr>
      <w:tr w:rsidR="00966786" w:rsidRPr="00966786" w:rsidTr="00966786">
        <w:trPr>
          <w:trHeight w:val="20"/>
        </w:trPr>
        <w:tc>
          <w:tcPr>
            <w:tcW w:w="993" w:type="dxa"/>
            <w:vMerge w:val="restart"/>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Областной бюджет</w:t>
            </w:r>
          </w:p>
        </w:tc>
        <w:tc>
          <w:tcPr>
            <w:tcW w:w="3969"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Субсидия на решение вопросов местного значения</w:t>
            </w: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942,12930</w:t>
            </w:r>
          </w:p>
        </w:tc>
        <w:tc>
          <w:tcPr>
            <w:tcW w:w="851"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w:t>
            </w: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w:t>
            </w:r>
          </w:p>
        </w:tc>
      </w:tr>
      <w:tr w:rsidR="00966786" w:rsidRPr="00966786" w:rsidTr="00966786">
        <w:trPr>
          <w:trHeight w:val="20"/>
        </w:trPr>
        <w:tc>
          <w:tcPr>
            <w:tcW w:w="993" w:type="dxa"/>
            <w:vMerge/>
            <w:hideMark/>
          </w:tcPr>
          <w:p w:rsidR="00966786" w:rsidRPr="00966786" w:rsidRDefault="00966786" w:rsidP="00966786">
            <w:pPr>
              <w:tabs>
                <w:tab w:val="left" w:pos="284"/>
              </w:tabs>
              <w:rPr>
                <w:rFonts w:ascii="Times New Roman" w:eastAsia="Calibri" w:hAnsi="Times New Roman" w:cs="Times New Roman"/>
                <w:sz w:val="12"/>
                <w:szCs w:val="12"/>
              </w:rPr>
            </w:pPr>
          </w:p>
        </w:tc>
        <w:tc>
          <w:tcPr>
            <w:tcW w:w="3969"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ИТОГО</w:t>
            </w: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942,12930</w:t>
            </w:r>
          </w:p>
        </w:tc>
        <w:tc>
          <w:tcPr>
            <w:tcW w:w="851"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0,00000</w:t>
            </w: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0,00000</w:t>
            </w:r>
          </w:p>
        </w:tc>
      </w:tr>
      <w:tr w:rsidR="00966786" w:rsidRPr="00966786" w:rsidTr="00966786">
        <w:trPr>
          <w:trHeight w:val="20"/>
        </w:trPr>
        <w:tc>
          <w:tcPr>
            <w:tcW w:w="4962" w:type="dxa"/>
            <w:gridSpan w:val="2"/>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ВСЕГО</w:t>
            </w: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4303,48847</w:t>
            </w:r>
          </w:p>
        </w:tc>
        <w:tc>
          <w:tcPr>
            <w:tcW w:w="851"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4139,03687</w:t>
            </w:r>
          </w:p>
        </w:tc>
        <w:tc>
          <w:tcPr>
            <w:tcW w:w="850" w:type="dxa"/>
            <w:hideMark/>
          </w:tcPr>
          <w:p w:rsidR="00966786" w:rsidRPr="00966786" w:rsidRDefault="00966786" w:rsidP="00966786">
            <w:pPr>
              <w:tabs>
                <w:tab w:val="left" w:pos="284"/>
              </w:tabs>
              <w:rPr>
                <w:rFonts w:ascii="Times New Roman" w:eastAsia="Calibri" w:hAnsi="Times New Roman" w:cs="Times New Roman"/>
                <w:sz w:val="12"/>
                <w:szCs w:val="12"/>
              </w:rPr>
            </w:pPr>
            <w:r w:rsidRPr="00966786">
              <w:rPr>
                <w:rFonts w:ascii="Times New Roman" w:eastAsia="Calibri" w:hAnsi="Times New Roman" w:cs="Times New Roman"/>
                <w:sz w:val="12"/>
                <w:szCs w:val="12"/>
              </w:rPr>
              <w:t>9910,73839</w:t>
            </w:r>
          </w:p>
        </w:tc>
      </w:tr>
    </w:tbl>
    <w:p w:rsidR="00966786" w:rsidRP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t>2.Опубликовать настоящее Постановление в газете «Сергиевский вестник».</w:t>
      </w:r>
    </w:p>
    <w:p w:rsidR="00966786" w:rsidRPr="00966786" w:rsidRDefault="00966786" w:rsidP="00966786">
      <w:pPr>
        <w:tabs>
          <w:tab w:val="left" w:pos="284"/>
        </w:tabs>
        <w:spacing w:after="0" w:line="240" w:lineRule="auto"/>
        <w:ind w:firstLine="284"/>
        <w:jc w:val="both"/>
        <w:rPr>
          <w:rFonts w:ascii="Times New Roman" w:eastAsia="Calibri" w:hAnsi="Times New Roman" w:cs="Times New Roman"/>
          <w:sz w:val="12"/>
          <w:szCs w:val="12"/>
        </w:rPr>
      </w:pPr>
      <w:r w:rsidRPr="00966786">
        <w:rPr>
          <w:rFonts w:ascii="Times New Roman" w:eastAsia="Calibri" w:hAnsi="Times New Roman" w:cs="Times New Roman"/>
          <w:sz w:val="12"/>
          <w:szCs w:val="12"/>
        </w:rPr>
        <w:lastRenderedPageBreak/>
        <w:t>3.Настоящее Постановление вступает в силу со дня его официального опубликования.</w:t>
      </w:r>
    </w:p>
    <w:p w:rsidR="00966786" w:rsidRPr="00966786" w:rsidRDefault="00966786" w:rsidP="00966786">
      <w:pPr>
        <w:tabs>
          <w:tab w:val="left" w:pos="284"/>
        </w:tabs>
        <w:spacing w:after="0" w:line="240" w:lineRule="auto"/>
        <w:jc w:val="right"/>
        <w:rPr>
          <w:rFonts w:ascii="Times New Roman" w:eastAsia="Calibri" w:hAnsi="Times New Roman" w:cs="Times New Roman"/>
          <w:bCs/>
          <w:sz w:val="12"/>
          <w:szCs w:val="12"/>
        </w:rPr>
      </w:pPr>
      <w:r w:rsidRPr="00966786">
        <w:rPr>
          <w:rFonts w:ascii="Times New Roman" w:eastAsia="Calibri" w:hAnsi="Times New Roman" w:cs="Times New Roman"/>
          <w:bCs/>
          <w:sz w:val="12"/>
          <w:szCs w:val="12"/>
        </w:rPr>
        <w:t>Глава сельского поселения Сургут</w:t>
      </w:r>
    </w:p>
    <w:p w:rsidR="00966786" w:rsidRDefault="00966786" w:rsidP="00966786">
      <w:pPr>
        <w:tabs>
          <w:tab w:val="left" w:pos="284"/>
        </w:tabs>
        <w:spacing w:after="0" w:line="240" w:lineRule="auto"/>
        <w:jc w:val="right"/>
        <w:rPr>
          <w:rFonts w:ascii="Times New Roman" w:eastAsia="Calibri" w:hAnsi="Times New Roman" w:cs="Times New Roman"/>
          <w:bCs/>
          <w:sz w:val="12"/>
          <w:szCs w:val="12"/>
        </w:rPr>
      </w:pPr>
      <w:r w:rsidRPr="00966786">
        <w:rPr>
          <w:rFonts w:ascii="Times New Roman" w:eastAsia="Calibri" w:hAnsi="Times New Roman" w:cs="Times New Roman"/>
          <w:bCs/>
          <w:sz w:val="12"/>
          <w:szCs w:val="12"/>
        </w:rPr>
        <w:t>муниципального района Сергиевский</w:t>
      </w:r>
    </w:p>
    <w:p w:rsidR="00966786" w:rsidRPr="00966786" w:rsidRDefault="00966786" w:rsidP="00966786">
      <w:pPr>
        <w:tabs>
          <w:tab w:val="left" w:pos="284"/>
        </w:tabs>
        <w:spacing w:after="0" w:line="240" w:lineRule="auto"/>
        <w:jc w:val="right"/>
        <w:rPr>
          <w:rFonts w:ascii="Times New Roman" w:eastAsia="Calibri" w:hAnsi="Times New Roman" w:cs="Times New Roman"/>
          <w:sz w:val="12"/>
          <w:szCs w:val="12"/>
        </w:rPr>
      </w:pPr>
      <w:r w:rsidRPr="00966786">
        <w:rPr>
          <w:rFonts w:ascii="Times New Roman" w:eastAsia="Calibri" w:hAnsi="Times New Roman" w:cs="Times New Roman"/>
          <w:sz w:val="12"/>
          <w:szCs w:val="12"/>
        </w:rPr>
        <w:t>Содомов С.А.</w:t>
      </w:r>
    </w:p>
    <w:p w:rsidR="00402A39" w:rsidRDefault="00402A39" w:rsidP="00402A39">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402A39" w:rsidRPr="0015017C" w:rsidRDefault="00402A39" w:rsidP="00402A3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402A39" w:rsidRPr="0015017C" w:rsidRDefault="00402A39" w:rsidP="00402A39">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402A39" w:rsidRPr="0015017C" w:rsidRDefault="00402A39" w:rsidP="00402A39">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402A39" w:rsidRPr="0015017C" w:rsidRDefault="00402A39" w:rsidP="00402A39">
      <w:pPr>
        <w:tabs>
          <w:tab w:val="left" w:pos="284"/>
        </w:tabs>
        <w:spacing w:after="0" w:line="240" w:lineRule="auto"/>
        <w:jc w:val="center"/>
        <w:rPr>
          <w:rFonts w:ascii="Times New Roman" w:eastAsia="Calibri" w:hAnsi="Times New Roman" w:cs="Times New Roman"/>
          <w:sz w:val="12"/>
          <w:szCs w:val="12"/>
        </w:rPr>
      </w:pPr>
    </w:p>
    <w:p w:rsidR="00402A39" w:rsidRPr="0015017C" w:rsidRDefault="00402A39" w:rsidP="00402A39">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402A39" w:rsidRPr="00930AEB" w:rsidRDefault="00402A39" w:rsidP="00402A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402A39" w:rsidRPr="00402A39" w:rsidRDefault="00402A39" w:rsidP="00402A39">
      <w:pPr>
        <w:tabs>
          <w:tab w:val="left" w:pos="284"/>
        </w:tabs>
        <w:spacing w:after="0" w:line="240" w:lineRule="auto"/>
        <w:jc w:val="center"/>
        <w:rPr>
          <w:rFonts w:ascii="Times New Roman" w:eastAsia="Calibri" w:hAnsi="Times New Roman" w:cs="Times New Roman"/>
          <w:sz w:val="12"/>
          <w:szCs w:val="12"/>
        </w:rPr>
      </w:pPr>
      <w:r w:rsidRPr="00402A39">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 муниципального района Сергиевский № 49 от 31.12.2015 года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2016-2018гг.»</w:t>
      </w:r>
    </w:p>
    <w:p w:rsidR="00402A39" w:rsidRPr="00402A39" w:rsidRDefault="00402A39" w:rsidP="00402A39">
      <w:pPr>
        <w:tabs>
          <w:tab w:val="left" w:pos="284"/>
        </w:tabs>
        <w:spacing w:after="0" w:line="240" w:lineRule="auto"/>
        <w:jc w:val="both"/>
        <w:rPr>
          <w:rFonts w:ascii="Times New Roman" w:eastAsia="Calibri" w:hAnsi="Times New Roman" w:cs="Times New Roman"/>
          <w:sz w:val="12"/>
          <w:szCs w:val="12"/>
        </w:rPr>
      </w:pPr>
    </w:p>
    <w:p w:rsidR="00402A39" w:rsidRPr="00402A39" w:rsidRDefault="00402A39" w:rsidP="00402A39">
      <w:pPr>
        <w:tabs>
          <w:tab w:val="left" w:pos="284"/>
        </w:tabs>
        <w:spacing w:after="0" w:line="240" w:lineRule="auto"/>
        <w:ind w:firstLine="284"/>
        <w:jc w:val="both"/>
        <w:rPr>
          <w:rFonts w:ascii="Times New Roman" w:eastAsia="Calibri" w:hAnsi="Times New Roman" w:cs="Times New Roman"/>
          <w:sz w:val="12"/>
          <w:szCs w:val="12"/>
        </w:rPr>
      </w:pPr>
      <w:r w:rsidRPr="00402A3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402A39" w:rsidRPr="00402A39" w:rsidRDefault="00402A39" w:rsidP="00402A39">
      <w:pPr>
        <w:tabs>
          <w:tab w:val="left" w:pos="284"/>
        </w:tabs>
        <w:spacing w:after="0" w:line="240" w:lineRule="auto"/>
        <w:ind w:firstLine="284"/>
        <w:jc w:val="both"/>
        <w:rPr>
          <w:rFonts w:ascii="Times New Roman" w:eastAsia="Calibri" w:hAnsi="Times New Roman" w:cs="Times New Roman"/>
          <w:b/>
          <w:sz w:val="12"/>
          <w:szCs w:val="12"/>
        </w:rPr>
      </w:pPr>
      <w:r w:rsidRPr="00402A39">
        <w:rPr>
          <w:rFonts w:ascii="Times New Roman" w:eastAsia="Calibri" w:hAnsi="Times New Roman" w:cs="Times New Roman"/>
          <w:b/>
          <w:sz w:val="12"/>
          <w:szCs w:val="12"/>
        </w:rPr>
        <w:t>ПОСТАНОВЛЯЕТ:</w:t>
      </w:r>
    </w:p>
    <w:p w:rsidR="00402A39" w:rsidRPr="00402A39" w:rsidRDefault="00402A39" w:rsidP="00402A39">
      <w:pPr>
        <w:tabs>
          <w:tab w:val="left" w:pos="284"/>
        </w:tabs>
        <w:spacing w:after="0" w:line="240" w:lineRule="auto"/>
        <w:ind w:firstLine="284"/>
        <w:jc w:val="both"/>
        <w:rPr>
          <w:rFonts w:ascii="Times New Roman" w:eastAsia="Calibri" w:hAnsi="Times New Roman" w:cs="Times New Roman"/>
          <w:sz w:val="12"/>
          <w:szCs w:val="12"/>
        </w:rPr>
      </w:pPr>
      <w:r w:rsidRPr="00402A3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49 от 31.12.2015 года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2016-2018гг.» (далее - Программа) следующего содержания:</w:t>
      </w:r>
    </w:p>
    <w:p w:rsidR="00402A39" w:rsidRPr="00402A39" w:rsidRDefault="00402A39" w:rsidP="00402A39">
      <w:pPr>
        <w:tabs>
          <w:tab w:val="left" w:pos="284"/>
        </w:tabs>
        <w:spacing w:after="0" w:line="240" w:lineRule="auto"/>
        <w:ind w:firstLine="284"/>
        <w:jc w:val="both"/>
        <w:rPr>
          <w:rFonts w:ascii="Times New Roman" w:eastAsia="Calibri" w:hAnsi="Times New Roman" w:cs="Times New Roman"/>
          <w:sz w:val="12"/>
          <w:szCs w:val="12"/>
        </w:rPr>
      </w:pPr>
      <w:r w:rsidRPr="00402A39">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402A39" w:rsidRPr="00402A39" w:rsidRDefault="00402A39" w:rsidP="00402A39">
      <w:pPr>
        <w:tabs>
          <w:tab w:val="left" w:pos="284"/>
        </w:tabs>
        <w:spacing w:after="0" w:line="240" w:lineRule="auto"/>
        <w:ind w:firstLine="284"/>
        <w:jc w:val="both"/>
        <w:rPr>
          <w:rFonts w:ascii="Times New Roman" w:eastAsia="Calibri" w:hAnsi="Times New Roman" w:cs="Times New Roman"/>
          <w:sz w:val="12"/>
          <w:szCs w:val="12"/>
        </w:rPr>
      </w:pPr>
      <w:r w:rsidRPr="00402A39">
        <w:rPr>
          <w:rFonts w:ascii="Times New Roman" w:eastAsia="Calibri" w:hAnsi="Times New Roman" w:cs="Times New Roman"/>
          <w:sz w:val="12"/>
          <w:szCs w:val="12"/>
        </w:rPr>
        <w:t xml:space="preserve">Общий объем финансирования Программы составляет </w:t>
      </w:r>
      <w:r w:rsidRPr="00402A39">
        <w:rPr>
          <w:rFonts w:ascii="Times New Roman" w:eastAsia="Calibri" w:hAnsi="Times New Roman" w:cs="Times New Roman"/>
          <w:b/>
          <w:sz w:val="12"/>
          <w:szCs w:val="12"/>
        </w:rPr>
        <w:t>224,08566</w:t>
      </w:r>
      <w:r w:rsidRPr="00402A39">
        <w:rPr>
          <w:rFonts w:ascii="Times New Roman" w:eastAsia="Calibri" w:hAnsi="Times New Roman" w:cs="Times New Roman"/>
          <w:sz w:val="12"/>
          <w:szCs w:val="12"/>
        </w:rPr>
        <w:t xml:space="preserve"> тыс. рублей, в том числе из местного бюджета –  224,08566 тыс. рублей.</w:t>
      </w:r>
    </w:p>
    <w:p w:rsidR="00402A39" w:rsidRPr="00402A39" w:rsidRDefault="00402A39" w:rsidP="00402A39">
      <w:pPr>
        <w:tabs>
          <w:tab w:val="left" w:pos="284"/>
        </w:tabs>
        <w:spacing w:after="0" w:line="240" w:lineRule="auto"/>
        <w:ind w:firstLine="284"/>
        <w:jc w:val="both"/>
        <w:rPr>
          <w:rFonts w:ascii="Times New Roman" w:eastAsia="Calibri" w:hAnsi="Times New Roman" w:cs="Times New Roman"/>
          <w:sz w:val="12"/>
          <w:szCs w:val="12"/>
        </w:rPr>
      </w:pPr>
      <w:r w:rsidRPr="00402A39">
        <w:rPr>
          <w:rFonts w:ascii="Times New Roman" w:eastAsia="Calibri" w:hAnsi="Times New Roman" w:cs="Times New Roman"/>
          <w:sz w:val="12"/>
          <w:szCs w:val="12"/>
        </w:rPr>
        <w:t>2016г.- 224,08566 тыс. руб.</w:t>
      </w:r>
    </w:p>
    <w:p w:rsidR="00402A39" w:rsidRPr="00402A39" w:rsidRDefault="00402A39" w:rsidP="00402A39">
      <w:pPr>
        <w:tabs>
          <w:tab w:val="left" w:pos="284"/>
        </w:tabs>
        <w:spacing w:after="0" w:line="240" w:lineRule="auto"/>
        <w:ind w:firstLine="284"/>
        <w:jc w:val="both"/>
        <w:rPr>
          <w:rFonts w:ascii="Times New Roman" w:eastAsia="Calibri" w:hAnsi="Times New Roman" w:cs="Times New Roman"/>
          <w:sz w:val="12"/>
          <w:szCs w:val="12"/>
        </w:rPr>
      </w:pPr>
      <w:r w:rsidRPr="00402A39">
        <w:rPr>
          <w:rFonts w:ascii="Times New Roman" w:eastAsia="Calibri" w:hAnsi="Times New Roman" w:cs="Times New Roman"/>
          <w:sz w:val="12"/>
          <w:szCs w:val="12"/>
        </w:rPr>
        <w:t>2017г.-     0,00000 тыс. руб.</w:t>
      </w:r>
    </w:p>
    <w:p w:rsidR="00402A39" w:rsidRPr="00402A39" w:rsidRDefault="00402A39" w:rsidP="00402A39">
      <w:pPr>
        <w:tabs>
          <w:tab w:val="left" w:pos="284"/>
        </w:tabs>
        <w:spacing w:after="0" w:line="240" w:lineRule="auto"/>
        <w:ind w:firstLine="284"/>
        <w:jc w:val="both"/>
        <w:rPr>
          <w:rFonts w:ascii="Times New Roman" w:eastAsia="Calibri" w:hAnsi="Times New Roman" w:cs="Times New Roman"/>
          <w:sz w:val="12"/>
          <w:szCs w:val="12"/>
        </w:rPr>
      </w:pPr>
      <w:r w:rsidRPr="00402A39">
        <w:rPr>
          <w:rFonts w:ascii="Times New Roman" w:eastAsia="Calibri" w:hAnsi="Times New Roman" w:cs="Times New Roman"/>
          <w:sz w:val="12"/>
          <w:szCs w:val="12"/>
        </w:rPr>
        <w:t>2018г.-    0,00000 тыс. руб.</w:t>
      </w:r>
    </w:p>
    <w:p w:rsidR="00402A39" w:rsidRPr="00402A39" w:rsidRDefault="00402A39" w:rsidP="00402A39">
      <w:pPr>
        <w:tabs>
          <w:tab w:val="left" w:pos="284"/>
        </w:tabs>
        <w:spacing w:after="0" w:line="240" w:lineRule="auto"/>
        <w:ind w:firstLine="284"/>
        <w:jc w:val="both"/>
        <w:rPr>
          <w:rFonts w:ascii="Times New Roman" w:eastAsia="Calibri" w:hAnsi="Times New Roman" w:cs="Times New Roman"/>
          <w:sz w:val="12"/>
          <w:szCs w:val="12"/>
        </w:rPr>
      </w:pPr>
      <w:r w:rsidRPr="00402A39">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402A39" w:rsidRPr="00402A39" w:rsidRDefault="00402A39" w:rsidP="00402A39">
      <w:pPr>
        <w:tabs>
          <w:tab w:val="left" w:pos="284"/>
        </w:tabs>
        <w:spacing w:after="0" w:line="240" w:lineRule="auto"/>
        <w:ind w:firstLine="284"/>
        <w:jc w:val="both"/>
        <w:rPr>
          <w:rFonts w:ascii="Times New Roman" w:eastAsia="Calibri" w:hAnsi="Times New Roman" w:cs="Times New Roman"/>
          <w:sz w:val="12"/>
          <w:szCs w:val="12"/>
        </w:rPr>
      </w:pPr>
      <w:r w:rsidRPr="00402A39">
        <w:rPr>
          <w:rFonts w:ascii="Times New Roman" w:eastAsia="Calibri" w:hAnsi="Times New Roman" w:cs="Times New Roman"/>
          <w:sz w:val="12"/>
          <w:szCs w:val="12"/>
        </w:rPr>
        <w:t>Общий объем финансирования Программы составляет 224,08566 тыс. рублей.</w:t>
      </w:r>
    </w:p>
    <w:p w:rsidR="00402A39" w:rsidRPr="00402A39" w:rsidRDefault="00402A39" w:rsidP="00402A39">
      <w:pPr>
        <w:tabs>
          <w:tab w:val="left" w:pos="284"/>
        </w:tabs>
        <w:spacing w:after="0" w:line="240" w:lineRule="auto"/>
        <w:ind w:firstLine="284"/>
        <w:jc w:val="both"/>
        <w:rPr>
          <w:rFonts w:ascii="Times New Roman" w:eastAsia="Calibri" w:hAnsi="Times New Roman" w:cs="Times New Roman"/>
          <w:sz w:val="12"/>
          <w:szCs w:val="12"/>
        </w:rPr>
      </w:pPr>
      <w:r w:rsidRPr="00402A39">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284"/>
        <w:gridCol w:w="4252"/>
        <w:gridCol w:w="709"/>
        <w:gridCol w:w="709"/>
        <w:gridCol w:w="709"/>
        <w:gridCol w:w="850"/>
      </w:tblGrid>
      <w:tr w:rsidR="00402A39" w:rsidRPr="00402A39" w:rsidTr="00402A39">
        <w:trPr>
          <w:trHeight w:val="20"/>
        </w:trPr>
        <w:tc>
          <w:tcPr>
            <w:tcW w:w="284" w:type="dxa"/>
            <w:hideMark/>
          </w:tcPr>
          <w:p w:rsidR="00402A39" w:rsidRPr="00402A39" w:rsidRDefault="00402A39" w:rsidP="00402A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252"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Наименование мероприятия</w:t>
            </w:r>
          </w:p>
        </w:tc>
        <w:tc>
          <w:tcPr>
            <w:tcW w:w="709"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2016 год, тыс. рублей</w:t>
            </w:r>
          </w:p>
        </w:tc>
        <w:tc>
          <w:tcPr>
            <w:tcW w:w="709"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2017 год, тыс. рублей</w:t>
            </w:r>
          </w:p>
        </w:tc>
        <w:tc>
          <w:tcPr>
            <w:tcW w:w="709"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2018 год, тыс. рублей</w:t>
            </w:r>
          </w:p>
        </w:tc>
        <w:tc>
          <w:tcPr>
            <w:tcW w:w="850"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Источник финансирования</w:t>
            </w:r>
          </w:p>
        </w:tc>
      </w:tr>
      <w:tr w:rsidR="00402A39" w:rsidRPr="00402A39" w:rsidTr="00402A39">
        <w:trPr>
          <w:trHeight w:val="20"/>
        </w:trPr>
        <w:tc>
          <w:tcPr>
            <w:tcW w:w="284"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1.</w:t>
            </w:r>
          </w:p>
        </w:tc>
        <w:tc>
          <w:tcPr>
            <w:tcW w:w="4252"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402A39">
              <w:rPr>
                <w:rFonts w:ascii="Times New Roman" w:eastAsia="Calibri" w:hAnsi="Times New Roman" w:cs="Times New Roman"/>
                <w:sz w:val="12"/>
                <w:szCs w:val="12"/>
              </w:rPr>
              <w:t>контроля за</w:t>
            </w:r>
            <w:proofErr w:type="gramEnd"/>
            <w:r w:rsidRPr="00402A39">
              <w:rPr>
                <w:rFonts w:ascii="Times New Roman" w:eastAsia="Calibri" w:hAnsi="Times New Roman" w:cs="Times New Roman"/>
                <w:sz w:val="12"/>
                <w:szCs w:val="12"/>
              </w:rPr>
              <w:t xml:space="preserve"> использованием земель поселения</w:t>
            </w:r>
          </w:p>
        </w:tc>
        <w:tc>
          <w:tcPr>
            <w:tcW w:w="709"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67,55069</w:t>
            </w:r>
          </w:p>
        </w:tc>
        <w:tc>
          <w:tcPr>
            <w:tcW w:w="709"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0,00000</w:t>
            </w:r>
          </w:p>
        </w:tc>
        <w:tc>
          <w:tcPr>
            <w:tcW w:w="709"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0,00000</w:t>
            </w:r>
          </w:p>
        </w:tc>
        <w:tc>
          <w:tcPr>
            <w:tcW w:w="850"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Бюджет поселения</w:t>
            </w:r>
          </w:p>
        </w:tc>
      </w:tr>
      <w:tr w:rsidR="00402A39" w:rsidRPr="00402A39" w:rsidTr="00402A39">
        <w:trPr>
          <w:trHeight w:val="20"/>
        </w:trPr>
        <w:tc>
          <w:tcPr>
            <w:tcW w:w="284"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2.</w:t>
            </w:r>
          </w:p>
        </w:tc>
        <w:tc>
          <w:tcPr>
            <w:tcW w:w="4252" w:type="dxa"/>
            <w:hideMark/>
          </w:tcPr>
          <w:p w:rsidR="00402A39" w:rsidRPr="00402A39" w:rsidRDefault="00402A39" w:rsidP="00402A39">
            <w:pPr>
              <w:tabs>
                <w:tab w:val="left" w:pos="284"/>
              </w:tabs>
              <w:rPr>
                <w:rFonts w:ascii="Times New Roman" w:eastAsia="Calibri" w:hAnsi="Times New Roman" w:cs="Times New Roman"/>
                <w:sz w:val="12"/>
                <w:szCs w:val="12"/>
              </w:rPr>
            </w:pPr>
            <w:proofErr w:type="gramStart"/>
            <w:r w:rsidRPr="00402A39">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402A39">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141,53497</w:t>
            </w:r>
          </w:p>
        </w:tc>
        <w:tc>
          <w:tcPr>
            <w:tcW w:w="709"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0,00000</w:t>
            </w:r>
          </w:p>
        </w:tc>
        <w:tc>
          <w:tcPr>
            <w:tcW w:w="709"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0,00000</w:t>
            </w:r>
          </w:p>
        </w:tc>
        <w:tc>
          <w:tcPr>
            <w:tcW w:w="850"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Бюджет поселения</w:t>
            </w:r>
          </w:p>
        </w:tc>
      </w:tr>
      <w:tr w:rsidR="00402A39" w:rsidRPr="00402A39" w:rsidTr="00402A39">
        <w:trPr>
          <w:trHeight w:val="20"/>
        </w:trPr>
        <w:tc>
          <w:tcPr>
            <w:tcW w:w="284"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3.</w:t>
            </w:r>
          </w:p>
        </w:tc>
        <w:tc>
          <w:tcPr>
            <w:tcW w:w="4252"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15,00000</w:t>
            </w:r>
          </w:p>
        </w:tc>
        <w:tc>
          <w:tcPr>
            <w:tcW w:w="709"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0,00000</w:t>
            </w:r>
          </w:p>
        </w:tc>
        <w:tc>
          <w:tcPr>
            <w:tcW w:w="709"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0,00000</w:t>
            </w:r>
          </w:p>
        </w:tc>
        <w:tc>
          <w:tcPr>
            <w:tcW w:w="850"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Бюджет поселения</w:t>
            </w:r>
          </w:p>
        </w:tc>
      </w:tr>
      <w:tr w:rsidR="00402A39" w:rsidRPr="00402A39" w:rsidTr="00402A39">
        <w:trPr>
          <w:trHeight w:val="20"/>
        </w:trPr>
        <w:tc>
          <w:tcPr>
            <w:tcW w:w="284" w:type="dxa"/>
            <w:hideMark/>
          </w:tcPr>
          <w:p w:rsidR="00402A39" w:rsidRPr="00402A39" w:rsidRDefault="00402A39" w:rsidP="00402A39">
            <w:pPr>
              <w:tabs>
                <w:tab w:val="left" w:pos="284"/>
              </w:tabs>
              <w:rPr>
                <w:rFonts w:ascii="Times New Roman" w:eastAsia="Calibri" w:hAnsi="Times New Roman" w:cs="Times New Roman"/>
                <w:sz w:val="12"/>
                <w:szCs w:val="12"/>
              </w:rPr>
            </w:pPr>
          </w:p>
        </w:tc>
        <w:tc>
          <w:tcPr>
            <w:tcW w:w="4252"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Итого по программе:</w:t>
            </w:r>
          </w:p>
        </w:tc>
        <w:tc>
          <w:tcPr>
            <w:tcW w:w="709" w:type="dxa"/>
            <w:hideMark/>
          </w:tcPr>
          <w:p w:rsidR="00402A39" w:rsidRPr="00C45B0C" w:rsidRDefault="00402A39" w:rsidP="00402A39">
            <w:pPr>
              <w:tabs>
                <w:tab w:val="left" w:pos="284"/>
              </w:tabs>
              <w:rPr>
                <w:rFonts w:ascii="Times New Roman" w:eastAsia="Calibri" w:hAnsi="Times New Roman" w:cs="Times New Roman"/>
                <w:sz w:val="11"/>
                <w:szCs w:val="11"/>
              </w:rPr>
            </w:pPr>
            <w:r w:rsidRPr="00C45B0C">
              <w:rPr>
                <w:rFonts w:ascii="Times New Roman" w:eastAsia="Calibri" w:hAnsi="Times New Roman" w:cs="Times New Roman"/>
                <w:sz w:val="11"/>
                <w:szCs w:val="11"/>
              </w:rPr>
              <w:t>224,08566</w:t>
            </w:r>
          </w:p>
        </w:tc>
        <w:tc>
          <w:tcPr>
            <w:tcW w:w="709"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0,00000</w:t>
            </w:r>
          </w:p>
        </w:tc>
        <w:tc>
          <w:tcPr>
            <w:tcW w:w="709" w:type="dxa"/>
            <w:hideMark/>
          </w:tcPr>
          <w:p w:rsidR="00402A39" w:rsidRPr="00402A39" w:rsidRDefault="00402A39" w:rsidP="00402A39">
            <w:pPr>
              <w:tabs>
                <w:tab w:val="left" w:pos="284"/>
              </w:tabs>
              <w:rPr>
                <w:rFonts w:ascii="Times New Roman" w:eastAsia="Calibri" w:hAnsi="Times New Roman" w:cs="Times New Roman"/>
                <w:sz w:val="12"/>
                <w:szCs w:val="12"/>
              </w:rPr>
            </w:pPr>
            <w:r w:rsidRPr="00402A39">
              <w:rPr>
                <w:rFonts w:ascii="Times New Roman" w:eastAsia="Calibri" w:hAnsi="Times New Roman" w:cs="Times New Roman"/>
                <w:sz w:val="12"/>
                <w:szCs w:val="12"/>
              </w:rPr>
              <w:t>0,0000</w:t>
            </w:r>
          </w:p>
        </w:tc>
        <w:tc>
          <w:tcPr>
            <w:tcW w:w="850" w:type="dxa"/>
            <w:hideMark/>
          </w:tcPr>
          <w:p w:rsidR="00402A39" w:rsidRPr="00402A39" w:rsidRDefault="00402A39" w:rsidP="00402A39">
            <w:pPr>
              <w:tabs>
                <w:tab w:val="left" w:pos="284"/>
              </w:tabs>
              <w:rPr>
                <w:rFonts w:ascii="Times New Roman" w:eastAsia="Calibri" w:hAnsi="Times New Roman" w:cs="Times New Roman"/>
                <w:sz w:val="12"/>
                <w:szCs w:val="12"/>
              </w:rPr>
            </w:pPr>
          </w:p>
        </w:tc>
      </w:tr>
    </w:tbl>
    <w:p w:rsidR="00402A39" w:rsidRPr="00402A39" w:rsidRDefault="00402A39" w:rsidP="00402A39">
      <w:pPr>
        <w:tabs>
          <w:tab w:val="left" w:pos="284"/>
        </w:tabs>
        <w:spacing w:after="0" w:line="240" w:lineRule="auto"/>
        <w:ind w:firstLine="284"/>
        <w:jc w:val="both"/>
        <w:rPr>
          <w:rFonts w:ascii="Times New Roman" w:eastAsia="Calibri" w:hAnsi="Times New Roman" w:cs="Times New Roman"/>
          <w:sz w:val="12"/>
          <w:szCs w:val="12"/>
        </w:rPr>
      </w:pPr>
      <w:r w:rsidRPr="00402A39">
        <w:rPr>
          <w:rFonts w:ascii="Times New Roman" w:eastAsia="Calibri" w:hAnsi="Times New Roman" w:cs="Times New Roman"/>
          <w:sz w:val="12"/>
          <w:szCs w:val="12"/>
        </w:rPr>
        <w:t>2.Опубликовать настоящее Постановление в газете «Сергиевский вестник».</w:t>
      </w:r>
    </w:p>
    <w:p w:rsidR="00402A39" w:rsidRPr="00402A39" w:rsidRDefault="00402A39" w:rsidP="00402A39">
      <w:pPr>
        <w:tabs>
          <w:tab w:val="left" w:pos="284"/>
        </w:tabs>
        <w:spacing w:after="0" w:line="240" w:lineRule="auto"/>
        <w:ind w:firstLine="284"/>
        <w:jc w:val="both"/>
        <w:rPr>
          <w:rFonts w:ascii="Times New Roman" w:eastAsia="Calibri" w:hAnsi="Times New Roman" w:cs="Times New Roman"/>
          <w:sz w:val="12"/>
          <w:szCs w:val="12"/>
        </w:rPr>
      </w:pPr>
      <w:r w:rsidRPr="00402A3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02A39" w:rsidRPr="00402A39" w:rsidRDefault="00402A39" w:rsidP="00402A39">
      <w:pPr>
        <w:tabs>
          <w:tab w:val="left" w:pos="284"/>
        </w:tabs>
        <w:spacing w:after="0" w:line="240" w:lineRule="auto"/>
        <w:jc w:val="right"/>
        <w:rPr>
          <w:rFonts w:ascii="Times New Roman" w:eastAsia="Calibri" w:hAnsi="Times New Roman" w:cs="Times New Roman"/>
          <w:bCs/>
          <w:sz w:val="12"/>
          <w:szCs w:val="12"/>
        </w:rPr>
      </w:pPr>
      <w:r w:rsidRPr="00402A39">
        <w:rPr>
          <w:rFonts w:ascii="Times New Roman" w:eastAsia="Calibri" w:hAnsi="Times New Roman" w:cs="Times New Roman"/>
          <w:bCs/>
          <w:sz w:val="12"/>
          <w:szCs w:val="12"/>
        </w:rPr>
        <w:t>Глава сельского поселения Сургут</w:t>
      </w:r>
    </w:p>
    <w:p w:rsidR="00402A39" w:rsidRDefault="00402A39" w:rsidP="00402A39">
      <w:pPr>
        <w:tabs>
          <w:tab w:val="left" w:pos="284"/>
        </w:tabs>
        <w:spacing w:after="0" w:line="240" w:lineRule="auto"/>
        <w:jc w:val="right"/>
        <w:rPr>
          <w:rFonts w:ascii="Times New Roman" w:eastAsia="Calibri" w:hAnsi="Times New Roman" w:cs="Times New Roman"/>
          <w:bCs/>
          <w:sz w:val="12"/>
          <w:szCs w:val="12"/>
        </w:rPr>
      </w:pPr>
      <w:r w:rsidRPr="00402A39">
        <w:rPr>
          <w:rFonts w:ascii="Times New Roman" w:eastAsia="Calibri" w:hAnsi="Times New Roman" w:cs="Times New Roman"/>
          <w:bCs/>
          <w:sz w:val="12"/>
          <w:szCs w:val="12"/>
        </w:rPr>
        <w:t>муниципального района Сергиевский</w:t>
      </w:r>
    </w:p>
    <w:p w:rsidR="00402A39" w:rsidRPr="00402A39" w:rsidRDefault="00402A39" w:rsidP="00402A39">
      <w:pPr>
        <w:tabs>
          <w:tab w:val="left" w:pos="284"/>
        </w:tabs>
        <w:spacing w:after="0" w:line="240" w:lineRule="auto"/>
        <w:jc w:val="right"/>
        <w:rPr>
          <w:rFonts w:ascii="Times New Roman" w:eastAsia="Calibri" w:hAnsi="Times New Roman" w:cs="Times New Roman"/>
          <w:sz w:val="12"/>
          <w:szCs w:val="12"/>
        </w:rPr>
      </w:pPr>
      <w:r w:rsidRPr="00402A39">
        <w:rPr>
          <w:rFonts w:ascii="Times New Roman" w:eastAsia="Calibri" w:hAnsi="Times New Roman" w:cs="Times New Roman"/>
          <w:sz w:val="12"/>
          <w:szCs w:val="12"/>
        </w:rPr>
        <w:t>Содомов С.А.</w:t>
      </w:r>
    </w:p>
    <w:p w:rsidR="0006397A" w:rsidRDefault="0006397A" w:rsidP="0006397A">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06397A" w:rsidRPr="0015017C" w:rsidRDefault="0006397A" w:rsidP="0006397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06397A" w:rsidRPr="0015017C" w:rsidRDefault="0006397A" w:rsidP="0006397A">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06397A" w:rsidRPr="0015017C" w:rsidRDefault="0006397A" w:rsidP="0006397A">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06397A" w:rsidRPr="0015017C" w:rsidRDefault="0006397A" w:rsidP="0006397A">
      <w:pPr>
        <w:tabs>
          <w:tab w:val="left" w:pos="284"/>
        </w:tabs>
        <w:spacing w:after="0" w:line="240" w:lineRule="auto"/>
        <w:jc w:val="center"/>
        <w:rPr>
          <w:rFonts w:ascii="Times New Roman" w:eastAsia="Calibri" w:hAnsi="Times New Roman" w:cs="Times New Roman"/>
          <w:sz w:val="12"/>
          <w:szCs w:val="12"/>
        </w:rPr>
      </w:pPr>
    </w:p>
    <w:p w:rsidR="0006397A" w:rsidRPr="0015017C" w:rsidRDefault="0006397A" w:rsidP="0006397A">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06397A" w:rsidRPr="00930AEB" w:rsidRDefault="0006397A" w:rsidP="000639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06397A" w:rsidRPr="0006397A" w:rsidRDefault="0006397A" w:rsidP="0006397A">
      <w:pPr>
        <w:tabs>
          <w:tab w:val="left" w:pos="284"/>
        </w:tabs>
        <w:spacing w:after="0" w:line="240" w:lineRule="auto"/>
        <w:jc w:val="center"/>
        <w:rPr>
          <w:rFonts w:ascii="Times New Roman" w:eastAsia="Calibri" w:hAnsi="Times New Roman" w:cs="Times New Roman"/>
          <w:sz w:val="12"/>
          <w:szCs w:val="12"/>
        </w:rPr>
      </w:pPr>
      <w:proofErr w:type="gramStart"/>
      <w:r w:rsidRPr="0006397A">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 муниципального района Сергиевский № 51  от 31.12.2015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на 2016-2018гг.</w:t>
      </w:r>
      <w:proofErr w:type="gramEnd"/>
    </w:p>
    <w:p w:rsidR="0006397A" w:rsidRPr="0006397A" w:rsidRDefault="0006397A" w:rsidP="0006397A">
      <w:pPr>
        <w:tabs>
          <w:tab w:val="left" w:pos="284"/>
        </w:tabs>
        <w:spacing w:after="0" w:line="240" w:lineRule="auto"/>
        <w:jc w:val="both"/>
        <w:rPr>
          <w:rFonts w:ascii="Times New Roman" w:eastAsia="Calibri" w:hAnsi="Times New Roman" w:cs="Times New Roman"/>
          <w:sz w:val="12"/>
          <w:szCs w:val="12"/>
        </w:rPr>
      </w:pPr>
    </w:p>
    <w:p w:rsidR="0006397A" w:rsidRPr="0006397A" w:rsidRDefault="0006397A" w:rsidP="0006397A">
      <w:pPr>
        <w:tabs>
          <w:tab w:val="left" w:pos="284"/>
        </w:tabs>
        <w:spacing w:after="0" w:line="240" w:lineRule="auto"/>
        <w:ind w:firstLine="284"/>
        <w:jc w:val="both"/>
        <w:rPr>
          <w:rFonts w:ascii="Times New Roman" w:eastAsia="Calibri" w:hAnsi="Times New Roman" w:cs="Times New Roman"/>
          <w:sz w:val="12"/>
          <w:szCs w:val="12"/>
        </w:rPr>
      </w:pPr>
      <w:r w:rsidRPr="0006397A">
        <w:rPr>
          <w:rFonts w:ascii="Times New Roman" w:eastAsia="Calibri" w:hAnsi="Times New Roman" w:cs="Times New Roman"/>
          <w:sz w:val="12"/>
          <w:szCs w:val="12"/>
        </w:rPr>
        <w:t xml:space="preserve">В соответствии с Федеральным </w:t>
      </w:r>
      <w:r w:rsidRPr="0006397A">
        <w:rPr>
          <w:rFonts w:ascii="Times New Roman" w:eastAsia="Calibri" w:hAnsi="Times New Roman" w:cs="Times New Roman"/>
          <w:sz w:val="12"/>
          <w:szCs w:val="12"/>
          <w:u w:val="single"/>
        </w:rPr>
        <w:t>законом</w:t>
      </w:r>
      <w:r w:rsidRPr="0006397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06397A">
        <w:rPr>
          <w:rFonts w:ascii="Times New Roman" w:eastAsia="Calibri" w:hAnsi="Times New Roman" w:cs="Times New Roman"/>
          <w:sz w:val="12"/>
          <w:szCs w:val="12"/>
          <w:u w:val="single"/>
        </w:rPr>
        <w:t>Уставом</w:t>
      </w:r>
      <w:r w:rsidRPr="0006397A">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06397A" w:rsidRPr="0006397A" w:rsidRDefault="0006397A" w:rsidP="0006397A">
      <w:pPr>
        <w:tabs>
          <w:tab w:val="left" w:pos="284"/>
        </w:tabs>
        <w:spacing w:after="0" w:line="240" w:lineRule="auto"/>
        <w:ind w:firstLine="284"/>
        <w:jc w:val="both"/>
        <w:rPr>
          <w:rFonts w:ascii="Times New Roman" w:eastAsia="Calibri" w:hAnsi="Times New Roman" w:cs="Times New Roman"/>
          <w:b/>
          <w:sz w:val="12"/>
          <w:szCs w:val="12"/>
        </w:rPr>
      </w:pPr>
      <w:r w:rsidRPr="0006397A">
        <w:rPr>
          <w:rFonts w:ascii="Times New Roman" w:eastAsia="Calibri" w:hAnsi="Times New Roman" w:cs="Times New Roman"/>
          <w:b/>
          <w:sz w:val="12"/>
          <w:szCs w:val="12"/>
        </w:rPr>
        <w:t>ПОСТАНОВЛЯЕТ:</w:t>
      </w:r>
    </w:p>
    <w:p w:rsidR="0006397A" w:rsidRPr="0006397A" w:rsidRDefault="0006397A" w:rsidP="00C45B0C">
      <w:pPr>
        <w:tabs>
          <w:tab w:val="left" w:pos="284"/>
        </w:tabs>
        <w:spacing w:after="0" w:line="240" w:lineRule="auto"/>
        <w:ind w:firstLine="284"/>
        <w:jc w:val="both"/>
        <w:rPr>
          <w:rFonts w:ascii="Times New Roman" w:eastAsia="Calibri" w:hAnsi="Times New Roman" w:cs="Times New Roman"/>
          <w:sz w:val="12"/>
          <w:szCs w:val="12"/>
        </w:rPr>
      </w:pPr>
      <w:proofErr w:type="gramStart"/>
      <w:r w:rsidRPr="0006397A">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51 от 31.12.2015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на 2016-2018гг. (далее - Программа) следующего содержания:</w:t>
      </w:r>
      <w:proofErr w:type="gramEnd"/>
    </w:p>
    <w:p w:rsidR="0006397A" w:rsidRPr="0006397A" w:rsidRDefault="0006397A" w:rsidP="0006397A">
      <w:pPr>
        <w:tabs>
          <w:tab w:val="left" w:pos="284"/>
        </w:tabs>
        <w:spacing w:after="0" w:line="240" w:lineRule="auto"/>
        <w:ind w:firstLine="284"/>
        <w:jc w:val="both"/>
        <w:rPr>
          <w:rFonts w:ascii="Times New Roman" w:eastAsia="Calibri" w:hAnsi="Times New Roman" w:cs="Times New Roman"/>
          <w:sz w:val="12"/>
          <w:szCs w:val="12"/>
        </w:rPr>
      </w:pPr>
      <w:r w:rsidRPr="0006397A">
        <w:rPr>
          <w:rFonts w:ascii="Times New Roman" w:eastAsia="Calibri" w:hAnsi="Times New Roman" w:cs="Times New Roman"/>
          <w:sz w:val="12"/>
          <w:szCs w:val="12"/>
        </w:rPr>
        <w:lastRenderedPageBreak/>
        <w:t>1.1. В Паспорте Программы позицию «Объем и источники финансирования Программы» изложить в следующей редакции:</w:t>
      </w:r>
    </w:p>
    <w:p w:rsidR="0006397A" w:rsidRPr="0006397A" w:rsidRDefault="0006397A" w:rsidP="0006397A">
      <w:pPr>
        <w:tabs>
          <w:tab w:val="left" w:pos="284"/>
        </w:tabs>
        <w:spacing w:after="0" w:line="240" w:lineRule="auto"/>
        <w:ind w:firstLine="284"/>
        <w:jc w:val="both"/>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Прогнозируемые общие затраты на реализацию мероприятий программы составляют 136,50000 тыс.рублей</w:t>
      </w:r>
    </w:p>
    <w:p w:rsidR="0006397A" w:rsidRPr="0006397A" w:rsidRDefault="0006397A" w:rsidP="0006397A">
      <w:pPr>
        <w:tabs>
          <w:tab w:val="left" w:pos="284"/>
        </w:tabs>
        <w:spacing w:after="0" w:line="240" w:lineRule="auto"/>
        <w:ind w:firstLine="284"/>
        <w:jc w:val="both"/>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в том числе по годам:</w:t>
      </w:r>
    </w:p>
    <w:p w:rsidR="0006397A" w:rsidRPr="0006397A" w:rsidRDefault="0006397A" w:rsidP="0006397A">
      <w:pPr>
        <w:tabs>
          <w:tab w:val="left" w:pos="284"/>
        </w:tabs>
        <w:spacing w:after="0" w:line="240" w:lineRule="auto"/>
        <w:ind w:firstLine="284"/>
        <w:jc w:val="both"/>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2016 год – 136,50000 тыс.рублей</w:t>
      </w:r>
    </w:p>
    <w:p w:rsidR="0006397A" w:rsidRPr="0006397A" w:rsidRDefault="0006397A" w:rsidP="0006397A">
      <w:pPr>
        <w:tabs>
          <w:tab w:val="left" w:pos="284"/>
        </w:tabs>
        <w:spacing w:after="0" w:line="240" w:lineRule="auto"/>
        <w:ind w:firstLine="284"/>
        <w:jc w:val="both"/>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2017 год -      0,00000  (прогноз)</w:t>
      </w:r>
    </w:p>
    <w:p w:rsidR="0006397A" w:rsidRPr="0006397A" w:rsidRDefault="0006397A" w:rsidP="0006397A">
      <w:pPr>
        <w:tabs>
          <w:tab w:val="left" w:pos="284"/>
        </w:tabs>
        <w:spacing w:after="0" w:line="240" w:lineRule="auto"/>
        <w:ind w:firstLine="284"/>
        <w:jc w:val="both"/>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2018 год –    0,00000  (прогноз).</w:t>
      </w:r>
    </w:p>
    <w:p w:rsidR="0006397A" w:rsidRPr="0006397A" w:rsidRDefault="0006397A" w:rsidP="0006397A">
      <w:pPr>
        <w:tabs>
          <w:tab w:val="left" w:pos="284"/>
          <w:tab w:val="left" w:pos="7371"/>
        </w:tabs>
        <w:spacing w:after="0" w:line="240" w:lineRule="auto"/>
        <w:ind w:firstLine="284"/>
        <w:jc w:val="both"/>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06397A" w:rsidRPr="0006397A" w:rsidRDefault="0006397A" w:rsidP="0006397A">
      <w:pPr>
        <w:tabs>
          <w:tab w:val="left" w:pos="284"/>
        </w:tabs>
        <w:spacing w:after="0" w:line="240" w:lineRule="auto"/>
        <w:ind w:firstLine="284"/>
        <w:jc w:val="both"/>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Общий объем финансирования на реализацию Программы составляет 136,50000 тыс. рублей, в том числе по годам:</w:t>
      </w:r>
    </w:p>
    <w:p w:rsidR="0006397A" w:rsidRPr="0006397A" w:rsidRDefault="0006397A" w:rsidP="0006397A">
      <w:pPr>
        <w:tabs>
          <w:tab w:val="left" w:pos="284"/>
        </w:tabs>
        <w:spacing w:after="0" w:line="240" w:lineRule="auto"/>
        <w:ind w:firstLine="284"/>
        <w:jc w:val="both"/>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 на 2016 год – 136,50000 тыс. рублей;</w:t>
      </w:r>
    </w:p>
    <w:p w:rsidR="0006397A" w:rsidRPr="0006397A" w:rsidRDefault="0006397A" w:rsidP="0006397A">
      <w:pPr>
        <w:tabs>
          <w:tab w:val="left" w:pos="284"/>
        </w:tabs>
        <w:spacing w:after="0" w:line="240" w:lineRule="auto"/>
        <w:ind w:firstLine="284"/>
        <w:jc w:val="both"/>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 на 2017 год –     0,00000 тыс. рублей;</w:t>
      </w:r>
    </w:p>
    <w:p w:rsidR="0006397A" w:rsidRPr="0006397A" w:rsidRDefault="0006397A" w:rsidP="0006397A">
      <w:pPr>
        <w:tabs>
          <w:tab w:val="left" w:pos="284"/>
        </w:tabs>
        <w:spacing w:after="0" w:line="240" w:lineRule="auto"/>
        <w:ind w:firstLine="284"/>
        <w:jc w:val="both"/>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 на 2018 год –     0,00000 тыс. рублей</w:t>
      </w:r>
    </w:p>
    <w:p w:rsidR="0006397A" w:rsidRPr="0006397A" w:rsidRDefault="0006397A" w:rsidP="0006397A">
      <w:pPr>
        <w:tabs>
          <w:tab w:val="left" w:pos="284"/>
        </w:tabs>
        <w:spacing w:after="0" w:line="240" w:lineRule="auto"/>
        <w:ind w:firstLine="284"/>
        <w:jc w:val="both"/>
        <w:rPr>
          <w:rFonts w:ascii="Times New Roman" w:eastAsia="Calibri" w:hAnsi="Times New Roman" w:cs="Times New Roman"/>
          <w:sz w:val="12"/>
          <w:szCs w:val="12"/>
        </w:rPr>
      </w:pPr>
      <w:r w:rsidRPr="0006397A">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af1"/>
        <w:tblW w:w="7371" w:type="dxa"/>
        <w:tblInd w:w="108" w:type="dxa"/>
        <w:tblLayout w:type="fixed"/>
        <w:tblLook w:val="04A0" w:firstRow="1" w:lastRow="0" w:firstColumn="1" w:lastColumn="0" w:noHBand="0" w:noVBand="1"/>
      </w:tblPr>
      <w:tblGrid>
        <w:gridCol w:w="4820"/>
        <w:gridCol w:w="850"/>
        <w:gridCol w:w="851"/>
        <w:gridCol w:w="850"/>
      </w:tblGrid>
      <w:tr w:rsidR="0006397A" w:rsidRPr="0006397A" w:rsidTr="0006397A">
        <w:trPr>
          <w:trHeight w:val="20"/>
        </w:trPr>
        <w:tc>
          <w:tcPr>
            <w:tcW w:w="4820" w:type="dxa"/>
            <w:vMerge w:val="restart"/>
            <w:hideMark/>
          </w:tcPr>
          <w:p w:rsidR="0006397A" w:rsidRPr="0006397A" w:rsidRDefault="0006397A" w:rsidP="0006397A">
            <w:pPr>
              <w:tabs>
                <w:tab w:val="left" w:pos="284"/>
              </w:tabs>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Наименование мероприятий</w:t>
            </w:r>
          </w:p>
        </w:tc>
        <w:tc>
          <w:tcPr>
            <w:tcW w:w="2551" w:type="dxa"/>
            <w:gridSpan w:val="3"/>
            <w:hideMark/>
          </w:tcPr>
          <w:p w:rsidR="0006397A" w:rsidRPr="0006397A" w:rsidRDefault="0006397A" w:rsidP="0006397A">
            <w:pPr>
              <w:tabs>
                <w:tab w:val="left" w:pos="284"/>
              </w:tabs>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Сельское поселение Сургут</w:t>
            </w:r>
          </w:p>
        </w:tc>
      </w:tr>
      <w:tr w:rsidR="0006397A" w:rsidRPr="0006397A" w:rsidTr="0006397A">
        <w:trPr>
          <w:trHeight w:val="20"/>
        </w:trPr>
        <w:tc>
          <w:tcPr>
            <w:tcW w:w="4820" w:type="dxa"/>
            <w:vMerge/>
            <w:hideMark/>
          </w:tcPr>
          <w:p w:rsidR="0006397A" w:rsidRPr="0006397A" w:rsidRDefault="0006397A" w:rsidP="0006397A">
            <w:pPr>
              <w:tabs>
                <w:tab w:val="left" w:pos="284"/>
              </w:tabs>
              <w:rPr>
                <w:rFonts w:ascii="Times New Roman" w:eastAsia="Calibri" w:hAnsi="Times New Roman" w:cs="Times New Roman"/>
                <w:bCs/>
                <w:sz w:val="12"/>
                <w:szCs w:val="12"/>
              </w:rPr>
            </w:pPr>
          </w:p>
        </w:tc>
        <w:tc>
          <w:tcPr>
            <w:tcW w:w="850" w:type="dxa"/>
            <w:hideMark/>
          </w:tcPr>
          <w:p w:rsidR="0006397A" w:rsidRPr="0006397A" w:rsidRDefault="0006397A" w:rsidP="0006397A">
            <w:pPr>
              <w:tabs>
                <w:tab w:val="left" w:pos="284"/>
              </w:tabs>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Затраты на 2016 год, тыс.рублей</w:t>
            </w:r>
          </w:p>
        </w:tc>
        <w:tc>
          <w:tcPr>
            <w:tcW w:w="851" w:type="dxa"/>
            <w:hideMark/>
          </w:tcPr>
          <w:p w:rsidR="0006397A" w:rsidRPr="0006397A" w:rsidRDefault="0006397A" w:rsidP="0006397A">
            <w:pPr>
              <w:tabs>
                <w:tab w:val="left" w:pos="284"/>
              </w:tabs>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Затраты на 2017 год, тыс.рублей</w:t>
            </w:r>
          </w:p>
        </w:tc>
        <w:tc>
          <w:tcPr>
            <w:tcW w:w="850" w:type="dxa"/>
            <w:hideMark/>
          </w:tcPr>
          <w:p w:rsidR="0006397A" w:rsidRPr="0006397A" w:rsidRDefault="0006397A" w:rsidP="0006397A">
            <w:pPr>
              <w:tabs>
                <w:tab w:val="left" w:pos="284"/>
              </w:tabs>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Затраты на 2018 год, тыс.рублей</w:t>
            </w:r>
          </w:p>
        </w:tc>
      </w:tr>
      <w:tr w:rsidR="0006397A" w:rsidRPr="0006397A" w:rsidTr="0006397A">
        <w:trPr>
          <w:trHeight w:val="20"/>
        </w:trPr>
        <w:tc>
          <w:tcPr>
            <w:tcW w:w="4820" w:type="dxa"/>
            <w:hideMark/>
          </w:tcPr>
          <w:p w:rsidR="0006397A" w:rsidRPr="0006397A" w:rsidRDefault="0006397A" w:rsidP="0006397A">
            <w:pPr>
              <w:tabs>
                <w:tab w:val="left" w:pos="284"/>
              </w:tabs>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850" w:type="dxa"/>
            <w:hideMark/>
          </w:tcPr>
          <w:p w:rsidR="0006397A" w:rsidRPr="0006397A" w:rsidRDefault="0006397A" w:rsidP="0006397A">
            <w:pPr>
              <w:tabs>
                <w:tab w:val="left" w:pos="284"/>
              </w:tabs>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101,00000</w:t>
            </w:r>
          </w:p>
        </w:tc>
        <w:tc>
          <w:tcPr>
            <w:tcW w:w="851" w:type="dxa"/>
            <w:hideMark/>
          </w:tcPr>
          <w:p w:rsidR="0006397A" w:rsidRPr="0006397A" w:rsidRDefault="0006397A" w:rsidP="0006397A">
            <w:pPr>
              <w:tabs>
                <w:tab w:val="left" w:pos="284"/>
              </w:tabs>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0,00</w:t>
            </w:r>
          </w:p>
        </w:tc>
        <w:tc>
          <w:tcPr>
            <w:tcW w:w="850" w:type="dxa"/>
            <w:hideMark/>
          </w:tcPr>
          <w:p w:rsidR="0006397A" w:rsidRPr="0006397A" w:rsidRDefault="0006397A" w:rsidP="0006397A">
            <w:pPr>
              <w:tabs>
                <w:tab w:val="left" w:pos="284"/>
              </w:tabs>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0,00</w:t>
            </w:r>
          </w:p>
        </w:tc>
      </w:tr>
      <w:tr w:rsidR="0006397A" w:rsidRPr="0006397A" w:rsidTr="0006397A">
        <w:trPr>
          <w:trHeight w:val="20"/>
        </w:trPr>
        <w:tc>
          <w:tcPr>
            <w:tcW w:w="4820" w:type="dxa"/>
            <w:hideMark/>
          </w:tcPr>
          <w:p w:rsidR="0006397A" w:rsidRPr="0006397A" w:rsidRDefault="0006397A" w:rsidP="0006397A">
            <w:pPr>
              <w:tabs>
                <w:tab w:val="left" w:pos="284"/>
              </w:tabs>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850" w:type="dxa"/>
            <w:hideMark/>
          </w:tcPr>
          <w:p w:rsidR="0006397A" w:rsidRPr="0006397A" w:rsidRDefault="0006397A" w:rsidP="0006397A">
            <w:pPr>
              <w:tabs>
                <w:tab w:val="left" w:pos="284"/>
              </w:tabs>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35,50000</w:t>
            </w:r>
          </w:p>
        </w:tc>
        <w:tc>
          <w:tcPr>
            <w:tcW w:w="851" w:type="dxa"/>
            <w:hideMark/>
          </w:tcPr>
          <w:p w:rsidR="0006397A" w:rsidRPr="0006397A" w:rsidRDefault="0006397A" w:rsidP="0006397A">
            <w:pPr>
              <w:tabs>
                <w:tab w:val="left" w:pos="284"/>
              </w:tabs>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0,00</w:t>
            </w:r>
          </w:p>
        </w:tc>
        <w:tc>
          <w:tcPr>
            <w:tcW w:w="850" w:type="dxa"/>
            <w:hideMark/>
          </w:tcPr>
          <w:p w:rsidR="0006397A" w:rsidRPr="0006397A" w:rsidRDefault="0006397A" w:rsidP="0006397A">
            <w:pPr>
              <w:tabs>
                <w:tab w:val="left" w:pos="284"/>
              </w:tabs>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0,00</w:t>
            </w:r>
          </w:p>
        </w:tc>
      </w:tr>
      <w:tr w:rsidR="0006397A" w:rsidRPr="0006397A" w:rsidTr="0006397A">
        <w:trPr>
          <w:trHeight w:val="20"/>
        </w:trPr>
        <w:tc>
          <w:tcPr>
            <w:tcW w:w="4820" w:type="dxa"/>
            <w:hideMark/>
          </w:tcPr>
          <w:p w:rsidR="0006397A" w:rsidRPr="0006397A" w:rsidRDefault="0006397A" w:rsidP="0006397A">
            <w:pPr>
              <w:tabs>
                <w:tab w:val="left" w:pos="284"/>
              </w:tabs>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ИТОГО</w:t>
            </w:r>
          </w:p>
        </w:tc>
        <w:tc>
          <w:tcPr>
            <w:tcW w:w="850" w:type="dxa"/>
            <w:hideMark/>
          </w:tcPr>
          <w:p w:rsidR="0006397A" w:rsidRPr="0006397A" w:rsidRDefault="0006397A" w:rsidP="0006397A">
            <w:pPr>
              <w:tabs>
                <w:tab w:val="left" w:pos="284"/>
              </w:tabs>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136,50000</w:t>
            </w:r>
          </w:p>
        </w:tc>
        <w:tc>
          <w:tcPr>
            <w:tcW w:w="851" w:type="dxa"/>
            <w:hideMark/>
          </w:tcPr>
          <w:p w:rsidR="0006397A" w:rsidRPr="0006397A" w:rsidRDefault="0006397A" w:rsidP="0006397A">
            <w:pPr>
              <w:tabs>
                <w:tab w:val="left" w:pos="284"/>
              </w:tabs>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0,00</w:t>
            </w:r>
          </w:p>
        </w:tc>
        <w:tc>
          <w:tcPr>
            <w:tcW w:w="850" w:type="dxa"/>
            <w:hideMark/>
          </w:tcPr>
          <w:p w:rsidR="0006397A" w:rsidRPr="0006397A" w:rsidRDefault="0006397A" w:rsidP="0006397A">
            <w:pPr>
              <w:tabs>
                <w:tab w:val="left" w:pos="284"/>
              </w:tabs>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0,00</w:t>
            </w:r>
          </w:p>
        </w:tc>
      </w:tr>
    </w:tbl>
    <w:p w:rsidR="0006397A" w:rsidRPr="0006397A" w:rsidRDefault="0006397A" w:rsidP="0006397A">
      <w:pPr>
        <w:tabs>
          <w:tab w:val="left" w:pos="284"/>
        </w:tabs>
        <w:spacing w:after="0" w:line="240" w:lineRule="auto"/>
        <w:ind w:firstLine="284"/>
        <w:jc w:val="both"/>
        <w:rPr>
          <w:rFonts w:ascii="Times New Roman" w:eastAsia="Calibri" w:hAnsi="Times New Roman" w:cs="Times New Roman"/>
          <w:sz w:val="12"/>
          <w:szCs w:val="12"/>
        </w:rPr>
      </w:pPr>
      <w:r w:rsidRPr="0006397A">
        <w:rPr>
          <w:rFonts w:ascii="Times New Roman" w:eastAsia="Calibri" w:hAnsi="Times New Roman" w:cs="Times New Roman"/>
          <w:sz w:val="12"/>
          <w:szCs w:val="12"/>
        </w:rPr>
        <w:t>2.Опубликовать настоящее Постановление в газете «Сергиевский вестник».</w:t>
      </w:r>
    </w:p>
    <w:p w:rsidR="0006397A" w:rsidRPr="0006397A" w:rsidRDefault="0006397A" w:rsidP="0006397A">
      <w:pPr>
        <w:tabs>
          <w:tab w:val="left" w:pos="284"/>
        </w:tabs>
        <w:spacing w:after="0" w:line="240" w:lineRule="auto"/>
        <w:ind w:firstLine="284"/>
        <w:jc w:val="both"/>
        <w:rPr>
          <w:rFonts w:ascii="Times New Roman" w:eastAsia="Calibri" w:hAnsi="Times New Roman" w:cs="Times New Roman"/>
          <w:sz w:val="12"/>
          <w:szCs w:val="12"/>
        </w:rPr>
      </w:pPr>
      <w:r w:rsidRPr="0006397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6397A" w:rsidRPr="0006397A" w:rsidRDefault="0006397A" w:rsidP="0006397A">
      <w:pPr>
        <w:tabs>
          <w:tab w:val="left" w:pos="284"/>
        </w:tabs>
        <w:spacing w:after="0" w:line="240" w:lineRule="auto"/>
        <w:jc w:val="right"/>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Глава сельского поселения Сургут</w:t>
      </w:r>
    </w:p>
    <w:p w:rsidR="0006397A" w:rsidRDefault="0006397A" w:rsidP="0006397A">
      <w:pPr>
        <w:tabs>
          <w:tab w:val="left" w:pos="284"/>
        </w:tabs>
        <w:spacing w:after="0" w:line="240" w:lineRule="auto"/>
        <w:jc w:val="right"/>
        <w:rPr>
          <w:rFonts w:ascii="Times New Roman" w:eastAsia="Calibri" w:hAnsi="Times New Roman" w:cs="Times New Roman"/>
          <w:bCs/>
          <w:sz w:val="12"/>
          <w:szCs w:val="12"/>
        </w:rPr>
      </w:pPr>
      <w:r w:rsidRPr="0006397A">
        <w:rPr>
          <w:rFonts w:ascii="Times New Roman" w:eastAsia="Calibri" w:hAnsi="Times New Roman" w:cs="Times New Roman"/>
          <w:bCs/>
          <w:sz w:val="12"/>
          <w:szCs w:val="12"/>
        </w:rPr>
        <w:t>муниципального района Сергиевский</w:t>
      </w:r>
    </w:p>
    <w:p w:rsidR="0006397A" w:rsidRPr="0006397A" w:rsidRDefault="0006397A" w:rsidP="0006397A">
      <w:pPr>
        <w:tabs>
          <w:tab w:val="left" w:pos="284"/>
        </w:tabs>
        <w:spacing w:after="0" w:line="240" w:lineRule="auto"/>
        <w:jc w:val="right"/>
        <w:rPr>
          <w:rFonts w:ascii="Times New Roman" w:eastAsia="Calibri" w:hAnsi="Times New Roman" w:cs="Times New Roman"/>
          <w:sz w:val="12"/>
          <w:szCs w:val="12"/>
        </w:rPr>
      </w:pPr>
      <w:r w:rsidRPr="0006397A">
        <w:rPr>
          <w:rFonts w:ascii="Times New Roman" w:eastAsia="Calibri" w:hAnsi="Times New Roman" w:cs="Times New Roman"/>
          <w:sz w:val="12"/>
          <w:szCs w:val="12"/>
        </w:rPr>
        <w:t>Содомов С.А.</w:t>
      </w:r>
    </w:p>
    <w:p w:rsidR="00184535" w:rsidRDefault="00184535" w:rsidP="00184535">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184535" w:rsidRPr="0015017C" w:rsidRDefault="00184535" w:rsidP="0018453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184535" w:rsidRPr="0015017C" w:rsidRDefault="00184535" w:rsidP="0018453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184535" w:rsidRPr="0015017C" w:rsidRDefault="00184535" w:rsidP="0018453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184535" w:rsidRPr="0015017C" w:rsidRDefault="00184535" w:rsidP="00184535">
      <w:pPr>
        <w:tabs>
          <w:tab w:val="left" w:pos="284"/>
        </w:tabs>
        <w:spacing w:after="0" w:line="240" w:lineRule="auto"/>
        <w:jc w:val="center"/>
        <w:rPr>
          <w:rFonts w:ascii="Times New Roman" w:eastAsia="Calibri" w:hAnsi="Times New Roman" w:cs="Times New Roman"/>
          <w:sz w:val="12"/>
          <w:szCs w:val="12"/>
        </w:rPr>
      </w:pPr>
    </w:p>
    <w:p w:rsidR="00184535" w:rsidRPr="0015017C" w:rsidRDefault="00184535" w:rsidP="00184535">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184535" w:rsidRPr="00930AEB" w:rsidRDefault="00184535" w:rsidP="001845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184535" w:rsidRPr="00184535" w:rsidRDefault="00184535" w:rsidP="00184535">
      <w:pPr>
        <w:tabs>
          <w:tab w:val="left" w:pos="284"/>
        </w:tabs>
        <w:spacing w:after="0" w:line="240" w:lineRule="auto"/>
        <w:jc w:val="center"/>
        <w:rPr>
          <w:rFonts w:ascii="Times New Roman" w:eastAsia="Calibri" w:hAnsi="Times New Roman" w:cs="Times New Roman"/>
          <w:sz w:val="12"/>
          <w:szCs w:val="12"/>
        </w:rPr>
      </w:pPr>
      <w:r w:rsidRPr="00184535">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w:t>
      </w:r>
    </w:p>
    <w:p w:rsidR="00184535" w:rsidRPr="00184535" w:rsidRDefault="00184535" w:rsidP="00184535">
      <w:pPr>
        <w:tabs>
          <w:tab w:val="left" w:pos="284"/>
        </w:tabs>
        <w:spacing w:after="0" w:line="240" w:lineRule="auto"/>
        <w:jc w:val="both"/>
        <w:rPr>
          <w:rFonts w:ascii="Times New Roman" w:eastAsia="Calibri" w:hAnsi="Times New Roman" w:cs="Times New Roman"/>
          <w:sz w:val="12"/>
          <w:szCs w:val="12"/>
        </w:rPr>
      </w:pPr>
    </w:p>
    <w:p w:rsidR="00184535" w:rsidRPr="00184535" w:rsidRDefault="00184535" w:rsidP="00184535">
      <w:pPr>
        <w:tabs>
          <w:tab w:val="left" w:pos="284"/>
        </w:tabs>
        <w:spacing w:after="0" w:line="240" w:lineRule="auto"/>
        <w:ind w:firstLine="284"/>
        <w:jc w:val="both"/>
        <w:rPr>
          <w:rFonts w:ascii="Times New Roman" w:eastAsia="Calibri" w:hAnsi="Times New Roman" w:cs="Times New Roman"/>
          <w:sz w:val="12"/>
          <w:szCs w:val="12"/>
        </w:rPr>
      </w:pPr>
      <w:r w:rsidRPr="00184535">
        <w:rPr>
          <w:rFonts w:ascii="Times New Roman" w:eastAsia="Calibri" w:hAnsi="Times New Roman" w:cs="Times New Roman"/>
          <w:sz w:val="12"/>
          <w:szCs w:val="12"/>
        </w:rPr>
        <w:t xml:space="preserve">В соответствии с Федеральным </w:t>
      </w:r>
      <w:r w:rsidRPr="00184535">
        <w:rPr>
          <w:rFonts w:ascii="Times New Roman" w:eastAsia="Calibri" w:hAnsi="Times New Roman" w:cs="Times New Roman"/>
          <w:sz w:val="12"/>
          <w:szCs w:val="12"/>
          <w:u w:val="single"/>
        </w:rPr>
        <w:t>законом</w:t>
      </w:r>
      <w:r w:rsidRPr="00184535">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184535">
        <w:rPr>
          <w:rFonts w:ascii="Times New Roman" w:eastAsia="Calibri" w:hAnsi="Times New Roman" w:cs="Times New Roman"/>
          <w:sz w:val="12"/>
          <w:szCs w:val="12"/>
          <w:u w:val="single"/>
        </w:rPr>
        <w:t>Уставом</w:t>
      </w:r>
      <w:r w:rsidRPr="00184535">
        <w:rPr>
          <w:rFonts w:ascii="Times New Roman" w:eastAsia="Calibri" w:hAnsi="Times New Roman" w:cs="Times New Roman"/>
          <w:sz w:val="12"/>
          <w:szCs w:val="12"/>
        </w:rPr>
        <w:t xml:space="preserve">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184535" w:rsidRPr="00184535" w:rsidRDefault="00184535" w:rsidP="00184535">
      <w:pPr>
        <w:tabs>
          <w:tab w:val="left" w:pos="284"/>
        </w:tabs>
        <w:spacing w:after="0" w:line="240" w:lineRule="auto"/>
        <w:ind w:firstLine="284"/>
        <w:jc w:val="both"/>
        <w:rPr>
          <w:rFonts w:ascii="Times New Roman" w:eastAsia="Calibri" w:hAnsi="Times New Roman" w:cs="Times New Roman"/>
          <w:sz w:val="12"/>
          <w:szCs w:val="12"/>
        </w:rPr>
      </w:pPr>
      <w:r w:rsidRPr="00184535">
        <w:rPr>
          <w:rFonts w:ascii="Times New Roman" w:eastAsia="Calibri" w:hAnsi="Times New Roman" w:cs="Times New Roman"/>
          <w:b/>
          <w:sz w:val="12"/>
          <w:szCs w:val="12"/>
        </w:rPr>
        <w:t>ПОСТАНОВЛЯЕТ</w:t>
      </w:r>
      <w:r w:rsidRPr="00184535">
        <w:rPr>
          <w:rFonts w:ascii="Times New Roman" w:eastAsia="Calibri" w:hAnsi="Times New Roman" w:cs="Times New Roman"/>
          <w:sz w:val="12"/>
          <w:szCs w:val="12"/>
        </w:rPr>
        <w:t>:</w:t>
      </w:r>
    </w:p>
    <w:p w:rsidR="00184535" w:rsidRPr="00184535" w:rsidRDefault="00184535" w:rsidP="00184535">
      <w:pPr>
        <w:tabs>
          <w:tab w:val="left" w:pos="284"/>
        </w:tabs>
        <w:spacing w:after="0" w:line="240" w:lineRule="auto"/>
        <w:ind w:firstLine="284"/>
        <w:jc w:val="both"/>
        <w:rPr>
          <w:rFonts w:ascii="Times New Roman" w:eastAsia="Calibri" w:hAnsi="Times New Roman" w:cs="Times New Roman"/>
          <w:sz w:val="12"/>
          <w:szCs w:val="12"/>
        </w:rPr>
      </w:pPr>
      <w:r w:rsidRPr="00184535">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 (далее - Программа) следующего содержания:</w:t>
      </w:r>
    </w:p>
    <w:p w:rsidR="00184535" w:rsidRPr="00184535" w:rsidRDefault="00184535" w:rsidP="00184535">
      <w:pPr>
        <w:tabs>
          <w:tab w:val="left" w:pos="284"/>
        </w:tabs>
        <w:spacing w:after="0" w:line="240" w:lineRule="auto"/>
        <w:ind w:firstLine="284"/>
        <w:jc w:val="both"/>
        <w:rPr>
          <w:rFonts w:ascii="Times New Roman" w:eastAsia="Calibri" w:hAnsi="Times New Roman" w:cs="Times New Roman"/>
          <w:sz w:val="12"/>
          <w:szCs w:val="12"/>
        </w:rPr>
      </w:pPr>
      <w:r w:rsidRPr="00184535">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84535" w:rsidRPr="00184535" w:rsidRDefault="00184535" w:rsidP="00184535">
      <w:pPr>
        <w:tabs>
          <w:tab w:val="left" w:pos="284"/>
        </w:tabs>
        <w:spacing w:after="0" w:line="240" w:lineRule="auto"/>
        <w:ind w:firstLine="284"/>
        <w:jc w:val="both"/>
        <w:rPr>
          <w:rFonts w:ascii="Times New Roman" w:eastAsia="Calibri" w:hAnsi="Times New Roman" w:cs="Times New Roman"/>
          <w:sz w:val="12"/>
          <w:szCs w:val="12"/>
        </w:rPr>
      </w:pPr>
      <w:r w:rsidRPr="00184535">
        <w:rPr>
          <w:rFonts w:ascii="Times New Roman" w:eastAsia="Calibri" w:hAnsi="Times New Roman" w:cs="Times New Roman"/>
          <w:sz w:val="12"/>
          <w:szCs w:val="12"/>
        </w:rPr>
        <w:t>Общий объем финансирования Программы составляет 18618,06771  тыс. руб.,  в том числе по годам:</w:t>
      </w:r>
    </w:p>
    <w:p w:rsidR="00184535" w:rsidRPr="00184535" w:rsidRDefault="00184535" w:rsidP="00184535">
      <w:pPr>
        <w:tabs>
          <w:tab w:val="left" w:pos="284"/>
        </w:tabs>
        <w:spacing w:after="0" w:line="240" w:lineRule="auto"/>
        <w:ind w:firstLine="284"/>
        <w:jc w:val="both"/>
        <w:rPr>
          <w:rFonts w:ascii="Times New Roman" w:eastAsia="Calibri" w:hAnsi="Times New Roman" w:cs="Times New Roman"/>
          <w:sz w:val="12"/>
          <w:szCs w:val="12"/>
        </w:rPr>
      </w:pPr>
      <w:r w:rsidRPr="00184535">
        <w:rPr>
          <w:rFonts w:ascii="Times New Roman" w:eastAsia="Calibri" w:hAnsi="Times New Roman" w:cs="Times New Roman"/>
          <w:sz w:val="12"/>
          <w:szCs w:val="12"/>
        </w:rPr>
        <w:t>- средства местного бюджета 18050,66771 тыс. рублей:</w:t>
      </w:r>
    </w:p>
    <w:p w:rsidR="00184535" w:rsidRPr="00184535" w:rsidRDefault="00184535" w:rsidP="00184535">
      <w:pPr>
        <w:tabs>
          <w:tab w:val="left" w:pos="284"/>
        </w:tabs>
        <w:spacing w:after="0" w:line="240" w:lineRule="auto"/>
        <w:ind w:firstLine="284"/>
        <w:jc w:val="both"/>
        <w:rPr>
          <w:rFonts w:ascii="Times New Roman" w:eastAsia="Calibri" w:hAnsi="Times New Roman" w:cs="Times New Roman"/>
          <w:sz w:val="12"/>
          <w:szCs w:val="12"/>
        </w:rPr>
      </w:pPr>
      <w:r w:rsidRPr="00184535">
        <w:rPr>
          <w:rFonts w:ascii="Times New Roman" w:eastAsia="Calibri" w:hAnsi="Times New Roman" w:cs="Times New Roman"/>
          <w:sz w:val="12"/>
          <w:szCs w:val="12"/>
        </w:rPr>
        <w:t>2016 год – 7712,58321 тыс. руб.;</w:t>
      </w:r>
    </w:p>
    <w:p w:rsidR="00184535" w:rsidRPr="00184535" w:rsidRDefault="00184535" w:rsidP="00184535">
      <w:pPr>
        <w:tabs>
          <w:tab w:val="left" w:pos="284"/>
        </w:tabs>
        <w:spacing w:after="0" w:line="240" w:lineRule="auto"/>
        <w:ind w:firstLine="284"/>
        <w:jc w:val="both"/>
        <w:rPr>
          <w:rFonts w:ascii="Times New Roman" w:eastAsia="Calibri" w:hAnsi="Times New Roman" w:cs="Times New Roman"/>
          <w:sz w:val="12"/>
          <w:szCs w:val="12"/>
        </w:rPr>
      </w:pPr>
      <w:r w:rsidRPr="00184535">
        <w:rPr>
          <w:rFonts w:ascii="Times New Roman" w:eastAsia="Calibri" w:hAnsi="Times New Roman" w:cs="Times New Roman"/>
          <w:sz w:val="12"/>
          <w:szCs w:val="12"/>
        </w:rPr>
        <w:t>2017 год –5097,97580 тыс. руб.;</w:t>
      </w:r>
    </w:p>
    <w:p w:rsidR="00184535" w:rsidRPr="00184535" w:rsidRDefault="00184535" w:rsidP="00184535">
      <w:pPr>
        <w:tabs>
          <w:tab w:val="left" w:pos="284"/>
        </w:tabs>
        <w:spacing w:after="0" w:line="240" w:lineRule="auto"/>
        <w:ind w:firstLine="284"/>
        <w:jc w:val="both"/>
        <w:rPr>
          <w:rFonts w:ascii="Times New Roman" w:eastAsia="Calibri" w:hAnsi="Times New Roman" w:cs="Times New Roman"/>
          <w:sz w:val="12"/>
          <w:szCs w:val="12"/>
        </w:rPr>
      </w:pPr>
      <w:r w:rsidRPr="00184535">
        <w:rPr>
          <w:rFonts w:ascii="Times New Roman" w:eastAsia="Calibri" w:hAnsi="Times New Roman" w:cs="Times New Roman"/>
          <w:sz w:val="12"/>
          <w:szCs w:val="12"/>
        </w:rPr>
        <w:t>2018 год – 5240,10870 тыс. руб.</w:t>
      </w:r>
    </w:p>
    <w:p w:rsidR="00184535" w:rsidRPr="00184535" w:rsidRDefault="00184535" w:rsidP="00184535">
      <w:pPr>
        <w:tabs>
          <w:tab w:val="left" w:pos="284"/>
        </w:tabs>
        <w:spacing w:after="0" w:line="240" w:lineRule="auto"/>
        <w:ind w:firstLine="284"/>
        <w:jc w:val="both"/>
        <w:rPr>
          <w:rFonts w:ascii="Times New Roman" w:eastAsia="Calibri" w:hAnsi="Times New Roman" w:cs="Times New Roman"/>
          <w:sz w:val="12"/>
          <w:szCs w:val="12"/>
        </w:rPr>
      </w:pPr>
      <w:r w:rsidRPr="00184535">
        <w:rPr>
          <w:rFonts w:ascii="Times New Roman" w:eastAsia="Calibri" w:hAnsi="Times New Roman" w:cs="Times New Roman"/>
          <w:sz w:val="12"/>
          <w:szCs w:val="12"/>
        </w:rPr>
        <w:t>- средства федерального бюджета 567,40000 тыс. рублей:</w:t>
      </w:r>
    </w:p>
    <w:p w:rsidR="00184535" w:rsidRPr="00184535" w:rsidRDefault="00184535" w:rsidP="00184535">
      <w:pPr>
        <w:tabs>
          <w:tab w:val="left" w:pos="284"/>
        </w:tabs>
        <w:spacing w:after="0" w:line="240" w:lineRule="auto"/>
        <w:ind w:firstLine="284"/>
        <w:jc w:val="both"/>
        <w:rPr>
          <w:rFonts w:ascii="Times New Roman" w:eastAsia="Calibri" w:hAnsi="Times New Roman" w:cs="Times New Roman"/>
          <w:sz w:val="12"/>
          <w:szCs w:val="12"/>
        </w:rPr>
      </w:pPr>
      <w:r w:rsidRPr="00184535">
        <w:rPr>
          <w:rFonts w:ascii="Times New Roman" w:eastAsia="Calibri" w:hAnsi="Times New Roman" w:cs="Times New Roman"/>
          <w:sz w:val="12"/>
          <w:szCs w:val="12"/>
        </w:rPr>
        <w:t>2016 год – 567,40000 тыс. руб.;</w:t>
      </w:r>
    </w:p>
    <w:p w:rsidR="00184535" w:rsidRPr="00184535" w:rsidRDefault="00184535" w:rsidP="00184535">
      <w:pPr>
        <w:tabs>
          <w:tab w:val="left" w:pos="284"/>
        </w:tabs>
        <w:spacing w:after="0" w:line="240" w:lineRule="auto"/>
        <w:ind w:firstLine="284"/>
        <w:jc w:val="both"/>
        <w:rPr>
          <w:rFonts w:ascii="Times New Roman" w:eastAsia="Calibri" w:hAnsi="Times New Roman" w:cs="Times New Roman"/>
          <w:sz w:val="12"/>
          <w:szCs w:val="12"/>
        </w:rPr>
      </w:pPr>
      <w:r w:rsidRPr="00184535">
        <w:rPr>
          <w:rFonts w:ascii="Times New Roman" w:eastAsia="Calibri" w:hAnsi="Times New Roman" w:cs="Times New Roman"/>
          <w:sz w:val="12"/>
          <w:szCs w:val="12"/>
        </w:rPr>
        <w:t>2017 год – 0,00 тыс. руб.;</w:t>
      </w:r>
    </w:p>
    <w:p w:rsidR="00184535" w:rsidRPr="00184535" w:rsidRDefault="00184535" w:rsidP="00184535">
      <w:pPr>
        <w:tabs>
          <w:tab w:val="left" w:pos="284"/>
        </w:tabs>
        <w:spacing w:after="0" w:line="240" w:lineRule="auto"/>
        <w:ind w:firstLine="284"/>
        <w:jc w:val="both"/>
        <w:rPr>
          <w:rFonts w:ascii="Times New Roman" w:eastAsia="Calibri" w:hAnsi="Times New Roman" w:cs="Times New Roman"/>
          <w:sz w:val="12"/>
          <w:szCs w:val="12"/>
        </w:rPr>
      </w:pPr>
      <w:r w:rsidRPr="00184535">
        <w:rPr>
          <w:rFonts w:ascii="Times New Roman" w:eastAsia="Calibri" w:hAnsi="Times New Roman" w:cs="Times New Roman"/>
          <w:sz w:val="12"/>
          <w:szCs w:val="12"/>
        </w:rPr>
        <w:t>2018 год – 0,00 тыс. руб.</w:t>
      </w:r>
    </w:p>
    <w:p w:rsidR="00184535" w:rsidRPr="00184535" w:rsidRDefault="00184535" w:rsidP="00184535">
      <w:pPr>
        <w:tabs>
          <w:tab w:val="left" w:pos="284"/>
        </w:tabs>
        <w:spacing w:after="0" w:line="240" w:lineRule="auto"/>
        <w:ind w:firstLine="284"/>
        <w:jc w:val="both"/>
        <w:rPr>
          <w:rFonts w:ascii="Times New Roman" w:eastAsia="Calibri" w:hAnsi="Times New Roman" w:cs="Times New Roman"/>
          <w:sz w:val="12"/>
          <w:szCs w:val="12"/>
        </w:rPr>
      </w:pPr>
      <w:r w:rsidRPr="00184535">
        <w:rPr>
          <w:rFonts w:ascii="Times New Roman" w:eastAsia="Calibri" w:hAnsi="Times New Roman" w:cs="Times New Roman"/>
          <w:sz w:val="12"/>
          <w:szCs w:val="12"/>
        </w:rPr>
        <w:t>1.2.Раздел 4 Программы</w:t>
      </w:r>
      <w:r w:rsidR="00EA2956">
        <w:rPr>
          <w:rFonts w:ascii="Times New Roman" w:eastAsia="Calibri" w:hAnsi="Times New Roman" w:cs="Times New Roman"/>
          <w:sz w:val="12"/>
          <w:szCs w:val="12"/>
        </w:rPr>
        <w:t xml:space="preserve"> </w:t>
      </w:r>
      <w:r w:rsidRPr="00184535">
        <w:rPr>
          <w:rFonts w:ascii="Times New Roman" w:eastAsia="Calibri" w:hAnsi="Times New Roman" w:cs="Times New Roman"/>
          <w:sz w:val="12"/>
          <w:szCs w:val="12"/>
        </w:rPr>
        <w:t>«Ресурсное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26"/>
        <w:gridCol w:w="5811"/>
        <w:gridCol w:w="1276"/>
      </w:tblGrid>
      <w:tr w:rsidR="00184535" w:rsidRPr="00184535" w:rsidTr="00184535">
        <w:trPr>
          <w:trHeight w:val="20"/>
        </w:trPr>
        <w:tc>
          <w:tcPr>
            <w:tcW w:w="426" w:type="dxa"/>
            <w:vMerge w:val="restart"/>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 xml:space="preserve">№ </w:t>
            </w:r>
            <w:proofErr w:type="gramStart"/>
            <w:r w:rsidRPr="00184535">
              <w:rPr>
                <w:rFonts w:ascii="Times New Roman" w:eastAsia="Calibri" w:hAnsi="Times New Roman" w:cs="Times New Roman"/>
                <w:sz w:val="12"/>
                <w:szCs w:val="12"/>
              </w:rPr>
              <w:t>п</w:t>
            </w:r>
            <w:proofErr w:type="gramEnd"/>
            <w:r w:rsidRPr="00184535">
              <w:rPr>
                <w:rFonts w:ascii="Times New Roman" w:eastAsia="Calibri" w:hAnsi="Times New Roman" w:cs="Times New Roman"/>
                <w:sz w:val="12"/>
                <w:szCs w:val="12"/>
              </w:rPr>
              <w:t>/п</w:t>
            </w:r>
          </w:p>
        </w:tc>
        <w:tc>
          <w:tcPr>
            <w:tcW w:w="5811" w:type="dxa"/>
            <w:vMerge w:val="restart"/>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Наименование мероприятия</w:t>
            </w:r>
          </w:p>
        </w:tc>
        <w:tc>
          <w:tcPr>
            <w:tcW w:w="127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Годы реализации</w:t>
            </w:r>
          </w:p>
        </w:tc>
      </w:tr>
      <w:tr w:rsidR="00184535" w:rsidRPr="00184535" w:rsidTr="00184535">
        <w:trPr>
          <w:trHeight w:val="20"/>
        </w:trPr>
        <w:tc>
          <w:tcPr>
            <w:tcW w:w="426" w:type="dxa"/>
            <w:vMerge/>
            <w:hideMark/>
          </w:tcPr>
          <w:p w:rsidR="00184535" w:rsidRPr="00184535" w:rsidRDefault="00184535" w:rsidP="00184535">
            <w:pPr>
              <w:tabs>
                <w:tab w:val="left" w:pos="284"/>
              </w:tabs>
              <w:rPr>
                <w:rFonts w:ascii="Times New Roman" w:eastAsia="Calibri" w:hAnsi="Times New Roman" w:cs="Times New Roman"/>
                <w:sz w:val="12"/>
                <w:szCs w:val="12"/>
              </w:rPr>
            </w:pPr>
          </w:p>
        </w:tc>
        <w:tc>
          <w:tcPr>
            <w:tcW w:w="5811" w:type="dxa"/>
            <w:vMerge/>
            <w:hideMark/>
          </w:tcPr>
          <w:p w:rsidR="00184535" w:rsidRPr="00184535" w:rsidRDefault="00184535" w:rsidP="00184535">
            <w:pPr>
              <w:tabs>
                <w:tab w:val="left" w:pos="284"/>
              </w:tabs>
              <w:rPr>
                <w:rFonts w:ascii="Times New Roman" w:eastAsia="Calibri" w:hAnsi="Times New Roman" w:cs="Times New Roman"/>
                <w:sz w:val="12"/>
                <w:szCs w:val="12"/>
              </w:rPr>
            </w:pPr>
          </w:p>
        </w:tc>
        <w:tc>
          <w:tcPr>
            <w:tcW w:w="127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2016 год в тыс.руб.</w:t>
            </w:r>
          </w:p>
        </w:tc>
      </w:tr>
      <w:tr w:rsidR="00184535" w:rsidRPr="00184535" w:rsidTr="00184535">
        <w:trPr>
          <w:trHeight w:val="20"/>
        </w:trPr>
        <w:tc>
          <w:tcPr>
            <w:tcW w:w="42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1</w:t>
            </w:r>
          </w:p>
        </w:tc>
        <w:tc>
          <w:tcPr>
            <w:tcW w:w="5811"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1174,00298</w:t>
            </w:r>
          </w:p>
        </w:tc>
      </w:tr>
      <w:tr w:rsidR="00184535" w:rsidRPr="00184535" w:rsidTr="00184535">
        <w:trPr>
          <w:trHeight w:val="20"/>
        </w:trPr>
        <w:tc>
          <w:tcPr>
            <w:tcW w:w="42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2</w:t>
            </w:r>
          </w:p>
        </w:tc>
        <w:tc>
          <w:tcPr>
            <w:tcW w:w="5811"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Функционирование местных администраций</w:t>
            </w:r>
          </w:p>
        </w:tc>
        <w:tc>
          <w:tcPr>
            <w:tcW w:w="127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4306,71135</w:t>
            </w:r>
          </w:p>
        </w:tc>
      </w:tr>
      <w:tr w:rsidR="00184535" w:rsidRPr="00184535" w:rsidTr="00184535">
        <w:trPr>
          <w:trHeight w:val="20"/>
        </w:trPr>
        <w:tc>
          <w:tcPr>
            <w:tcW w:w="42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3</w:t>
            </w:r>
          </w:p>
        </w:tc>
        <w:tc>
          <w:tcPr>
            <w:tcW w:w="5811"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30,87885</w:t>
            </w:r>
          </w:p>
        </w:tc>
      </w:tr>
      <w:tr w:rsidR="00184535" w:rsidRPr="00184535" w:rsidTr="00184535">
        <w:trPr>
          <w:trHeight w:val="20"/>
        </w:trPr>
        <w:tc>
          <w:tcPr>
            <w:tcW w:w="42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4</w:t>
            </w:r>
          </w:p>
        </w:tc>
        <w:tc>
          <w:tcPr>
            <w:tcW w:w="5811"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74,09053</w:t>
            </w:r>
          </w:p>
        </w:tc>
      </w:tr>
      <w:tr w:rsidR="00184535" w:rsidRPr="00184535" w:rsidTr="00184535">
        <w:trPr>
          <w:trHeight w:val="20"/>
        </w:trPr>
        <w:tc>
          <w:tcPr>
            <w:tcW w:w="42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5</w:t>
            </w:r>
          </w:p>
        </w:tc>
        <w:tc>
          <w:tcPr>
            <w:tcW w:w="5811"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Осуществление полномочий по определению поставщико</w:t>
            </w:r>
            <w:proofErr w:type="gramStart"/>
            <w:r w:rsidRPr="00184535">
              <w:rPr>
                <w:rFonts w:ascii="Times New Roman" w:eastAsia="Calibri" w:hAnsi="Times New Roman" w:cs="Times New Roman"/>
                <w:sz w:val="12"/>
                <w:szCs w:val="12"/>
              </w:rPr>
              <w:t>в(</w:t>
            </w:r>
            <w:proofErr w:type="gramEnd"/>
            <w:r w:rsidRPr="00184535">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34,49458</w:t>
            </w:r>
          </w:p>
        </w:tc>
      </w:tr>
      <w:tr w:rsidR="00184535" w:rsidRPr="00184535" w:rsidTr="00184535">
        <w:trPr>
          <w:trHeight w:val="20"/>
        </w:trPr>
        <w:tc>
          <w:tcPr>
            <w:tcW w:w="42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6</w:t>
            </w:r>
          </w:p>
        </w:tc>
        <w:tc>
          <w:tcPr>
            <w:tcW w:w="5811"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119,11643</w:t>
            </w:r>
          </w:p>
        </w:tc>
      </w:tr>
      <w:tr w:rsidR="00184535" w:rsidRPr="00184535" w:rsidTr="00184535">
        <w:trPr>
          <w:trHeight w:val="20"/>
        </w:trPr>
        <w:tc>
          <w:tcPr>
            <w:tcW w:w="42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7</w:t>
            </w:r>
          </w:p>
        </w:tc>
        <w:tc>
          <w:tcPr>
            <w:tcW w:w="5811"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184535">
              <w:rPr>
                <w:rFonts w:ascii="Times New Roman" w:eastAsia="Calibri" w:hAnsi="Times New Roman" w:cs="Times New Roman"/>
                <w:sz w:val="12"/>
                <w:szCs w:val="12"/>
              </w:rPr>
              <w:t>контроля за</w:t>
            </w:r>
            <w:proofErr w:type="gramEnd"/>
            <w:r w:rsidRPr="00184535">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623,94409</w:t>
            </w:r>
          </w:p>
        </w:tc>
      </w:tr>
      <w:tr w:rsidR="00184535" w:rsidRPr="00184535" w:rsidTr="00184535">
        <w:trPr>
          <w:trHeight w:val="20"/>
        </w:trPr>
        <w:tc>
          <w:tcPr>
            <w:tcW w:w="42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8</w:t>
            </w:r>
          </w:p>
        </w:tc>
        <w:tc>
          <w:tcPr>
            <w:tcW w:w="5811"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33,17319</w:t>
            </w:r>
          </w:p>
        </w:tc>
      </w:tr>
      <w:tr w:rsidR="00184535" w:rsidRPr="00184535" w:rsidTr="00184535">
        <w:trPr>
          <w:trHeight w:val="20"/>
        </w:trPr>
        <w:tc>
          <w:tcPr>
            <w:tcW w:w="42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9</w:t>
            </w:r>
          </w:p>
        </w:tc>
        <w:tc>
          <w:tcPr>
            <w:tcW w:w="5811"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Информационное обеспечение населения городского поселения</w:t>
            </w:r>
          </w:p>
        </w:tc>
        <w:tc>
          <w:tcPr>
            <w:tcW w:w="127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800,00000</w:t>
            </w:r>
          </w:p>
        </w:tc>
      </w:tr>
      <w:tr w:rsidR="00184535" w:rsidRPr="00184535" w:rsidTr="00184535">
        <w:trPr>
          <w:trHeight w:val="20"/>
        </w:trPr>
        <w:tc>
          <w:tcPr>
            <w:tcW w:w="42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10</w:t>
            </w:r>
          </w:p>
        </w:tc>
        <w:tc>
          <w:tcPr>
            <w:tcW w:w="5811"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 xml:space="preserve">Присвоение адресов объектам адресации, изменение, аннулирование адресов, присвоение наименований </w:t>
            </w:r>
            <w:r w:rsidRPr="00184535">
              <w:rPr>
                <w:rFonts w:ascii="Times New Roman" w:eastAsia="Calibri" w:hAnsi="Times New Roman" w:cs="Times New Roman"/>
                <w:sz w:val="12"/>
                <w:szCs w:val="12"/>
              </w:rPr>
              <w:lastRenderedPageBreak/>
              <w:t>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lastRenderedPageBreak/>
              <w:t>119,11643</w:t>
            </w:r>
          </w:p>
        </w:tc>
      </w:tr>
      <w:tr w:rsidR="00184535" w:rsidRPr="00184535" w:rsidTr="00184535">
        <w:trPr>
          <w:trHeight w:val="20"/>
        </w:trPr>
        <w:tc>
          <w:tcPr>
            <w:tcW w:w="42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lastRenderedPageBreak/>
              <w:t>11</w:t>
            </w:r>
          </w:p>
        </w:tc>
        <w:tc>
          <w:tcPr>
            <w:tcW w:w="5811"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198,52739</w:t>
            </w:r>
          </w:p>
        </w:tc>
      </w:tr>
      <w:tr w:rsidR="00184535" w:rsidRPr="00184535" w:rsidTr="00184535">
        <w:trPr>
          <w:trHeight w:val="20"/>
        </w:trPr>
        <w:tc>
          <w:tcPr>
            <w:tcW w:w="42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12</w:t>
            </w:r>
          </w:p>
        </w:tc>
        <w:tc>
          <w:tcPr>
            <w:tcW w:w="5811"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198,52739</w:t>
            </w:r>
          </w:p>
        </w:tc>
      </w:tr>
      <w:tr w:rsidR="00184535" w:rsidRPr="00184535" w:rsidTr="00184535">
        <w:trPr>
          <w:trHeight w:val="20"/>
        </w:trPr>
        <w:tc>
          <w:tcPr>
            <w:tcW w:w="42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13</w:t>
            </w:r>
          </w:p>
        </w:tc>
        <w:tc>
          <w:tcPr>
            <w:tcW w:w="5811"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Первичный воинский учет (федеральный бюджет)</w:t>
            </w:r>
          </w:p>
        </w:tc>
        <w:tc>
          <w:tcPr>
            <w:tcW w:w="127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567,40000</w:t>
            </w:r>
          </w:p>
        </w:tc>
      </w:tr>
      <w:tr w:rsidR="00184535" w:rsidRPr="00184535" w:rsidTr="00184535">
        <w:trPr>
          <w:trHeight w:val="20"/>
        </w:trPr>
        <w:tc>
          <w:tcPr>
            <w:tcW w:w="42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14</w:t>
            </w:r>
          </w:p>
        </w:tc>
        <w:tc>
          <w:tcPr>
            <w:tcW w:w="5811"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Госпошлина</w:t>
            </w:r>
          </w:p>
        </w:tc>
        <w:tc>
          <w:tcPr>
            <w:tcW w:w="127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0,00000</w:t>
            </w:r>
          </w:p>
        </w:tc>
      </w:tr>
      <w:tr w:rsidR="00184535" w:rsidRPr="00184535" w:rsidTr="00184535">
        <w:trPr>
          <w:trHeight w:val="20"/>
        </w:trPr>
        <w:tc>
          <w:tcPr>
            <w:tcW w:w="42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15</w:t>
            </w:r>
          </w:p>
        </w:tc>
        <w:tc>
          <w:tcPr>
            <w:tcW w:w="5811"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Обслуживание муниципального долга</w:t>
            </w:r>
          </w:p>
        </w:tc>
        <w:tc>
          <w:tcPr>
            <w:tcW w:w="1276" w:type="dxa"/>
            <w:hideMark/>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0,00000</w:t>
            </w:r>
          </w:p>
        </w:tc>
      </w:tr>
      <w:tr w:rsidR="00184535" w:rsidRPr="00184535" w:rsidTr="00184535">
        <w:trPr>
          <w:trHeight w:val="20"/>
        </w:trPr>
        <w:tc>
          <w:tcPr>
            <w:tcW w:w="426" w:type="dxa"/>
          </w:tcPr>
          <w:p w:rsidR="00184535" w:rsidRPr="00184535" w:rsidRDefault="00184535" w:rsidP="00184535">
            <w:pPr>
              <w:tabs>
                <w:tab w:val="left" w:pos="284"/>
              </w:tabs>
              <w:rPr>
                <w:rFonts w:ascii="Times New Roman" w:eastAsia="Calibri" w:hAnsi="Times New Roman" w:cs="Times New Roman"/>
                <w:sz w:val="12"/>
                <w:szCs w:val="12"/>
              </w:rPr>
            </w:pPr>
          </w:p>
        </w:tc>
        <w:tc>
          <w:tcPr>
            <w:tcW w:w="5811" w:type="dxa"/>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ВСЕГО:</w:t>
            </w:r>
          </w:p>
        </w:tc>
        <w:tc>
          <w:tcPr>
            <w:tcW w:w="1276" w:type="dxa"/>
          </w:tcPr>
          <w:p w:rsidR="00184535" w:rsidRPr="00184535" w:rsidRDefault="00184535" w:rsidP="00184535">
            <w:pPr>
              <w:tabs>
                <w:tab w:val="left" w:pos="284"/>
              </w:tabs>
              <w:rPr>
                <w:rFonts w:ascii="Times New Roman" w:eastAsia="Calibri" w:hAnsi="Times New Roman" w:cs="Times New Roman"/>
                <w:sz w:val="12"/>
                <w:szCs w:val="12"/>
              </w:rPr>
            </w:pPr>
            <w:r w:rsidRPr="00184535">
              <w:rPr>
                <w:rFonts w:ascii="Times New Roman" w:eastAsia="Calibri" w:hAnsi="Times New Roman" w:cs="Times New Roman"/>
                <w:sz w:val="12"/>
                <w:szCs w:val="12"/>
              </w:rPr>
              <w:t>8279,98321</w:t>
            </w:r>
          </w:p>
        </w:tc>
      </w:tr>
    </w:tbl>
    <w:p w:rsidR="00184535" w:rsidRPr="00184535" w:rsidRDefault="00184535" w:rsidP="00184535">
      <w:pPr>
        <w:tabs>
          <w:tab w:val="left" w:pos="284"/>
        </w:tabs>
        <w:spacing w:after="0" w:line="240" w:lineRule="auto"/>
        <w:ind w:firstLine="284"/>
        <w:jc w:val="both"/>
        <w:rPr>
          <w:rFonts w:ascii="Times New Roman" w:eastAsia="Calibri" w:hAnsi="Times New Roman" w:cs="Times New Roman"/>
          <w:sz w:val="12"/>
          <w:szCs w:val="12"/>
        </w:rPr>
      </w:pPr>
      <w:r w:rsidRPr="00184535">
        <w:rPr>
          <w:rFonts w:ascii="Times New Roman" w:eastAsia="Calibri" w:hAnsi="Times New Roman" w:cs="Times New Roman"/>
          <w:b/>
          <w:sz w:val="12"/>
          <w:szCs w:val="12"/>
        </w:rPr>
        <w:t xml:space="preserve">* </w:t>
      </w:r>
      <w:r w:rsidRPr="00184535">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184535">
        <w:rPr>
          <w:rFonts w:ascii="Times New Roman" w:eastAsia="Calibri" w:hAnsi="Times New Roman" w:cs="Times New Roman"/>
          <w:sz w:val="12"/>
          <w:szCs w:val="12"/>
        </w:rPr>
        <w:t>согласно методик</w:t>
      </w:r>
      <w:proofErr w:type="gramEnd"/>
      <w:r w:rsidRPr="00184535">
        <w:rPr>
          <w:rFonts w:ascii="Times New Roman" w:eastAsia="Calibri" w:hAnsi="Times New Roman" w:cs="Times New Roman"/>
          <w:sz w:val="12"/>
          <w:szCs w:val="12"/>
        </w:rPr>
        <w:t xml:space="preserve"> расчета объемов иных межбюджетных трансфертов.</w:t>
      </w:r>
    </w:p>
    <w:p w:rsidR="00184535" w:rsidRPr="00184535" w:rsidRDefault="00184535" w:rsidP="00184535">
      <w:pPr>
        <w:tabs>
          <w:tab w:val="left" w:pos="284"/>
        </w:tabs>
        <w:spacing w:after="0" w:line="240" w:lineRule="auto"/>
        <w:ind w:firstLine="284"/>
        <w:jc w:val="both"/>
        <w:rPr>
          <w:rFonts w:ascii="Times New Roman" w:eastAsia="Calibri" w:hAnsi="Times New Roman" w:cs="Times New Roman"/>
          <w:sz w:val="12"/>
          <w:szCs w:val="12"/>
        </w:rPr>
      </w:pPr>
      <w:r w:rsidRPr="00184535">
        <w:rPr>
          <w:rFonts w:ascii="Times New Roman" w:eastAsia="Calibri" w:hAnsi="Times New Roman" w:cs="Times New Roman"/>
          <w:sz w:val="12"/>
          <w:szCs w:val="12"/>
        </w:rPr>
        <w:t>2.Опубликовать настоящее Постановление в газете «Сергиевский вестник».</w:t>
      </w:r>
    </w:p>
    <w:p w:rsidR="00184535" w:rsidRPr="00184535" w:rsidRDefault="00184535" w:rsidP="00184535">
      <w:pPr>
        <w:tabs>
          <w:tab w:val="left" w:pos="284"/>
        </w:tabs>
        <w:spacing w:after="0" w:line="240" w:lineRule="auto"/>
        <w:ind w:firstLine="284"/>
        <w:jc w:val="both"/>
        <w:rPr>
          <w:rFonts w:ascii="Times New Roman" w:eastAsia="Calibri" w:hAnsi="Times New Roman" w:cs="Times New Roman"/>
          <w:sz w:val="12"/>
          <w:szCs w:val="12"/>
        </w:rPr>
      </w:pPr>
      <w:r w:rsidRPr="0018453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84535" w:rsidRPr="00184535" w:rsidRDefault="00184535" w:rsidP="00184535">
      <w:pPr>
        <w:tabs>
          <w:tab w:val="left" w:pos="284"/>
        </w:tabs>
        <w:spacing w:after="0" w:line="240" w:lineRule="auto"/>
        <w:jc w:val="right"/>
        <w:rPr>
          <w:rFonts w:ascii="Times New Roman" w:eastAsia="Calibri" w:hAnsi="Times New Roman" w:cs="Times New Roman"/>
          <w:bCs/>
          <w:sz w:val="12"/>
          <w:szCs w:val="12"/>
        </w:rPr>
      </w:pPr>
      <w:r w:rsidRPr="00184535">
        <w:rPr>
          <w:rFonts w:ascii="Times New Roman" w:eastAsia="Calibri" w:hAnsi="Times New Roman" w:cs="Times New Roman"/>
          <w:bCs/>
          <w:sz w:val="12"/>
          <w:szCs w:val="12"/>
        </w:rPr>
        <w:t>Глава городского поселения Суходол</w:t>
      </w:r>
    </w:p>
    <w:p w:rsidR="00184535" w:rsidRDefault="00184535" w:rsidP="00184535">
      <w:pPr>
        <w:tabs>
          <w:tab w:val="left" w:pos="284"/>
        </w:tabs>
        <w:spacing w:after="0" w:line="240" w:lineRule="auto"/>
        <w:jc w:val="right"/>
        <w:rPr>
          <w:rFonts w:ascii="Times New Roman" w:eastAsia="Calibri" w:hAnsi="Times New Roman" w:cs="Times New Roman"/>
          <w:bCs/>
          <w:sz w:val="12"/>
          <w:szCs w:val="12"/>
        </w:rPr>
      </w:pPr>
      <w:r w:rsidRPr="00184535">
        <w:rPr>
          <w:rFonts w:ascii="Times New Roman" w:eastAsia="Calibri" w:hAnsi="Times New Roman" w:cs="Times New Roman"/>
          <w:bCs/>
          <w:sz w:val="12"/>
          <w:szCs w:val="12"/>
        </w:rPr>
        <w:t>муниципального района Сергиевский</w:t>
      </w:r>
    </w:p>
    <w:p w:rsidR="00184535" w:rsidRPr="00184535" w:rsidRDefault="00184535" w:rsidP="00184535">
      <w:pPr>
        <w:tabs>
          <w:tab w:val="left" w:pos="284"/>
        </w:tabs>
        <w:spacing w:after="0" w:line="240" w:lineRule="auto"/>
        <w:jc w:val="right"/>
        <w:rPr>
          <w:rFonts w:ascii="Times New Roman" w:eastAsia="Calibri" w:hAnsi="Times New Roman" w:cs="Times New Roman"/>
          <w:sz w:val="12"/>
          <w:szCs w:val="12"/>
        </w:rPr>
      </w:pPr>
      <w:r w:rsidRPr="00184535">
        <w:rPr>
          <w:rFonts w:ascii="Times New Roman" w:eastAsia="Calibri" w:hAnsi="Times New Roman" w:cs="Times New Roman"/>
          <w:sz w:val="12"/>
          <w:szCs w:val="12"/>
        </w:rPr>
        <w:t>Малышев А.Н.</w:t>
      </w:r>
    </w:p>
    <w:p w:rsidR="00B02702" w:rsidRDefault="00B02702" w:rsidP="00B02702">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B02702" w:rsidRPr="0015017C" w:rsidRDefault="00B02702" w:rsidP="00B0270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B02702" w:rsidRPr="0015017C" w:rsidRDefault="00B02702" w:rsidP="00B0270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B02702" w:rsidRPr="0015017C" w:rsidRDefault="00B02702" w:rsidP="00B0270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B02702" w:rsidRPr="0015017C" w:rsidRDefault="00B02702" w:rsidP="00B02702">
      <w:pPr>
        <w:tabs>
          <w:tab w:val="left" w:pos="284"/>
        </w:tabs>
        <w:spacing w:after="0" w:line="240" w:lineRule="auto"/>
        <w:jc w:val="center"/>
        <w:rPr>
          <w:rFonts w:ascii="Times New Roman" w:eastAsia="Calibri" w:hAnsi="Times New Roman" w:cs="Times New Roman"/>
          <w:sz w:val="12"/>
          <w:szCs w:val="12"/>
        </w:rPr>
      </w:pPr>
    </w:p>
    <w:p w:rsidR="00B02702" w:rsidRPr="0015017C" w:rsidRDefault="00B02702" w:rsidP="00B02702">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B02702" w:rsidRPr="00930AEB" w:rsidRDefault="00B02702" w:rsidP="00B0270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B02702" w:rsidRPr="00B02702" w:rsidRDefault="00B02702" w:rsidP="00B02702">
      <w:pPr>
        <w:tabs>
          <w:tab w:val="left" w:pos="284"/>
        </w:tabs>
        <w:spacing w:after="0" w:line="240" w:lineRule="auto"/>
        <w:jc w:val="center"/>
        <w:rPr>
          <w:rFonts w:ascii="Times New Roman" w:eastAsia="Calibri" w:hAnsi="Times New Roman" w:cs="Times New Roman"/>
          <w:sz w:val="12"/>
          <w:szCs w:val="12"/>
        </w:rPr>
      </w:pPr>
      <w:r w:rsidRPr="00B02702">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 муниципального района Сергиевский № 61 от 31.12.2015г.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2016-2018гг.»</w:t>
      </w:r>
    </w:p>
    <w:p w:rsidR="00B02702" w:rsidRPr="00B02702" w:rsidRDefault="00B02702" w:rsidP="00B02702">
      <w:pPr>
        <w:tabs>
          <w:tab w:val="left" w:pos="284"/>
        </w:tabs>
        <w:spacing w:after="0" w:line="240" w:lineRule="auto"/>
        <w:jc w:val="both"/>
        <w:rPr>
          <w:rFonts w:ascii="Times New Roman" w:eastAsia="Calibri" w:hAnsi="Times New Roman" w:cs="Times New Roman"/>
          <w:sz w:val="12"/>
          <w:szCs w:val="12"/>
        </w:rPr>
      </w:pPr>
    </w:p>
    <w:p w:rsidR="00B02702" w:rsidRPr="00B02702" w:rsidRDefault="00B02702" w:rsidP="00B02702">
      <w:pPr>
        <w:tabs>
          <w:tab w:val="left" w:pos="284"/>
        </w:tabs>
        <w:spacing w:after="0" w:line="240" w:lineRule="auto"/>
        <w:ind w:firstLine="284"/>
        <w:jc w:val="both"/>
        <w:rPr>
          <w:rFonts w:ascii="Times New Roman" w:eastAsia="Calibri" w:hAnsi="Times New Roman" w:cs="Times New Roman"/>
          <w:sz w:val="12"/>
          <w:szCs w:val="12"/>
        </w:rPr>
      </w:pPr>
      <w:r w:rsidRPr="00B0270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B02702" w:rsidRPr="00B02702" w:rsidRDefault="00B02702" w:rsidP="00B02702">
      <w:pPr>
        <w:tabs>
          <w:tab w:val="left" w:pos="284"/>
        </w:tabs>
        <w:spacing w:after="0" w:line="240" w:lineRule="auto"/>
        <w:ind w:firstLine="284"/>
        <w:jc w:val="both"/>
        <w:rPr>
          <w:rFonts w:ascii="Times New Roman" w:eastAsia="Calibri" w:hAnsi="Times New Roman" w:cs="Times New Roman"/>
          <w:sz w:val="12"/>
          <w:szCs w:val="12"/>
        </w:rPr>
      </w:pPr>
      <w:r w:rsidRPr="00B02702">
        <w:rPr>
          <w:rFonts w:ascii="Times New Roman" w:eastAsia="Calibri" w:hAnsi="Times New Roman" w:cs="Times New Roman"/>
          <w:b/>
          <w:sz w:val="12"/>
          <w:szCs w:val="12"/>
        </w:rPr>
        <w:t>ПОСТАНОВЛЯЕТ</w:t>
      </w:r>
      <w:r w:rsidRPr="00B02702">
        <w:rPr>
          <w:rFonts w:ascii="Times New Roman" w:eastAsia="Calibri" w:hAnsi="Times New Roman" w:cs="Times New Roman"/>
          <w:sz w:val="12"/>
          <w:szCs w:val="12"/>
        </w:rPr>
        <w:t>:</w:t>
      </w:r>
    </w:p>
    <w:p w:rsidR="00B02702" w:rsidRPr="00B02702" w:rsidRDefault="00B02702" w:rsidP="00B02702">
      <w:pPr>
        <w:tabs>
          <w:tab w:val="left" w:pos="284"/>
        </w:tabs>
        <w:spacing w:after="0" w:line="240" w:lineRule="auto"/>
        <w:ind w:firstLine="284"/>
        <w:jc w:val="both"/>
        <w:rPr>
          <w:rFonts w:ascii="Times New Roman" w:eastAsia="Calibri" w:hAnsi="Times New Roman" w:cs="Times New Roman"/>
          <w:sz w:val="12"/>
          <w:szCs w:val="12"/>
        </w:rPr>
      </w:pPr>
      <w:r w:rsidRPr="00B02702">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61 от  31.12.2015г.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2016-2018гг.» (далее - Программа) следующего содержания:</w:t>
      </w:r>
    </w:p>
    <w:p w:rsidR="00B02702" w:rsidRPr="00B02702" w:rsidRDefault="00B02702" w:rsidP="00B02702">
      <w:pPr>
        <w:tabs>
          <w:tab w:val="left" w:pos="284"/>
        </w:tabs>
        <w:spacing w:after="0" w:line="240" w:lineRule="auto"/>
        <w:ind w:firstLine="284"/>
        <w:jc w:val="both"/>
        <w:rPr>
          <w:rFonts w:ascii="Times New Roman" w:eastAsia="Calibri" w:hAnsi="Times New Roman" w:cs="Times New Roman"/>
          <w:sz w:val="12"/>
          <w:szCs w:val="12"/>
        </w:rPr>
      </w:pPr>
      <w:r w:rsidRPr="00B02702">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B02702" w:rsidRPr="00B02702" w:rsidRDefault="00B02702" w:rsidP="00B02702">
      <w:pPr>
        <w:tabs>
          <w:tab w:val="left" w:pos="284"/>
        </w:tabs>
        <w:spacing w:after="0" w:line="240" w:lineRule="auto"/>
        <w:ind w:firstLine="284"/>
        <w:jc w:val="both"/>
        <w:rPr>
          <w:rFonts w:ascii="Times New Roman" w:eastAsia="Calibri" w:hAnsi="Times New Roman" w:cs="Times New Roman"/>
          <w:sz w:val="12"/>
          <w:szCs w:val="12"/>
        </w:rPr>
      </w:pPr>
      <w:r w:rsidRPr="00B02702">
        <w:rPr>
          <w:rFonts w:ascii="Times New Roman" w:eastAsia="Calibri" w:hAnsi="Times New Roman" w:cs="Times New Roman"/>
          <w:sz w:val="12"/>
          <w:szCs w:val="12"/>
        </w:rPr>
        <w:t xml:space="preserve">Общий объем финансирования Программы составляет </w:t>
      </w:r>
      <w:r w:rsidRPr="00B02702">
        <w:rPr>
          <w:rFonts w:ascii="Times New Roman" w:eastAsia="Calibri" w:hAnsi="Times New Roman" w:cs="Times New Roman"/>
          <w:b/>
          <w:sz w:val="12"/>
          <w:szCs w:val="12"/>
        </w:rPr>
        <w:t>967,81810</w:t>
      </w:r>
      <w:r w:rsidRPr="00B02702">
        <w:rPr>
          <w:rFonts w:ascii="Times New Roman" w:eastAsia="Calibri" w:hAnsi="Times New Roman" w:cs="Times New Roman"/>
          <w:sz w:val="12"/>
          <w:szCs w:val="12"/>
        </w:rPr>
        <w:t xml:space="preserve"> тыс. рублей, в том числе из местного бюджета –  967,81810 тыс. рублей.</w:t>
      </w:r>
    </w:p>
    <w:p w:rsidR="00B02702" w:rsidRPr="00B02702" w:rsidRDefault="00B02702" w:rsidP="00B02702">
      <w:pPr>
        <w:tabs>
          <w:tab w:val="left" w:pos="284"/>
        </w:tabs>
        <w:spacing w:after="0" w:line="240" w:lineRule="auto"/>
        <w:ind w:firstLine="284"/>
        <w:jc w:val="both"/>
        <w:rPr>
          <w:rFonts w:ascii="Times New Roman" w:eastAsia="Calibri" w:hAnsi="Times New Roman" w:cs="Times New Roman"/>
          <w:sz w:val="12"/>
          <w:szCs w:val="12"/>
        </w:rPr>
      </w:pPr>
      <w:r w:rsidRPr="00B02702">
        <w:rPr>
          <w:rFonts w:ascii="Times New Roman" w:eastAsia="Calibri" w:hAnsi="Times New Roman" w:cs="Times New Roman"/>
          <w:sz w:val="12"/>
          <w:szCs w:val="12"/>
        </w:rPr>
        <w:t>2016г.- 967,81810 тыс. руб.</w:t>
      </w:r>
    </w:p>
    <w:p w:rsidR="00B02702" w:rsidRPr="00B02702" w:rsidRDefault="00B02702" w:rsidP="00B02702">
      <w:pPr>
        <w:tabs>
          <w:tab w:val="left" w:pos="284"/>
        </w:tabs>
        <w:spacing w:after="0" w:line="240" w:lineRule="auto"/>
        <w:ind w:firstLine="284"/>
        <w:jc w:val="both"/>
        <w:rPr>
          <w:rFonts w:ascii="Times New Roman" w:eastAsia="Calibri" w:hAnsi="Times New Roman" w:cs="Times New Roman"/>
          <w:sz w:val="12"/>
          <w:szCs w:val="12"/>
        </w:rPr>
      </w:pPr>
      <w:r w:rsidRPr="00B02702">
        <w:rPr>
          <w:rFonts w:ascii="Times New Roman" w:eastAsia="Calibri" w:hAnsi="Times New Roman" w:cs="Times New Roman"/>
          <w:sz w:val="12"/>
          <w:szCs w:val="12"/>
        </w:rPr>
        <w:t>2017г.- 0,0 тыс. руб.</w:t>
      </w:r>
    </w:p>
    <w:p w:rsidR="00B02702" w:rsidRPr="00B02702" w:rsidRDefault="00B02702" w:rsidP="00B02702">
      <w:pPr>
        <w:tabs>
          <w:tab w:val="left" w:pos="284"/>
        </w:tabs>
        <w:spacing w:after="0" w:line="240" w:lineRule="auto"/>
        <w:ind w:firstLine="284"/>
        <w:jc w:val="both"/>
        <w:rPr>
          <w:rFonts w:ascii="Times New Roman" w:eastAsia="Calibri" w:hAnsi="Times New Roman" w:cs="Times New Roman"/>
          <w:sz w:val="12"/>
          <w:szCs w:val="12"/>
        </w:rPr>
      </w:pPr>
      <w:r w:rsidRPr="00B02702">
        <w:rPr>
          <w:rFonts w:ascii="Times New Roman" w:eastAsia="Calibri" w:hAnsi="Times New Roman" w:cs="Times New Roman"/>
          <w:sz w:val="12"/>
          <w:szCs w:val="12"/>
        </w:rPr>
        <w:t>2018г.- 0,0 тыс. руб.</w:t>
      </w:r>
    </w:p>
    <w:p w:rsidR="00B02702" w:rsidRPr="00B02702" w:rsidRDefault="00B02702" w:rsidP="00B02702">
      <w:pPr>
        <w:tabs>
          <w:tab w:val="left" w:pos="284"/>
        </w:tabs>
        <w:spacing w:after="0" w:line="240" w:lineRule="auto"/>
        <w:ind w:firstLine="284"/>
        <w:jc w:val="both"/>
        <w:rPr>
          <w:rFonts w:ascii="Times New Roman" w:eastAsia="Calibri" w:hAnsi="Times New Roman" w:cs="Times New Roman"/>
          <w:sz w:val="12"/>
          <w:szCs w:val="12"/>
        </w:rPr>
      </w:pPr>
      <w:r w:rsidRPr="00B02702">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B02702" w:rsidRPr="00B02702" w:rsidRDefault="00B02702" w:rsidP="00B02702">
      <w:pPr>
        <w:tabs>
          <w:tab w:val="left" w:pos="284"/>
        </w:tabs>
        <w:spacing w:after="0" w:line="240" w:lineRule="auto"/>
        <w:ind w:firstLine="284"/>
        <w:jc w:val="both"/>
        <w:rPr>
          <w:rFonts w:ascii="Times New Roman" w:eastAsia="Calibri" w:hAnsi="Times New Roman" w:cs="Times New Roman"/>
          <w:sz w:val="12"/>
          <w:szCs w:val="12"/>
        </w:rPr>
      </w:pPr>
      <w:r w:rsidRPr="00B02702">
        <w:rPr>
          <w:rFonts w:ascii="Times New Roman" w:eastAsia="Calibri" w:hAnsi="Times New Roman" w:cs="Times New Roman"/>
          <w:sz w:val="12"/>
          <w:szCs w:val="12"/>
        </w:rPr>
        <w:t>Общий объем финансирования Программы составляет 967,81810 тыс. рублей.</w:t>
      </w:r>
    </w:p>
    <w:p w:rsidR="00B02702" w:rsidRDefault="00B02702" w:rsidP="00B02702">
      <w:pPr>
        <w:tabs>
          <w:tab w:val="left" w:pos="284"/>
        </w:tabs>
        <w:spacing w:after="0" w:line="240" w:lineRule="auto"/>
        <w:ind w:firstLine="284"/>
        <w:jc w:val="both"/>
        <w:rPr>
          <w:rFonts w:ascii="Times New Roman" w:eastAsia="Calibri" w:hAnsi="Times New Roman" w:cs="Times New Roman"/>
          <w:sz w:val="12"/>
          <w:szCs w:val="12"/>
        </w:rPr>
      </w:pPr>
      <w:r w:rsidRPr="00B02702">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p w:rsidR="00B55009" w:rsidRPr="00B02702" w:rsidRDefault="00B55009" w:rsidP="00B02702">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284"/>
        <w:gridCol w:w="4111"/>
        <w:gridCol w:w="850"/>
        <w:gridCol w:w="709"/>
        <w:gridCol w:w="709"/>
        <w:gridCol w:w="850"/>
      </w:tblGrid>
      <w:tr w:rsidR="00B02702" w:rsidRPr="00B02702" w:rsidTr="0045301C">
        <w:trPr>
          <w:trHeight w:val="20"/>
        </w:trPr>
        <w:tc>
          <w:tcPr>
            <w:tcW w:w="284" w:type="dxa"/>
            <w:hideMark/>
          </w:tcPr>
          <w:p w:rsidR="00B02702" w:rsidRPr="00B02702" w:rsidRDefault="00B02702" w:rsidP="00B027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111"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Наименование мероприятия</w:t>
            </w:r>
          </w:p>
        </w:tc>
        <w:tc>
          <w:tcPr>
            <w:tcW w:w="850"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2016 год, тыс. рублей</w:t>
            </w:r>
          </w:p>
        </w:tc>
        <w:tc>
          <w:tcPr>
            <w:tcW w:w="709"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2017 год, тыс. рублей</w:t>
            </w:r>
          </w:p>
        </w:tc>
        <w:tc>
          <w:tcPr>
            <w:tcW w:w="709"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2018 год, тыс. рублей</w:t>
            </w:r>
          </w:p>
        </w:tc>
        <w:tc>
          <w:tcPr>
            <w:tcW w:w="850"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Источник финансирования</w:t>
            </w:r>
          </w:p>
        </w:tc>
      </w:tr>
      <w:tr w:rsidR="00B02702" w:rsidRPr="00B02702" w:rsidTr="0045301C">
        <w:trPr>
          <w:trHeight w:val="20"/>
        </w:trPr>
        <w:tc>
          <w:tcPr>
            <w:tcW w:w="284"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1.</w:t>
            </w:r>
          </w:p>
        </w:tc>
        <w:tc>
          <w:tcPr>
            <w:tcW w:w="4111"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B02702">
              <w:rPr>
                <w:rFonts w:ascii="Times New Roman" w:eastAsia="Calibri" w:hAnsi="Times New Roman" w:cs="Times New Roman"/>
                <w:sz w:val="12"/>
                <w:szCs w:val="12"/>
              </w:rPr>
              <w:t>контроля за</w:t>
            </w:r>
            <w:proofErr w:type="gramEnd"/>
            <w:r w:rsidRPr="00B02702">
              <w:rPr>
                <w:rFonts w:ascii="Times New Roman" w:eastAsia="Calibri" w:hAnsi="Times New Roman" w:cs="Times New Roman"/>
                <w:sz w:val="12"/>
                <w:szCs w:val="12"/>
              </w:rPr>
              <w:t xml:space="preserve"> использованием земель поселения</w:t>
            </w:r>
          </w:p>
        </w:tc>
        <w:tc>
          <w:tcPr>
            <w:tcW w:w="850"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198,52739</w:t>
            </w:r>
          </w:p>
        </w:tc>
        <w:tc>
          <w:tcPr>
            <w:tcW w:w="709"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0,00000</w:t>
            </w:r>
          </w:p>
        </w:tc>
        <w:tc>
          <w:tcPr>
            <w:tcW w:w="709"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0,00000</w:t>
            </w:r>
          </w:p>
        </w:tc>
        <w:tc>
          <w:tcPr>
            <w:tcW w:w="850"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Бюджет поселения</w:t>
            </w:r>
          </w:p>
        </w:tc>
      </w:tr>
      <w:tr w:rsidR="00B02702" w:rsidRPr="00B02702" w:rsidTr="0045301C">
        <w:trPr>
          <w:trHeight w:val="20"/>
        </w:trPr>
        <w:tc>
          <w:tcPr>
            <w:tcW w:w="284"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2.</w:t>
            </w:r>
          </w:p>
        </w:tc>
        <w:tc>
          <w:tcPr>
            <w:tcW w:w="4111" w:type="dxa"/>
            <w:hideMark/>
          </w:tcPr>
          <w:p w:rsidR="00B02702" w:rsidRPr="00B02702" w:rsidRDefault="00B02702" w:rsidP="00B02702">
            <w:pPr>
              <w:tabs>
                <w:tab w:val="left" w:pos="284"/>
              </w:tabs>
              <w:rPr>
                <w:rFonts w:ascii="Times New Roman" w:eastAsia="Calibri" w:hAnsi="Times New Roman" w:cs="Times New Roman"/>
                <w:sz w:val="12"/>
                <w:szCs w:val="12"/>
              </w:rPr>
            </w:pPr>
            <w:proofErr w:type="gramStart"/>
            <w:r w:rsidRPr="00B02702">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B02702">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0"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415,96273</w:t>
            </w:r>
          </w:p>
        </w:tc>
        <w:tc>
          <w:tcPr>
            <w:tcW w:w="709"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0,00000</w:t>
            </w:r>
          </w:p>
        </w:tc>
        <w:tc>
          <w:tcPr>
            <w:tcW w:w="709"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0,00000</w:t>
            </w:r>
          </w:p>
        </w:tc>
        <w:tc>
          <w:tcPr>
            <w:tcW w:w="850"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Бюджет поселения</w:t>
            </w:r>
          </w:p>
        </w:tc>
      </w:tr>
      <w:tr w:rsidR="00B02702" w:rsidRPr="00B02702" w:rsidTr="0045301C">
        <w:trPr>
          <w:trHeight w:val="20"/>
        </w:trPr>
        <w:tc>
          <w:tcPr>
            <w:tcW w:w="284"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3.</w:t>
            </w:r>
          </w:p>
        </w:tc>
        <w:tc>
          <w:tcPr>
            <w:tcW w:w="4111"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0"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353,32800</w:t>
            </w:r>
          </w:p>
        </w:tc>
        <w:tc>
          <w:tcPr>
            <w:tcW w:w="709"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0,00000</w:t>
            </w:r>
          </w:p>
        </w:tc>
        <w:tc>
          <w:tcPr>
            <w:tcW w:w="709"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0,00000</w:t>
            </w:r>
          </w:p>
        </w:tc>
        <w:tc>
          <w:tcPr>
            <w:tcW w:w="850"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Бюджет поселения</w:t>
            </w:r>
          </w:p>
        </w:tc>
      </w:tr>
      <w:tr w:rsidR="00B02702" w:rsidRPr="00B02702" w:rsidTr="0045301C">
        <w:trPr>
          <w:trHeight w:val="20"/>
        </w:trPr>
        <w:tc>
          <w:tcPr>
            <w:tcW w:w="284" w:type="dxa"/>
            <w:hideMark/>
          </w:tcPr>
          <w:p w:rsidR="00B02702" w:rsidRPr="00B02702" w:rsidRDefault="00B02702" w:rsidP="00B02702">
            <w:pPr>
              <w:tabs>
                <w:tab w:val="left" w:pos="284"/>
              </w:tabs>
              <w:rPr>
                <w:rFonts w:ascii="Times New Roman" w:eastAsia="Calibri" w:hAnsi="Times New Roman" w:cs="Times New Roman"/>
                <w:sz w:val="12"/>
                <w:szCs w:val="12"/>
              </w:rPr>
            </w:pPr>
          </w:p>
        </w:tc>
        <w:tc>
          <w:tcPr>
            <w:tcW w:w="4111"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Итого по программе:</w:t>
            </w:r>
          </w:p>
        </w:tc>
        <w:tc>
          <w:tcPr>
            <w:tcW w:w="850"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967,81810</w:t>
            </w:r>
          </w:p>
        </w:tc>
        <w:tc>
          <w:tcPr>
            <w:tcW w:w="709"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0,00000</w:t>
            </w:r>
          </w:p>
        </w:tc>
        <w:tc>
          <w:tcPr>
            <w:tcW w:w="709" w:type="dxa"/>
            <w:hideMark/>
          </w:tcPr>
          <w:p w:rsidR="00B02702" w:rsidRPr="00B02702" w:rsidRDefault="00B02702" w:rsidP="00B02702">
            <w:pPr>
              <w:tabs>
                <w:tab w:val="left" w:pos="284"/>
              </w:tabs>
              <w:rPr>
                <w:rFonts w:ascii="Times New Roman" w:eastAsia="Calibri" w:hAnsi="Times New Roman" w:cs="Times New Roman"/>
                <w:sz w:val="12"/>
                <w:szCs w:val="12"/>
              </w:rPr>
            </w:pPr>
            <w:r w:rsidRPr="00B02702">
              <w:rPr>
                <w:rFonts w:ascii="Times New Roman" w:eastAsia="Calibri" w:hAnsi="Times New Roman" w:cs="Times New Roman"/>
                <w:sz w:val="12"/>
                <w:szCs w:val="12"/>
              </w:rPr>
              <w:t>0,0000</w:t>
            </w:r>
          </w:p>
        </w:tc>
        <w:tc>
          <w:tcPr>
            <w:tcW w:w="850" w:type="dxa"/>
            <w:hideMark/>
          </w:tcPr>
          <w:p w:rsidR="00B02702" w:rsidRPr="00B02702" w:rsidRDefault="00B02702" w:rsidP="00B02702">
            <w:pPr>
              <w:tabs>
                <w:tab w:val="left" w:pos="284"/>
              </w:tabs>
              <w:rPr>
                <w:rFonts w:ascii="Times New Roman" w:eastAsia="Calibri" w:hAnsi="Times New Roman" w:cs="Times New Roman"/>
                <w:sz w:val="12"/>
                <w:szCs w:val="12"/>
              </w:rPr>
            </w:pPr>
          </w:p>
        </w:tc>
      </w:tr>
    </w:tbl>
    <w:p w:rsidR="00B02702" w:rsidRPr="00B02702" w:rsidRDefault="00B02702" w:rsidP="00B02702">
      <w:pPr>
        <w:tabs>
          <w:tab w:val="left" w:pos="284"/>
        </w:tabs>
        <w:spacing w:after="0" w:line="240" w:lineRule="auto"/>
        <w:ind w:firstLine="284"/>
        <w:jc w:val="both"/>
        <w:rPr>
          <w:rFonts w:ascii="Times New Roman" w:eastAsia="Calibri" w:hAnsi="Times New Roman" w:cs="Times New Roman"/>
          <w:sz w:val="12"/>
          <w:szCs w:val="12"/>
        </w:rPr>
      </w:pPr>
      <w:r w:rsidRPr="00B02702">
        <w:rPr>
          <w:rFonts w:ascii="Times New Roman" w:eastAsia="Calibri" w:hAnsi="Times New Roman" w:cs="Times New Roman"/>
          <w:sz w:val="12"/>
          <w:szCs w:val="12"/>
        </w:rPr>
        <w:t>2.Опубликовать настоящее Постановление в газете «Сергиевский вестник».</w:t>
      </w:r>
    </w:p>
    <w:p w:rsidR="00B02702" w:rsidRPr="00B02702" w:rsidRDefault="00B02702" w:rsidP="00B02702">
      <w:pPr>
        <w:tabs>
          <w:tab w:val="left" w:pos="284"/>
        </w:tabs>
        <w:spacing w:after="0" w:line="240" w:lineRule="auto"/>
        <w:ind w:firstLine="284"/>
        <w:jc w:val="both"/>
        <w:rPr>
          <w:rFonts w:ascii="Times New Roman" w:eastAsia="Calibri" w:hAnsi="Times New Roman" w:cs="Times New Roman"/>
          <w:sz w:val="12"/>
          <w:szCs w:val="12"/>
        </w:rPr>
      </w:pPr>
      <w:r w:rsidRPr="00B0270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02702" w:rsidRPr="00B02702" w:rsidRDefault="00B02702" w:rsidP="00B02702">
      <w:pPr>
        <w:tabs>
          <w:tab w:val="left" w:pos="284"/>
        </w:tabs>
        <w:spacing w:after="0" w:line="240" w:lineRule="auto"/>
        <w:jc w:val="right"/>
        <w:rPr>
          <w:rFonts w:ascii="Times New Roman" w:eastAsia="Calibri" w:hAnsi="Times New Roman" w:cs="Times New Roman"/>
          <w:bCs/>
          <w:sz w:val="12"/>
          <w:szCs w:val="12"/>
        </w:rPr>
      </w:pPr>
      <w:r w:rsidRPr="00B02702">
        <w:rPr>
          <w:rFonts w:ascii="Times New Roman" w:eastAsia="Calibri" w:hAnsi="Times New Roman" w:cs="Times New Roman"/>
          <w:bCs/>
          <w:sz w:val="12"/>
          <w:szCs w:val="12"/>
        </w:rPr>
        <w:t>Глава городского поселения Суходол</w:t>
      </w:r>
    </w:p>
    <w:p w:rsidR="00B02702" w:rsidRDefault="00B02702" w:rsidP="00B02702">
      <w:pPr>
        <w:tabs>
          <w:tab w:val="left" w:pos="284"/>
        </w:tabs>
        <w:spacing w:after="0" w:line="240" w:lineRule="auto"/>
        <w:jc w:val="right"/>
        <w:rPr>
          <w:rFonts w:ascii="Times New Roman" w:eastAsia="Calibri" w:hAnsi="Times New Roman" w:cs="Times New Roman"/>
          <w:bCs/>
          <w:sz w:val="12"/>
          <w:szCs w:val="12"/>
        </w:rPr>
      </w:pPr>
      <w:r w:rsidRPr="00B02702">
        <w:rPr>
          <w:rFonts w:ascii="Times New Roman" w:eastAsia="Calibri" w:hAnsi="Times New Roman" w:cs="Times New Roman"/>
          <w:bCs/>
          <w:sz w:val="12"/>
          <w:szCs w:val="12"/>
        </w:rPr>
        <w:t>муниципального района Сергиевский</w:t>
      </w:r>
    </w:p>
    <w:p w:rsidR="00B02702" w:rsidRPr="00B02702" w:rsidRDefault="00B02702" w:rsidP="00B02702">
      <w:pPr>
        <w:tabs>
          <w:tab w:val="left" w:pos="284"/>
        </w:tabs>
        <w:spacing w:after="0" w:line="240" w:lineRule="auto"/>
        <w:jc w:val="right"/>
        <w:rPr>
          <w:rFonts w:ascii="Times New Roman" w:eastAsia="Calibri" w:hAnsi="Times New Roman" w:cs="Times New Roman"/>
          <w:sz w:val="12"/>
          <w:szCs w:val="12"/>
        </w:rPr>
      </w:pPr>
      <w:r w:rsidRPr="00B02702">
        <w:rPr>
          <w:rFonts w:ascii="Times New Roman" w:eastAsia="Calibri" w:hAnsi="Times New Roman" w:cs="Times New Roman"/>
          <w:sz w:val="12"/>
          <w:szCs w:val="12"/>
        </w:rPr>
        <w:t>Малышев А.Н.</w:t>
      </w:r>
    </w:p>
    <w:p w:rsidR="00375A43" w:rsidRDefault="00375A43" w:rsidP="00375A43">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375A43" w:rsidRPr="0015017C" w:rsidRDefault="00375A43" w:rsidP="00375A4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375A43" w:rsidRPr="0015017C" w:rsidRDefault="00375A43" w:rsidP="00375A4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375A43" w:rsidRPr="0015017C" w:rsidRDefault="00375A43" w:rsidP="00375A4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375A43" w:rsidRPr="0015017C" w:rsidRDefault="00375A43" w:rsidP="00375A43">
      <w:pPr>
        <w:tabs>
          <w:tab w:val="left" w:pos="284"/>
        </w:tabs>
        <w:spacing w:after="0" w:line="240" w:lineRule="auto"/>
        <w:jc w:val="center"/>
        <w:rPr>
          <w:rFonts w:ascii="Times New Roman" w:eastAsia="Calibri" w:hAnsi="Times New Roman" w:cs="Times New Roman"/>
          <w:sz w:val="12"/>
          <w:szCs w:val="12"/>
        </w:rPr>
      </w:pPr>
    </w:p>
    <w:p w:rsidR="00375A43" w:rsidRPr="0015017C" w:rsidRDefault="00375A43" w:rsidP="00375A43">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375A43" w:rsidRPr="00930AEB" w:rsidRDefault="00375A43" w:rsidP="00375A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w:t>
      </w:r>
    </w:p>
    <w:p w:rsidR="00375A43" w:rsidRPr="00375A43" w:rsidRDefault="00375A43" w:rsidP="00375A43">
      <w:pPr>
        <w:tabs>
          <w:tab w:val="left" w:pos="284"/>
        </w:tabs>
        <w:spacing w:after="0" w:line="240" w:lineRule="auto"/>
        <w:jc w:val="center"/>
        <w:rPr>
          <w:rFonts w:ascii="Times New Roman" w:eastAsia="Calibri" w:hAnsi="Times New Roman" w:cs="Times New Roman"/>
          <w:sz w:val="12"/>
          <w:szCs w:val="12"/>
        </w:rPr>
      </w:pPr>
      <w:r w:rsidRPr="00375A43">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 муниципального района Сергиевский № 64 от 31.12.2015г.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2016-2018гг.</w:t>
      </w:r>
    </w:p>
    <w:p w:rsidR="00375A43" w:rsidRPr="00375A43" w:rsidRDefault="00375A43" w:rsidP="00375A43">
      <w:pPr>
        <w:tabs>
          <w:tab w:val="left" w:pos="284"/>
        </w:tabs>
        <w:spacing w:after="0" w:line="240" w:lineRule="auto"/>
        <w:jc w:val="both"/>
        <w:rPr>
          <w:rFonts w:ascii="Times New Roman" w:eastAsia="Calibri" w:hAnsi="Times New Roman" w:cs="Times New Roman"/>
          <w:sz w:val="12"/>
          <w:szCs w:val="12"/>
        </w:rPr>
      </w:pPr>
    </w:p>
    <w:p w:rsidR="00375A43" w:rsidRPr="00375A43" w:rsidRDefault="00375A43" w:rsidP="00375A43">
      <w:pPr>
        <w:tabs>
          <w:tab w:val="left" w:pos="284"/>
        </w:tabs>
        <w:spacing w:after="0" w:line="240" w:lineRule="auto"/>
        <w:ind w:firstLine="284"/>
        <w:jc w:val="both"/>
        <w:rPr>
          <w:rFonts w:ascii="Times New Roman" w:eastAsia="Calibri" w:hAnsi="Times New Roman" w:cs="Times New Roman"/>
          <w:sz w:val="12"/>
          <w:szCs w:val="12"/>
        </w:rPr>
      </w:pPr>
      <w:r w:rsidRPr="00375A43">
        <w:rPr>
          <w:rFonts w:ascii="Times New Roman" w:eastAsia="Calibri" w:hAnsi="Times New Roman" w:cs="Times New Roman"/>
          <w:sz w:val="12"/>
          <w:szCs w:val="12"/>
        </w:rPr>
        <w:t xml:space="preserve">В соответствии с Федеральным </w:t>
      </w:r>
      <w:r w:rsidRPr="00375A43">
        <w:rPr>
          <w:rFonts w:ascii="Times New Roman" w:eastAsia="Calibri" w:hAnsi="Times New Roman" w:cs="Times New Roman"/>
          <w:sz w:val="12"/>
          <w:szCs w:val="12"/>
          <w:u w:val="single"/>
        </w:rPr>
        <w:t>законом</w:t>
      </w:r>
      <w:r w:rsidRPr="00375A4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375A43">
        <w:rPr>
          <w:rFonts w:ascii="Times New Roman" w:eastAsia="Calibri" w:hAnsi="Times New Roman" w:cs="Times New Roman"/>
          <w:sz w:val="12"/>
          <w:szCs w:val="12"/>
          <w:u w:val="single"/>
        </w:rPr>
        <w:t xml:space="preserve">Уставом </w:t>
      </w:r>
      <w:r w:rsidRPr="00375A43">
        <w:rPr>
          <w:rFonts w:ascii="Times New Roman" w:eastAsia="Calibri" w:hAnsi="Times New Roman" w:cs="Times New Roman"/>
          <w:sz w:val="12"/>
          <w:szCs w:val="12"/>
        </w:rPr>
        <w:t>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375A43" w:rsidRPr="00375A43" w:rsidRDefault="00375A43" w:rsidP="00375A43">
      <w:pPr>
        <w:tabs>
          <w:tab w:val="left" w:pos="284"/>
        </w:tabs>
        <w:spacing w:after="0" w:line="240" w:lineRule="auto"/>
        <w:ind w:firstLine="284"/>
        <w:jc w:val="both"/>
        <w:rPr>
          <w:rFonts w:ascii="Times New Roman" w:eastAsia="Calibri" w:hAnsi="Times New Roman" w:cs="Times New Roman"/>
          <w:sz w:val="12"/>
          <w:szCs w:val="12"/>
        </w:rPr>
      </w:pPr>
      <w:r w:rsidRPr="00375A43">
        <w:rPr>
          <w:rFonts w:ascii="Times New Roman" w:eastAsia="Calibri" w:hAnsi="Times New Roman" w:cs="Times New Roman"/>
          <w:b/>
          <w:sz w:val="12"/>
          <w:szCs w:val="12"/>
        </w:rPr>
        <w:t>ПОСТАНОВЛЯЕТ</w:t>
      </w:r>
      <w:r w:rsidRPr="00375A43">
        <w:rPr>
          <w:rFonts w:ascii="Times New Roman" w:eastAsia="Calibri" w:hAnsi="Times New Roman" w:cs="Times New Roman"/>
          <w:sz w:val="12"/>
          <w:szCs w:val="12"/>
        </w:rPr>
        <w:t>:</w:t>
      </w:r>
    </w:p>
    <w:p w:rsidR="00375A43" w:rsidRPr="00375A43" w:rsidRDefault="00375A43" w:rsidP="00375A43">
      <w:pPr>
        <w:tabs>
          <w:tab w:val="left" w:pos="284"/>
        </w:tabs>
        <w:spacing w:after="0" w:line="240" w:lineRule="auto"/>
        <w:ind w:firstLine="284"/>
        <w:jc w:val="both"/>
        <w:rPr>
          <w:rFonts w:ascii="Times New Roman" w:eastAsia="Calibri" w:hAnsi="Times New Roman" w:cs="Times New Roman"/>
          <w:sz w:val="12"/>
          <w:szCs w:val="12"/>
        </w:rPr>
      </w:pPr>
      <w:r w:rsidRPr="00375A43">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64от 31.12.2015г.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2016-2018гг. (Далее - Программа) следующего содержания:</w:t>
      </w:r>
    </w:p>
    <w:p w:rsidR="00375A43" w:rsidRPr="00375A43" w:rsidRDefault="00375A43" w:rsidP="00375A43">
      <w:pPr>
        <w:tabs>
          <w:tab w:val="left" w:pos="284"/>
        </w:tabs>
        <w:spacing w:after="0" w:line="240" w:lineRule="auto"/>
        <w:ind w:firstLine="284"/>
        <w:jc w:val="both"/>
        <w:rPr>
          <w:rFonts w:ascii="Times New Roman" w:eastAsia="Calibri" w:hAnsi="Times New Roman" w:cs="Times New Roman"/>
          <w:sz w:val="12"/>
          <w:szCs w:val="12"/>
        </w:rPr>
      </w:pPr>
      <w:r w:rsidRPr="00375A43">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4860" w:type="pct"/>
        <w:tblInd w:w="108" w:type="dxa"/>
        <w:tblLook w:val="04A0" w:firstRow="1" w:lastRow="0" w:firstColumn="1" w:lastColumn="0" w:noHBand="0" w:noVBand="1"/>
      </w:tblPr>
      <w:tblGrid>
        <w:gridCol w:w="1276"/>
        <w:gridCol w:w="2171"/>
        <w:gridCol w:w="1464"/>
        <w:gridCol w:w="763"/>
        <w:gridCol w:w="882"/>
        <w:gridCol w:w="957"/>
      </w:tblGrid>
      <w:tr w:rsidR="00375A43" w:rsidRPr="00375A43" w:rsidTr="00375A43">
        <w:tc>
          <w:tcPr>
            <w:tcW w:w="849" w:type="pct"/>
            <w:vMerge w:val="restart"/>
          </w:tcPr>
          <w:p w:rsidR="00375A43" w:rsidRPr="00375A43" w:rsidRDefault="00375A43" w:rsidP="00375A43">
            <w:pPr>
              <w:tabs>
                <w:tab w:val="left" w:pos="284"/>
              </w:tabs>
              <w:rPr>
                <w:rFonts w:ascii="Times New Roman" w:eastAsia="Calibri" w:hAnsi="Times New Roman" w:cs="Times New Roman"/>
                <w:sz w:val="12"/>
                <w:szCs w:val="12"/>
              </w:rPr>
            </w:pPr>
            <w:r w:rsidRPr="00375A43">
              <w:rPr>
                <w:rFonts w:ascii="Times New Roman" w:eastAsia="Calibri" w:hAnsi="Times New Roman" w:cs="Times New Roman"/>
                <w:sz w:val="12"/>
                <w:szCs w:val="12"/>
              </w:rPr>
              <w:t>Объемы финансирования</w:t>
            </w:r>
          </w:p>
        </w:tc>
        <w:tc>
          <w:tcPr>
            <w:tcW w:w="1445" w:type="pct"/>
            <w:hideMark/>
          </w:tcPr>
          <w:p w:rsidR="00375A43" w:rsidRPr="00375A43" w:rsidRDefault="00375A43" w:rsidP="00375A43">
            <w:pPr>
              <w:tabs>
                <w:tab w:val="left" w:pos="284"/>
              </w:tabs>
              <w:rPr>
                <w:rFonts w:ascii="Times New Roman" w:eastAsia="Calibri" w:hAnsi="Times New Roman" w:cs="Times New Roman"/>
                <w:sz w:val="12"/>
                <w:szCs w:val="12"/>
              </w:rPr>
            </w:pPr>
            <w:r w:rsidRPr="00375A43">
              <w:rPr>
                <w:rFonts w:ascii="Times New Roman" w:eastAsia="Calibri" w:hAnsi="Times New Roman" w:cs="Times New Roman"/>
                <w:sz w:val="12"/>
                <w:szCs w:val="12"/>
              </w:rPr>
              <w:t>Объем финансирования</w:t>
            </w:r>
          </w:p>
        </w:tc>
        <w:tc>
          <w:tcPr>
            <w:tcW w:w="974" w:type="pct"/>
            <w:hideMark/>
          </w:tcPr>
          <w:p w:rsidR="00375A43" w:rsidRPr="00375A43" w:rsidRDefault="00375A43" w:rsidP="00375A43">
            <w:pPr>
              <w:tabs>
                <w:tab w:val="left" w:pos="284"/>
              </w:tabs>
              <w:rPr>
                <w:rFonts w:ascii="Times New Roman" w:eastAsia="Calibri" w:hAnsi="Times New Roman" w:cs="Times New Roman"/>
                <w:sz w:val="12"/>
                <w:szCs w:val="12"/>
              </w:rPr>
            </w:pPr>
            <w:r w:rsidRPr="00375A43">
              <w:rPr>
                <w:rFonts w:ascii="Times New Roman" w:eastAsia="Calibri" w:hAnsi="Times New Roman" w:cs="Times New Roman"/>
                <w:sz w:val="12"/>
                <w:szCs w:val="12"/>
              </w:rPr>
              <w:t>2016г.</w:t>
            </w:r>
          </w:p>
        </w:tc>
        <w:tc>
          <w:tcPr>
            <w:tcW w:w="508" w:type="pct"/>
            <w:hideMark/>
          </w:tcPr>
          <w:p w:rsidR="00375A43" w:rsidRPr="00375A43" w:rsidRDefault="00375A43" w:rsidP="00375A43">
            <w:pPr>
              <w:tabs>
                <w:tab w:val="left" w:pos="284"/>
              </w:tabs>
              <w:rPr>
                <w:rFonts w:ascii="Times New Roman" w:eastAsia="Calibri" w:hAnsi="Times New Roman" w:cs="Times New Roman"/>
                <w:sz w:val="12"/>
                <w:szCs w:val="12"/>
              </w:rPr>
            </w:pPr>
            <w:r w:rsidRPr="00375A43">
              <w:rPr>
                <w:rFonts w:ascii="Times New Roman" w:eastAsia="Calibri" w:hAnsi="Times New Roman" w:cs="Times New Roman"/>
                <w:sz w:val="12"/>
                <w:szCs w:val="12"/>
              </w:rPr>
              <w:t>2017г.</w:t>
            </w:r>
          </w:p>
        </w:tc>
        <w:tc>
          <w:tcPr>
            <w:tcW w:w="587" w:type="pct"/>
            <w:hideMark/>
          </w:tcPr>
          <w:p w:rsidR="00375A43" w:rsidRPr="00375A43" w:rsidRDefault="00375A43" w:rsidP="00375A43">
            <w:pPr>
              <w:tabs>
                <w:tab w:val="left" w:pos="284"/>
              </w:tabs>
              <w:rPr>
                <w:rFonts w:ascii="Times New Roman" w:eastAsia="Calibri" w:hAnsi="Times New Roman" w:cs="Times New Roman"/>
                <w:sz w:val="12"/>
                <w:szCs w:val="12"/>
              </w:rPr>
            </w:pPr>
            <w:r w:rsidRPr="00375A43">
              <w:rPr>
                <w:rFonts w:ascii="Times New Roman" w:eastAsia="Calibri" w:hAnsi="Times New Roman" w:cs="Times New Roman"/>
                <w:sz w:val="12"/>
                <w:szCs w:val="12"/>
              </w:rPr>
              <w:t>2018г.</w:t>
            </w:r>
          </w:p>
        </w:tc>
        <w:tc>
          <w:tcPr>
            <w:tcW w:w="637" w:type="pct"/>
            <w:hideMark/>
          </w:tcPr>
          <w:p w:rsidR="00375A43" w:rsidRPr="00375A43" w:rsidRDefault="00375A43" w:rsidP="00375A43">
            <w:pPr>
              <w:tabs>
                <w:tab w:val="left" w:pos="284"/>
              </w:tabs>
              <w:rPr>
                <w:rFonts w:ascii="Times New Roman" w:eastAsia="Calibri" w:hAnsi="Times New Roman" w:cs="Times New Roman"/>
                <w:sz w:val="12"/>
                <w:szCs w:val="12"/>
              </w:rPr>
            </w:pPr>
            <w:r w:rsidRPr="00375A43">
              <w:rPr>
                <w:rFonts w:ascii="Times New Roman" w:eastAsia="Calibri" w:hAnsi="Times New Roman" w:cs="Times New Roman"/>
                <w:sz w:val="12"/>
                <w:szCs w:val="12"/>
              </w:rPr>
              <w:t>всего</w:t>
            </w:r>
          </w:p>
        </w:tc>
      </w:tr>
      <w:tr w:rsidR="00375A43" w:rsidRPr="00375A43" w:rsidTr="00375A43">
        <w:tc>
          <w:tcPr>
            <w:tcW w:w="849" w:type="pct"/>
            <w:vMerge/>
            <w:hideMark/>
          </w:tcPr>
          <w:p w:rsidR="00375A43" w:rsidRPr="00375A43" w:rsidRDefault="00375A43" w:rsidP="00375A43">
            <w:pPr>
              <w:tabs>
                <w:tab w:val="left" w:pos="284"/>
              </w:tabs>
              <w:rPr>
                <w:rFonts w:ascii="Times New Roman" w:eastAsia="Calibri" w:hAnsi="Times New Roman" w:cs="Times New Roman"/>
                <w:sz w:val="12"/>
                <w:szCs w:val="12"/>
              </w:rPr>
            </w:pPr>
          </w:p>
        </w:tc>
        <w:tc>
          <w:tcPr>
            <w:tcW w:w="1445" w:type="pct"/>
            <w:hideMark/>
          </w:tcPr>
          <w:p w:rsidR="00375A43" w:rsidRPr="00375A43" w:rsidRDefault="00375A43" w:rsidP="00375A43">
            <w:pPr>
              <w:tabs>
                <w:tab w:val="left" w:pos="284"/>
              </w:tabs>
              <w:rPr>
                <w:rFonts w:ascii="Times New Roman" w:eastAsia="Calibri" w:hAnsi="Times New Roman" w:cs="Times New Roman"/>
                <w:sz w:val="12"/>
                <w:szCs w:val="12"/>
              </w:rPr>
            </w:pPr>
            <w:r w:rsidRPr="00375A43">
              <w:rPr>
                <w:rFonts w:ascii="Times New Roman" w:eastAsia="Calibri" w:hAnsi="Times New Roman" w:cs="Times New Roman"/>
                <w:sz w:val="12"/>
                <w:szCs w:val="12"/>
              </w:rPr>
              <w:t>Местный бюджет района, тыс.р.</w:t>
            </w:r>
          </w:p>
        </w:tc>
        <w:tc>
          <w:tcPr>
            <w:tcW w:w="974" w:type="pct"/>
          </w:tcPr>
          <w:p w:rsidR="00375A43" w:rsidRPr="00375A43" w:rsidRDefault="00375A43" w:rsidP="00375A43">
            <w:pPr>
              <w:tabs>
                <w:tab w:val="left" w:pos="284"/>
              </w:tabs>
              <w:rPr>
                <w:rFonts w:ascii="Times New Roman" w:eastAsia="Calibri" w:hAnsi="Times New Roman" w:cs="Times New Roman"/>
                <w:sz w:val="12"/>
                <w:szCs w:val="12"/>
              </w:rPr>
            </w:pPr>
            <w:r w:rsidRPr="00375A43">
              <w:rPr>
                <w:rFonts w:ascii="Times New Roman" w:eastAsia="Calibri" w:hAnsi="Times New Roman" w:cs="Times New Roman"/>
                <w:sz w:val="12"/>
                <w:szCs w:val="12"/>
              </w:rPr>
              <w:t>4 098,29103</w:t>
            </w:r>
          </w:p>
        </w:tc>
        <w:tc>
          <w:tcPr>
            <w:tcW w:w="508" w:type="pct"/>
            <w:hideMark/>
          </w:tcPr>
          <w:p w:rsidR="00375A43" w:rsidRPr="00375A43" w:rsidRDefault="00375A43" w:rsidP="00375A43">
            <w:pPr>
              <w:tabs>
                <w:tab w:val="left" w:pos="284"/>
              </w:tabs>
              <w:rPr>
                <w:rFonts w:ascii="Times New Roman" w:eastAsia="Calibri" w:hAnsi="Times New Roman" w:cs="Times New Roman"/>
                <w:sz w:val="12"/>
                <w:szCs w:val="12"/>
              </w:rPr>
            </w:pPr>
            <w:r w:rsidRPr="00375A43">
              <w:rPr>
                <w:rFonts w:ascii="Times New Roman" w:eastAsia="Calibri" w:hAnsi="Times New Roman" w:cs="Times New Roman"/>
                <w:sz w:val="12"/>
                <w:szCs w:val="12"/>
              </w:rPr>
              <w:t>0,00</w:t>
            </w:r>
          </w:p>
        </w:tc>
        <w:tc>
          <w:tcPr>
            <w:tcW w:w="587" w:type="pct"/>
            <w:hideMark/>
          </w:tcPr>
          <w:p w:rsidR="00375A43" w:rsidRPr="00375A43" w:rsidRDefault="00375A43" w:rsidP="00375A43">
            <w:pPr>
              <w:tabs>
                <w:tab w:val="left" w:pos="284"/>
              </w:tabs>
              <w:rPr>
                <w:rFonts w:ascii="Times New Roman" w:eastAsia="Calibri" w:hAnsi="Times New Roman" w:cs="Times New Roman"/>
                <w:sz w:val="12"/>
                <w:szCs w:val="12"/>
              </w:rPr>
            </w:pPr>
            <w:r w:rsidRPr="00375A43">
              <w:rPr>
                <w:rFonts w:ascii="Times New Roman" w:eastAsia="Calibri" w:hAnsi="Times New Roman" w:cs="Times New Roman"/>
                <w:sz w:val="12"/>
                <w:szCs w:val="12"/>
              </w:rPr>
              <w:t>0,00</w:t>
            </w:r>
          </w:p>
        </w:tc>
        <w:tc>
          <w:tcPr>
            <w:tcW w:w="637" w:type="pct"/>
            <w:hideMark/>
          </w:tcPr>
          <w:p w:rsidR="00375A43" w:rsidRPr="00375A43" w:rsidRDefault="00375A43" w:rsidP="00375A43">
            <w:pPr>
              <w:tabs>
                <w:tab w:val="left" w:pos="284"/>
              </w:tabs>
              <w:rPr>
                <w:rFonts w:ascii="Times New Roman" w:eastAsia="Calibri" w:hAnsi="Times New Roman" w:cs="Times New Roman"/>
                <w:sz w:val="12"/>
                <w:szCs w:val="12"/>
              </w:rPr>
            </w:pPr>
            <w:r w:rsidRPr="00375A43">
              <w:rPr>
                <w:rFonts w:ascii="Times New Roman" w:eastAsia="Calibri" w:hAnsi="Times New Roman" w:cs="Times New Roman"/>
                <w:sz w:val="12"/>
                <w:szCs w:val="12"/>
              </w:rPr>
              <w:t>4 098,29103</w:t>
            </w:r>
          </w:p>
        </w:tc>
      </w:tr>
      <w:tr w:rsidR="00375A43" w:rsidRPr="00375A43" w:rsidTr="00375A43">
        <w:tc>
          <w:tcPr>
            <w:tcW w:w="849" w:type="pct"/>
            <w:vMerge/>
            <w:hideMark/>
          </w:tcPr>
          <w:p w:rsidR="00375A43" w:rsidRPr="00375A43" w:rsidRDefault="00375A43" w:rsidP="00375A43">
            <w:pPr>
              <w:tabs>
                <w:tab w:val="left" w:pos="284"/>
              </w:tabs>
              <w:rPr>
                <w:rFonts w:ascii="Times New Roman" w:eastAsia="Calibri" w:hAnsi="Times New Roman" w:cs="Times New Roman"/>
                <w:sz w:val="12"/>
                <w:szCs w:val="12"/>
              </w:rPr>
            </w:pPr>
          </w:p>
        </w:tc>
        <w:tc>
          <w:tcPr>
            <w:tcW w:w="1445" w:type="pct"/>
            <w:hideMark/>
          </w:tcPr>
          <w:p w:rsidR="00375A43" w:rsidRPr="00375A43" w:rsidRDefault="00375A43" w:rsidP="00375A43">
            <w:pPr>
              <w:tabs>
                <w:tab w:val="left" w:pos="284"/>
              </w:tabs>
              <w:rPr>
                <w:rFonts w:ascii="Times New Roman" w:eastAsia="Calibri" w:hAnsi="Times New Roman" w:cs="Times New Roman"/>
                <w:sz w:val="12"/>
                <w:szCs w:val="12"/>
              </w:rPr>
            </w:pPr>
            <w:r w:rsidRPr="00375A43">
              <w:rPr>
                <w:rFonts w:ascii="Times New Roman" w:eastAsia="Calibri" w:hAnsi="Times New Roman" w:cs="Times New Roman"/>
                <w:sz w:val="12"/>
                <w:szCs w:val="12"/>
              </w:rPr>
              <w:t>Всего по годам, тыс.р.</w:t>
            </w:r>
          </w:p>
        </w:tc>
        <w:tc>
          <w:tcPr>
            <w:tcW w:w="974" w:type="pct"/>
            <w:hideMark/>
          </w:tcPr>
          <w:p w:rsidR="00375A43" w:rsidRPr="00375A43" w:rsidRDefault="00375A43" w:rsidP="00375A43">
            <w:pPr>
              <w:tabs>
                <w:tab w:val="left" w:pos="284"/>
              </w:tabs>
              <w:rPr>
                <w:rFonts w:ascii="Times New Roman" w:eastAsia="Calibri" w:hAnsi="Times New Roman" w:cs="Times New Roman"/>
                <w:sz w:val="12"/>
                <w:szCs w:val="12"/>
              </w:rPr>
            </w:pPr>
            <w:r w:rsidRPr="00375A43">
              <w:rPr>
                <w:rFonts w:ascii="Times New Roman" w:eastAsia="Calibri" w:hAnsi="Times New Roman" w:cs="Times New Roman"/>
                <w:sz w:val="12"/>
                <w:szCs w:val="12"/>
              </w:rPr>
              <w:t>4 098,29103</w:t>
            </w:r>
          </w:p>
        </w:tc>
        <w:tc>
          <w:tcPr>
            <w:tcW w:w="508" w:type="pct"/>
            <w:hideMark/>
          </w:tcPr>
          <w:p w:rsidR="00375A43" w:rsidRPr="00375A43" w:rsidRDefault="00375A43" w:rsidP="00375A43">
            <w:pPr>
              <w:tabs>
                <w:tab w:val="left" w:pos="284"/>
              </w:tabs>
              <w:rPr>
                <w:rFonts w:ascii="Times New Roman" w:eastAsia="Calibri" w:hAnsi="Times New Roman" w:cs="Times New Roman"/>
                <w:sz w:val="12"/>
                <w:szCs w:val="12"/>
              </w:rPr>
            </w:pPr>
            <w:r w:rsidRPr="00375A43">
              <w:rPr>
                <w:rFonts w:ascii="Times New Roman" w:eastAsia="Calibri" w:hAnsi="Times New Roman" w:cs="Times New Roman"/>
                <w:sz w:val="12"/>
                <w:szCs w:val="12"/>
              </w:rPr>
              <w:t>0,00</w:t>
            </w:r>
          </w:p>
        </w:tc>
        <w:tc>
          <w:tcPr>
            <w:tcW w:w="587" w:type="pct"/>
            <w:hideMark/>
          </w:tcPr>
          <w:p w:rsidR="00375A43" w:rsidRPr="00375A43" w:rsidRDefault="00375A43" w:rsidP="00375A43">
            <w:pPr>
              <w:tabs>
                <w:tab w:val="left" w:pos="284"/>
              </w:tabs>
              <w:rPr>
                <w:rFonts w:ascii="Times New Roman" w:eastAsia="Calibri" w:hAnsi="Times New Roman" w:cs="Times New Roman"/>
                <w:sz w:val="12"/>
                <w:szCs w:val="12"/>
              </w:rPr>
            </w:pPr>
            <w:r w:rsidRPr="00375A43">
              <w:rPr>
                <w:rFonts w:ascii="Times New Roman" w:eastAsia="Calibri" w:hAnsi="Times New Roman" w:cs="Times New Roman"/>
                <w:sz w:val="12"/>
                <w:szCs w:val="12"/>
              </w:rPr>
              <w:t>0,00</w:t>
            </w:r>
          </w:p>
        </w:tc>
        <w:tc>
          <w:tcPr>
            <w:tcW w:w="637" w:type="pct"/>
            <w:hideMark/>
          </w:tcPr>
          <w:p w:rsidR="00375A43" w:rsidRPr="00375A43" w:rsidRDefault="00375A43" w:rsidP="00375A43">
            <w:pPr>
              <w:tabs>
                <w:tab w:val="left" w:pos="284"/>
              </w:tabs>
              <w:rPr>
                <w:rFonts w:ascii="Times New Roman" w:eastAsia="Calibri" w:hAnsi="Times New Roman" w:cs="Times New Roman"/>
                <w:sz w:val="12"/>
                <w:szCs w:val="12"/>
              </w:rPr>
            </w:pPr>
            <w:r w:rsidRPr="00375A43">
              <w:rPr>
                <w:rFonts w:ascii="Times New Roman" w:eastAsia="Calibri" w:hAnsi="Times New Roman" w:cs="Times New Roman"/>
                <w:sz w:val="12"/>
                <w:szCs w:val="12"/>
              </w:rPr>
              <w:t>4 098,29103</w:t>
            </w:r>
          </w:p>
        </w:tc>
      </w:tr>
    </w:tbl>
    <w:p w:rsidR="00375A43" w:rsidRPr="00375A43" w:rsidRDefault="00375A43" w:rsidP="00375A43">
      <w:pPr>
        <w:tabs>
          <w:tab w:val="left" w:pos="284"/>
        </w:tabs>
        <w:spacing w:after="0" w:line="240" w:lineRule="auto"/>
        <w:ind w:firstLine="284"/>
        <w:jc w:val="both"/>
        <w:rPr>
          <w:rFonts w:ascii="Times New Roman" w:eastAsia="Calibri" w:hAnsi="Times New Roman" w:cs="Times New Roman"/>
          <w:sz w:val="12"/>
          <w:szCs w:val="12"/>
        </w:rPr>
      </w:pPr>
      <w:r w:rsidRPr="00375A43">
        <w:rPr>
          <w:rFonts w:ascii="Times New Roman" w:eastAsia="Calibri" w:hAnsi="Times New Roman" w:cs="Times New Roman"/>
          <w:sz w:val="12"/>
          <w:szCs w:val="12"/>
        </w:rPr>
        <w:t>1.2.В разделе 5Программы позицию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284"/>
        <w:gridCol w:w="3544"/>
        <w:gridCol w:w="850"/>
        <w:gridCol w:w="567"/>
        <w:gridCol w:w="567"/>
        <w:gridCol w:w="1701"/>
      </w:tblGrid>
      <w:tr w:rsidR="00375A43" w:rsidRPr="00375A43" w:rsidTr="006D3F9E">
        <w:trPr>
          <w:trHeight w:val="20"/>
        </w:trPr>
        <w:tc>
          <w:tcPr>
            <w:tcW w:w="284" w:type="dxa"/>
            <w:vMerge w:val="restart"/>
            <w:hideMark/>
          </w:tcPr>
          <w:p w:rsidR="00375A43" w:rsidRPr="006D3F9E" w:rsidRDefault="006D3F9E" w:rsidP="006D3F9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544" w:type="dxa"/>
            <w:vMerge w:val="restart"/>
            <w:hideMark/>
          </w:tcPr>
          <w:p w:rsidR="00375A43" w:rsidRPr="006D3F9E" w:rsidRDefault="00375A43" w:rsidP="006D3F9E">
            <w:pPr>
              <w:tabs>
                <w:tab w:val="left" w:pos="284"/>
              </w:tabs>
              <w:rPr>
                <w:rFonts w:ascii="Times New Roman" w:eastAsia="Calibri" w:hAnsi="Times New Roman" w:cs="Times New Roman"/>
                <w:sz w:val="12"/>
                <w:szCs w:val="12"/>
              </w:rPr>
            </w:pPr>
            <w:r w:rsidRPr="006D3F9E">
              <w:rPr>
                <w:rFonts w:ascii="Times New Roman" w:eastAsia="Calibri" w:hAnsi="Times New Roman" w:cs="Times New Roman"/>
                <w:sz w:val="12"/>
                <w:szCs w:val="12"/>
              </w:rPr>
              <w:t>Наименование мероприятия</w:t>
            </w:r>
          </w:p>
        </w:tc>
        <w:tc>
          <w:tcPr>
            <w:tcW w:w="1984" w:type="dxa"/>
            <w:gridSpan w:val="3"/>
            <w:hideMark/>
          </w:tcPr>
          <w:p w:rsidR="00375A43" w:rsidRPr="006D3F9E" w:rsidRDefault="00375A43" w:rsidP="006D3F9E">
            <w:pPr>
              <w:tabs>
                <w:tab w:val="left" w:pos="284"/>
              </w:tabs>
              <w:rPr>
                <w:rFonts w:ascii="Times New Roman" w:eastAsia="Calibri" w:hAnsi="Times New Roman" w:cs="Times New Roman"/>
                <w:sz w:val="12"/>
                <w:szCs w:val="12"/>
              </w:rPr>
            </w:pPr>
            <w:r w:rsidRPr="006D3F9E">
              <w:rPr>
                <w:rFonts w:ascii="Times New Roman" w:eastAsia="Calibri" w:hAnsi="Times New Roman" w:cs="Times New Roman"/>
                <w:sz w:val="12"/>
                <w:szCs w:val="12"/>
              </w:rPr>
              <w:t>Планируемый объем финансирования, тыс.рублей</w:t>
            </w:r>
          </w:p>
        </w:tc>
        <w:tc>
          <w:tcPr>
            <w:tcW w:w="1701" w:type="dxa"/>
            <w:hideMark/>
          </w:tcPr>
          <w:p w:rsidR="00375A43" w:rsidRPr="006D3F9E" w:rsidRDefault="00375A43" w:rsidP="006D3F9E">
            <w:pPr>
              <w:tabs>
                <w:tab w:val="left" w:pos="284"/>
              </w:tabs>
              <w:rPr>
                <w:rFonts w:ascii="Times New Roman" w:eastAsia="Calibri" w:hAnsi="Times New Roman" w:cs="Times New Roman"/>
                <w:sz w:val="12"/>
                <w:szCs w:val="12"/>
              </w:rPr>
            </w:pPr>
            <w:r w:rsidRPr="006D3F9E">
              <w:rPr>
                <w:rFonts w:ascii="Times New Roman" w:eastAsia="Calibri" w:hAnsi="Times New Roman" w:cs="Times New Roman"/>
                <w:sz w:val="12"/>
                <w:szCs w:val="12"/>
              </w:rPr>
              <w:t>Исполнитель мероприятия</w:t>
            </w:r>
          </w:p>
        </w:tc>
      </w:tr>
      <w:tr w:rsidR="00375A43" w:rsidRPr="00375A43" w:rsidTr="006D3F9E">
        <w:trPr>
          <w:trHeight w:val="20"/>
        </w:trPr>
        <w:tc>
          <w:tcPr>
            <w:tcW w:w="284" w:type="dxa"/>
            <w:vMerge/>
            <w:hideMark/>
          </w:tcPr>
          <w:p w:rsidR="00375A43" w:rsidRPr="006D3F9E" w:rsidRDefault="00375A43" w:rsidP="006D3F9E">
            <w:pPr>
              <w:tabs>
                <w:tab w:val="left" w:pos="284"/>
              </w:tabs>
              <w:rPr>
                <w:rFonts w:ascii="Times New Roman" w:eastAsia="Calibri" w:hAnsi="Times New Roman" w:cs="Times New Roman"/>
                <w:sz w:val="12"/>
                <w:szCs w:val="12"/>
              </w:rPr>
            </w:pPr>
          </w:p>
        </w:tc>
        <w:tc>
          <w:tcPr>
            <w:tcW w:w="3544" w:type="dxa"/>
            <w:vMerge/>
            <w:hideMark/>
          </w:tcPr>
          <w:p w:rsidR="00375A43" w:rsidRPr="006D3F9E" w:rsidRDefault="00375A43" w:rsidP="006D3F9E">
            <w:pPr>
              <w:tabs>
                <w:tab w:val="left" w:pos="284"/>
              </w:tabs>
              <w:rPr>
                <w:rFonts w:ascii="Times New Roman" w:eastAsia="Calibri" w:hAnsi="Times New Roman" w:cs="Times New Roman"/>
                <w:sz w:val="12"/>
                <w:szCs w:val="12"/>
              </w:rPr>
            </w:pPr>
          </w:p>
        </w:tc>
        <w:tc>
          <w:tcPr>
            <w:tcW w:w="850" w:type="dxa"/>
            <w:hideMark/>
          </w:tcPr>
          <w:p w:rsidR="00375A43" w:rsidRPr="006D3F9E" w:rsidRDefault="00375A43" w:rsidP="006D3F9E">
            <w:pPr>
              <w:tabs>
                <w:tab w:val="left" w:pos="284"/>
              </w:tabs>
              <w:rPr>
                <w:rFonts w:ascii="Times New Roman" w:eastAsia="Calibri" w:hAnsi="Times New Roman" w:cs="Times New Roman"/>
                <w:sz w:val="12"/>
                <w:szCs w:val="12"/>
              </w:rPr>
            </w:pPr>
            <w:r w:rsidRPr="006D3F9E">
              <w:rPr>
                <w:rFonts w:ascii="Times New Roman" w:eastAsia="Calibri" w:hAnsi="Times New Roman" w:cs="Times New Roman"/>
                <w:sz w:val="12"/>
                <w:szCs w:val="12"/>
              </w:rPr>
              <w:t>2016</w:t>
            </w:r>
          </w:p>
        </w:tc>
        <w:tc>
          <w:tcPr>
            <w:tcW w:w="567" w:type="dxa"/>
            <w:hideMark/>
          </w:tcPr>
          <w:p w:rsidR="00375A43" w:rsidRPr="006D3F9E" w:rsidRDefault="00375A43" w:rsidP="006D3F9E">
            <w:pPr>
              <w:tabs>
                <w:tab w:val="left" w:pos="284"/>
              </w:tabs>
              <w:rPr>
                <w:rFonts w:ascii="Times New Roman" w:eastAsia="Calibri" w:hAnsi="Times New Roman" w:cs="Times New Roman"/>
                <w:sz w:val="12"/>
                <w:szCs w:val="12"/>
              </w:rPr>
            </w:pPr>
            <w:r w:rsidRPr="006D3F9E">
              <w:rPr>
                <w:rFonts w:ascii="Times New Roman" w:eastAsia="Calibri" w:hAnsi="Times New Roman" w:cs="Times New Roman"/>
                <w:sz w:val="12"/>
                <w:szCs w:val="12"/>
              </w:rPr>
              <w:t>2017</w:t>
            </w:r>
          </w:p>
        </w:tc>
        <w:tc>
          <w:tcPr>
            <w:tcW w:w="567" w:type="dxa"/>
            <w:hideMark/>
          </w:tcPr>
          <w:p w:rsidR="00375A43" w:rsidRPr="006D3F9E" w:rsidRDefault="00375A43" w:rsidP="006D3F9E">
            <w:pPr>
              <w:tabs>
                <w:tab w:val="left" w:pos="284"/>
              </w:tabs>
              <w:rPr>
                <w:rFonts w:ascii="Times New Roman" w:eastAsia="Calibri" w:hAnsi="Times New Roman" w:cs="Times New Roman"/>
                <w:sz w:val="12"/>
                <w:szCs w:val="12"/>
              </w:rPr>
            </w:pPr>
            <w:r w:rsidRPr="006D3F9E">
              <w:rPr>
                <w:rFonts w:ascii="Times New Roman" w:eastAsia="Calibri" w:hAnsi="Times New Roman" w:cs="Times New Roman"/>
                <w:sz w:val="12"/>
                <w:szCs w:val="12"/>
              </w:rPr>
              <w:t>2018</w:t>
            </w:r>
          </w:p>
        </w:tc>
        <w:tc>
          <w:tcPr>
            <w:tcW w:w="1701" w:type="dxa"/>
          </w:tcPr>
          <w:p w:rsidR="00375A43" w:rsidRPr="006D3F9E" w:rsidRDefault="00375A43" w:rsidP="006D3F9E">
            <w:pPr>
              <w:tabs>
                <w:tab w:val="left" w:pos="284"/>
              </w:tabs>
              <w:rPr>
                <w:rFonts w:ascii="Times New Roman" w:eastAsia="Calibri" w:hAnsi="Times New Roman" w:cs="Times New Roman"/>
                <w:sz w:val="12"/>
                <w:szCs w:val="12"/>
              </w:rPr>
            </w:pPr>
          </w:p>
        </w:tc>
      </w:tr>
      <w:tr w:rsidR="00375A43" w:rsidRPr="00375A43" w:rsidTr="006D3F9E">
        <w:trPr>
          <w:trHeight w:val="20"/>
        </w:trPr>
        <w:tc>
          <w:tcPr>
            <w:tcW w:w="284" w:type="dxa"/>
            <w:hideMark/>
          </w:tcPr>
          <w:p w:rsidR="00375A43" w:rsidRPr="006D3F9E" w:rsidRDefault="00375A43" w:rsidP="006D3F9E">
            <w:pPr>
              <w:tabs>
                <w:tab w:val="left" w:pos="284"/>
              </w:tabs>
              <w:rPr>
                <w:rFonts w:ascii="Times New Roman" w:eastAsia="Calibri" w:hAnsi="Times New Roman" w:cs="Times New Roman"/>
                <w:sz w:val="12"/>
                <w:szCs w:val="12"/>
              </w:rPr>
            </w:pPr>
            <w:r w:rsidRPr="006D3F9E">
              <w:rPr>
                <w:rFonts w:ascii="Times New Roman" w:eastAsia="Calibri" w:hAnsi="Times New Roman" w:cs="Times New Roman"/>
                <w:sz w:val="12"/>
                <w:szCs w:val="12"/>
              </w:rPr>
              <w:t>1</w:t>
            </w:r>
          </w:p>
        </w:tc>
        <w:tc>
          <w:tcPr>
            <w:tcW w:w="3544" w:type="dxa"/>
            <w:hideMark/>
          </w:tcPr>
          <w:p w:rsidR="00375A43" w:rsidRPr="006D3F9E" w:rsidRDefault="00375A43" w:rsidP="006D3F9E">
            <w:pPr>
              <w:tabs>
                <w:tab w:val="left" w:pos="284"/>
              </w:tabs>
              <w:rPr>
                <w:rFonts w:ascii="Times New Roman" w:eastAsia="Calibri" w:hAnsi="Times New Roman" w:cs="Times New Roman"/>
                <w:sz w:val="12"/>
                <w:szCs w:val="12"/>
              </w:rPr>
            </w:pPr>
            <w:r w:rsidRPr="006D3F9E">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850" w:type="dxa"/>
            <w:hideMark/>
          </w:tcPr>
          <w:p w:rsidR="00375A43" w:rsidRPr="006D3F9E" w:rsidRDefault="00375A43" w:rsidP="006D3F9E">
            <w:pPr>
              <w:tabs>
                <w:tab w:val="left" w:pos="284"/>
              </w:tabs>
              <w:rPr>
                <w:rFonts w:ascii="Times New Roman" w:eastAsia="Calibri" w:hAnsi="Times New Roman" w:cs="Times New Roman"/>
                <w:sz w:val="12"/>
                <w:szCs w:val="12"/>
              </w:rPr>
            </w:pPr>
            <w:r w:rsidRPr="006D3F9E">
              <w:rPr>
                <w:rFonts w:ascii="Times New Roman" w:eastAsia="Calibri" w:hAnsi="Times New Roman" w:cs="Times New Roman"/>
                <w:sz w:val="12"/>
                <w:szCs w:val="12"/>
              </w:rPr>
              <w:t>4 098,29103</w:t>
            </w:r>
          </w:p>
        </w:tc>
        <w:tc>
          <w:tcPr>
            <w:tcW w:w="567" w:type="dxa"/>
            <w:hideMark/>
          </w:tcPr>
          <w:p w:rsidR="00375A43" w:rsidRPr="006D3F9E" w:rsidRDefault="00375A43" w:rsidP="006D3F9E">
            <w:pPr>
              <w:tabs>
                <w:tab w:val="left" w:pos="284"/>
              </w:tabs>
              <w:rPr>
                <w:rFonts w:ascii="Times New Roman" w:eastAsia="Calibri" w:hAnsi="Times New Roman" w:cs="Times New Roman"/>
                <w:sz w:val="12"/>
                <w:szCs w:val="12"/>
              </w:rPr>
            </w:pPr>
            <w:r w:rsidRPr="006D3F9E">
              <w:rPr>
                <w:rFonts w:ascii="Times New Roman" w:eastAsia="Calibri" w:hAnsi="Times New Roman" w:cs="Times New Roman"/>
                <w:sz w:val="12"/>
                <w:szCs w:val="12"/>
              </w:rPr>
              <w:t>0,00</w:t>
            </w:r>
          </w:p>
        </w:tc>
        <w:tc>
          <w:tcPr>
            <w:tcW w:w="567" w:type="dxa"/>
            <w:hideMark/>
          </w:tcPr>
          <w:p w:rsidR="00375A43" w:rsidRPr="006D3F9E" w:rsidRDefault="00375A43" w:rsidP="006D3F9E">
            <w:pPr>
              <w:tabs>
                <w:tab w:val="left" w:pos="284"/>
              </w:tabs>
              <w:rPr>
                <w:rFonts w:ascii="Times New Roman" w:eastAsia="Calibri" w:hAnsi="Times New Roman" w:cs="Times New Roman"/>
                <w:sz w:val="12"/>
                <w:szCs w:val="12"/>
              </w:rPr>
            </w:pPr>
            <w:r w:rsidRPr="006D3F9E">
              <w:rPr>
                <w:rFonts w:ascii="Times New Roman" w:eastAsia="Calibri" w:hAnsi="Times New Roman" w:cs="Times New Roman"/>
                <w:sz w:val="12"/>
                <w:szCs w:val="12"/>
              </w:rPr>
              <w:t>0,00</w:t>
            </w:r>
          </w:p>
        </w:tc>
        <w:tc>
          <w:tcPr>
            <w:tcW w:w="1701" w:type="dxa"/>
            <w:hideMark/>
          </w:tcPr>
          <w:p w:rsidR="00375A43" w:rsidRPr="006D3F9E" w:rsidRDefault="00375A43" w:rsidP="006D3F9E">
            <w:pPr>
              <w:tabs>
                <w:tab w:val="left" w:pos="284"/>
              </w:tabs>
              <w:rPr>
                <w:rFonts w:ascii="Times New Roman" w:eastAsia="Calibri" w:hAnsi="Times New Roman" w:cs="Times New Roman"/>
                <w:sz w:val="12"/>
                <w:szCs w:val="12"/>
              </w:rPr>
            </w:pPr>
            <w:r w:rsidRPr="006D3F9E">
              <w:rPr>
                <w:rFonts w:ascii="Times New Roman" w:eastAsia="Calibri" w:hAnsi="Times New Roman" w:cs="Times New Roman"/>
                <w:sz w:val="12"/>
                <w:szCs w:val="12"/>
              </w:rPr>
              <w:t>Администрация городского поселения Суходол</w:t>
            </w:r>
          </w:p>
        </w:tc>
      </w:tr>
      <w:tr w:rsidR="00375A43" w:rsidRPr="00375A43" w:rsidTr="006D3F9E">
        <w:trPr>
          <w:trHeight w:val="20"/>
        </w:trPr>
        <w:tc>
          <w:tcPr>
            <w:tcW w:w="284" w:type="dxa"/>
          </w:tcPr>
          <w:p w:rsidR="00375A43" w:rsidRPr="006D3F9E" w:rsidRDefault="00375A43" w:rsidP="006D3F9E">
            <w:pPr>
              <w:tabs>
                <w:tab w:val="left" w:pos="284"/>
              </w:tabs>
              <w:rPr>
                <w:rFonts w:ascii="Times New Roman" w:eastAsia="Calibri" w:hAnsi="Times New Roman" w:cs="Times New Roman"/>
                <w:sz w:val="12"/>
                <w:szCs w:val="12"/>
              </w:rPr>
            </w:pPr>
          </w:p>
        </w:tc>
        <w:tc>
          <w:tcPr>
            <w:tcW w:w="3544" w:type="dxa"/>
            <w:hideMark/>
          </w:tcPr>
          <w:p w:rsidR="00375A43" w:rsidRPr="006D3F9E" w:rsidRDefault="00375A43" w:rsidP="006D3F9E">
            <w:pPr>
              <w:tabs>
                <w:tab w:val="left" w:pos="284"/>
              </w:tabs>
              <w:rPr>
                <w:rFonts w:ascii="Times New Roman" w:eastAsia="Calibri" w:hAnsi="Times New Roman" w:cs="Times New Roman"/>
                <w:sz w:val="12"/>
                <w:szCs w:val="12"/>
              </w:rPr>
            </w:pPr>
            <w:r w:rsidRPr="006D3F9E">
              <w:rPr>
                <w:rFonts w:ascii="Times New Roman" w:eastAsia="Calibri" w:hAnsi="Times New Roman" w:cs="Times New Roman"/>
                <w:sz w:val="12"/>
                <w:szCs w:val="12"/>
              </w:rPr>
              <w:t>Всего:</w:t>
            </w:r>
          </w:p>
        </w:tc>
        <w:tc>
          <w:tcPr>
            <w:tcW w:w="850" w:type="dxa"/>
            <w:hideMark/>
          </w:tcPr>
          <w:p w:rsidR="00375A43" w:rsidRPr="006D3F9E" w:rsidRDefault="00375A43" w:rsidP="006D3F9E">
            <w:pPr>
              <w:tabs>
                <w:tab w:val="left" w:pos="284"/>
              </w:tabs>
              <w:rPr>
                <w:rFonts w:ascii="Times New Roman" w:eastAsia="Calibri" w:hAnsi="Times New Roman" w:cs="Times New Roman"/>
                <w:sz w:val="12"/>
                <w:szCs w:val="12"/>
              </w:rPr>
            </w:pPr>
            <w:r w:rsidRPr="006D3F9E">
              <w:rPr>
                <w:rFonts w:ascii="Times New Roman" w:eastAsia="Calibri" w:hAnsi="Times New Roman" w:cs="Times New Roman"/>
                <w:sz w:val="12"/>
                <w:szCs w:val="12"/>
              </w:rPr>
              <w:t>4 098,29103</w:t>
            </w:r>
          </w:p>
        </w:tc>
        <w:tc>
          <w:tcPr>
            <w:tcW w:w="567" w:type="dxa"/>
            <w:hideMark/>
          </w:tcPr>
          <w:p w:rsidR="00375A43" w:rsidRPr="006D3F9E" w:rsidRDefault="00375A43" w:rsidP="006D3F9E">
            <w:pPr>
              <w:tabs>
                <w:tab w:val="left" w:pos="284"/>
              </w:tabs>
              <w:rPr>
                <w:rFonts w:ascii="Times New Roman" w:eastAsia="Calibri" w:hAnsi="Times New Roman" w:cs="Times New Roman"/>
                <w:sz w:val="12"/>
                <w:szCs w:val="12"/>
              </w:rPr>
            </w:pPr>
            <w:r w:rsidRPr="006D3F9E">
              <w:rPr>
                <w:rFonts w:ascii="Times New Roman" w:eastAsia="Calibri" w:hAnsi="Times New Roman" w:cs="Times New Roman"/>
                <w:sz w:val="12"/>
                <w:szCs w:val="12"/>
              </w:rPr>
              <w:t>0,00</w:t>
            </w:r>
          </w:p>
        </w:tc>
        <w:tc>
          <w:tcPr>
            <w:tcW w:w="567" w:type="dxa"/>
            <w:hideMark/>
          </w:tcPr>
          <w:p w:rsidR="00375A43" w:rsidRPr="006D3F9E" w:rsidRDefault="00375A43" w:rsidP="006D3F9E">
            <w:pPr>
              <w:tabs>
                <w:tab w:val="left" w:pos="284"/>
              </w:tabs>
              <w:rPr>
                <w:rFonts w:ascii="Times New Roman" w:eastAsia="Calibri" w:hAnsi="Times New Roman" w:cs="Times New Roman"/>
                <w:sz w:val="12"/>
                <w:szCs w:val="12"/>
              </w:rPr>
            </w:pPr>
            <w:r w:rsidRPr="006D3F9E">
              <w:rPr>
                <w:rFonts w:ascii="Times New Roman" w:eastAsia="Calibri" w:hAnsi="Times New Roman" w:cs="Times New Roman"/>
                <w:sz w:val="12"/>
                <w:szCs w:val="12"/>
              </w:rPr>
              <w:t>0,00</w:t>
            </w:r>
          </w:p>
        </w:tc>
        <w:tc>
          <w:tcPr>
            <w:tcW w:w="1701" w:type="dxa"/>
          </w:tcPr>
          <w:p w:rsidR="00375A43" w:rsidRPr="006D3F9E" w:rsidRDefault="00375A43" w:rsidP="006D3F9E">
            <w:pPr>
              <w:tabs>
                <w:tab w:val="left" w:pos="284"/>
              </w:tabs>
              <w:rPr>
                <w:rFonts w:ascii="Times New Roman" w:eastAsia="Calibri" w:hAnsi="Times New Roman" w:cs="Times New Roman"/>
                <w:sz w:val="12"/>
                <w:szCs w:val="12"/>
              </w:rPr>
            </w:pPr>
          </w:p>
        </w:tc>
      </w:tr>
    </w:tbl>
    <w:p w:rsidR="00375A43" w:rsidRPr="00375A43" w:rsidRDefault="00375A43" w:rsidP="006D3F9E">
      <w:pPr>
        <w:tabs>
          <w:tab w:val="left" w:pos="284"/>
        </w:tabs>
        <w:spacing w:after="0" w:line="240" w:lineRule="auto"/>
        <w:ind w:firstLine="284"/>
        <w:jc w:val="both"/>
        <w:rPr>
          <w:rFonts w:ascii="Times New Roman" w:eastAsia="Calibri" w:hAnsi="Times New Roman" w:cs="Times New Roman"/>
          <w:sz w:val="12"/>
          <w:szCs w:val="12"/>
        </w:rPr>
      </w:pPr>
      <w:r w:rsidRPr="00375A43">
        <w:rPr>
          <w:rFonts w:ascii="Times New Roman" w:eastAsia="Calibri" w:hAnsi="Times New Roman" w:cs="Times New Roman"/>
          <w:sz w:val="12"/>
          <w:szCs w:val="12"/>
        </w:rPr>
        <w:t>1.3.В разделе 6«Финансовое обеспечение Программы» слова «2931,29103  тыс.рублей» заменить словами «4098,29103 тыс.рублей», в том числе: слова «2016 год- 2931,29103 тыс. рублей» заменить словами «4098,29103тыс. рублей».</w:t>
      </w:r>
    </w:p>
    <w:p w:rsidR="00375A43" w:rsidRPr="00375A43" w:rsidRDefault="00375A43" w:rsidP="006D3F9E">
      <w:pPr>
        <w:tabs>
          <w:tab w:val="left" w:pos="284"/>
        </w:tabs>
        <w:spacing w:after="0" w:line="240" w:lineRule="auto"/>
        <w:ind w:firstLine="284"/>
        <w:jc w:val="both"/>
        <w:rPr>
          <w:rFonts w:ascii="Times New Roman" w:eastAsia="Calibri" w:hAnsi="Times New Roman" w:cs="Times New Roman"/>
          <w:sz w:val="12"/>
          <w:szCs w:val="12"/>
        </w:rPr>
      </w:pPr>
      <w:r w:rsidRPr="00375A43">
        <w:rPr>
          <w:rFonts w:ascii="Times New Roman" w:eastAsia="Calibri" w:hAnsi="Times New Roman" w:cs="Times New Roman"/>
          <w:sz w:val="12"/>
          <w:szCs w:val="12"/>
        </w:rPr>
        <w:t>2.Опубликовать настоящее Постановление в газете «Сергиевский вестник».</w:t>
      </w:r>
    </w:p>
    <w:p w:rsidR="00375A43" w:rsidRPr="00375A43" w:rsidRDefault="00375A43" w:rsidP="006D3F9E">
      <w:pPr>
        <w:tabs>
          <w:tab w:val="left" w:pos="284"/>
        </w:tabs>
        <w:spacing w:after="0" w:line="240" w:lineRule="auto"/>
        <w:ind w:firstLine="284"/>
        <w:jc w:val="both"/>
        <w:rPr>
          <w:rFonts w:ascii="Times New Roman" w:eastAsia="Calibri" w:hAnsi="Times New Roman" w:cs="Times New Roman"/>
          <w:sz w:val="12"/>
          <w:szCs w:val="12"/>
        </w:rPr>
      </w:pPr>
      <w:r w:rsidRPr="00375A4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75A43" w:rsidRPr="00375A43" w:rsidRDefault="00375A43" w:rsidP="006D3F9E">
      <w:pPr>
        <w:tabs>
          <w:tab w:val="left" w:pos="284"/>
        </w:tabs>
        <w:spacing w:after="0" w:line="240" w:lineRule="auto"/>
        <w:jc w:val="right"/>
        <w:rPr>
          <w:rFonts w:ascii="Times New Roman" w:eastAsia="Calibri" w:hAnsi="Times New Roman" w:cs="Times New Roman"/>
          <w:bCs/>
          <w:sz w:val="12"/>
          <w:szCs w:val="12"/>
        </w:rPr>
      </w:pPr>
      <w:r w:rsidRPr="00375A43">
        <w:rPr>
          <w:rFonts w:ascii="Times New Roman" w:eastAsia="Calibri" w:hAnsi="Times New Roman" w:cs="Times New Roman"/>
          <w:bCs/>
          <w:sz w:val="12"/>
          <w:szCs w:val="12"/>
        </w:rPr>
        <w:t>Глава городского поселения Суходол</w:t>
      </w:r>
    </w:p>
    <w:p w:rsidR="006D3F9E" w:rsidRDefault="00375A43" w:rsidP="006D3F9E">
      <w:pPr>
        <w:tabs>
          <w:tab w:val="left" w:pos="284"/>
        </w:tabs>
        <w:spacing w:after="0" w:line="240" w:lineRule="auto"/>
        <w:jc w:val="right"/>
        <w:rPr>
          <w:rFonts w:ascii="Times New Roman" w:eastAsia="Calibri" w:hAnsi="Times New Roman" w:cs="Times New Roman"/>
          <w:bCs/>
          <w:sz w:val="12"/>
          <w:szCs w:val="12"/>
        </w:rPr>
      </w:pPr>
      <w:r w:rsidRPr="00375A43">
        <w:rPr>
          <w:rFonts w:ascii="Times New Roman" w:eastAsia="Calibri" w:hAnsi="Times New Roman" w:cs="Times New Roman"/>
          <w:bCs/>
          <w:sz w:val="12"/>
          <w:szCs w:val="12"/>
        </w:rPr>
        <w:t>муниципального района Сергиевский</w:t>
      </w:r>
    </w:p>
    <w:p w:rsidR="00375A43" w:rsidRPr="00375A43" w:rsidRDefault="00375A43" w:rsidP="006D3F9E">
      <w:pPr>
        <w:tabs>
          <w:tab w:val="left" w:pos="284"/>
        </w:tabs>
        <w:spacing w:after="0" w:line="240" w:lineRule="auto"/>
        <w:jc w:val="right"/>
        <w:rPr>
          <w:rFonts w:ascii="Times New Roman" w:eastAsia="Calibri" w:hAnsi="Times New Roman" w:cs="Times New Roman"/>
          <w:sz w:val="12"/>
          <w:szCs w:val="12"/>
        </w:rPr>
      </w:pPr>
      <w:r w:rsidRPr="00375A43">
        <w:rPr>
          <w:rFonts w:ascii="Times New Roman" w:eastAsia="Calibri" w:hAnsi="Times New Roman" w:cs="Times New Roman"/>
          <w:bCs/>
          <w:sz w:val="12"/>
          <w:szCs w:val="12"/>
        </w:rPr>
        <w:t>Малышев А.Н.</w:t>
      </w:r>
    </w:p>
    <w:p w:rsidR="000A2DFD" w:rsidRDefault="000A2DFD" w:rsidP="000A2DFD">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0A2DFD" w:rsidRPr="0015017C" w:rsidRDefault="000A2DFD" w:rsidP="000A2DF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0A2DFD" w:rsidRPr="0015017C" w:rsidRDefault="000A2DFD" w:rsidP="000A2DF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0A2DFD" w:rsidRPr="0015017C" w:rsidRDefault="000A2DFD" w:rsidP="000A2DF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0A2DFD" w:rsidRPr="0015017C" w:rsidRDefault="000A2DFD" w:rsidP="000A2DFD">
      <w:pPr>
        <w:tabs>
          <w:tab w:val="left" w:pos="284"/>
        </w:tabs>
        <w:spacing w:after="0" w:line="240" w:lineRule="auto"/>
        <w:jc w:val="center"/>
        <w:rPr>
          <w:rFonts w:ascii="Times New Roman" w:eastAsia="Calibri" w:hAnsi="Times New Roman" w:cs="Times New Roman"/>
          <w:sz w:val="12"/>
          <w:szCs w:val="12"/>
        </w:rPr>
      </w:pPr>
    </w:p>
    <w:p w:rsidR="000A2DFD" w:rsidRPr="0015017C" w:rsidRDefault="000A2DFD" w:rsidP="000A2DFD">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0A2DFD" w:rsidRPr="00930AEB" w:rsidRDefault="000A2DFD" w:rsidP="000A2D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0A2DFD" w:rsidRPr="000A2DFD" w:rsidRDefault="000A2DFD" w:rsidP="000A2DFD">
      <w:pPr>
        <w:tabs>
          <w:tab w:val="left" w:pos="284"/>
        </w:tabs>
        <w:spacing w:after="0" w:line="240" w:lineRule="auto"/>
        <w:jc w:val="center"/>
        <w:rPr>
          <w:rFonts w:ascii="Times New Roman" w:eastAsia="Calibri" w:hAnsi="Times New Roman" w:cs="Times New Roman"/>
          <w:sz w:val="12"/>
          <w:szCs w:val="12"/>
        </w:rPr>
      </w:pPr>
      <w:r w:rsidRPr="000A2DFD">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 муниципального района Сергиевский № 57 от 31.12.2015г. «Об утверждении муниципальной программы «Благоустройство территории городского поселения Суходол муниципального района Сергиевский» на 2016-2018гг.»</w:t>
      </w:r>
    </w:p>
    <w:p w:rsidR="000A2DFD" w:rsidRPr="000A2DFD" w:rsidRDefault="000A2DFD" w:rsidP="000A2DFD">
      <w:pPr>
        <w:tabs>
          <w:tab w:val="left" w:pos="284"/>
        </w:tabs>
        <w:spacing w:after="0" w:line="240" w:lineRule="auto"/>
        <w:jc w:val="both"/>
        <w:rPr>
          <w:rFonts w:ascii="Times New Roman" w:eastAsia="Calibri" w:hAnsi="Times New Roman" w:cs="Times New Roman"/>
          <w:sz w:val="12"/>
          <w:szCs w:val="12"/>
        </w:rPr>
      </w:pPr>
    </w:p>
    <w:p w:rsidR="000A2DFD" w:rsidRPr="000A2DFD" w:rsidRDefault="000A2DFD" w:rsidP="000A2DFD">
      <w:pPr>
        <w:tabs>
          <w:tab w:val="left" w:pos="284"/>
        </w:tabs>
        <w:spacing w:after="0" w:line="240" w:lineRule="auto"/>
        <w:ind w:firstLine="284"/>
        <w:jc w:val="both"/>
        <w:rPr>
          <w:rFonts w:ascii="Times New Roman" w:eastAsia="Calibri" w:hAnsi="Times New Roman" w:cs="Times New Roman"/>
          <w:sz w:val="12"/>
          <w:szCs w:val="12"/>
        </w:rPr>
      </w:pPr>
      <w:r w:rsidRPr="000A2DFD">
        <w:rPr>
          <w:rFonts w:ascii="Times New Roman" w:eastAsia="Calibri" w:hAnsi="Times New Roman" w:cs="Times New Roman"/>
          <w:sz w:val="12"/>
          <w:szCs w:val="12"/>
        </w:rPr>
        <w:t xml:space="preserve">В соответствии с Федеральным </w:t>
      </w:r>
      <w:r w:rsidRPr="000A2DFD">
        <w:rPr>
          <w:rFonts w:ascii="Times New Roman" w:eastAsia="Calibri" w:hAnsi="Times New Roman" w:cs="Times New Roman"/>
          <w:sz w:val="12"/>
          <w:szCs w:val="12"/>
          <w:u w:val="single"/>
        </w:rPr>
        <w:t>законом</w:t>
      </w:r>
      <w:r w:rsidRPr="000A2DFD">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0A2DFD">
        <w:rPr>
          <w:rFonts w:ascii="Times New Roman" w:eastAsia="Calibri" w:hAnsi="Times New Roman" w:cs="Times New Roman"/>
          <w:sz w:val="12"/>
          <w:szCs w:val="12"/>
          <w:u w:val="single"/>
        </w:rPr>
        <w:t xml:space="preserve">Уставом </w:t>
      </w:r>
      <w:r w:rsidRPr="000A2DFD">
        <w:rPr>
          <w:rFonts w:ascii="Times New Roman" w:eastAsia="Calibri" w:hAnsi="Times New Roman" w:cs="Times New Roman"/>
          <w:sz w:val="12"/>
          <w:szCs w:val="12"/>
        </w:rPr>
        <w:t>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0A2DFD" w:rsidRPr="000A2DFD" w:rsidRDefault="000A2DFD" w:rsidP="000A2DFD">
      <w:pPr>
        <w:tabs>
          <w:tab w:val="left" w:pos="284"/>
        </w:tabs>
        <w:spacing w:after="0" w:line="240" w:lineRule="auto"/>
        <w:ind w:firstLine="284"/>
        <w:jc w:val="both"/>
        <w:rPr>
          <w:rFonts w:ascii="Times New Roman" w:eastAsia="Calibri" w:hAnsi="Times New Roman" w:cs="Times New Roman"/>
          <w:sz w:val="12"/>
          <w:szCs w:val="12"/>
        </w:rPr>
      </w:pPr>
      <w:r w:rsidRPr="000A2DFD">
        <w:rPr>
          <w:rFonts w:ascii="Times New Roman" w:eastAsia="Calibri" w:hAnsi="Times New Roman" w:cs="Times New Roman"/>
          <w:b/>
          <w:sz w:val="12"/>
          <w:szCs w:val="12"/>
        </w:rPr>
        <w:t>ПОСТАНОВЛЯЕТ</w:t>
      </w:r>
      <w:r w:rsidRPr="000A2DFD">
        <w:rPr>
          <w:rFonts w:ascii="Times New Roman" w:eastAsia="Calibri" w:hAnsi="Times New Roman" w:cs="Times New Roman"/>
          <w:sz w:val="12"/>
          <w:szCs w:val="12"/>
        </w:rPr>
        <w:t>:</w:t>
      </w:r>
    </w:p>
    <w:p w:rsidR="000A2DFD" w:rsidRPr="000A2DFD" w:rsidRDefault="000A2DFD" w:rsidP="000A2DFD">
      <w:pPr>
        <w:tabs>
          <w:tab w:val="left" w:pos="284"/>
        </w:tabs>
        <w:spacing w:after="0" w:line="240" w:lineRule="auto"/>
        <w:ind w:firstLine="284"/>
        <w:jc w:val="both"/>
        <w:rPr>
          <w:rFonts w:ascii="Times New Roman" w:eastAsia="Calibri" w:hAnsi="Times New Roman" w:cs="Times New Roman"/>
          <w:sz w:val="12"/>
          <w:szCs w:val="12"/>
        </w:rPr>
      </w:pPr>
      <w:r w:rsidRPr="000A2DFD">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57 от 31.12.2015 г. «Об утверждении муниципальной программы «Благоустройство территории городского поселения Суходол муниципального района Сергиевский» на 2016-2018гг.» (Далее - Программа) следующего содержания:</w:t>
      </w:r>
    </w:p>
    <w:p w:rsidR="000A2DFD" w:rsidRPr="000A2DFD" w:rsidRDefault="000A2DFD" w:rsidP="000A2DFD">
      <w:pPr>
        <w:tabs>
          <w:tab w:val="left" w:pos="284"/>
        </w:tabs>
        <w:spacing w:after="0" w:line="240" w:lineRule="auto"/>
        <w:ind w:firstLine="284"/>
        <w:jc w:val="both"/>
        <w:rPr>
          <w:rFonts w:ascii="Times New Roman" w:eastAsia="Calibri" w:hAnsi="Times New Roman" w:cs="Times New Roman"/>
          <w:sz w:val="12"/>
          <w:szCs w:val="12"/>
        </w:rPr>
      </w:pPr>
      <w:r w:rsidRPr="000A2DFD">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0A2DFD" w:rsidRPr="000A2DFD" w:rsidRDefault="000A2DFD" w:rsidP="000A2DFD">
      <w:pPr>
        <w:tabs>
          <w:tab w:val="left" w:pos="284"/>
        </w:tabs>
        <w:spacing w:after="0" w:line="240" w:lineRule="auto"/>
        <w:ind w:firstLine="284"/>
        <w:jc w:val="both"/>
        <w:rPr>
          <w:rFonts w:ascii="Times New Roman" w:eastAsia="Calibri" w:hAnsi="Times New Roman" w:cs="Times New Roman"/>
          <w:sz w:val="12"/>
          <w:szCs w:val="12"/>
        </w:rPr>
      </w:pPr>
      <w:r w:rsidRPr="000A2DFD">
        <w:rPr>
          <w:rFonts w:ascii="Times New Roman" w:eastAsia="Calibri" w:hAnsi="Times New Roman" w:cs="Times New Roman"/>
          <w:sz w:val="12"/>
          <w:szCs w:val="12"/>
        </w:rPr>
        <w:t>Планируемый общий объем финансирования Программы составит:  62842,92683 тыс. рублей (прогноз), в том числе:</w:t>
      </w:r>
    </w:p>
    <w:p w:rsidR="000A2DFD" w:rsidRPr="000A2DFD" w:rsidRDefault="000A2DFD" w:rsidP="000A2DFD">
      <w:pPr>
        <w:tabs>
          <w:tab w:val="left" w:pos="284"/>
        </w:tabs>
        <w:spacing w:after="0" w:line="240" w:lineRule="auto"/>
        <w:ind w:firstLine="284"/>
        <w:jc w:val="both"/>
        <w:rPr>
          <w:rFonts w:ascii="Times New Roman" w:eastAsia="Calibri" w:hAnsi="Times New Roman" w:cs="Times New Roman"/>
          <w:sz w:val="12"/>
          <w:szCs w:val="12"/>
        </w:rPr>
      </w:pPr>
      <w:r w:rsidRPr="000A2DFD">
        <w:rPr>
          <w:rFonts w:ascii="Times New Roman" w:eastAsia="Calibri" w:hAnsi="Times New Roman" w:cs="Times New Roman"/>
          <w:sz w:val="12"/>
          <w:szCs w:val="12"/>
        </w:rPr>
        <w:t>-средств местного бюджета – 62842,92683 тыс.рублей (прогноз):</w:t>
      </w:r>
    </w:p>
    <w:p w:rsidR="000A2DFD" w:rsidRPr="000A2DFD" w:rsidRDefault="000A2DFD" w:rsidP="000A2DFD">
      <w:pPr>
        <w:tabs>
          <w:tab w:val="left" w:pos="284"/>
        </w:tabs>
        <w:spacing w:after="0" w:line="240" w:lineRule="auto"/>
        <w:ind w:firstLine="284"/>
        <w:jc w:val="both"/>
        <w:rPr>
          <w:rFonts w:ascii="Times New Roman" w:eastAsia="Calibri" w:hAnsi="Times New Roman" w:cs="Times New Roman"/>
          <w:sz w:val="12"/>
          <w:szCs w:val="12"/>
        </w:rPr>
      </w:pPr>
      <w:r w:rsidRPr="000A2DFD">
        <w:rPr>
          <w:rFonts w:ascii="Times New Roman" w:eastAsia="Calibri" w:hAnsi="Times New Roman" w:cs="Times New Roman"/>
          <w:sz w:val="12"/>
          <w:szCs w:val="12"/>
        </w:rPr>
        <w:t>2016 год 9099,69894 тыс. рублей;</w:t>
      </w:r>
    </w:p>
    <w:p w:rsidR="000A2DFD" w:rsidRPr="000A2DFD" w:rsidRDefault="000A2DFD" w:rsidP="000A2DFD">
      <w:pPr>
        <w:tabs>
          <w:tab w:val="left" w:pos="284"/>
        </w:tabs>
        <w:spacing w:after="0" w:line="240" w:lineRule="auto"/>
        <w:ind w:firstLine="284"/>
        <w:jc w:val="both"/>
        <w:rPr>
          <w:rFonts w:ascii="Times New Roman" w:eastAsia="Calibri" w:hAnsi="Times New Roman" w:cs="Times New Roman"/>
          <w:sz w:val="12"/>
          <w:szCs w:val="12"/>
        </w:rPr>
      </w:pPr>
      <w:r w:rsidRPr="000A2DFD">
        <w:rPr>
          <w:rFonts w:ascii="Times New Roman" w:eastAsia="Calibri" w:hAnsi="Times New Roman" w:cs="Times New Roman"/>
          <w:sz w:val="12"/>
          <w:szCs w:val="12"/>
        </w:rPr>
        <w:t>2017 год 16252,48461 тыс. рублей;</w:t>
      </w:r>
    </w:p>
    <w:p w:rsidR="000A2DFD" w:rsidRPr="000A2DFD" w:rsidRDefault="000A2DFD" w:rsidP="000A2DFD">
      <w:pPr>
        <w:tabs>
          <w:tab w:val="left" w:pos="284"/>
        </w:tabs>
        <w:spacing w:after="0" w:line="240" w:lineRule="auto"/>
        <w:ind w:firstLine="284"/>
        <w:jc w:val="both"/>
        <w:rPr>
          <w:rFonts w:ascii="Times New Roman" w:eastAsia="Calibri" w:hAnsi="Times New Roman" w:cs="Times New Roman"/>
          <w:sz w:val="12"/>
          <w:szCs w:val="12"/>
        </w:rPr>
      </w:pPr>
      <w:r w:rsidRPr="000A2DFD">
        <w:rPr>
          <w:rFonts w:ascii="Times New Roman" w:eastAsia="Calibri" w:hAnsi="Times New Roman" w:cs="Times New Roman"/>
          <w:sz w:val="12"/>
          <w:szCs w:val="12"/>
        </w:rPr>
        <w:t>2018 год 37490,74328 тыс. рублей.</w:t>
      </w:r>
    </w:p>
    <w:p w:rsidR="000A2DFD" w:rsidRPr="000A2DFD" w:rsidRDefault="000A2DFD" w:rsidP="000A2DFD">
      <w:pPr>
        <w:tabs>
          <w:tab w:val="left" w:pos="284"/>
        </w:tabs>
        <w:spacing w:after="0" w:line="240" w:lineRule="auto"/>
        <w:ind w:firstLine="284"/>
        <w:jc w:val="both"/>
        <w:rPr>
          <w:rFonts w:ascii="Times New Roman" w:eastAsia="Calibri" w:hAnsi="Times New Roman" w:cs="Times New Roman"/>
          <w:sz w:val="12"/>
          <w:szCs w:val="12"/>
        </w:rPr>
      </w:pPr>
      <w:r w:rsidRPr="000A2DFD">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0A2DFD" w:rsidRPr="000A2DFD" w:rsidRDefault="000A2DFD" w:rsidP="000A2DFD">
      <w:pPr>
        <w:tabs>
          <w:tab w:val="left" w:pos="284"/>
        </w:tabs>
        <w:spacing w:after="0" w:line="240" w:lineRule="auto"/>
        <w:ind w:firstLine="284"/>
        <w:jc w:val="both"/>
        <w:rPr>
          <w:rFonts w:ascii="Times New Roman" w:eastAsia="Calibri" w:hAnsi="Times New Roman" w:cs="Times New Roman"/>
          <w:sz w:val="12"/>
          <w:szCs w:val="12"/>
        </w:rPr>
      </w:pPr>
      <w:r w:rsidRPr="000A2DFD">
        <w:rPr>
          <w:rFonts w:ascii="Times New Roman" w:eastAsia="Calibri" w:hAnsi="Times New Roman" w:cs="Times New Roman"/>
          <w:sz w:val="12"/>
          <w:szCs w:val="12"/>
        </w:rPr>
        <w:t>Общий объем финансирования на реализацию Программы составляет 62842,92683 тыс. рублей, в том числе по годам:</w:t>
      </w:r>
    </w:p>
    <w:p w:rsidR="000A2DFD" w:rsidRPr="000A2DFD" w:rsidRDefault="000A2DFD" w:rsidP="000A2DFD">
      <w:pPr>
        <w:tabs>
          <w:tab w:val="left" w:pos="284"/>
        </w:tabs>
        <w:spacing w:after="0" w:line="240" w:lineRule="auto"/>
        <w:ind w:firstLine="284"/>
        <w:jc w:val="both"/>
        <w:rPr>
          <w:rFonts w:ascii="Times New Roman" w:eastAsia="Calibri" w:hAnsi="Times New Roman" w:cs="Times New Roman"/>
          <w:sz w:val="12"/>
          <w:szCs w:val="12"/>
        </w:rPr>
      </w:pPr>
      <w:r w:rsidRPr="000A2DFD">
        <w:rPr>
          <w:rFonts w:ascii="Times New Roman" w:eastAsia="Calibri" w:hAnsi="Times New Roman" w:cs="Times New Roman"/>
          <w:sz w:val="12"/>
          <w:szCs w:val="12"/>
        </w:rPr>
        <w:t>2016 год – 9099,69894 тыс. рублей;</w:t>
      </w:r>
    </w:p>
    <w:p w:rsidR="000A2DFD" w:rsidRPr="000A2DFD" w:rsidRDefault="000A2DFD" w:rsidP="000A2DFD">
      <w:pPr>
        <w:tabs>
          <w:tab w:val="left" w:pos="284"/>
        </w:tabs>
        <w:spacing w:after="0" w:line="240" w:lineRule="auto"/>
        <w:ind w:firstLine="284"/>
        <w:jc w:val="both"/>
        <w:rPr>
          <w:rFonts w:ascii="Times New Roman" w:eastAsia="Calibri" w:hAnsi="Times New Roman" w:cs="Times New Roman"/>
          <w:sz w:val="12"/>
          <w:szCs w:val="12"/>
        </w:rPr>
      </w:pPr>
      <w:r w:rsidRPr="000A2DFD">
        <w:rPr>
          <w:rFonts w:ascii="Times New Roman" w:eastAsia="Calibri" w:hAnsi="Times New Roman" w:cs="Times New Roman"/>
          <w:sz w:val="12"/>
          <w:szCs w:val="12"/>
        </w:rPr>
        <w:t>2017 год – 16252,48461 тыс. рублей;</w:t>
      </w:r>
    </w:p>
    <w:p w:rsidR="000A2DFD" w:rsidRPr="000A2DFD" w:rsidRDefault="000A2DFD" w:rsidP="000A2DFD">
      <w:pPr>
        <w:tabs>
          <w:tab w:val="left" w:pos="284"/>
        </w:tabs>
        <w:spacing w:after="0" w:line="240" w:lineRule="auto"/>
        <w:ind w:firstLine="284"/>
        <w:jc w:val="both"/>
        <w:rPr>
          <w:rFonts w:ascii="Times New Roman" w:eastAsia="Calibri" w:hAnsi="Times New Roman" w:cs="Times New Roman"/>
          <w:sz w:val="12"/>
          <w:szCs w:val="12"/>
        </w:rPr>
      </w:pPr>
      <w:r w:rsidRPr="000A2DFD">
        <w:rPr>
          <w:rFonts w:ascii="Times New Roman" w:eastAsia="Calibri" w:hAnsi="Times New Roman" w:cs="Times New Roman"/>
          <w:sz w:val="12"/>
          <w:szCs w:val="12"/>
        </w:rPr>
        <w:t>2018 год – 37490,74328 тыс. рублей.</w:t>
      </w:r>
    </w:p>
    <w:p w:rsidR="000A2DFD" w:rsidRPr="000A2DFD" w:rsidRDefault="000A2DFD" w:rsidP="000A2DFD">
      <w:pPr>
        <w:tabs>
          <w:tab w:val="left" w:pos="284"/>
        </w:tabs>
        <w:spacing w:after="0" w:line="240" w:lineRule="auto"/>
        <w:ind w:firstLine="284"/>
        <w:jc w:val="both"/>
        <w:rPr>
          <w:rFonts w:ascii="Times New Roman" w:eastAsia="Calibri" w:hAnsi="Times New Roman" w:cs="Times New Roman"/>
          <w:sz w:val="12"/>
          <w:szCs w:val="12"/>
        </w:rPr>
      </w:pPr>
      <w:r w:rsidRPr="000A2DFD">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4111"/>
        <w:gridCol w:w="850"/>
        <w:gridCol w:w="851"/>
        <w:gridCol w:w="850"/>
      </w:tblGrid>
      <w:tr w:rsidR="000A2DFD" w:rsidRPr="000A2DFD" w:rsidTr="000A2DFD">
        <w:trPr>
          <w:trHeight w:val="20"/>
        </w:trPr>
        <w:tc>
          <w:tcPr>
            <w:tcW w:w="851" w:type="dxa"/>
            <w:vMerge w:val="restart"/>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Наименование бюджета</w:t>
            </w:r>
          </w:p>
        </w:tc>
        <w:tc>
          <w:tcPr>
            <w:tcW w:w="4111" w:type="dxa"/>
            <w:vMerge w:val="restart"/>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Наименование мероприятий</w:t>
            </w:r>
          </w:p>
        </w:tc>
        <w:tc>
          <w:tcPr>
            <w:tcW w:w="2551" w:type="dxa"/>
            <w:gridSpan w:val="3"/>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Городское поселение Суходол</w:t>
            </w:r>
          </w:p>
        </w:tc>
      </w:tr>
      <w:tr w:rsidR="000A2DFD" w:rsidRPr="000A2DFD" w:rsidTr="000A2DFD">
        <w:trPr>
          <w:trHeight w:val="20"/>
        </w:trPr>
        <w:tc>
          <w:tcPr>
            <w:tcW w:w="851" w:type="dxa"/>
            <w:vMerge/>
            <w:hideMark/>
          </w:tcPr>
          <w:p w:rsidR="000A2DFD" w:rsidRPr="000A2DFD" w:rsidRDefault="000A2DFD" w:rsidP="000A2DFD">
            <w:pPr>
              <w:tabs>
                <w:tab w:val="left" w:pos="284"/>
              </w:tabs>
              <w:rPr>
                <w:rFonts w:ascii="Times New Roman" w:eastAsia="Calibri" w:hAnsi="Times New Roman" w:cs="Times New Roman"/>
                <w:sz w:val="12"/>
                <w:szCs w:val="12"/>
              </w:rPr>
            </w:pPr>
          </w:p>
        </w:tc>
        <w:tc>
          <w:tcPr>
            <w:tcW w:w="4111" w:type="dxa"/>
            <w:vMerge/>
            <w:hideMark/>
          </w:tcPr>
          <w:p w:rsidR="000A2DFD" w:rsidRPr="000A2DFD" w:rsidRDefault="000A2DFD" w:rsidP="000A2DFD">
            <w:pPr>
              <w:tabs>
                <w:tab w:val="left" w:pos="284"/>
              </w:tabs>
              <w:rPr>
                <w:rFonts w:ascii="Times New Roman" w:eastAsia="Calibri" w:hAnsi="Times New Roman" w:cs="Times New Roman"/>
                <w:sz w:val="12"/>
                <w:szCs w:val="12"/>
              </w:rPr>
            </w:pP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Затраты на 2016 год, тыс.рублей</w:t>
            </w:r>
          </w:p>
        </w:tc>
        <w:tc>
          <w:tcPr>
            <w:tcW w:w="851"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Затраты на 2017 год, тыс.рублей</w:t>
            </w: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Затраты на 2018 год, тыс.рублей</w:t>
            </w:r>
          </w:p>
        </w:tc>
      </w:tr>
      <w:tr w:rsidR="000A2DFD" w:rsidRPr="000A2DFD" w:rsidTr="000A2DFD">
        <w:trPr>
          <w:trHeight w:val="20"/>
        </w:trPr>
        <w:tc>
          <w:tcPr>
            <w:tcW w:w="851" w:type="dxa"/>
            <w:vMerge w:val="restart"/>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Местный бюджет</w:t>
            </w:r>
          </w:p>
        </w:tc>
        <w:tc>
          <w:tcPr>
            <w:tcW w:w="4111"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Уличное освещение</w:t>
            </w: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5770,55600</w:t>
            </w:r>
          </w:p>
        </w:tc>
        <w:tc>
          <w:tcPr>
            <w:tcW w:w="851"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w:t>
            </w: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w:t>
            </w:r>
          </w:p>
        </w:tc>
      </w:tr>
      <w:tr w:rsidR="000A2DFD" w:rsidRPr="000A2DFD" w:rsidTr="000A2DFD">
        <w:trPr>
          <w:trHeight w:val="20"/>
        </w:trPr>
        <w:tc>
          <w:tcPr>
            <w:tcW w:w="851" w:type="dxa"/>
            <w:vMerge/>
            <w:hideMark/>
          </w:tcPr>
          <w:p w:rsidR="000A2DFD" w:rsidRPr="000A2DFD" w:rsidRDefault="000A2DFD" w:rsidP="000A2DFD">
            <w:pPr>
              <w:tabs>
                <w:tab w:val="left" w:pos="284"/>
              </w:tabs>
              <w:rPr>
                <w:rFonts w:ascii="Times New Roman" w:eastAsia="Calibri" w:hAnsi="Times New Roman" w:cs="Times New Roman"/>
                <w:sz w:val="12"/>
                <w:szCs w:val="12"/>
              </w:rPr>
            </w:pPr>
          </w:p>
        </w:tc>
        <w:tc>
          <w:tcPr>
            <w:tcW w:w="4111"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Трудоустройство безработных, несовершеннолетних (сезонно)</w:t>
            </w: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534,48728</w:t>
            </w:r>
          </w:p>
        </w:tc>
        <w:tc>
          <w:tcPr>
            <w:tcW w:w="851"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w:t>
            </w: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w:t>
            </w:r>
          </w:p>
        </w:tc>
      </w:tr>
      <w:tr w:rsidR="000A2DFD" w:rsidRPr="000A2DFD" w:rsidTr="000A2DFD">
        <w:trPr>
          <w:trHeight w:val="20"/>
        </w:trPr>
        <w:tc>
          <w:tcPr>
            <w:tcW w:w="851" w:type="dxa"/>
            <w:vMerge/>
            <w:hideMark/>
          </w:tcPr>
          <w:p w:rsidR="000A2DFD" w:rsidRPr="000A2DFD" w:rsidRDefault="000A2DFD" w:rsidP="000A2DFD">
            <w:pPr>
              <w:tabs>
                <w:tab w:val="left" w:pos="284"/>
              </w:tabs>
              <w:rPr>
                <w:rFonts w:ascii="Times New Roman" w:eastAsia="Calibri" w:hAnsi="Times New Roman" w:cs="Times New Roman"/>
                <w:sz w:val="12"/>
                <w:szCs w:val="12"/>
              </w:rPr>
            </w:pPr>
          </w:p>
        </w:tc>
        <w:tc>
          <w:tcPr>
            <w:tcW w:w="4111"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Улучшение санитарно-эпидемиологического состояния территории</w:t>
            </w: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38,72800</w:t>
            </w:r>
          </w:p>
        </w:tc>
        <w:tc>
          <w:tcPr>
            <w:tcW w:w="851"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w:t>
            </w: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w:t>
            </w:r>
          </w:p>
        </w:tc>
      </w:tr>
      <w:tr w:rsidR="000A2DFD" w:rsidRPr="000A2DFD" w:rsidTr="000A2DFD">
        <w:trPr>
          <w:trHeight w:val="20"/>
        </w:trPr>
        <w:tc>
          <w:tcPr>
            <w:tcW w:w="851" w:type="dxa"/>
            <w:vMerge/>
            <w:hideMark/>
          </w:tcPr>
          <w:p w:rsidR="000A2DFD" w:rsidRPr="000A2DFD" w:rsidRDefault="000A2DFD" w:rsidP="000A2DFD">
            <w:pPr>
              <w:tabs>
                <w:tab w:val="left" w:pos="284"/>
              </w:tabs>
              <w:rPr>
                <w:rFonts w:ascii="Times New Roman" w:eastAsia="Calibri" w:hAnsi="Times New Roman" w:cs="Times New Roman"/>
                <w:sz w:val="12"/>
                <w:szCs w:val="12"/>
              </w:rPr>
            </w:pPr>
          </w:p>
        </w:tc>
        <w:tc>
          <w:tcPr>
            <w:tcW w:w="4111"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Бак</w:t>
            </w:r>
            <w:proofErr w:type="gramStart"/>
            <w:r w:rsidRPr="000A2DFD">
              <w:rPr>
                <w:rFonts w:ascii="Times New Roman" w:eastAsia="Calibri" w:hAnsi="Times New Roman" w:cs="Times New Roman"/>
                <w:sz w:val="12"/>
                <w:szCs w:val="12"/>
              </w:rPr>
              <w:t>.</w:t>
            </w:r>
            <w:proofErr w:type="gramEnd"/>
            <w:r w:rsidRPr="000A2DFD">
              <w:rPr>
                <w:rFonts w:ascii="Times New Roman" w:eastAsia="Calibri" w:hAnsi="Times New Roman" w:cs="Times New Roman"/>
                <w:sz w:val="12"/>
                <w:szCs w:val="12"/>
              </w:rPr>
              <w:t xml:space="preserve"> </w:t>
            </w:r>
            <w:proofErr w:type="gramStart"/>
            <w:r w:rsidRPr="000A2DFD">
              <w:rPr>
                <w:rFonts w:ascii="Times New Roman" w:eastAsia="Calibri" w:hAnsi="Times New Roman" w:cs="Times New Roman"/>
                <w:sz w:val="12"/>
                <w:szCs w:val="12"/>
              </w:rPr>
              <w:t>а</w:t>
            </w:r>
            <w:proofErr w:type="gramEnd"/>
            <w:r w:rsidRPr="000A2DFD">
              <w:rPr>
                <w:rFonts w:ascii="Times New Roman" w:eastAsia="Calibri" w:hAnsi="Times New Roman" w:cs="Times New Roman"/>
                <w:sz w:val="12"/>
                <w:szCs w:val="12"/>
              </w:rPr>
              <w:t>нализ воды</w:t>
            </w: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34,11369</w:t>
            </w:r>
          </w:p>
        </w:tc>
        <w:tc>
          <w:tcPr>
            <w:tcW w:w="851"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w:t>
            </w: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w:t>
            </w:r>
          </w:p>
        </w:tc>
      </w:tr>
      <w:tr w:rsidR="000A2DFD" w:rsidRPr="000A2DFD" w:rsidTr="000A2DFD">
        <w:trPr>
          <w:trHeight w:val="20"/>
        </w:trPr>
        <w:tc>
          <w:tcPr>
            <w:tcW w:w="851" w:type="dxa"/>
            <w:vMerge/>
            <w:hideMark/>
          </w:tcPr>
          <w:p w:rsidR="000A2DFD" w:rsidRPr="000A2DFD" w:rsidRDefault="000A2DFD" w:rsidP="000A2DFD">
            <w:pPr>
              <w:tabs>
                <w:tab w:val="left" w:pos="284"/>
              </w:tabs>
              <w:rPr>
                <w:rFonts w:ascii="Times New Roman" w:eastAsia="Calibri" w:hAnsi="Times New Roman" w:cs="Times New Roman"/>
                <w:sz w:val="12"/>
                <w:szCs w:val="12"/>
              </w:rPr>
            </w:pPr>
          </w:p>
        </w:tc>
        <w:tc>
          <w:tcPr>
            <w:tcW w:w="4111"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Прочие мероприятия</w:t>
            </w: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2721,81397</w:t>
            </w:r>
          </w:p>
        </w:tc>
        <w:tc>
          <w:tcPr>
            <w:tcW w:w="851"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16252,4846</w:t>
            </w: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37490,74328</w:t>
            </w:r>
          </w:p>
        </w:tc>
      </w:tr>
      <w:tr w:rsidR="000A2DFD" w:rsidRPr="000A2DFD" w:rsidTr="000A2DFD">
        <w:trPr>
          <w:trHeight w:val="20"/>
        </w:trPr>
        <w:tc>
          <w:tcPr>
            <w:tcW w:w="851" w:type="dxa"/>
            <w:vMerge/>
            <w:hideMark/>
          </w:tcPr>
          <w:p w:rsidR="000A2DFD" w:rsidRPr="000A2DFD" w:rsidRDefault="000A2DFD" w:rsidP="000A2DFD">
            <w:pPr>
              <w:tabs>
                <w:tab w:val="left" w:pos="284"/>
              </w:tabs>
              <w:rPr>
                <w:rFonts w:ascii="Times New Roman" w:eastAsia="Calibri" w:hAnsi="Times New Roman" w:cs="Times New Roman"/>
                <w:sz w:val="12"/>
                <w:szCs w:val="12"/>
              </w:rPr>
            </w:pPr>
          </w:p>
        </w:tc>
        <w:tc>
          <w:tcPr>
            <w:tcW w:w="4111"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ИТОГО</w:t>
            </w: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9099,69894</w:t>
            </w:r>
          </w:p>
        </w:tc>
        <w:tc>
          <w:tcPr>
            <w:tcW w:w="851"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16252,48461</w:t>
            </w: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37490,74328</w:t>
            </w:r>
          </w:p>
        </w:tc>
      </w:tr>
      <w:tr w:rsidR="000A2DFD" w:rsidRPr="000A2DFD" w:rsidTr="000A2DFD">
        <w:trPr>
          <w:trHeight w:val="20"/>
        </w:trPr>
        <w:tc>
          <w:tcPr>
            <w:tcW w:w="851" w:type="dxa"/>
            <w:vMerge w:val="restart"/>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Областной бюджет</w:t>
            </w:r>
          </w:p>
        </w:tc>
        <w:tc>
          <w:tcPr>
            <w:tcW w:w="4111"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Субсидия на решение вопросов местного значения</w:t>
            </w: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w:t>
            </w:r>
          </w:p>
        </w:tc>
        <w:tc>
          <w:tcPr>
            <w:tcW w:w="851"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w:t>
            </w: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w:t>
            </w:r>
          </w:p>
        </w:tc>
      </w:tr>
      <w:tr w:rsidR="000A2DFD" w:rsidRPr="000A2DFD" w:rsidTr="000A2DFD">
        <w:trPr>
          <w:trHeight w:val="20"/>
        </w:trPr>
        <w:tc>
          <w:tcPr>
            <w:tcW w:w="851" w:type="dxa"/>
            <w:vMerge/>
            <w:hideMark/>
          </w:tcPr>
          <w:p w:rsidR="000A2DFD" w:rsidRPr="000A2DFD" w:rsidRDefault="000A2DFD" w:rsidP="000A2DFD">
            <w:pPr>
              <w:tabs>
                <w:tab w:val="left" w:pos="284"/>
              </w:tabs>
              <w:rPr>
                <w:rFonts w:ascii="Times New Roman" w:eastAsia="Calibri" w:hAnsi="Times New Roman" w:cs="Times New Roman"/>
                <w:sz w:val="12"/>
                <w:szCs w:val="12"/>
              </w:rPr>
            </w:pPr>
          </w:p>
        </w:tc>
        <w:tc>
          <w:tcPr>
            <w:tcW w:w="4111"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ИТОГО</w:t>
            </w: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0,00000</w:t>
            </w:r>
          </w:p>
        </w:tc>
        <w:tc>
          <w:tcPr>
            <w:tcW w:w="851"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0,00000</w:t>
            </w: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0,00000</w:t>
            </w:r>
          </w:p>
        </w:tc>
      </w:tr>
      <w:tr w:rsidR="000A2DFD" w:rsidRPr="000A2DFD" w:rsidTr="000A2DFD">
        <w:trPr>
          <w:trHeight w:val="20"/>
        </w:trPr>
        <w:tc>
          <w:tcPr>
            <w:tcW w:w="4962" w:type="dxa"/>
            <w:gridSpan w:val="2"/>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ВСЕГО</w:t>
            </w: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9099,69894</w:t>
            </w:r>
          </w:p>
        </w:tc>
        <w:tc>
          <w:tcPr>
            <w:tcW w:w="851"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16252,48461</w:t>
            </w:r>
          </w:p>
        </w:tc>
        <w:tc>
          <w:tcPr>
            <w:tcW w:w="850" w:type="dxa"/>
            <w:hideMark/>
          </w:tcPr>
          <w:p w:rsidR="000A2DFD" w:rsidRPr="000A2DFD" w:rsidRDefault="000A2DFD" w:rsidP="000A2DFD">
            <w:pPr>
              <w:tabs>
                <w:tab w:val="left" w:pos="284"/>
              </w:tabs>
              <w:rPr>
                <w:rFonts w:ascii="Times New Roman" w:eastAsia="Calibri" w:hAnsi="Times New Roman" w:cs="Times New Roman"/>
                <w:sz w:val="12"/>
                <w:szCs w:val="12"/>
              </w:rPr>
            </w:pPr>
            <w:r w:rsidRPr="000A2DFD">
              <w:rPr>
                <w:rFonts w:ascii="Times New Roman" w:eastAsia="Calibri" w:hAnsi="Times New Roman" w:cs="Times New Roman"/>
                <w:sz w:val="12"/>
                <w:szCs w:val="12"/>
              </w:rPr>
              <w:t>37490,74328</w:t>
            </w:r>
          </w:p>
        </w:tc>
      </w:tr>
    </w:tbl>
    <w:p w:rsidR="000A2DFD" w:rsidRPr="000A2DFD" w:rsidRDefault="000A2DFD" w:rsidP="000A2DFD">
      <w:pPr>
        <w:tabs>
          <w:tab w:val="left" w:pos="284"/>
        </w:tabs>
        <w:spacing w:after="0" w:line="240" w:lineRule="auto"/>
        <w:ind w:firstLine="284"/>
        <w:jc w:val="both"/>
        <w:rPr>
          <w:rFonts w:ascii="Times New Roman" w:eastAsia="Calibri" w:hAnsi="Times New Roman" w:cs="Times New Roman"/>
          <w:sz w:val="12"/>
          <w:szCs w:val="12"/>
        </w:rPr>
      </w:pPr>
      <w:r w:rsidRPr="000A2DFD">
        <w:rPr>
          <w:rFonts w:ascii="Times New Roman" w:eastAsia="Calibri" w:hAnsi="Times New Roman" w:cs="Times New Roman"/>
          <w:sz w:val="12"/>
          <w:szCs w:val="12"/>
        </w:rPr>
        <w:t>2.Опубликовать настоящее Постановление в газете «Сергиевский вестник».</w:t>
      </w:r>
    </w:p>
    <w:p w:rsidR="000A2DFD" w:rsidRPr="000A2DFD" w:rsidRDefault="000A2DFD" w:rsidP="000A2DFD">
      <w:pPr>
        <w:tabs>
          <w:tab w:val="left" w:pos="284"/>
        </w:tabs>
        <w:spacing w:after="0" w:line="240" w:lineRule="auto"/>
        <w:ind w:firstLine="284"/>
        <w:jc w:val="both"/>
        <w:rPr>
          <w:rFonts w:ascii="Times New Roman" w:eastAsia="Calibri" w:hAnsi="Times New Roman" w:cs="Times New Roman"/>
          <w:sz w:val="12"/>
          <w:szCs w:val="12"/>
        </w:rPr>
      </w:pPr>
      <w:r w:rsidRPr="000A2DF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A2DFD" w:rsidRPr="000A2DFD" w:rsidRDefault="000A2DFD" w:rsidP="000A2DFD">
      <w:pPr>
        <w:tabs>
          <w:tab w:val="left" w:pos="284"/>
        </w:tabs>
        <w:spacing w:after="0" w:line="240" w:lineRule="auto"/>
        <w:jc w:val="right"/>
        <w:rPr>
          <w:rFonts w:ascii="Times New Roman" w:eastAsia="Calibri" w:hAnsi="Times New Roman" w:cs="Times New Roman"/>
          <w:bCs/>
          <w:sz w:val="12"/>
          <w:szCs w:val="12"/>
        </w:rPr>
      </w:pPr>
      <w:r w:rsidRPr="000A2DFD">
        <w:rPr>
          <w:rFonts w:ascii="Times New Roman" w:eastAsia="Calibri" w:hAnsi="Times New Roman" w:cs="Times New Roman"/>
          <w:bCs/>
          <w:sz w:val="12"/>
          <w:szCs w:val="12"/>
        </w:rPr>
        <w:t>Глава городского поселения Суходол</w:t>
      </w:r>
    </w:p>
    <w:p w:rsidR="000A2DFD" w:rsidRDefault="000A2DFD" w:rsidP="000A2DFD">
      <w:pPr>
        <w:tabs>
          <w:tab w:val="left" w:pos="284"/>
        </w:tabs>
        <w:spacing w:after="0" w:line="240" w:lineRule="auto"/>
        <w:jc w:val="right"/>
        <w:rPr>
          <w:rFonts w:ascii="Times New Roman" w:eastAsia="Calibri" w:hAnsi="Times New Roman" w:cs="Times New Roman"/>
          <w:bCs/>
          <w:sz w:val="12"/>
          <w:szCs w:val="12"/>
        </w:rPr>
      </w:pPr>
      <w:r w:rsidRPr="000A2DFD">
        <w:rPr>
          <w:rFonts w:ascii="Times New Roman" w:eastAsia="Calibri" w:hAnsi="Times New Roman" w:cs="Times New Roman"/>
          <w:bCs/>
          <w:sz w:val="12"/>
          <w:szCs w:val="12"/>
        </w:rPr>
        <w:t>муниципального района Сергиевский</w:t>
      </w:r>
    </w:p>
    <w:p w:rsidR="000A2DFD" w:rsidRPr="000A2DFD" w:rsidRDefault="000A2DFD" w:rsidP="000A2DFD">
      <w:pPr>
        <w:tabs>
          <w:tab w:val="left" w:pos="284"/>
        </w:tabs>
        <w:spacing w:after="0" w:line="240" w:lineRule="auto"/>
        <w:jc w:val="right"/>
        <w:rPr>
          <w:rFonts w:ascii="Times New Roman" w:eastAsia="Calibri" w:hAnsi="Times New Roman" w:cs="Times New Roman"/>
          <w:sz w:val="12"/>
          <w:szCs w:val="12"/>
        </w:rPr>
      </w:pPr>
      <w:r w:rsidRPr="000A2DFD">
        <w:rPr>
          <w:rFonts w:ascii="Times New Roman" w:eastAsia="Calibri" w:hAnsi="Times New Roman" w:cs="Times New Roman"/>
          <w:sz w:val="12"/>
          <w:szCs w:val="12"/>
        </w:rPr>
        <w:t>Малышев А.Н.</w:t>
      </w:r>
    </w:p>
    <w:p w:rsidR="00960DDB" w:rsidRDefault="00960DDB" w:rsidP="00960DDB">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960DDB" w:rsidRPr="0015017C" w:rsidRDefault="00960DDB" w:rsidP="00960DD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960DDB" w:rsidRPr="0015017C" w:rsidRDefault="00960DDB" w:rsidP="00960DD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960DDB" w:rsidRPr="0015017C" w:rsidRDefault="00960DDB" w:rsidP="00960DD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960DDB" w:rsidRPr="0015017C" w:rsidRDefault="00960DDB" w:rsidP="00960DDB">
      <w:pPr>
        <w:tabs>
          <w:tab w:val="left" w:pos="284"/>
        </w:tabs>
        <w:spacing w:after="0" w:line="240" w:lineRule="auto"/>
        <w:jc w:val="center"/>
        <w:rPr>
          <w:rFonts w:ascii="Times New Roman" w:eastAsia="Calibri" w:hAnsi="Times New Roman" w:cs="Times New Roman"/>
          <w:sz w:val="12"/>
          <w:szCs w:val="12"/>
        </w:rPr>
      </w:pPr>
    </w:p>
    <w:p w:rsidR="00960DDB" w:rsidRPr="0015017C" w:rsidRDefault="00960DDB" w:rsidP="00960DDB">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960DDB" w:rsidRPr="00930AEB" w:rsidRDefault="00960DDB" w:rsidP="00960D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960DDB" w:rsidRPr="00960DDB" w:rsidRDefault="00960DDB" w:rsidP="00960DDB">
      <w:pPr>
        <w:tabs>
          <w:tab w:val="left" w:pos="284"/>
        </w:tabs>
        <w:spacing w:after="0" w:line="240" w:lineRule="auto"/>
        <w:jc w:val="center"/>
        <w:rPr>
          <w:rFonts w:ascii="Times New Roman" w:eastAsia="Calibri" w:hAnsi="Times New Roman" w:cs="Times New Roman"/>
          <w:sz w:val="12"/>
          <w:szCs w:val="12"/>
        </w:rPr>
      </w:pPr>
      <w:r w:rsidRPr="00960DDB">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Черновка муниципального района Сергиевский № 52 от 31.12.2015г.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2016-2018гг.»</w:t>
      </w:r>
    </w:p>
    <w:p w:rsidR="00960DDB" w:rsidRPr="00960DDB" w:rsidRDefault="00960DDB" w:rsidP="00960DDB">
      <w:pPr>
        <w:tabs>
          <w:tab w:val="left" w:pos="284"/>
        </w:tabs>
        <w:spacing w:after="0" w:line="240" w:lineRule="auto"/>
        <w:jc w:val="both"/>
        <w:rPr>
          <w:rFonts w:ascii="Times New Roman" w:eastAsia="Calibri" w:hAnsi="Times New Roman" w:cs="Times New Roman"/>
          <w:sz w:val="12"/>
          <w:szCs w:val="12"/>
        </w:rPr>
      </w:pPr>
    </w:p>
    <w:p w:rsidR="00960DDB" w:rsidRPr="00960DDB" w:rsidRDefault="00960DDB" w:rsidP="00960DDB">
      <w:pPr>
        <w:tabs>
          <w:tab w:val="left" w:pos="284"/>
        </w:tabs>
        <w:spacing w:after="0" w:line="240" w:lineRule="auto"/>
        <w:ind w:firstLine="284"/>
        <w:jc w:val="both"/>
        <w:rPr>
          <w:rFonts w:ascii="Times New Roman" w:eastAsia="Calibri" w:hAnsi="Times New Roman" w:cs="Times New Roman"/>
          <w:sz w:val="12"/>
          <w:szCs w:val="12"/>
        </w:rPr>
      </w:pPr>
      <w:r w:rsidRPr="00960DD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Черновка, 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960DDB">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p w:rsidR="00960DDB" w:rsidRPr="00960DDB" w:rsidRDefault="00960DDB" w:rsidP="00960DDB">
      <w:pPr>
        <w:tabs>
          <w:tab w:val="left" w:pos="284"/>
        </w:tabs>
        <w:spacing w:after="0" w:line="240" w:lineRule="auto"/>
        <w:ind w:firstLine="284"/>
        <w:jc w:val="both"/>
        <w:rPr>
          <w:rFonts w:ascii="Times New Roman" w:eastAsia="Calibri" w:hAnsi="Times New Roman" w:cs="Times New Roman"/>
          <w:sz w:val="12"/>
          <w:szCs w:val="12"/>
        </w:rPr>
      </w:pPr>
      <w:r w:rsidRPr="00960DDB">
        <w:rPr>
          <w:rFonts w:ascii="Times New Roman" w:eastAsia="Calibri" w:hAnsi="Times New Roman" w:cs="Times New Roman"/>
          <w:b/>
          <w:sz w:val="12"/>
          <w:szCs w:val="12"/>
        </w:rPr>
        <w:t>ПОСТАНОВЛЯЕТ</w:t>
      </w:r>
      <w:r w:rsidRPr="00960DDB">
        <w:rPr>
          <w:rFonts w:ascii="Times New Roman" w:eastAsia="Calibri" w:hAnsi="Times New Roman" w:cs="Times New Roman"/>
          <w:sz w:val="12"/>
          <w:szCs w:val="12"/>
        </w:rPr>
        <w:t>:</w:t>
      </w:r>
    </w:p>
    <w:p w:rsidR="00960DDB" w:rsidRPr="00960DDB" w:rsidRDefault="00960DDB" w:rsidP="00960DDB">
      <w:pPr>
        <w:tabs>
          <w:tab w:val="left" w:pos="284"/>
        </w:tabs>
        <w:spacing w:after="0" w:line="240" w:lineRule="auto"/>
        <w:ind w:firstLine="284"/>
        <w:jc w:val="both"/>
        <w:rPr>
          <w:rFonts w:ascii="Times New Roman" w:eastAsia="Calibri" w:hAnsi="Times New Roman" w:cs="Times New Roman"/>
          <w:sz w:val="12"/>
          <w:szCs w:val="12"/>
        </w:rPr>
      </w:pPr>
      <w:r w:rsidRPr="00960DDB">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52 от  31.12.2015г.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2016-2018гг.» (далее - Программа) следующего содержания:</w:t>
      </w:r>
    </w:p>
    <w:p w:rsidR="00960DDB" w:rsidRPr="00960DDB" w:rsidRDefault="00960DDB" w:rsidP="00960DDB">
      <w:pPr>
        <w:tabs>
          <w:tab w:val="left" w:pos="284"/>
        </w:tabs>
        <w:spacing w:after="0" w:line="240" w:lineRule="auto"/>
        <w:ind w:firstLine="284"/>
        <w:jc w:val="both"/>
        <w:rPr>
          <w:rFonts w:ascii="Times New Roman" w:eastAsia="Calibri" w:hAnsi="Times New Roman" w:cs="Times New Roman"/>
          <w:sz w:val="12"/>
          <w:szCs w:val="12"/>
        </w:rPr>
      </w:pPr>
      <w:r w:rsidRPr="00960DDB">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960DDB" w:rsidRPr="00960DDB" w:rsidRDefault="00960DDB" w:rsidP="00960DDB">
      <w:pPr>
        <w:tabs>
          <w:tab w:val="left" w:pos="284"/>
        </w:tabs>
        <w:spacing w:after="0" w:line="240" w:lineRule="auto"/>
        <w:ind w:firstLine="284"/>
        <w:jc w:val="both"/>
        <w:rPr>
          <w:rFonts w:ascii="Times New Roman" w:eastAsia="Calibri" w:hAnsi="Times New Roman" w:cs="Times New Roman"/>
          <w:sz w:val="12"/>
          <w:szCs w:val="12"/>
        </w:rPr>
      </w:pPr>
      <w:r w:rsidRPr="00960DDB">
        <w:rPr>
          <w:rFonts w:ascii="Times New Roman" w:eastAsia="Calibri" w:hAnsi="Times New Roman" w:cs="Times New Roman"/>
          <w:sz w:val="12"/>
          <w:szCs w:val="12"/>
        </w:rPr>
        <w:t xml:space="preserve">Общий объем финансирования Программы составляет </w:t>
      </w:r>
      <w:r w:rsidRPr="00960DDB">
        <w:rPr>
          <w:rFonts w:ascii="Times New Roman" w:eastAsia="Calibri" w:hAnsi="Times New Roman" w:cs="Times New Roman"/>
          <w:b/>
          <w:sz w:val="12"/>
          <w:szCs w:val="12"/>
        </w:rPr>
        <w:t>77,10780</w:t>
      </w:r>
      <w:r w:rsidRPr="00960DDB">
        <w:rPr>
          <w:rFonts w:ascii="Times New Roman" w:eastAsia="Calibri" w:hAnsi="Times New Roman" w:cs="Times New Roman"/>
          <w:sz w:val="12"/>
          <w:szCs w:val="12"/>
        </w:rPr>
        <w:t xml:space="preserve"> тыс. рублей, в том числе из местного бюджета –  77,10780 тыс. рублей.</w:t>
      </w:r>
    </w:p>
    <w:p w:rsidR="00960DDB" w:rsidRPr="00960DDB" w:rsidRDefault="00960DDB" w:rsidP="00960DDB">
      <w:pPr>
        <w:tabs>
          <w:tab w:val="left" w:pos="284"/>
        </w:tabs>
        <w:spacing w:after="0" w:line="240" w:lineRule="auto"/>
        <w:ind w:firstLine="284"/>
        <w:jc w:val="both"/>
        <w:rPr>
          <w:rFonts w:ascii="Times New Roman" w:eastAsia="Calibri" w:hAnsi="Times New Roman" w:cs="Times New Roman"/>
          <w:sz w:val="12"/>
          <w:szCs w:val="12"/>
        </w:rPr>
      </w:pPr>
      <w:r w:rsidRPr="00960DDB">
        <w:rPr>
          <w:rFonts w:ascii="Times New Roman" w:eastAsia="Calibri" w:hAnsi="Times New Roman" w:cs="Times New Roman"/>
          <w:sz w:val="12"/>
          <w:szCs w:val="12"/>
        </w:rPr>
        <w:t>2016г.- 77,10780 тыс. руб.</w:t>
      </w:r>
    </w:p>
    <w:p w:rsidR="00960DDB" w:rsidRPr="00960DDB" w:rsidRDefault="00960DDB" w:rsidP="00960DDB">
      <w:pPr>
        <w:tabs>
          <w:tab w:val="left" w:pos="284"/>
        </w:tabs>
        <w:spacing w:after="0" w:line="240" w:lineRule="auto"/>
        <w:ind w:firstLine="284"/>
        <w:jc w:val="both"/>
        <w:rPr>
          <w:rFonts w:ascii="Times New Roman" w:eastAsia="Calibri" w:hAnsi="Times New Roman" w:cs="Times New Roman"/>
          <w:sz w:val="12"/>
          <w:szCs w:val="12"/>
        </w:rPr>
      </w:pPr>
      <w:r w:rsidRPr="00960DDB">
        <w:rPr>
          <w:rFonts w:ascii="Times New Roman" w:eastAsia="Calibri" w:hAnsi="Times New Roman" w:cs="Times New Roman"/>
          <w:sz w:val="12"/>
          <w:szCs w:val="12"/>
        </w:rPr>
        <w:t>2017г.- 0,0 тыс. руб.</w:t>
      </w:r>
    </w:p>
    <w:p w:rsidR="00960DDB" w:rsidRPr="00960DDB" w:rsidRDefault="00960DDB" w:rsidP="00960DDB">
      <w:pPr>
        <w:tabs>
          <w:tab w:val="left" w:pos="284"/>
        </w:tabs>
        <w:spacing w:after="0" w:line="240" w:lineRule="auto"/>
        <w:ind w:firstLine="284"/>
        <w:jc w:val="both"/>
        <w:rPr>
          <w:rFonts w:ascii="Times New Roman" w:eastAsia="Calibri" w:hAnsi="Times New Roman" w:cs="Times New Roman"/>
          <w:sz w:val="12"/>
          <w:szCs w:val="12"/>
        </w:rPr>
      </w:pPr>
      <w:r w:rsidRPr="00960DDB">
        <w:rPr>
          <w:rFonts w:ascii="Times New Roman" w:eastAsia="Calibri" w:hAnsi="Times New Roman" w:cs="Times New Roman"/>
          <w:sz w:val="12"/>
          <w:szCs w:val="12"/>
        </w:rPr>
        <w:t>2018г.- 0,0 тыс. руб.</w:t>
      </w:r>
    </w:p>
    <w:p w:rsidR="00960DDB" w:rsidRPr="00960DDB" w:rsidRDefault="00960DDB" w:rsidP="00960DDB">
      <w:pPr>
        <w:tabs>
          <w:tab w:val="left" w:pos="284"/>
        </w:tabs>
        <w:spacing w:after="0" w:line="240" w:lineRule="auto"/>
        <w:ind w:firstLine="284"/>
        <w:jc w:val="both"/>
        <w:rPr>
          <w:rFonts w:ascii="Times New Roman" w:eastAsia="Calibri" w:hAnsi="Times New Roman" w:cs="Times New Roman"/>
          <w:sz w:val="12"/>
          <w:szCs w:val="12"/>
        </w:rPr>
      </w:pPr>
      <w:r w:rsidRPr="00960DDB">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960DDB" w:rsidRPr="00960DDB" w:rsidRDefault="00960DDB" w:rsidP="00960DDB">
      <w:pPr>
        <w:tabs>
          <w:tab w:val="left" w:pos="284"/>
        </w:tabs>
        <w:spacing w:after="0" w:line="240" w:lineRule="auto"/>
        <w:ind w:firstLine="284"/>
        <w:jc w:val="both"/>
        <w:rPr>
          <w:rFonts w:ascii="Times New Roman" w:eastAsia="Calibri" w:hAnsi="Times New Roman" w:cs="Times New Roman"/>
          <w:sz w:val="12"/>
          <w:szCs w:val="12"/>
        </w:rPr>
      </w:pPr>
      <w:r w:rsidRPr="00960DDB">
        <w:rPr>
          <w:rFonts w:ascii="Times New Roman" w:eastAsia="Calibri" w:hAnsi="Times New Roman" w:cs="Times New Roman"/>
          <w:sz w:val="12"/>
          <w:szCs w:val="12"/>
        </w:rPr>
        <w:t>Общий объем финансирования Программы составляет 77,10780 тыс. рублей.</w:t>
      </w:r>
    </w:p>
    <w:p w:rsidR="00960DDB" w:rsidRPr="00960DDB" w:rsidRDefault="00960DDB" w:rsidP="00960DDB">
      <w:pPr>
        <w:tabs>
          <w:tab w:val="left" w:pos="284"/>
        </w:tabs>
        <w:spacing w:after="0" w:line="240" w:lineRule="auto"/>
        <w:ind w:firstLine="284"/>
        <w:jc w:val="both"/>
        <w:rPr>
          <w:rFonts w:ascii="Times New Roman" w:eastAsia="Calibri" w:hAnsi="Times New Roman" w:cs="Times New Roman"/>
          <w:sz w:val="12"/>
          <w:szCs w:val="12"/>
        </w:rPr>
      </w:pPr>
      <w:r w:rsidRPr="00960DDB">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284"/>
        <w:gridCol w:w="4252"/>
        <w:gridCol w:w="709"/>
        <w:gridCol w:w="709"/>
        <w:gridCol w:w="709"/>
        <w:gridCol w:w="850"/>
      </w:tblGrid>
      <w:tr w:rsidR="0006284D" w:rsidRPr="00960DDB" w:rsidTr="0006284D">
        <w:trPr>
          <w:trHeight w:val="20"/>
        </w:trPr>
        <w:tc>
          <w:tcPr>
            <w:tcW w:w="284" w:type="dxa"/>
            <w:hideMark/>
          </w:tcPr>
          <w:p w:rsidR="00960DDB" w:rsidRPr="00960DDB" w:rsidRDefault="00960DDB" w:rsidP="00960DD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252"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Наименование мероприятия</w:t>
            </w:r>
          </w:p>
        </w:tc>
        <w:tc>
          <w:tcPr>
            <w:tcW w:w="709"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2016 год, тыс. рублей</w:t>
            </w:r>
          </w:p>
        </w:tc>
        <w:tc>
          <w:tcPr>
            <w:tcW w:w="709"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2017 год, тыс. рублей</w:t>
            </w:r>
          </w:p>
        </w:tc>
        <w:tc>
          <w:tcPr>
            <w:tcW w:w="709"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2018 год, тыс. рублей</w:t>
            </w:r>
          </w:p>
        </w:tc>
        <w:tc>
          <w:tcPr>
            <w:tcW w:w="850"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Источник финансирования</w:t>
            </w:r>
          </w:p>
        </w:tc>
      </w:tr>
      <w:tr w:rsidR="0006284D" w:rsidRPr="00960DDB" w:rsidTr="0006284D">
        <w:trPr>
          <w:trHeight w:val="20"/>
        </w:trPr>
        <w:tc>
          <w:tcPr>
            <w:tcW w:w="284"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1.</w:t>
            </w:r>
          </w:p>
        </w:tc>
        <w:tc>
          <w:tcPr>
            <w:tcW w:w="4252"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960DDB">
              <w:rPr>
                <w:rFonts w:ascii="Times New Roman" w:eastAsia="Calibri" w:hAnsi="Times New Roman" w:cs="Times New Roman"/>
                <w:sz w:val="12"/>
                <w:szCs w:val="12"/>
              </w:rPr>
              <w:t>контроля за</w:t>
            </w:r>
            <w:proofErr w:type="gramEnd"/>
            <w:r w:rsidRPr="00960DDB">
              <w:rPr>
                <w:rFonts w:ascii="Times New Roman" w:eastAsia="Calibri" w:hAnsi="Times New Roman" w:cs="Times New Roman"/>
                <w:sz w:val="12"/>
                <w:szCs w:val="12"/>
              </w:rPr>
              <w:t xml:space="preserve"> использованием земель поселения</w:t>
            </w:r>
          </w:p>
        </w:tc>
        <w:tc>
          <w:tcPr>
            <w:tcW w:w="709"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20,06558</w:t>
            </w:r>
          </w:p>
        </w:tc>
        <w:tc>
          <w:tcPr>
            <w:tcW w:w="709"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0,00000</w:t>
            </w:r>
          </w:p>
        </w:tc>
        <w:tc>
          <w:tcPr>
            <w:tcW w:w="709"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0,00000</w:t>
            </w:r>
          </w:p>
        </w:tc>
        <w:tc>
          <w:tcPr>
            <w:tcW w:w="850"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Бюджет поселения</w:t>
            </w:r>
          </w:p>
        </w:tc>
      </w:tr>
      <w:tr w:rsidR="0006284D" w:rsidRPr="00960DDB" w:rsidTr="0006284D">
        <w:trPr>
          <w:trHeight w:val="20"/>
        </w:trPr>
        <w:tc>
          <w:tcPr>
            <w:tcW w:w="284"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2.</w:t>
            </w:r>
          </w:p>
        </w:tc>
        <w:tc>
          <w:tcPr>
            <w:tcW w:w="4252" w:type="dxa"/>
            <w:hideMark/>
          </w:tcPr>
          <w:p w:rsidR="00960DDB" w:rsidRPr="00960DDB" w:rsidRDefault="00960DDB" w:rsidP="00960DDB">
            <w:pPr>
              <w:tabs>
                <w:tab w:val="left" w:pos="284"/>
              </w:tabs>
              <w:rPr>
                <w:rFonts w:ascii="Times New Roman" w:eastAsia="Calibri" w:hAnsi="Times New Roman" w:cs="Times New Roman"/>
                <w:sz w:val="12"/>
                <w:szCs w:val="12"/>
              </w:rPr>
            </w:pPr>
            <w:proofErr w:type="gramStart"/>
            <w:r w:rsidRPr="00960DDB">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960DDB">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42,04222</w:t>
            </w:r>
          </w:p>
        </w:tc>
        <w:tc>
          <w:tcPr>
            <w:tcW w:w="709"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0,00000</w:t>
            </w:r>
          </w:p>
        </w:tc>
        <w:tc>
          <w:tcPr>
            <w:tcW w:w="709"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0,00000</w:t>
            </w:r>
          </w:p>
        </w:tc>
        <w:tc>
          <w:tcPr>
            <w:tcW w:w="850"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Бюджет поселения</w:t>
            </w:r>
          </w:p>
        </w:tc>
      </w:tr>
      <w:tr w:rsidR="0006284D" w:rsidRPr="00960DDB" w:rsidTr="0006284D">
        <w:trPr>
          <w:trHeight w:val="20"/>
        </w:trPr>
        <w:tc>
          <w:tcPr>
            <w:tcW w:w="284"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3.</w:t>
            </w:r>
          </w:p>
        </w:tc>
        <w:tc>
          <w:tcPr>
            <w:tcW w:w="4252"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15,00000</w:t>
            </w:r>
          </w:p>
        </w:tc>
        <w:tc>
          <w:tcPr>
            <w:tcW w:w="709"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0,00000</w:t>
            </w:r>
          </w:p>
        </w:tc>
        <w:tc>
          <w:tcPr>
            <w:tcW w:w="709"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0,00000</w:t>
            </w:r>
          </w:p>
        </w:tc>
        <w:tc>
          <w:tcPr>
            <w:tcW w:w="850"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Бюджет поселения</w:t>
            </w:r>
          </w:p>
        </w:tc>
      </w:tr>
      <w:tr w:rsidR="0006284D" w:rsidRPr="00960DDB" w:rsidTr="0006284D">
        <w:trPr>
          <w:trHeight w:val="20"/>
        </w:trPr>
        <w:tc>
          <w:tcPr>
            <w:tcW w:w="284" w:type="dxa"/>
            <w:hideMark/>
          </w:tcPr>
          <w:p w:rsidR="00960DDB" w:rsidRPr="00960DDB" w:rsidRDefault="00960DDB" w:rsidP="00960DDB">
            <w:pPr>
              <w:tabs>
                <w:tab w:val="left" w:pos="284"/>
              </w:tabs>
              <w:rPr>
                <w:rFonts w:ascii="Times New Roman" w:eastAsia="Calibri" w:hAnsi="Times New Roman" w:cs="Times New Roman"/>
                <w:sz w:val="12"/>
                <w:szCs w:val="12"/>
              </w:rPr>
            </w:pPr>
          </w:p>
        </w:tc>
        <w:tc>
          <w:tcPr>
            <w:tcW w:w="4252"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Итого по программе:</w:t>
            </w:r>
          </w:p>
        </w:tc>
        <w:tc>
          <w:tcPr>
            <w:tcW w:w="709"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77,10780</w:t>
            </w:r>
          </w:p>
        </w:tc>
        <w:tc>
          <w:tcPr>
            <w:tcW w:w="709"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0,00000</w:t>
            </w:r>
          </w:p>
        </w:tc>
        <w:tc>
          <w:tcPr>
            <w:tcW w:w="709" w:type="dxa"/>
            <w:hideMark/>
          </w:tcPr>
          <w:p w:rsidR="00960DDB" w:rsidRPr="00960DDB" w:rsidRDefault="00960DDB" w:rsidP="00960DDB">
            <w:pPr>
              <w:tabs>
                <w:tab w:val="left" w:pos="284"/>
              </w:tabs>
              <w:rPr>
                <w:rFonts w:ascii="Times New Roman" w:eastAsia="Calibri" w:hAnsi="Times New Roman" w:cs="Times New Roman"/>
                <w:sz w:val="12"/>
                <w:szCs w:val="12"/>
              </w:rPr>
            </w:pPr>
            <w:r w:rsidRPr="00960DDB">
              <w:rPr>
                <w:rFonts w:ascii="Times New Roman" w:eastAsia="Calibri" w:hAnsi="Times New Roman" w:cs="Times New Roman"/>
                <w:sz w:val="12"/>
                <w:szCs w:val="12"/>
              </w:rPr>
              <w:t>0,0000</w:t>
            </w:r>
          </w:p>
        </w:tc>
        <w:tc>
          <w:tcPr>
            <w:tcW w:w="850" w:type="dxa"/>
            <w:hideMark/>
          </w:tcPr>
          <w:p w:rsidR="00960DDB" w:rsidRPr="00960DDB" w:rsidRDefault="00960DDB" w:rsidP="00960DDB">
            <w:pPr>
              <w:tabs>
                <w:tab w:val="left" w:pos="284"/>
              </w:tabs>
              <w:rPr>
                <w:rFonts w:ascii="Times New Roman" w:eastAsia="Calibri" w:hAnsi="Times New Roman" w:cs="Times New Roman"/>
                <w:sz w:val="12"/>
                <w:szCs w:val="12"/>
              </w:rPr>
            </w:pPr>
          </w:p>
        </w:tc>
      </w:tr>
    </w:tbl>
    <w:p w:rsidR="00960DDB" w:rsidRPr="00960DDB" w:rsidRDefault="00960DDB" w:rsidP="00960DDB">
      <w:pPr>
        <w:tabs>
          <w:tab w:val="left" w:pos="284"/>
        </w:tabs>
        <w:spacing w:after="0" w:line="240" w:lineRule="auto"/>
        <w:ind w:firstLine="284"/>
        <w:jc w:val="both"/>
        <w:rPr>
          <w:rFonts w:ascii="Times New Roman" w:eastAsia="Calibri" w:hAnsi="Times New Roman" w:cs="Times New Roman"/>
          <w:sz w:val="12"/>
          <w:szCs w:val="12"/>
        </w:rPr>
      </w:pPr>
      <w:r w:rsidRPr="00960DDB">
        <w:rPr>
          <w:rFonts w:ascii="Times New Roman" w:eastAsia="Calibri" w:hAnsi="Times New Roman" w:cs="Times New Roman"/>
          <w:sz w:val="12"/>
          <w:szCs w:val="12"/>
        </w:rPr>
        <w:t>2.Опубликовать настоящее Постановление в газете «Сергиевский вестник».</w:t>
      </w:r>
    </w:p>
    <w:p w:rsidR="00960DDB" w:rsidRPr="00960DDB" w:rsidRDefault="00960DDB" w:rsidP="00960DDB">
      <w:pPr>
        <w:tabs>
          <w:tab w:val="left" w:pos="284"/>
        </w:tabs>
        <w:spacing w:after="0" w:line="240" w:lineRule="auto"/>
        <w:ind w:firstLine="284"/>
        <w:jc w:val="both"/>
        <w:rPr>
          <w:rFonts w:ascii="Times New Roman" w:eastAsia="Calibri" w:hAnsi="Times New Roman" w:cs="Times New Roman"/>
          <w:sz w:val="12"/>
          <w:szCs w:val="12"/>
        </w:rPr>
      </w:pPr>
      <w:r w:rsidRPr="00960DD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60DDB" w:rsidRPr="00960DDB" w:rsidRDefault="00960DDB" w:rsidP="00960DDB">
      <w:pPr>
        <w:tabs>
          <w:tab w:val="left" w:pos="284"/>
        </w:tabs>
        <w:spacing w:after="0" w:line="240" w:lineRule="auto"/>
        <w:jc w:val="right"/>
        <w:rPr>
          <w:rFonts w:ascii="Times New Roman" w:eastAsia="Calibri" w:hAnsi="Times New Roman" w:cs="Times New Roman"/>
          <w:bCs/>
          <w:sz w:val="12"/>
          <w:szCs w:val="12"/>
        </w:rPr>
      </w:pPr>
      <w:r w:rsidRPr="00960DDB">
        <w:rPr>
          <w:rFonts w:ascii="Times New Roman" w:eastAsia="Calibri" w:hAnsi="Times New Roman" w:cs="Times New Roman"/>
          <w:bCs/>
          <w:sz w:val="12"/>
          <w:szCs w:val="12"/>
        </w:rPr>
        <w:t>Глава сельского поселения Черновка</w:t>
      </w:r>
    </w:p>
    <w:p w:rsidR="00960DDB" w:rsidRDefault="00960DDB" w:rsidP="00960DDB">
      <w:pPr>
        <w:tabs>
          <w:tab w:val="left" w:pos="284"/>
        </w:tabs>
        <w:spacing w:after="0" w:line="240" w:lineRule="auto"/>
        <w:jc w:val="right"/>
        <w:rPr>
          <w:rFonts w:ascii="Times New Roman" w:eastAsia="Calibri" w:hAnsi="Times New Roman" w:cs="Times New Roman"/>
          <w:bCs/>
          <w:sz w:val="12"/>
          <w:szCs w:val="12"/>
        </w:rPr>
      </w:pPr>
      <w:r w:rsidRPr="00960DDB">
        <w:rPr>
          <w:rFonts w:ascii="Times New Roman" w:eastAsia="Calibri" w:hAnsi="Times New Roman" w:cs="Times New Roman"/>
          <w:bCs/>
          <w:sz w:val="12"/>
          <w:szCs w:val="12"/>
        </w:rPr>
        <w:t>муниципального района Сергиевский</w:t>
      </w:r>
    </w:p>
    <w:p w:rsidR="00960DDB" w:rsidRPr="00960DDB" w:rsidRDefault="00960DDB" w:rsidP="00960DDB">
      <w:pPr>
        <w:tabs>
          <w:tab w:val="left" w:pos="284"/>
        </w:tabs>
        <w:spacing w:after="0" w:line="240" w:lineRule="auto"/>
        <w:jc w:val="right"/>
        <w:rPr>
          <w:rFonts w:ascii="Times New Roman" w:eastAsia="Calibri" w:hAnsi="Times New Roman" w:cs="Times New Roman"/>
          <w:sz w:val="12"/>
          <w:szCs w:val="12"/>
        </w:rPr>
      </w:pPr>
      <w:r w:rsidRPr="00960DDB">
        <w:rPr>
          <w:rFonts w:ascii="Times New Roman" w:eastAsia="Calibri" w:hAnsi="Times New Roman" w:cs="Times New Roman"/>
          <w:sz w:val="12"/>
          <w:szCs w:val="12"/>
        </w:rPr>
        <w:t>Беляев А.В.</w:t>
      </w:r>
    </w:p>
    <w:p w:rsidR="003E15F1" w:rsidRDefault="003E15F1" w:rsidP="003E15F1">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3E15F1" w:rsidRPr="0015017C" w:rsidRDefault="003E15F1" w:rsidP="003E15F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3E15F1" w:rsidRPr="0015017C" w:rsidRDefault="003E15F1" w:rsidP="003E15F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3E15F1" w:rsidRPr="0015017C" w:rsidRDefault="003E15F1" w:rsidP="003E15F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3E15F1" w:rsidRPr="0015017C" w:rsidRDefault="003E15F1" w:rsidP="003E15F1">
      <w:pPr>
        <w:tabs>
          <w:tab w:val="left" w:pos="284"/>
        </w:tabs>
        <w:spacing w:after="0" w:line="240" w:lineRule="auto"/>
        <w:jc w:val="center"/>
        <w:rPr>
          <w:rFonts w:ascii="Times New Roman" w:eastAsia="Calibri" w:hAnsi="Times New Roman" w:cs="Times New Roman"/>
          <w:sz w:val="12"/>
          <w:szCs w:val="12"/>
        </w:rPr>
      </w:pPr>
    </w:p>
    <w:p w:rsidR="003E15F1" w:rsidRPr="0015017C" w:rsidRDefault="003E15F1" w:rsidP="003E15F1">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3E15F1" w:rsidRPr="00930AEB" w:rsidRDefault="003E15F1" w:rsidP="003E15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3E15F1" w:rsidRPr="003E15F1" w:rsidRDefault="003E15F1" w:rsidP="003E15F1">
      <w:pPr>
        <w:tabs>
          <w:tab w:val="left" w:pos="284"/>
        </w:tabs>
        <w:spacing w:after="0" w:line="240" w:lineRule="auto"/>
        <w:jc w:val="center"/>
        <w:rPr>
          <w:rFonts w:ascii="Times New Roman" w:eastAsia="Calibri" w:hAnsi="Times New Roman" w:cs="Times New Roman"/>
          <w:sz w:val="12"/>
          <w:szCs w:val="12"/>
        </w:rPr>
      </w:pPr>
      <w:r w:rsidRPr="003E15F1">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Черновка муниципального района Сергиевский № 51 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w:t>
      </w:r>
    </w:p>
    <w:p w:rsidR="003E15F1" w:rsidRPr="003E15F1" w:rsidRDefault="003E15F1" w:rsidP="003E15F1">
      <w:pPr>
        <w:tabs>
          <w:tab w:val="left" w:pos="284"/>
        </w:tabs>
        <w:spacing w:after="0" w:line="240" w:lineRule="auto"/>
        <w:jc w:val="both"/>
        <w:rPr>
          <w:rFonts w:ascii="Times New Roman" w:eastAsia="Calibri" w:hAnsi="Times New Roman" w:cs="Times New Roman"/>
          <w:sz w:val="12"/>
          <w:szCs w:val="12"/>
        </w:rPr>
      </w:pPr>
    </w:p>
    <w:p w:rsidR="00B55009"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 xml:space="preserve">В соответствии с Федеральным </w:t>
      </w:r>
      <w:r w:rsidRPr="003E15F1">
        <w:rPr>
          <w:rFonts w:ascii="Times New Roman" w:eastAsia="Calibri" w:hAnsi="Times New Roman" w:cs="Times New Roman"/>
          <w:sz w:val="12"/>
          <w:szCs w:val="12"/>
          <w:u w:val="single"/>
        </w:rPr>
        <w:t>законом</w:t>
      </w:r>
      <w:r w:rsidRPr="003E15F1">
        <w:rPr>
          <w:rFonts w:ascii="Times New Roman" w:eastAsia="Calibri" w:hAnsi="Times New Roman" w:cs="Times New Roman"/>
          <w:sz w:val="12"/>
          <w:szCs w:val="12"/>
        </w:rPr>
        <w:t xml:space="preserve"> от 06.10.2003 № 131-ФЗ «Об общих принципах организации местного самоуправления </w:t>
      </w:r>
      <w:proofErr w:type="gramStart"/>
      <w:r w:rsidRPr="003E15F1">
        <w:rPr>
          <w:rFonts w:ascii="Times New Roman" w:eastAsia="Calibri" w:hAnsi="Times New Roman" w:cs="Times New Roman"/>
          <w:sz w:val="12"/>
          <w:szCs w:val="12"/>
        </w:rPr>
        <w:t>в</w:t>
      </w:r>
      <w:proofErr w:type="gramEnd"/>
      <w:r w:rsidRPr="003E15F1">
        <w:rPr>
          <w:rFonts w:ascii="Times New Roman" w:eastAsia="Calibri" w:hAnsi="Times New Roman" w:cs="Times New Roman"/>
          <w:sz w:val="12"/>
          <w:szCs w:val="12"/>
        </w:rPr>
        <w:t xml:space="preserve"> </w:t>
      </w:r>
    </w:p>
    <w:p w:rsidR="00B55009" w:rsidRDefault="003E15F1" w:rsidP="00B55009">
      <w:pPr>
        <w:tabs>
          <w:tab w:val="left" w:pos="284"/>
        </w:tabs>
        <w:spacing w:after="0" w:line="240" w:lineRule="auto"/>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 xml:space="preserve">Российской Федерации» и </w:t>
      </w:r>
      <w:r w:rsidRPr="003E15F1">
        <w:rPr>
          <w:rFonts w:ascii="Times New Roman" w:eastAsia="Calibri" w:hAnsi="Times New Roman" w:cs="Times New Roman"/>
          <w:sz w:val="12"/>
          <w:szCs w:val="12"/>
          <w:u w:val="single"/>
        </w:rPr>
        <w:t>Уставом</w:t>
      </w:r>
      <w:r w:rsidRPr="003E15F1">
        <w:rPr>
          <w:rFonts w:ascii="Times New Roman" w:eastAsia="Calibri" w:hAnsi="Times New Roman" w:cs="Times New Roman"/>
          <w:sz w:val="12"/>
          <w:szCs w:val="12"/>
        </w:rPr>
        <w:t xml:space="preserve"> сельского поселения Черновка, в целях уточнения объемов финансирования проводимых программных </w:t>
      </w:r>
    </w:p>
    <w:p w:rsidR="003E15F1" w:rsidRPr="003E15F1" w:rsidRDefault="003E15F1" w:rsidP="00B55009">
      <w:pPr>
        <w:tabs>
          <w:tab w:val="left" w:pos="284"/>
        </w:tabs>
        <w:spacing w:after="0" w:line="240" w:lineRule="auto"/>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lastRenderedPageBreak/>
        <w:t>мероприятий,</w:t>
      </w:r>
      <w:r>
        <w:rPr>
          <w:rFonts w:ascii="Times New Roman" w:eastAsia="Calibri" w:hAnsi="Times New Roman" w:cs="Times New Roman"/>
          <w:sz w:val="12"/>
          <w:szCs w:val="12"/>
        </w:rPr>
        <w:t xml:space="preserve"> </w:t>
      </w:r>
      <w:r w:rsidRPr="003E15F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p w:rsidR="003E15F1" w:rsidRPr="003E15F1" w:rsidRDefault="003E15F1" w:rsidP="003E15F1">
      <w:pPr>
        <w:tabs>
          <w:tab w:val="left" w:pos="284"/>
        </w:tabs>
        <w:spacing w:after="0" w:line="240" w:lineRule="auto"/>
        <w:ind w:firstLine="284"/>
        <w:jc w:val="both"/>
        <w:rPr>
          <w:rFonts w:ascii="Times New Roman" w:eastAsia="Calibri" w:hAnsi="Times New Roman" w:cs="Times New Roman"/>
          <w:b/>
          <w:sz w:val="12"/>
          <w:szCs w:val="12"/>
        </w:rPr>
      </w:pPr>
      <w:r w:rsidRPr="003E15F1">
        <w:rPr>
          <w:rFonts w:ascii="Times New Roman" w:eastAsia="Calibri" w:hAnsi="Times New Roman" w:cs="Times New Roman"/>
          <w:b/>
          <w:sz w:val="12"/>
          <w:szCs w:val="12"/>
        </w:rPr>
        <w:t>ПОСТАНОВЛЯЕТ:</w:t>
      </w:r>
    </w:p>
    <w:p w:rsidR="003E15F1" w:rsidRPr="003E15F1"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51от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w:t>
      </w:r>
      <w:proofErr w:type="gramStart"/>
      <w:r w:rsidRPr="003E15F1">
        <w:rPr>
          <w:rFonts w:ascii="Times New Roman" w:eastAsia="Calibri" w:hAnsi="Times New Roman" w:cs="Times New Roman"/>
          <w:sz w:val="12"/>
          <w:szCs w:val="12"/>
        </w:rPr>
        <w:t>.(</w:t>
      </w:r>
      <w:proofErr w:type="gramEnd"/>
      <w:r w:rsidRPr="003E15F1">
        <w:rPr>
          <w:rFonts w:ascii="Times New Roman" w:eastAsia="Calibri" w:hAnsi="Times New Roman" w:cs="Times New Roman"/>
          <w:sz w:val="12"/>
          <w:szCs w:val="12"/>
        </w:rPr>
        <w:t>далее - Программа) следующего содержания:</w:t>
      </w:r>
    </w:p>
    <w:p w:rsidR="003E15F1" w:rsidRPr="003E15F1"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E15F1" w:rsidRPr="003E15F1"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 xml:space="preserve">Общий объем финансирования Программы составляет </w:t>
      </w:r>
      <w:r w:rsidRPr="003E15F1">
        <w:rPr>
          <w:rFonts w:ascii="Times New Roman" w:eastAsia="Calibri" w:hAnsi="Times New Roman" w:cs="Times New Roman"/>
          <w:b/>
          <w:sz w:val="12"/>
          <w:szCs w:val="12"/>
        </w:rPr>
        <w:t>5176,19767</w:t>
      </w:r>
      <w:r w:rsidRPr="003E15F1">
        <w:rPr>
          <w:rFonts w:ascii="Times New Roman" w:eastAsia="Calibri" w:hAnsi="Times New Roman" w:cs="Times New Roman"/>
          <w:sz w:val="12"/>
          <w:szCs w:val="12"/>
        </w:rPr>
        <w:t xml:space="preserve">  тыс. руб.,  в том числе:</w:t>
      </w:r>
    </w:p>
    <w:p w:rsidR="003E15F1" w:rsidRPr="003E15F1"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 xml:space="preserve">- средств местного бюджета – </w:t>
      </w:r>
      <w:r w:rsidRPr="003E15F1">
        <w:rPr>
          <w:rFonts w:ascii="Times New Roman" w:eastAsia="Calibri" w:hAnsi="Times New Roman" w:cs="Times New Roman"/>
          <w:b/>
          <w:sz w:val="12"/>
          <w:szCs w:val="12"/>
        </w:rPr>
        <w:t>5095,85967</w:t>
      </w:r>
      <w:r w:rsidRPr="003E15F1">
        <w:rPr>
          <w:rFonts w:ascii="Times New Roman" w:eastAsia="Calibri" w:hAnsi="Times New Roman" w:cs="Times New Roman"/>
          <w:sz w:val="12"/>
          <w:szCs w:val="12"/>
        </w:rPr>
        <w:t xml:space="preserve"> тыс.рублей:</w:t>
      </w:r>
    </w:p>
    <w:p w:rsidR="003E15F1" w:rsidRPr="003E15F1"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2016 год – 2207,54426 тыс. руб.;</w:t>
      </w:r>
    </w:p>
    <w:p w:rsidR="003E15F1" w:rsidRPr="003E15F1"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2017 год –1411,62503 тыс. руб.;</w:t>
      </w:r>
    </w:p>
    <w:p w:rsidR="003E15F1" w:rsidRPr="003E15F1"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2018 год – 1476,69038 тыс. руб.</w:t>
      </w:r>
    </w:p>
    <w:p w:rsidR="003E15F1" w:rsidRPr="003E15F1"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 xml:space="preserve">- за счет внебюджетных средств </w:t>
      </w:r>
      <w:r w:rsidRPr="003E15F1">
        <w:rPr>
          <w:rFonts w:ascii="Times New Roman" w:eastAsia="Calibri" w:hAnsi="Times New Roman" w:cs="Times New Roman"/>
          <w:b/>
          <w:sz w:val="12"/>
          <w:szCs w:val="12"/>
        </w:rPr>
        <w:t>4,68800</w:t>
      </w:r>
      <w:r w:rsidRPr="003E15F1">
        <w:rPr>
          <w:rFonts w:ascii="Times New Roman" w:eastAsia="Calibri" w:hAnsi="Times New Roman" w:cs="Times New Roman"/>
          <w:sz w:val="12"/>
          <w:szCs w:val="12"/>
        </w:rPr>
        <w:t xml:space="preserve"> тыс.руб.:</w:t>
      </w:r>
    </w:p>
    <w:p w:rsidR="003E15F1" w:rsidRPr="003E15F1"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2016год – 4,68800 тыс.руб.;</w:t>
      </w:r>
    </w:p>
    <w:p w:rsidR="003E15F1" w:rsidRPr="003E15F1"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2017 год- 0,00 тыс. руб.;</w:t>
      </w:r>
    </w:p>
    <w:p w:rsidR="003E15F1" w:rsidRPr="003E15F1"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2018 год- 0,00 тыс. руб.</w:t>
      </w:r>
    </w:p>
    <w:p w:rsidR="003E15F1" w:rsidRPr="003E15F1"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 xml:space="preserve">- средств федерального бюджета - </w:t>
      </w:r>
      <w:r w:rsidRPr="003E15F1">
        <w:rPr>
          <w:rFonts w:ascii="Times New Roman" w:eastAsia="Calibri" w:hAnsi="Times New Roman" w:cs="Times New Roman"/>
          <w:b/>
          <w:sz w:val="12"/>
          <w:szCs w:val="12"/>
        </w:rPr>
        <w:t>75,65000</w:t>
      </w:r>
      <w:r w:rsidRPr="003E15F1">
        <w:rPr>
          <w:rFonts w:ascii="Times New Roman" w:eastAsia="Calibri" w:hAnsi="Times New Roman" w:cs="Times New Roman"/>
          <w:sz w:val="12"/>
          <w:szCs w:val="12"/>
        </w:rPr>
        <w:t xml:space="preserve"> тыс.рублей:</w:t>
      </w:r>
    </w:p>
    <w:p w:rsidR="003E15F1" w:rsidRPr="003E15F1"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2016год - 75,65000 тыс.руб.;</w:t>
      </w:r>
    </w:p>
    <w:p w:rsidR="003E15F1" w:rsidRPr="003E15F1"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2017 год- 0,00 тыс. руб.;</w:t>
      </w:r>
    </w:p>
    <w:p w:rsidR="003E15F1" w:rsidRPr="003E15F1"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2018 год- 0,00 тыс. руб.</w:t>
      </w:r>
    </w:p>
    <w:p w:rsidR="003E15F1" w:rsidRPr="003E15F1"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26"/>
        <w:gridCol w:w="5811"/>
        <w:gridCol w:w="1276"/>
      </w:tblGrid>
      <w:tr w:rsidR="003E15F1" w:rsidRPr="003E15F1" w:rsidTr="003E15F1">
        <w:trPr>
          <w:trHeight w:val="20"/>
        </w:trPr>
        <w:tc>
          <w:tcPr>
            <w:tcW w:w="426" w:type="dxa"/>
            <w:vMerge w:val="restart"/>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 xml:space="preserve">№ </w:t>
            </w:r>
            <w:proofErr w:type="gramStart"/>
            <w:r w:rsidRPr="003E15F1">
              <w:rPr>
                <w:rFonts w:ascii="Times New Roman" w:eastAsia="Calibri" w:hAnsi="Times New Roman" w:cs="Times New Roman"/>
                <w:sz w:val="12"/>
                <w:szCs w:val="12"/>
              </w:rPr>
              <w:t>п</w:t>
            </w:r>
            <w:proofErr w:type="gramEnd"/>
            <w:r w:rsidRPr="003E15F1">
              <w:rPr>
                <w:rFonts w:ascii="Times New Roman" w:eastAsia="Calibri" w:hAnsi="Times New Roman" w:cs="Times New Roman"/>
                <w:sz w:val="12"/>
                <w:szCs w:val="12"/>
              </w:rPr>
              <w:t>/п</w:t>
            </w:r>
          </w:p>
        </w:tc>
        <w:tc>
          <w:tcPr>
            <w:tcW w:w="5811" w:type="dxa"/>
            <w:vMerge w:val="restart"/>
          </w:tcPr>
          <w:p w:rsidR="003E15F1" w:rsidRPr="003E15F1" w:rsidRDefault="003E15F1" w:rsidP="00B55009">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Наименование мероприятия</w:t>
            </w:r>
          </w:p>
        </w:tc>
        <w:tc>
          <w:tcPr>
            <w:tcW w:w="127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Годы реализации</w:t>
            </w:r>
          </w:p>
        </w:tc>
      </w:tr>
      <w:tr w:rsidR="003E15F1" w:rsidRPr="003E15F1" w:rsidTr="003E15F1">
        <w:trPr>
          <w:trHeight w:val="20"/>
        </w:trPr>
        <w:tc>
          <w:tcPr>
            <w:tcW w:w="426" w:type="dxa"/>
            <w:vMerge/>
            <w:hideMark/>
          </w:tcPr>
          <w:p w:rsidR="003E15F1" w:rsidRPr="003E15F1" w:rsidRDefault="003E15F1" w:rsidP="003E15F1">
            <w:pPr>
              <w:tabs>
                <w:tab w:val="left" w:pos="284"/>
              </w:tabs>
              <w:rPr>
                <w:rFonts w:ascii="Times New Roman" w:eastAsia="Calibri" w:hAnsi="Times New Roman" w:cs="Times New Roman"/>
                <w:sz w:val="12"/>
                <w:szCs w:val="12"/>
              </w:rPr>
            </w:pPr>
          </w:p>
        </w:tc>
        <w:tc>
          <w:tcPr>
            <w:tcW w:w="5811" w:type="dxa"/>
            <w:vMerge/>
            <w:hideMark/>
          </w:tcPr>
          <w:p w:rsidR="003E15F1" w:rsidRPr="003E15F1" w:rsidRDefault="003E15F1" w:rsidP="003E15F1">
            <w:pPr>
              <w:tabs>
                <w:tab w:val="left" w:pos="284"/>
              </w:tabs>
              <w:rPr>
                <w:rFonts w:ascii="Times New Roman" w:eastAsia="Calibri" w:hAnsi="Times New Roman" w:cs="Times New Roman"/>
                <w:sz w:val="12"/>
                <w:szCs w:val="12"/>
              </w:rPr>
            </w:pPr>
          </w:p>
        </w:tc>
        <w:tc>
          <w:tcPr>
            <w:tcW w:w="127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2016 год в тыс.руб.</w:t>
            </w:r>
          </w:p>
        </w:tc>
      </w:tr>
      <w:tr w:rsidR="003E15F1" w:rsidRPr="003E15F1" w:rsidTr="003E15F1">
        <w:trPr>
          <w:trHeight w:val="20"/>
        </w:trPr>
        <w:tc>
          <w:tcPr>
            <w:tcW w:w="42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1</w:t>
            </w:r>
          </w:p>
        </w:tc>
        <w:tc>
          <w:tcPr>
            <w:tcW w:w="5811"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546,94937</w:t>
            </w:r>
          </w:p>
        </w:tc>
      </w:tr>
      <w:tr w:rsidR="003E15F1" w:rsidRPr="003E15F1" w:rsidTr="003E15F1">
        <w:trPr>
          <w:trHeight w:val="20"/>
        </w:trPr>
        <w:tc>
          <w:tcPr>
            <w:tcW w:w="42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2</w:t>
            </w:r>
          </w:p>
        </w:tc>
        <w:tc>
          <w:tcPr>
            <w:tcW w:w="5811"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Функционирование местных администраций</w:t>
            </w:r>
          </w:p>
        </w:tc>
        <w:tc>
          <w:tcPr>
            <w:tcW w:w="127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1241,15987</w:t>
            </w:r>
          </w:p>
        </w:tc>
      </w:tr>
      <w:tr w:rsidR="003E15F1" w:rsidRPr="003E15F1" w:rsidTr="003E15F1">
        <w:trPr>
          <w:trHeight w:val="20"/>
        </w:trPr>
        <w:tc>
          <w:tcPr>
            <w:tcW w:w="42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3</w:t>
            </w:r>
          </w:p>
        </w:tc>
        <w:tc>
          <w:tcPr>
            <w:tcW w:w="5811"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22,62600</w:t>
            </w:r>
          </w:p>
        </w:tc>
      </w:tr>
      <w:tr w:rsidR="003E15F1" w:rsidRPr="003E15F1" w:rsidTr="003E15F1">
        <w:trPr>
          <w:trHeight w:val="20"/>
        </w:trPr>
        <w:tc>
          <w:tcPr>
            <w:tcW w:w="42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4</w:t>
            </w:r>
          </w:p>
        </w:tc>
        <w:tc>
          <w:tcPr>
            <w:tcW w:w="5811"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6,85084</w:t>
            </w:r>
          </w:p>
        </w:tc>
      </w:tr>
      <w:tr w:rsidR="003E15F1" w:rsidRPr="003E15F1" w:rsidTr="003E15F1">
        <w:trPr>
          <w:trHeight w:val="20"/>
        </w:trPr>
        <w:tc>
          <w:tcPr>
            <w:tcW w:w="42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5</w:t>
            </w:r>
          </w:p>
        </w:tc>
        <w:tc>
          <w:tcPr>
            <w:tcW w:w="5811"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Осуществление полномочий по определению поставщико</w:t>
            </w:r>
            <w:proofErr w:type="gramStart"/>
            <w:r w:rsidRPr="003E15F1">
              <w:rPr>
                <w:rFonts w:ascii="Times New Roman" w:eastAsia="Calibri" w:hAnsi="Times New Roman" w:cs="Times New Roman"/>
                <w:sz w:val="12"/>
                <w:szCs w:val="12"/>
              </w:rPr>
              <w:t>в(</w:t>
            </w:r>
            <w:proofErr w:type="gramEnd"/>
            <w:r w:rsidRPr="003E15F1">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3,75848</w:t>
            </w:r>
          </w:p>
        </w:tc>
      </w:tr>
      <w:tr w:rsidR="003E15F1" w:rsidRPr="003E15F1" w:rsidTr="003E15F1">
        <w:trPr>
          <w:trHeight w:val="20"/>
        </w:trPr>
        <w:tc>
          <w:tcPr>
            <w:tcW w:w="42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6</w:t>
            </w:r>
          </w:p>
        </w:tc>
        <w:tc>
          <w:tcPr>
            <w:tcW w:w="5811"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12,03935</w:t>
            </w:r>
          </w:p>
        </w:tc>
      </w:tr>
      <w:tr w:rsidR="003E15F1" w:rsidRPr="003E15F1" w:rsidTr="003E15F1">
        <w:trPr>
          <w:trHeight w:val="20"/>
        </w:trPr>
        <w:tc>
          <w:tcPr>
            <w:tcW w:w="42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7</w:t>
            </w:r>
          </w:p>
        </w:tc>
        <w:tc>
          <w:tcPr>
            <w:tcW w:w="5811"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3E15F1">
              <w:rPr>
                <w:rFonts w:ascii="Times New Roman" w:eastAsia="Calibri" w:hAnsi="Times New Roman" w:cs="Times New Roman"/>
                <w:sz w:val="12"/>
                <w:szCs w:val="12"/>
              </w:rPr>
              <w:t>контроля за</w:t>
            </w:r>
            <w:proofErr w:type="gramEnd"/>
            <w:r w:rsidRPr="003E15F1">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63,06333</w:t>
            </w:r>
          </w:p>
        </w:tc>
      </w:tr>
      <w:tr w:rsidR="003E15F1" w:rsidRPr="003E15F1" w:rsidTr="003E15F1">
        <w:trPr>
          <w:trHeight w:val="20"/>
        </w:trPr>
        <w:tc>
          <w:tcPr>
            <w:tcW w:w="42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8</w:t>
            </w:r>
          </w:p>
        </w:tc>
        <w:tc>
          <w:tcPr>
            <w:tcW w:w="5811"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3,61451</w:t>
            </w:r>
          </w:p>
        </w:tc>
      </w:tr>
      <w:tr w:rsidR="003E15F1" w:rsidRPr="003E15F1" w:rsidTr="003E15F1">
        <w:trPr>
          <w:trHeight w:val="20"/>
        </w:trPr>
        <w:tc>
          <w:tcPr>
            <w:tcW w:w="42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9</w:t>
            </w:r>
          </w:p>
        </w:tc>
        <w:tc>
          <w:tcPr>
            <w:tcW w:w="5811"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240,00000</w:t>
            </w:r>
          </w:p>
        </w:tc>
      </w:tr>
      <w:tr w:rsidR="003E15F1" w:rsidRPr="003E15F1" w:rsidTr="003E15F1">
        <w:trPr>
          <w:trHeight w:val="20"/>
        </w:trPr>
        <w:tc>
          <w:tcPr>
            <w:tcW w:w="42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10</w:t>
            </w:r>
          </w:p>
        </w:tc>
        <w:tc>
          <w:tcPr>
            <w:tcW w:w="5811"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12,03935</w:t>
            </w:r>
          </w:p>
        </w:tc>
      </w:tr>
      <w:tr w:rsidR="003E15F1" w:rsidRPr="003E15F1" w:rsidTr="003E15F1">
        <w:trPr>
          <w:trHeight w:val="20"/>
        </w:trPr>
        <w:tc>
          <w:tcPr>
            <w:tcW w:w="42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11</w:t>
            </w:r>
          </w:p>
        </w:tc>
        <w:tc>
          <w:tcPr>
            <w:tcW w:w="5811"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20,06558</w:t>
            </w:r>
          </w:p>
        </w:tc>
      </w:tr>
      <w:tr w:rsidR="003E15F1" w:rsidRPr="003E15F1" w:rsidTr="003E15F1">
        <w:trPr>
          <w:trHeight w:val="20"/>
        </w:trPr>
        <w:tc>
          <w:tcPr>
            <w:tcW w:w="42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12</w:t>
            </w:r>
          </w:p>
        </w:tc>
        <w:tc>
          <w:tcPr>
            <w:tcW w:w="5811"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20,06558</w:t>
            </w:r>
          </w:p>
        </w:tc>
      </w:tr>
      <w:tr w:rsidR="003E15F1" w:rsidRPr="003E15F1" w:rsidTr="003E15F1">
        <w:trPr>
          <w:trHeight w:val="20"/>
        </w:trPr>
        <w:tc>
          <w:tcPr>
            <w:tcW w:w="42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13</w:t>
            </w:r>
          </w:p>
        </w:tc>
        <w:tc>
          <w:tcPr>
            <w:tcW w:w="5811"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Первичный воинский учет</w:t>
            </w:r>
          </w:p>
        </w:tc>
        <w:tc>
          <w:tcPr>
            <w:tcW w:w="127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75,65000</w:t>
            </w:r>
          </w:p>
        </w:tc>
      </w:tr>
      <w:tr w:rsidR="003E15F1" w:rsidRPr="003E15F1" w:rsidTr="003E15F1">
        <w:trPr>
          <w:trHeight w:val="20"/>
        </w:trPr>
        <w:tc>
          <w:tcPr>
            <w:tcW w:w="42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14</w:t>
            </w:r>
          </w:p>
        </w:tc>
        <w:tc>
          <w:tcPr>
            <w:tcW w:w="5811"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Госпошлина</w:t>
            </w:r>
          </w:p>
        </w:tc>
        <w:tc>
          <w:tcPr>
            <w:tcW w:w="127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20,00000</w:t>
            </w:r>
          </w:p>
        </w:tc>
      </w:tr>
      <w:tr w:rsidR="003E15F1" w:rsidRPr="003E15F1" w:rsidTr="003E15F1">
        <w:trPr>
          <w:trHeight w:val="20"/>
        </w:trPr>
        <w:tc>
          <w:tcPr>
            <w:tcW w:w="42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15</w:t>
            </w:r>
          </w:p>
        </w:tc>
        <w:tc>
          <w:tcPr>
            <w:tcW w:w="5811"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Обслуживание муниципального долга</w:t>
            </w:r>
          </w:p>
        </w:tc>
        <w:tc>
          <w:tcPr>
            <w:tcW w:w="1276" w:type="dxa"/>
            <w:hideMark/>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0,00000</w:t>
            </w:r>
          </w:p>
        </w:tc>
      </w:tr>
      <w:tr w:rsidR="003E15F1" w:rsidRPr="003E15F1" w:rsidTr="003E15F1">
        <w:trPr>
          <w:trHeight w:val="20"/>
        </w:trPr>
        <w:tc>
          <w:tcPr>
            <w:tcW w:w="426" w:type="dxa"/>
          </w:tcPr>
          <w:p w:rsidR="003E15F1" w:rsidRPr="003E15F1" w:rsidRDefault="003E15F1" w:rsidP="003E15F1">
            <w:pPr>
              <w:tabs>
                <w:tab w:val="left" w:pos="284"/>
              </w:tabs>
              <w:rPr>
                <w:rFonts w:ascii="Times New Roman" w:eastAsia="Calibri" w:hAnsi="Times New Roman" w:cs="Times New Roman"/>
                <w:sz w:val="12"/>
                <w:szCs w:val="12"/>
              </w:rPr>
            </w:pPr>
          </w:p>
        </w:tc>
        <w:tc>
          <w:tcPr>
            <w:tcW w:w="5811" w:type="dxa"/>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ВСЕГО:</w:t>
            </w:r>
          </w:p>
        </w:tc>
        <w:tc>
          <w:tcPr>
            <w:tcW w:w="1276" w:type="dxa"/>
          </w:tcPr>
          <w:p w:rsidR="003E15F1" w:rsidRPr="003E15F1" w:rsidRDefault="003E15F1" w:rsidP="003E15F1">
            <w:pPr>
              <w:tabs>
                <w:tab w:val="left" w:pos="284"/>
              </w:tabs>
              <w:rPr>
                <w:rFonts w:ascii="Times New Roman" w:eastAsia="Calibri" w:hAnsi="Times New Roman" w:cs="Times New Roman"/>
                <w:sz w:val="12"/>
                <w:szCs w:val="12"/>
              </w:rPr>
            </w:pPr>
            <w:r w:rsidRPr="003E15F1">
              <w:rPr>
                <w:rFonts w:ascii="Times New Roman" w:eastAsia="Calibri" w:hAnsi="Times New Roman" w:cs="Times New Roman"/>
                <w:sz w:val="12"/>
                <w:szCs w:val="12"/>
              </w:rPr>
              <w:t>2287,88226</w:t>
            </w:r>
          </w:p>
        </w:tc>
      </w:tr>
    </w:tbl>
    <w:p w:rsidR="003E15F1" w:rsidRPr="003E15F1"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b/>
          <w:sz w:val="12"/>
          <w:szCs w:val="12"/>
        </w:rPr>
        <w:t xml:space="preserve">* </w:t>
      </w:r>
      <w:r w:rsidRPr="003E15F1">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3E15F1">
        <w:rPr>
          <w:rFonts w:ascii="Times New Roman" w:eastAsia="Calibri" w:hAnsi="Times New Roman" w:cs="Times New Roman"/>
          <w:sz w:val="12"/>
          <w:szCs w:val="12"/>
        </w:rPr>
        <w:t>согласно методик</w:t>
      </w:r>
      <w:proofErr w:type="gramEnd"/>
      <w:r w:rsidRPr="003E15F1">
        <w:rPr>
          <w:rFonts w:ascii="Times New Roman" w:eastAsia="Calibri" w:hAnsi="Times New Roman" w:cs="Times New Roman"/>
          <w:sz w:val="12"/>
          <w:szCs w:val="12"/>
        </w:rPr>
        <w:t xml:space="preserve"> расчета объемов иных межбюджетных трансфертов.</w:t>
      </w:r>
    </w:p>
    <w:p w:rsidR="003E15F1" w:rsidRPr="003E15F1"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2.Опубликовать настоящее Постановление в газете «Сергиевский вестник».</w:t>
      </w:r>
    </w:p>
    <w:p w:rsidR="003E15F1" w:rsidRPr="003E15F1" w:rsidRDefault="003E15F1" w:rsidP="003E15F1">
      <w:pPr>
        <w:tabs>
          <w:tab w:val="left" w:pos="284"/>
        </w:tabs>
        <w:spacing w:after="0" w:line="240" w:lineRule="auto"/>
        <w:ind w:firstLine="284"/>
        <w:jc w:val="both"/>
        <w:rPr>
          <w:rFonts w:ascii="Times New Roman" w:eastAsia="Calibri" w:hAnsi="Times New Roman" w:cs="Times New Roman"/>
          <w:sz w:val="12"/>
          <w:szCs w:val="12"/>
        </w:rPr>
      </w:pPr>
      <w:r w:rsidRPr="003E15F1">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E15F1" w:rsidRPr="003E15F1" w:rsidRDefault="003E15F1" w:rsidP="003E15F1">
      <w:pPr>
        <w:tabs>
          <w:tab w:val="left" w:pos="284"/>
        </w:tabs>
        <w:spacing w:after="0" w:line="240" w:lineRule="auto"/>
        <w:jc w:val="right"/>
        <w:rPr>
          <w:rFonts w:ascii="Times New Roman" w:eastAsia="Calibri" w:hAnsi="Times New Roman" w:cs="Times New Roman"/>
          <w:bCs/>
          <w:sz w:val="12"/>
          <w:szCs w:val="12"/>
        </w:rPr>
      </w:pPr>
      <w:r w:rsidRPr="003E15F1">
        <w:rPr>
          <w:rFonts w:ascii="Times New Roman" w:eastAsia="Calibri" w:hAnsi="Times New Roman" w:cs="Times New Roman"/>
          <w:bCs/>
          <w:sz w:val="12"/>
          <w:szCs w:val="12"/>
        </w:rPr>
        <w:t>Глава сельского поселения Черновка</w:t>
      </w:r>
    </w:p>
    <w:p w:rsidR="003E15F1" w:rsidRDefault="003E15F1" w:rsidP="003E15F1">
      <w:pPr>
        <w:tabs>
          <w:tab w:val="left" w:pos="284"/>
        </w:tabs>
        <w:spacing w:after="0" w:line="240" w:lineRule="auto"/>
        <w:jc w:val="right"/>
        <w:rPr>
          <w:rFonts w:ascii="Times New Roman" w:eastAsia="Calibri" w:hAnsi="Times New Roman" w:cs="Times New Roman"/>
          <w:bCs/>
          <w:sz w:val="12"/>
          <w:szCs w:val="12"/>
        </w:rPr>
      </w:pPr>
      <w:r w:rsidRPr="003E15F1">
        <w:rPr>
          <w:rFonts w:ascii="Times New Roman" w:eastAsia="Calibri" w:hAnsi="Times New Roman" w:cs="Times New Roman"/>
          <w:bCs/>
          <w:sz w:val="12"/>
          <w:szCs w:val="12"/>
        </w:rPr>
        <w:t>муниципального района Сергиевский</w:t>
      </w:r>
    </w:p>
    <w:p w:rsidR="003E15F1" w:rsidRPr="003E15F1" w:rsidRDefault="003E15F1" w:rsidP="003E15F1">
      <w:pPr>
        <w:tabs>
          <w:tab w:val="left" w:pos="284"/>
        </w:tabs>
        <w:spacing w:after="0" w:line="240" w:lineRule="auto"/>
        <w:jc w:val="right"/>
        <w:rPr>
          <w:rFonts w:ascii="Times New Roman" w:eastAsia="Calibri" w:hAnsi="Times New Roman" w:cs="Times New Roman"/>
          <w:sz w:val="12"/>
          <w:szCs w:val="12"/>
        </w:rPr>
      </w:pPr>
      <w:r w:rsidRPr="003E15F1">
        <w:rPr>
          <w:rFonts w:ascii="Times New Roman" w:eastAsia="Calibri" w:hAnsi="Times New Roman" w:cs="Times New Roman"/>
          <w:sz w:val="12"/>
          <w:szCs w:val="12"/>
        </w:rPr>
        <w:t>Беляев А.В.</w:t>
      </w:r>
    </w:p>
    <w:p w:rsidR="00D53CD4" w:rsidRDefault="00D53CD4" w:rsidP="00D53CD4">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D53CD4" w:rsidRPr="0015017C" w:rsidRDefault="00D53CD4" w:rsidP="00D53CD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D53CD4" w:rsidRPr="0015017C" w:rsidRDefault="00D53CD4" w:rsidP="00D53CD4">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53CD4" w:rsidRPr="0015017C" w:rsidRDefault="00D53CD4" w:rsidP="00D53CD4">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53CD4" w:rsidRPr="0015017C" w:rsidRDefault="00D53CD4" w:rsidP="00D53CD4">
      <w:pPr>
        <w:tabs>
          <w:tab w:val="left" w:pos="284"/>
        </w:tabs>
        <w:spacing w:after="0" w:line="240" w:lineRule="auto"/>
        <w:jc w:val="center"/>
        <w:rPr>
          <w:rFonts w:ascii="Times New Roman" w:eastAsia="Calibri" w:hAnsi="Times New Roman" w:cs="Times New Roman"/>
          <w:sz w:val="12"/>
          <w:szCs w:val="12"/>
        </w:rPr>
      </w:pPr>
    </w:p>
    <w:p w:rsidR="00D53CD4" w:rsidRPr="0015017C" w:rsidRDefault="00D53CD4" w:rsidP="00D53CD4">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D53CD4" w:rsidRPr="00930AEB" w:rsidRDefault="00D53CD4" w:rsidP="00D53CD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D53CD4" w:rsidRPr="00D53CD4" w:rsidRDefault="00D53CD4" w:rsidP="00D53CD4">
      <w:pPr>
        <w:tabs>
          <w:tab w:val="left" w:pos="284"/>
        </w:tabs>
        <w:spacing w:after="0" w:line="240" w:lineRule="auto"/>
        <w:jc w:val="center"/>
        <w:rPr>
          <w:rFonts w:ascii="Times New Roman" w:eastAsia="Calibri" w:hAnsi="Times New Roman" w:cs="Times New Roman"/>
          <w:sz w:val="12"/>
          <w:szCs w:val="12"/>
        </w:rPr>
      </w:pPr>
      <w:proofErr w:type="gramStart"/>
      <w:r w:rsidRPr="00D53CD4">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Черновка муниципального района Сергиевский № 54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на 2016-2018гг.</w:t>
      </w:r>
      <w:proofErr w:type="gramEnd"/>
    </w:p>
    <w:p w:rsidR="00B55009" w:rsidRDefault="00D53CD4" w:rsidP="00D53CD4">
      <w:pPr>
        <w:tabs>
          <w:tab w:val="left" w:pos="284"/>
        </w:tabs>
        <w:spacing w:after="0" w:line="240" w:lineRule="auto"/>
        <w:ind w:firstLine="284"/>
        <w:jc w:val="both"/>
        <w:rPr>
          <w:rFonts w:ascii="Times New Roman" w:eastAsia="Calibri" w:hAnsi="Times New Roman" w:cs="Times New Roman"/>
          <w:sz w:val="12"/>
          <w:szCs w:val="12"/>
        </w:rPr>
      </w:pPr>
      <w:r w:rsidRPr="00D53CD4">
        <w:rPr>
          <w:rFonts w:ascii="Times New Roman" w:eastAsia="Calibri" w:hAnsi="Times New Roman" w:cs="Times New Roman"/>
          <w:sz w:val="12"/>
          <w:szCs w:val="12"/>
        </w:rPr>
        <w:t xml:space="preserve">В соответствии с Федеральным </w:t>
      </w:r>
      <w:r w:rsidRPr="00D53CD4">
        <w:rPr>
          <w:rFonts w:ascii="Times New Roman" w:eastAsia="Calibri" w:hAnsi="Times New Roman" w:cs="Times New Roman"/>
          <w:sz w:val="12"/>
          <w:szCs w:val="12"/>
          <w:u w:val="single"/>
        </w:rPr>
        <w:t>законом</w:t>
      </w:r>
      <w:r w:rsidRPr="00D53CD4">
        <w:rPr>
          <w:rFonts w:ascii="Times New Roman" w:eastAsia="Calibri" w:hAnsi="Times New Roman" w:cs="Times New Roman"/>
          <w:sz w:val="12"/>
          <w:szCs w:val="12"/>
        </w:rPr>
        <w:t xml:space="preserve"> от 06.10.2003 № 131-ФЗ «Об общих принципах организации местного самоуправления </w:t>
      </w:r>
      <w:proofErr w:type="gramStart"/>
      <w:r w:rsidRPr="00D53CD4">
        <w:rPr>
          <w:rFonts w:ascii="Times New Roman" w:eastAsia="Calibri" w:hAnsi="Times New Roman" w:cs="Times New Roman"/>
          <w:sz w:val="12"/>
          <w:szCs w:val="12"/>
        </w:rPr>
        <w:t>в</w:t>
      </w:r>
      <w:proofErr w:type="gramEnd"/>
      <w:r w:rsidRPr="00D53CD4">
        <w:rPr>
          <w:rFonts w:ascii="Times New Roman" w:eastAsia="Calibri" w:hAnsi="Times New Roman" w:cs="Times New Roman"/>
          <w:sz w:val="12"/>
          <w:szCs w:val="12"/>
        </w:rPr>
        <w:t xml:space="preserve"> </w:t>
      </w:r>
    </w:p>
    <w:p w:rsidR="002161E0" w:rsidRDefault="00D53CD4" w:rsidP="00B55009">
      <w:pPr>
        <w:tabs>
          <w:tab w:val="left" w:pos="284"/>
        </w:tabs>
        <w:spacing w:after="0" w:line="240" w:lineRule="auto"/>
        <w:jc w:val="both"/>
        <w:rPr>
          <w:rFonts w:ascii="Times New Roman" w:eastAsia="Calibri" w:hAnsi="Times New Roman" w:cs="Times New Roman"/>
          <w:sz w:val="12"/>
          <w:szCs w:val="12"/>
        </w:rPr>
      </w:pPr>
      <w:r w:rsidRPr="00D53CD4">
        <w:rPr>
          <w:rFonts w:ascii="Times New Roman" w:eastAsia="Calibri" w:hAnsi="Times New Roman" w:cs="Times New Roman"/>
          <w:sz w:val="12"/>
          <w:szCs w:val="12"/>
        </w:rPr>
        <w:t xml:space="preserve">Российской Федерации» и </w:t>
      </w:r>
      <w:r w:rsidRPr="00D53CD4">
        <w:rPr>
          <w:rFonts w:ascii="Times New Roman" w:eastAsia="Calibri" w:hAnsi="Times New Roman" w:cs="Times New Roman"/>
          <w:sz w:val="12"/>
          <w:szCs w:val="12"/>
          <w:u w:val="single"/>
        </w:rPr>
        <w:t>Уставом</w:t>
      </w:r>
      <w:r w:rsidRPr="00D53CD4">
        <w:rPr>
          <w:rFonts w:ascii="Times New Roman" w:eastAsia="Calibri" w:hAnsi="Times New Roman" w:cs="Times New Roman"/>
          <w:sz w:val="12"/>
          <w:szCs w:val="12"/>
        </w:rPr>
        <w:t xml:space="preserve"> сельского поселения Черновка, в целях уточнения объемов финансирования проводимых программных</w:t>
      </w:r>
    </w:p>
    <w:p w:rsidR="00D53CD4" w:rsidRPr="00D53CD4" w:rsidRDefault="00D53CD4" w:rsidP="00B55009">
      <w:pPr>
        <w:tabs>
          <w:tab w:val="left" w:pos="284"/>
        </w:tabs>
        <w:spacing w:after="0" w:line="240" w:lineRule="auto"/>
        <w:jc w:val="both"/>
        <w:rPr>
          <w:rFonts w:ascii="Times New Roman" w:eastAsia="Calibri" w:hAnsi="Times New Roman" w:cs="Times New Roman"/>
          <w:sz w:val="12"/>
          <w:szCs w:val="12"/>
        </w:rPr>
      </w:pPr>
      <w:r w:rsidRPr="00D53CD4">
        <w:rPr>
          <w:rFonts w:ascii="Times New Roman" w:eastAsia="Calibri" w:hAnsi="Times New Roman" w:cs="Times New Roman"/>
          <w:sz w:val="12"/>
          <w:szCs w:val="12"/>
        </w:rPr>
        <w:lastRenderedPageBreak/>
        <w:t xml:space="preserve"> мероприятий,</w:t>
      </w:r>
      <w:r>
        <w:rPr>
          <w:rFonts w:ascii="Times New Roman" w:eastAsia="Calibri" w:hAnsi="Times New Roman" w:cs="Times New Roman"/>
          <w:sz w:val="12"/>
          <w:szCs w:val="12"/>
        </w:rPr>
        <w:t xml:space="preserve"> </w:t>
      </w:r>
      <w:r w:rsidRPr="00D53CD4">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p w:rsidR="00D53CD4" w:rsidRPr="00D53CD4" w:rsidRDefault="00D53CD4" w:rsidP="00D53CD4">
      <w:pPr>
        <w:tabs>
          <w:tab w:val="left" w:pos="284"/>
        </w:tabs>
        <w:spacing w:after="0" w:line="240" w:lineRule="auto"/>
        <w:ind w:firstLine="284"/>
        <w:jc w:val="both"/>
        <w:rPr>
          <w:rFonts w:ascii="Times New Roman" w:eastAsia="Calibri" w:hAnsi="Times New Roman" w:cs="Times New Roman"/>
          <w:sz w:val="12"/>
          <w:szCs w:val="12"/>
        </w:rPr>
      </w:pPr>
      <w:r w:rsidRPr="00D53CD4">
        <w:rPr>
          <w:rFonts w:ascii="Times New Roman" w:eastAsia="Calibri" w:hAnsi="Times New Roman" w:cs="Times New Roman"/>
          <w:b/>
          <w:sz w:val="12"/>
          <w:szCs w:val="12"/>
        </w:rPr>
        <w:t>ПОСТАНОВЛЯЕТ</w:t>
      </w:r>
      <w:r w:rsidRPr="00D53CD4">
        <w:rPr>
          <w:rFonts w:ascii="Times New Roman" w:eastAsia="Calibri" w:hAnsi="Times New Roman" w:cs="Times New Roman"/>
          <w:sz w:val="12"/>
          <w:szCs w:val="12"/>
        </w:rPr>
        <w:t>:</w:t>
      </w:r>
    </w:p>
    <w:p w:rsidR="00D53CD4" w:rsidRPr="00D53CD4" w:rsidRDefault="00D53CD4" w:rsidP="00D53CD4">
      <w:pPr>
        <w:tabs>
          <w:tab w:val="left" w:pos="284"/>
        </w:tabs>
        <w:spacing w:after="0" w:line="240" w:lineRule="auto"/>
        <w:ind w:firstLine="284"/>
        <w:jc w:val="both"/>
        <w:rPr>
          <w:rFonts w:ascii="Times New Roman" w:eastAsia="Calibri" w:hAnsi="Times New Roman" w:cs="Times New Roman"/>
          <w:sz w:val="12"/>
          <w:szCs w:val="12"/>
        </w:rPr>
      </w:pPr>
      <w:proofErr w:type="gramStart"/>
      <w:r w:rsidRPr="00D53CD4">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54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на 2016-2018гг. (далее - Программа) следующего содержания:</w:t>
      </w:r>
      <w:proofErr w:type="gramEnd"/>
    </w:p>
    <w:p w:rsidR="00D53CD4" w:rsidRPr="00D53CD4" w:rsidRDefault="00D53CD4" w:rsidP="00D53CD4">
      <w:pPr>
        <w:tabs>
          <w:tab w:val="left" w:pos="284"/>
        </w:tabs>
        <w:spacing w:after="0" w:line="240" w:lineRule="auto"/>
        <w:ind w:firstLine="284"/>
        <w:jc w:val="both"/>
        <w:rPr>
          <w:rFonts w:ascii="Times New Roman" w:eastAsia="Calibri" w:hAnsi="Times New Roman" w:cs="Times New Roman"/>
          <w:sz w:val="12"/>
          <w:szCs w:val="12"/>
        </w:rPr>
      </w:pPr>
      <w:r w:rsidRPr="00D53CD4">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D53CD4" w:rsidRPr="00D53CD4" w:rsidRDefault="00D53CD4" w:rsidP="00D53CD4">
      <w:pPr>
        <w:tabs>
          <w:tab w:val="left" w:pos="284"/>
        </w:tabs>
        <w:spacing w:after="0" w:line="240" w:lineRule="auto"/>
        <w:ind w:firstLine="284"/>
        <w:jc w:val="both"/>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Прогнозируемые общие затраты на реализацию мероприятий программы составляют 533,64852 тыс.рублей</w:t>
      </w:r>
    </w:p>
    <w:p w:rsidR="00D53CD4" w:rsidRPr="00D53CD4" w:rsidRDefault="00D53CD4" w:rsidP="00D53CD4">
      <w:pPr>
        <w:tabs>
          <w:tab w:val="left" w:pos="284"/>
        </w:tabs>
        <w:spacing w:after="0" w:line="240" w:lineRule="auto"/>
        <w:ind w:firstLine="284"/>
        <w:jc w:val="both"/>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в том числе по годам:</w:t>
      </w:r>
    </w:p>
    <w:p w:rsidR="00D53CD4" w:rsidRPr="00D53CD4" w:rsidRDefault="00D53CD4" w:rsidP="00D53CD4">
      <w:pPr>
        <w:tabs>
          <w:tab w:val="left" w:pos="284"/>
        </w:tabs>
        <w:spacing w:after="0" w:line="240" w:lineRule="auto"/>
        <w:ind w:firstLine="284"/>
        <w:jc w:val="both"/>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2016 год – 533,64852 тыс.рублей</w:t>
      </w:r>
    </w:p>
    <w:p w:rsidR="00D53CD4" w:rsidRPr="00D53CD4" w:rsidRDefault="00D53CD4" w:rsidP="00D53CD4">
      <w:pPr>
        <w:tabs>
          <w:tab w:val="left" w:pos="284"/>
        </w:tabs>
        <w:spacing w:after="0" w:line="240" w:lineRule="auto"/>
        <w:ind w:firstLine="284"/>
        <w:jc w:val="both"/>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2017 год - 0,00  (прогноз)</w:t>
      </w:r>
    </w:p>
    <w:p w:rsidR="00D53CD4" w:rsidRPr="00D53CD4" w:rsidRDefault="00D53CD4" w:rsidP="00D53CD4">
      <w:pPr>
        <w:tabs>
          <w:tab w:val="left" w:pos="284"/>
        </w:tabs>
        <w:spacing w:after="0" w:line="240" w:lineRule="auto"/>
        <w:ind w:firstLine="284"/>
        <w:jc w:val="both"/>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2018 год –0,00  (прогноз)</w:t>
      </w:r>
    </w:p>
    <w:p w:rsidR="00D53CD4" w:rsidRPr="00D53CD4" w:rsidRDefault="00D53CD4" w:rsidP="00D53CD4">
      <w:pPr>
        <w:tabs>
          <w:tab w:val="left" w:pos="284"/>
        </w:tabs>
        <w:spacing w:after="0" w:line="240" w:lineRule="auto"/>
        <w:ind w:firstLine="284"/>
        <w:jc w:val="both"/>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D53CD4" w:rsidRPr="00D53CD4" w:rsidRDefault="00D53CD4" w:rsidP="00D53CD4">
      <w:pPr>
        <w:tabs>
          <w:tab w:val="left" w:pos="284"/>
        </w:tabs>
        <w:spacing w:after="0" w:line="240" w:lineRule="auto"/>
        <w:ind w:firstLine="284"/>
        <w:jc w:val="both"/>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Общий объем финансирования на реализацию Программы составляет 533,64852 тыс. рублей, в том числе по годам:</w:t>
      </w:r>
    </w:p>
    <w:p w:rsidR="00D53CD4" w:rsidRPr="00D53CD4" w:rsidRDefault="00D53CD4" w:rsidP="00D53CD4">
      <w:pPr>
        <w:tabs>
          <w:tab w:val="left" w:pos="284"/>
        </w:tabs>
        <w:spacing w:after="0" w:line="240" w:lineRule="auto"/>
        <w:ind w:firstLine="284"/>
        <w:jc w:val="both"/>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 на 2016 год – 53364852 тыс. рублей;</w:t>
      </w:r>
    </w:p>
    <w:p w:rsidR="00D53CD4" w:rsidRPr="00D53CD4" w:rsidRDefault="00D53CD4" w:rsidP="00D53CD4">
      <w:pPr>
        <w:tabs>
          <w:tab w:val="left" w:pos="284"/>
        </w:tabs>
        <w:spacing w:after="0" w:line="240" w:lineRule="auto"/>
        <w:ind w:firstLine="284"/>
        <w:jc w:val="both"/>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 на 2017 год – 0,00 тыс. рублей;</w:t>
      </w:r>
    </w:p>
    <w:p w:rsidR="00D53CD4" w:rsidRPr="00D53CD4" w:rsidRDefault="00D53CD4" w:rsidP="00D53CD4">
      <w:pPr>
        <w:tabs>
          <w:tab w:val="left" w:pos="284"/>
        </w:tabs>
        <w:spacing w:after="0" w:line="240" w:lineRule="auto"/>
        <w:ind w:firstLine="284"/>
        <w:jc w:val="both"/>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 на 2018 год – 0,00 тыс. рублей</w:t>
      </w:r>
    </w:p>
    <w:p w:rsidR="00D53CD4" w:rsidRPr="00D53CD4" w:rsidRDefault="00D53CD4" w:rsidP="00D53CD4">
      <w:pPr>
        <w:tabs>
          <w:tab w:val="left" w:pos="284"/>
        </w:tabs>
        <w:spacing w:after="0" w:line="240" w:lineRule="auto"/>
        <w:ind w:firstLine="284"/>
        <w:jc w:val="both"/>
        <w:rPr>
          <w:rFonts w:ascii="Times New Roman" w:eastAsia="Calibri" w:hAnsi="Times New Roman" w:cs="Times New Roman"/>
          <w:sz w:val="12"/>
          <w:szCs w:val="12"/>
        </w:rPr>
      </w:pPr>
      <w:r w:rsidRPr="00D53CD4">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4962"/>
        <w:gridCol w:w="850"/>
        <w:gridCol w:w="851"/>
        <w:gridCol w:w="850"/>
      </w:tblGrid>
      <w:tr w:rsidR="00D53CD4" w:rsidRPr="00D53CD4" w:rsidTr="00D53CD4">
        <w:trPr>
          <w:trHeight w:val="20"/>
        </w:trPr>
        <w:tc>
          <w:tcPr>
            <w:tcW w:w="4962" w:type="dxa"/>
            <w:vMerge w:val="restart"/>
            <w:hideMark/>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Наименование мероприятий</w:t>
            </w:r>
          </w:p>
        </w:tc>
        <w:tc>
          <w:tcPr>
            <w:tcW w:w="2551" w:type="dxa"/>
            <w:gridSpan w:val="3"/>
            <w:hideMark/>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Сельское поселение Черновка</w:t>
            </w:r>
          </w:p>
        </w:tc>
      </w:tr>
      <w:tr w:rsidR="00D53CD4" w:rsidRPr="00D53CD4" w:rsidTr="00D53CD4">
        <w:trPr>
          <w:trHeight w:val="20"/>
        </w:trPr>
        <w:tc>
          <w:tcPr>
            <w:tcW w:w="4962" w:type="dxa"/>
            <w:vMerge/>
            <w:hideMark/>
          </w:tcPr>
          <w:p w:rsidR="00D53CD4" w:rsidRPr="00D53CD4" w:rsidRDefault="00D53CD4" w:rsidP="00D53CD4">
            <w:pPr>
              <w:tabs>
                <w:tab w:val="left" w:pos="284"/>
              </w:tabs>
              <w:rPr>
                <w:rFonts w:ascii="Times New Roman" w:eastAsia="Calibri" w:hAnsi="Times New Roman" w:cs="Times New Roman"/>
                <w:bCs/>
                <w:sz w:val="12"/>
                <w:szCs w:val="12"/>
              </w:rPr>
            </w:pPr>
          </w:p>
        </w:tc>
        <w:tc>
          <w:tcPr>
            <w:tcW w:w="850" w:type="dxa"/>
            <w:hideMark/>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Затраты на 2016 год, тыс.рублей</w:t>
            </w:r>
          </w:p>
        </w:tc>
        <w:tc>
          <w:tcPr>
            <w:tcW w:w="851" w:type="dxa"/>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Затраты на 2017 год, тыс.рублей</w:t>
            </w:r>
          </w:p>
        </w:tc>
        <w:tc>
          <w:tcPr>
            <w:tcW w:w="850" w:type="dxa"/>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Затраты на 2018 год, тыс.рублей</w:t>
            </w:r>
          </w:p>
        </w:tc>
      </w:tr>
      <w:tr w:rsidR="00D53CD4" w:rsidRPr="00D53CD4" w:rsidTr="00D53CD4">
        <w:trPr>
          <w:trHeight w:val="20"/>
        </w:trPr>
        <w:tc>
          <w:tcPr>
            <w:tcW w:w="4962" w:type="dxa"/>
            <w:hideMark/>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850" w:type="dxa"/>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127,71988</w:t>
            </w:r>
          </w:p>
        </w:tc>
        <w:tc>
          <w:tcPr>
            <w:tcW w:w="851" w:type="dxa"/>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0,00</w:t>
            </w:r>
          </w:p>
        </w:tc>
        <w:tc>
          <w:tcPr>
            <w:tcW w:w="850" w:type="dxa"/>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0,00</w:t>
            </w:r>
          </w:p>
        </w:tc>
      </w:tr>
      <w:tr w:rsidR="00D53CD4" w:rsidRPr="00D53CD4" w:rsidTr="00D53CD4">
        <w:trPr>
          <w:trHeight w:val="20"/>
        </w:trPr>
        <w:tc>
          <w:tcPr>
            <w:tcW w:w="4962" w:type="dxa"/>
            <w:hideMark/>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Создание муниципальной пожарной охраны в сельском поселении</w:t>
            </w:r>
          </w:p>
        </w:tc>
        <w:tc>
          <w:tcPr>
            <w:tcW w:w="850" w:type="dxa"/>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399,92864</w:t>
            </w:r>
          </w:p>
        </w:tc>
        <w:tc>
          <w:tcPr>
            <w:tcW w:w="851" w:type="dxa"/>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0,00</w:t>
            </w:r>
          </w:p>
        </w:tc>
        <w:tc>
          <w:tcPr>
            <w:tcW w:w="850" w:type="dxa"/>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0,00</w:t>
            </w:r>
          </w:p>
        </w:tc>
      </w:tr>
      <w:tr w:rsidR="00D53CD4" w:rsidRPr="00D53CD4" w:rsidTr="00D53CD4">
        <w:trPr>
          <w:trHeight w:val="20"/>
        </w:trPr>
        <w:tc>
          <w:tcPr>
            <w:tcW w:w="4962" w:type="dxa"/>
            <w:hideMark/>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850" w:type="dxa"/>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6,00000</w:t>
            </w:r>
          </w:p>
        </w:tc>
        <w:tc>
          <w:tcPr>
            <w:tcW w:w="851" w:type="dxa"/>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0,00</w:t>
            </w:r>
          </w:p>
        </w:tc>
        <w:tc>
          <w:tcPr>
            <w:tcW w:w="850" w:type="dxa"/>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0,00</w:t>
            </w:r>
          </w:p>
        </w:tc>
      </w:tr>
      <w:tr w:rsidR="00D53CD4" w:rsidRPr="00D53CD4" w:rsidTr="00D53CD4">
        <w:trPr>
          <w:trHeight w:val="20"/>
        </w:trPr>
        <w:tc>
          <w:tcPr>
            <w:tcW w:w="4962" w:type="dxa"/>
            <w:hideMark/>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ИТОГО</w:t>
            </w:r>
          </w:p>
        </w:tc>
        <w:tc>
          <w:tcPr>
            <w:tcW w:w="850" w:type="dxa"/>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533,64852</w:t>
            </w:r>
          </w:p>
        </w:tc>
        <w:tc>
          <w:tcPr>
            <w:tcW w:w="851" w:type="dxa"/>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0,00</w:t>
            </w:r>
          </w:p>
        </w:tc>
        <w:tc>
          <w:tcPr>
            <w:tcW w:w="850" w:type="dxa"/>
          </w:tcPr>
          <w:p w:rsidR="00D53CD4" w:rsidRPr="00D53CD4" w:rsidRDefault="00D53CD4" w:rsidP="00D53CD4">
            <w:pPr>
              <w:tabs>
                <w:tab w:val="left" w:pos="284"/>
              </w:tabs>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0,00</w:t>
            </w:r>
          </w:p>
        </w:tc>
      </w:tr>
    </w:tbl>
    <w:p w:rsidR="00D53CD4" w:rsidRPr="00D53CD4" w:rsidRDefault="00D53CD4" w:rsidP="00D53CD4">
      <w:pPr>
        <w:tabs>
          <w:tab w:val="left" w:pos="284"/>
        </w:tabs>
        <w:spacing w:after="0" w:line="240" w:lineRule="auto"/>
        <w:ind w:firstLine="284"/>
        <w:jc w:val="both"/>
        <w:rPr>
          <w:rFonts w:ascii="Times New Roman" w:eastAsia="Calibri" w:hAnsi="Times New Roman" w:cs="Times New Roman"/>
          <w:sz w:val="12"/>
          <w:szCs w:val="12"/>
        </w:rPr>
      </w:pPr>
      <w:r w:rsidRPr="00D53CD4">
        <w:rPr>
          <w:rFonts w:ascii="Times New Roman" w:eastAsia="Calibri" w:hAnsi="Times New Roman" w:cs="Times New Roman"/>
          <w:sz w:val="12"/>
          <w:szCs w:val="12"/>
        </w:rPr>
        <w:t>2.Опубликовать настоящее Постановление в газете «Сергиевский вестник».</w:t>
      </w:r>
    </w:p>
    <w:p w:rsidR="00D53CD4" w:rsidRPr="00D53CD4" w:rsidRDefault="00D53CD4" w:rsidP="00D53CD4">
      <w:pPr>
        <w:tabs>
          <w:tab w:val="left" w:pos="284"/>
        </w:tabs>
        <w:spacing w:after="0" w:line="240" w:lineRule="auto"/>
        <w:ind w:firstLine="284"/>
        <w:jc w:val="both"/>
        <w:rPr>
          <w:rFonts w:ascii="Times New Roman" w:eastAsia="Calibri" w:hAnsi="Times New Roman" w:cs="Times New Roman"/>
          <w:sz w:val="12"/>
          <w:szCs w:val="12"/>
        </w:rPr>
      </w:pPr>
      <w:r w:rsidRPr="00D53CD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53CD4" w:rsidRPr="00D53CD4" w:rsidRDefault="00D53CD4" w:rsidP="00D53CD4">
      <w:pPr>
        <w:tabs>
          <w:tab w:val="left" w:pos="284"/>
        </w:tabs>
        <w:spacing w:after="0" w:line="240" w:lineRule="auto"/>
        <w:jc w:val="right"/>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Глава сельского поселения Черновка</w:t>
      </w:r>
    </w:p>
    <w:p w:rsidR="00D53CD4" w:rsidRDefault="00D53CD4" w:rsidP="00D53CD4">
      <w:pPr>
        <w:tabs>
          <w:tab w:val="left" w:pos="284"/>
        </w:tabs>
        <w:spacing w:after="0" w:line="240" w:lineRule="auto"/>
        <w:jc w:val="right"/>
        <w:rPr>
          <w:rFonts w:ascii="Times New Roman" w:eastAsia="Calibri" w:hAnsi="Times New Roman" w:cs="Times New Roman"/>
          <w:bCs/>
          <w:sz w:val="12"/>
          <w:szCs w:val="12"/>
        </w:rPr>
      </w:pPr>
      <w:r w:rsidRPr="00D53CD4">
        <w:rPr>
          <w:rFonts w:ascii="Times New Roman" w:eastAsia="Calibri" w:hAnsi="Times New Roman" w:cs="Times New Roman"/>
          <w:bCs/>
          <w:sz w:val="12"/>
          <w:szCs w:val="12"/>
        </w:rPr>
        <w:t>муниципального района Сергиевский</w:t>
      </w:r>
    </w:p>
    <w:p w:rsidR="00D53CD4" w:rsidRPr="00D53CD4" w:rsidRDefault="00D53CD4" w:rsidP="00D53CD4">
      <w:pPr>
        <w:tabs>
          <w:tab w:val="left" w:pos="284"/>
        </w:tabs>
        <w:spacing w:after="0" w:line="240" w:lineRule="auto"/>
        <w:jc w:val="right"/>
        <w:rPr>
          <w:rFonts w:ascii="Times New Roman" w:eastAsia="Calibri" w:hAnsi="Times New Roman" w:cs="Times New Roman"/>
          <w:sz w:val="12"/>
          <w:szCs w:val="12"/>
        </w:rPr>
      </w:pPr>
      <w:r w:rsidRPr="00D53CD4">
        <w:rPr>
          <w:rFonts w:ascii="Times New Roman" w:eastAsia="Calibri" w:hAnsi="Times New Roman" w:cs="Times New Roman"/>
          <w:bCs/>
          <w:sz w:val="12"/>
          <w:szCs w:val="12"/>
        </w:rPr>
        <w:t>Беляев А.В.</w:t>
      </w:r>
    </w:p>
    <w:p w:rsidR="00C94287" w:rsidRDefault="00C94287" w:rsidP="00C94287">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C94287" w:rsidRPr="0015017C" w:rsidRDefault="00C94287" w:rsidP="00C9428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C94287" w:rsidRPr="0015017C" w:rsidRDefault="00C94287" w:rsidP="00C9428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C94287" w:rsidRPr="0015017C" w:rsidRDefault="00C94287" w:rsidP="00C9428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C94287" w:rsidRPr="0015017C" w:rsidRDefault="00C94287" w:rsidP="00C94287">
      <w:pPr>
        <w:tabs>
          <w:tab w:val="left" w:pos="284"/>
        </w:tabs>
        <w:spacing w:after="0" w:line="240" w:lineRule="auto"/>
        <w:jc w:val="center"/>
        <w:rPr>
          <w:rFonts w:ascii="Times New Roman" w:eastAsia="Calibri" w:hAnsi="Times New Roman" w:cs="Times New Roman"/>
          <w:sz w:val="12"/>
          <w:szCs w:val="12"/>
        </w:rPr>
      </w:pPr>
    </w:p>
    <w:p w:rsidR="00C94287" w:rsidRPr="0015017C" w:rsidRDefault="00C94287" w:rsidP="00C94287">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C94287" w:rsidRPr="00930AEB" w:rsidRDefault="00C94287" w:rsidP="00C9428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C94287" w:rsidRDefault="00C94287" w:rsidP="00C94287">
      <w:pPr>
        <w:tabs>
          <w:tab w:val="left" w:pos="284"/>
        </w:tabs>
        <w:spacing w:after="0" w:line="240" w:lineRule="auto"/>
        <w:jc w:val="center"/>
        <w:rPr>
          <w:rFonts w:ascii="Times New Roman" w:eastAsia="Calibri" w:hAnsi="Times New Roman" w:cs="Times New Roman"/>
          <w:b/>
          <w:bCs/>
          <w:sz w:val="12"/>
          <w:szCs w:val="12"/>
        </w:rPr>
      </w:pPr>
      <w:r w:rsidRPr="00C94287">
        <w:rPr>
          <w:rFonts w:ascii="Times New Roman" w:eastAsia="Calibri" w:hAnsi="Times New Roman" w:cs="Times New Roman"/>
          <w:b/>
          <w:bCs/>
          <w:sz w:val="12"/>
          <w:szCs w:val="12"/>
        </w:rPr>
        <w:t>Об утверждении муниципальной программы «Развитие физической культуры и спорта на территории</w:t>
      </w:r>
    </w:p>
    <w:p w:rsidR="00C94287" w:rsidRPr="00C94287" w:rsidRDefault="00C94287" w:rsidP="00C94287">
      <w:pPr>
        <w:tabs>
          <w:tab w:val="left" w:pos="284"/>
        </w:tabs>
        <w:spacing w:after="0" w:line="240" w:lineRule="auto"/>
        <w:jc w:val="center"/>
        <w:rPr>
          <w:rFonts w:ascii="Times New Roman" w:eastAsia="Calibri" w:hAnsi="Times New Roman" w:cs="Times New Roman"/>
          <w:sz w:val="12"/>
          <w:szCs w:val="12"/>
        </w:rPr>
      </w:pPr>
      <w:r w:rsidRPr="00C94287">
        <w:rPr>
          <w:rFonts w:ascii="Times New Roman" w:eastAsia="Calibri" w:hAnsi="Times New Roman" w:cs="Times New Roman"/>
          <w:b/>
          <w:bCs/>
          <w:sz w:val="12"/>
          <w:szCs w:val="12"/>
        </w:rPr>
        <w:t xml:space="preserve"> сельского поселения Антоновка муниципального района Сергиевский» на 2016-2018гг.</w:t>
      </w:r>
    </w:p>
    <w:p w:rsidR="00C94287" w:rsidRPr="00C94287" w:rsidRDefault="00C94287" w:rsidP="00C94287">
      <w:pPr>
        <w:tabs>
          <w:tab w:val="left" w:pos="284"/>
        </w:tabs>
        <w:spacing w:after="0" w:line="240" w:lineRule="auto"/>
        <w:jc w:val="both"/>
        <w:rPr>
          <w:rFonts w:ascii="Times New Roman" w:eastAsia="Calibri" w:hAnsi="Times New Roman" w:cs="Times New Roman"/>
          <w:sz w:val="12"/>
          <w:szCs w:val="12"/>
        </w:rPr>
      </w:pPr>
    </w:p>
    <w:p w:rsidR="00C94287" w:rsidRPr="00C94287" w:rsidRDefault="00C94287" w:rsidP="00C94287">
      <w:pPr>
        <w:tabs>
          <w:tab w:val="left" w:pos="284"/>
        </w:tabs>
        <w:spacing w:after="0" w:line="240" w:lineRule="auto"/>
        <w:ind w:firstLine="284"/>
        <w:jc w:val="both"/>
        <w:rPr>
          <w:rFonts w:ascii="Times New Roman" w:eastAsia="Calibri" w:hAnsi="Times New Roman" w:cs="Times New Roman"/>
          <w:sz w:val="12"/>
          <w:szCs w:val="12"/>
        </w:rPr>
      </w:pPr>
      <w:r w:rsidRPr="00C9428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в целях развития физической культуры и спорта, Администрация сельского поселения Антоновка муниципального района Сергиевский</w:t>
      </w:r>
    </w:p>
    <w:p w:rsidR="00C94287" w:rsidRPr="00C94287" w:rsidRDefault="00C94287" w:rsidP="00C94287">
      <w:pPr>
        <w:tabs>
          <w:tab w:val="left" w:pos="284"/>
        </w:tabs>
        <w:spacing w:after="0" w:line="240" w:lineRule="auto"/>
        <w:ind w:firstLine="284"/>
        <w:jc w:val="both"/>
        <w:rPr>
          <w:rFonts w:ascii="Times New Roman" w:eastAsia="Calibri" w:hAnsi="Times New Roman" w:cs="Times New Roman"/>
          <w:sz w:val="12"/>
          <w:szCs w:val="12"/>
        </w:rPr>
      </w:pPr>
      <w:r w:rsidRPr="00C94287">
        <w:rPr>
          <w:rFonts w:ascii="Times New Roman" w:eastAsia="Calibri" w:hAnsi="Times New Roman" w:cs="Times New Roman"/>
          <w:b/>
          <w:bCs/>
          <w:sz w:val="12"/>
          <w:szCs w:val="12"/>
        </w:rPr>
        <w:t>ПОСТАНОВЛЯЕТ</w:t>
      </w:r>
      <w:r w:rsidRPr="00C94287">
        <w:rPr>
          <w:rFonts w:ascii="Times New Roman" w:eastAsia="Calibri" w:hAnsi="Times New Roman" w:cs="Times New Roman"/>
          <w:bCs/>
          <w:sz w:val="12"/>
          <w:szCs w:val="12"/>
        </w:rPr>
        <w:t>:</w:t>
      </w:r>
    </w:p>
    <w:p w:rsidR="00C94287" w:rsidRPr="00C94287" w:rsidRDefault="00C94287" w:rsidP="00C94287">
      <w:pPr>
        <w:tabs>
          <w:tab w:val="left" w:pos="284"/>
        </w:tabs>
        <w:spacing w:after="0" w:line="240" w:lineRule="auto"/>
        <w:ind w:firstLine="284"/>
        <w:jc w:val="both"/>
        <w:rPr>
          <w:rFonts w:ascii="Times New Roman" w:eastAsia="Calibri" w:hAnsi="Times New Roman" w:cs="Times New Roman"/>
          <w:sz w:val="12"/>
          <w:szCs w:val="12"/>
        </w:rPr>
      </w:pPr>
      <w:r w:rsidRPr="00C94287">
        <w:rPr>
          <w:rFonts w:ascii="Times New Roman" w:eastAsia="Calibri" w:hAnsi="Times New Roman" w:cs="Times New Roman"/>
          <w:sz w:val="12"/>
          <w:szCs w:val="12"/>
        </w:rPr>
        <w:t>1.Утвердить муниципальную программу «Развитие физической культуры и спорта на территории сельского поселения Антоновка муниципального района Сергиевский» на 2016-2018гг. ( Приложение №1 к настоящему Постановлению).</w:t>
      </w:r>
    </w:p>
    <w:p w:rsidR="00C94287" w:rsidRPr="00C94287" w:rsidRDefault="00C94287" w:rsidP="00C94287">
      <w:pPr>
        <w:tabs>
          <w:tab w:val="left" w:pos="284"/>
        </w:tabs>
        <w:spacing w:after="0" w:line="240" w:lineRule="auto"/>
        <w:ind w:firstLine="284"/>
        <w:jc w:val="both"/>
        <w:rPr>
          <w:rFonts w:ascii="Times New Roman" w:eastAsia="Calibri" w:hAnsi="Times New Roman" w:cs="Times New Roman"/>
          <w:sz w:val="12"/>
          <w:szCs w:val="12"/>
        </w:rPr>
      </w:pPr>
      <w:r w:rsidRPr="00C94287">
        <w:rPr>
          <w:rFonts w:ascii="Times New Roman" w:eastAsia="Calibri" w:hAnsi="Times New Roman" w:cs="Times New Roman"/>
          <w:sz w:val="12"/>
          <w:szCs w:val="12"/>
        </w:rPr>
        <w:t>2.Установить, что расходные обязательства, возникающие в результате принятия настоящего постановления, исполняются за счет средств местного бюджета в пределах общего объема бюджетных ассигнований, предусматриваемого на соответствующий финансовый год.</w:t>
      </w:r>
    </w:p>
    <w:p w:rsidR="00C94287" w:rsidRPr="00C94287" w:rsidRDefault="00C94287" w:rsidP="00C94287">
      <w:pPr>
        <w:tabs>
          <w:tab w:val="left" w:pos="284"/>
        </w:tabs>
        <w:spacing w:after="0" w:line="240" w:lineRule="auto"/>
        <w:ind w:firstLine="284"/>
        <w:jc w:val="both"/>
        <w:rPr>
          <w:rFonts w:ascii="Times New Roman" w:eastAsia="Calibri" w:hAnsi="Times New Roman" w:cs="Times New Roman"/>
          <w:sz w:val="12"/>
          <w:szCs w:val="12"/>
        </w:rPr>
      </w:pPr>
      <w:r w:rsidRPr="00C94287">
        <w:rPr>
          <w:rFonts w:ascii="Times New Roman" w:eastAsia="Calibri" w:hAnsi="Times New Roman" w:cs="Times New Roman"/>
          <w:sz w:val="12"/>
          <w:szCs w:val="12"/>
        </w:rPr>
        <w:t>3.Опубликовать настоящее Постановление в газете «Сергиевский вестник».</w:t>
      </w:r>
    </w:p>
    <w:p w:rsidR="00C94287" w:rsidRPr="00C94287" w:rsidRDefault="00C94287" w:rsidP="00C94287">
      <w:pPr>
        <w:tabs>
          <w:tab w:val="left" w:pos="284"/>
        </w:tabs>
        <w:spacing w:after="0" w:line="240" w:lineRule="auto"/>
        <w:ind w:firstLine="284"/>
        <w:jc w:val="both"/>
        <w:rPr>
          <w:rFonts w:ascii="Times New Roman" w:eastAsia="Calibri" w:hAnsi="Times New Roman" w:cs="Times New Roman"/>
          <w:sz w:val="12"/>
          <w:szCs w:val="12"/>
        </w:rPr>
      </w:pPr>
      <w:r w:rsidRPr="00C94287">
        <w:rPr>
          <w:rFonts w:ascii="Times New Roman" w:eastAsia="Calibri" w:hAnsi="Times New Roman" w:cs="Times New Roman"/>
          <w:sz w:val="12"/>
          <w:szCs w:val="12"/>
        </w:rPr>
        <w:t>4.Настоящее Постановление вступает в силу со дня его официального опубликования.</w:t>
      </w:r>
    </w:p>
    <w:p w:rsidR="00C94287" w:rsidRPr="00C94287" w:rsidRDefault="00C94287" w:rsidP="00C94287">
      <w:pPr>
        <w:tabs>
          <w:tab w:val="left" w:pos="284"/>
        </w:tabs>
        <w:spacing w:after="0" w:line="240" w:lineRule="auto"/>
        <w:jc w:val="right"/>
        <w:rPr>
          <w:rFonts w:ascii="Times New Roman" w:eastAsia="Calibri" w:hAnsi="Times New Roman" w:cs="Times New Roman"/>
          <w:sz w:val="12"/>
          <w:szCs w:val="12"/>
        </w:rPr>
      </w:pPr>
      <w:r w:rsidRPr="00C94287">
        <w:rPr>
          <w:rFonts w:ascii="Times New Roman" w:eastAsia="Calibri" w:hAnsi="Times New Roman" w:cs="Times New Roman"/>
          <w:sz w:val="12"/>
          <w:szCs w:val="12"/>
        </w:rPr>
        <w:t>Глава сельского поселения Антоновка</w:t>
      </w:r>
    </w:p>
    <w:p w:rsidR="00C94287" w:rsidRDefault="00C94287" w:rsidP="00C94287">
      <w:pPr>
        <w:tabs>
          <w:tab w:val="left" w:pos="284"/>
        </w:tabs>
        <w:spacing w:after="0" w:line="240" w:lineRule="auto"/>
        <w:jc w:val="right"/>
        <w:rPr>
          <w:rFonts w:ascii="Times New Roman" w:eastAsia="Calibri" w:hAnsi="Times New Roman" w:cs="Times New Roman"/>
          <w:sz w:val="12"/>
          <w:szCs w:val="12"/>
        </w:rPr>
      </w:pPr>
      <w:r w:rsidRPr="00C94287">
        <w:rPr>
          <w:rFonts w:ascii="Times New Roman" w:eastAsia="Calibri" w:hAnsi="Times New Roman" w:cs="Times New Roman"/>
          <w:sz w:val="12"/>
          <w:szCs w:val="12"/>
        </w:rPr>
        <w:t>муниципального района Сергиевский</w:t>
      </w:r>
    </w:p>
    <w:p w:rsidR="00C94287" w:rsidRPr="00C94287" w:rsidRDefault="00C94287" w:rsidP="00C94287">
      <w:pPr>
        <w:tabs>
          <w:tab w:val="left" w:pos="284"/>
        </w:tabs>
        <w:spacing w:after="0" w:line="240" w:lineRule="auto"/>
        <w:jc w:val="right"/>
        <w:rPr>
          <w:rFonts w:ascii="Times New Roman" w:eastAsia="Calibri" w:hAnsi="Times New Roman" w:cs="Times New Roman"/>
          <w:sz w:val="12"/>
          <w:szCs w:val="12"/>
        </w:rPr>
      </w:pPr>
      <w:r w:rsidRPr="00C94287">
        <w:rPr>
          <w:rFonts w:ascii="Times New Roman" w:eastAsia="Calibri" w:hAnsi="Times New Roman" w:cs="Times New Roman"/>
          <w:sz w:val="12"/>
          <w:szCs w:val="12"/>
        </w:rPr>
        <w:t>Долгаев К.Е.</w:t>
      </w:r>
    </w:p>
    <w:p w:rsidR="003E15F1" w:rsidRPr="003E15F1" w:rsidRDefault="003E15F1" w:rsidP="003E15F1">
      <w:pPr>
        <w:tabs>
          <w:tab w:val="left" w:pos="284"/>
        </w:tabs>
        <w:spacing w:after="0" w:line="240" w:lineRule="auto"/>
        <w:jc w:val="both"/>
        <w:rPr>
          <w:rFonts w:ascii="Times New Roman" w:eastAsia="Calibri" w:hAnsi="Times New Roman" w:cs="Times New Roman"/>
          <w:sz w:val="12"/>
          <w:szCs w:val="12"/>
        </w:rPr>
      </w:pPr>
    </w:p>
    <w:p w:rsidR="001168A8" w:rsidRPr="0015017C" w:rsidRDefault="001168A8" w:rsidP="001168A8">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1168A8" w:rsidRPr="0015017C" w:rsidRDefault="001168A8" w:rsidP="001168A8">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Антоновка</w:t>
      </w:r>
    </w:p>
    <w:p w:rsidR="001168A8" w:rsidRPr="0015017C" w:rsidRDefault="001168A8" w:rsidP="001168A8">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1168A8" w:rsidRDefault="001168A8" w:rsidP="001168A8">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15 от “06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1168A8" w:rsidRDefault="001168A8" w:rsidP="001168A8">
      <w:pPr>
        <w:tabs>
          <w:tab w:val="left" w:pos="284"/>
        </w:tabs>
        <w:spacing w:after="0" w:line="240" w:lineRule="auto"/>
        <w:jc w:val="center"/>
        <w:rPr>
          <w:rFonts w:ascii="Times New Roman" w:eastAsia="Calibri" w:hAnsi="Times New Roman" w:cs="Times New Roman"/>
          <w:b/>
          <w:bCs/>
          <w:sz w:val="12"/>
          <w:szCs w:val="12"/>
        </w:rPr>
      </w:pPr>
      <w:r w:rsidRPr="001168A8">
        <w:rPr>
          <w:rFonts w:ascii="Times New Roman" w:eastAsia="Calibri" w:hAnsi="Times New Roman" w:cs="Times New Roman"/>
          <w:b/>
          <w:bCs/>
          <w:sz w:val="12"/>
          <w:szCs w:val="12"/>
        </w:rPr>
        <w:t>ПАСПОРТ</w:t>
      </w:r>
      <w:r>
        <w:rPr>
          <w:rFonts w:ascii="Times New Roman" w:eastAsia="Calibri" w:hAnsi="Times New Roman" w:cs="Times New Roman"/>
          <w:b/>
          <w:bCs/>
          <w:sz w:val="12"/>
          <w:szCs w:val="12"/>
        </w:rPr>
        <w:t xml:space="preserve"> </w:t>
      </w:r>
      <w:r w:rsidRPr="001168A8">
        <w:rPr>
          <w:rFonts w:ascii="Times New Roman" w:eastAsia="Calibri" w:hAnsi="Times New Roman" w:cs="Times New Roman"/>
          <w:b/>
          <w:bCs/>
          <w:sz w:val="12"/>
          <w:szCs w:val="12"/>
        </w:rPr>
        <w:t>МУНИЦИПАЛЬНОЙ ПРОГРАММЫ</w:t>
      </w:r>
      <w:bookmarkStart w:id="7" w:name="ПАСПОРТ"/>
      <w:r w:rsidRPr="001168A8">
        <w:rPr>
          <w:rFonts w:ascii="Times New Roman" w:eastAsia="Calibri" w:hAnsi="Times New Roman" w:cs="Times New Roman"/>
          <w:b/>
          <w:bCs/>
          <w:sz w:val="12"/>
          <w:szCs w:val="12"/>
        </w:rPr>
        <w:t xml:space="preserve"> </w:t>
      </w:r>
    </w:p>
    <w:p w:rsidR="001168A8" w:rsidRDefault="001168A8" w:rsidP="001168A8">
      <w:pPr>
        <w:tabs>
          <w:tab w:val="left" w:pos="284"/>
        </w:tabs>
        <w:spacing w:after="0" w:line="240" w:lineRule="auto"/>
        <w:jc w:val="center"/>
        <w:rPr>
          <w:rFonts w:ascii="Times New Roman" w:eastAsia="Calibri" w:hAnsi="Times New Roman" w:cs="Times New Roman"/>
          <w:b/>
          <w:sz w:val="12"/>
          <w:szCs w:val="12"/>
        </w:rPr>
      </w:pPr>
      <w:r w:rsidRPr="001168A8">
        <w:rPr>
          <w:rFonts w:ascii="Times New Roman" w:eastAsia="Calibri" w:hAnsi="Times New Roman" w:cs="Times New Roman"/>
          <w:b/>
          <w:sz w:val="12"/>
          <w:szCs w:val="12"/>
        </w:rPr>
        <w:t xml:space="preserve">«Развитие физической культуры и спорта на территории сельского поселения Антоновка </w:t>
      </w:r>
    </w:p>
    <w:p w:rsidR="001168A8" w:rsidRPr="001168A8" w:rsidRDefault="001168A8" w:rsidP="001168A8">
      <w:pPr>
        <w:tabs>
          <w:tab w:val="left" w:pos="284"/>
        </w:tabs>
        <w:spacing w:after="0" w:line="240" w:lineRule="auto"/>
        <w:jc w:val="center"/>
        <w:rPr>
          <w:rFonts w:ascii="Times New Roman" w:eastAsia="Calibri" w:hAnsi="Times New Roman" w:cs="Times New Roman"/>
          <w:b/>
          <w:bCs/>
          <w:sz w:val="12"/>
          <w:szCs w:val="12"/>
        </w:rPr>
      </w:pPr>
      <w:r w:rsidRPr="001168A8">
        <w:rPr>
          <w:rFonts w:ascii="Times New Roman" w:eastAsia="Calibri" w:hAnsi="Times New Roman" w:cs="Times New Roman"/>
          <w:b/>
          <w:sz w:val="12"/>
          <w:szCs w:val="12"/>
        </w:rPr>
        <w:t>муниципального района Сергиевский» на 2016-2018гг.</w:t>
      </w:r>
    </w:p>
    <w:tbl>
      <w:tblPr>
        <w:tblStyle w:val="af1"/>
        <w:tblW w:w="7513" w:type="dxa"/>
        <w:tblInd w:w="108" w:type="dxa"/>
        <w:tblLayout w:type="fixed"/>
        <w:tblLook w:val="04A0" w:firstRow="1" w:lastRow="0" w:firstColumn="1" w:lastColumn="0" w:noHBand="0" w:noVBand="1"/>
      </w:tblPr>
      <w:tblGrid>
        <w:gridCol w:w="1701"/>
        <w:gridCol w:w="2694"/>
        <w:gridCol w:w="708"/>
        <w:gridCol w:w="709"/>
        <w:gridCol w:w="709"/>
        <w:gridCol w:w="992"/>
      </w:tblGrid>
      <w:tr w:rsidR="002033B8" w:rsidRPr="001168A8" w:rsidTr="00DF3214">
        <w:trPr>
          <w:trHeight w:val="20"/>
        </w:trPr>
        <w:tc>
          <w:tcPr>
            <w:tcW w:w="1701" w:type="dxa"/>
            <w:hideMark/>
          </w:tcPr>
          <w:bookmarkEnd w:id="7"/>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Наименование Программы</w:t>
            </w:r>
          </w:p>
        </w:tc>
        <w:tc>
          <w:tcPr>
            <w:tcW w:w="5812" w:type="dxa"/>
            <w:gridSpan w:val="5"/>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поселения Антоновка муниципального района Сергиевский» на 2016-2018гг. (далее - Программа)</w:t>
            </w:r>
          </w:p>
        </w:tc>
      </w:tr>
      <w:tr w:rsidR="002033B8" w:rsidRPr="001168A8" w:rsidTr="00DF3214">
        <w:trPr>
          <w:trHeight w:val="20"/>
        </w:trPr>
        <w:tc>
          <w:tcPr>
            <w:tcW w:w="1701"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Заказчик муниципальной Программы</w:t>
            </w:r>
          </w:p>
        </w:tc>
        <w:tc>
          <w:tcPr>
            <w:tcW w:w="5812" w:type="dxa"/>
            <w:gridSpan w:val="5"/>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Администрация сельского поселения Антоновка муниципального района Сергиевский Самарской области</w:t>
            </w:r>
          </w:p>
        </w:tc>
      </w:tr>
      <w:tr w:rsidR="002033B8" w:rsidRPr="001168A8" w:rsidTr="00DF3214">
        <w:trPr>
          <w:trHeight w:val="20"/>
        </w:trPr>
        <w:tc>
          <w:tcPr>
            <w:tcW w:w="1701"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Исполнитель Программы</w:t>
            </w:r>
          </w:p>
        </w:tc>
        <w:tc>
          <w:tcPr>
            <w:tcW w:w="5812" w:type="dxa"/>
            <w:gridSpan w:val="5"/>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Администрация сельского поселения Антоновка муниципального района Сергиевский Самарской области</w:t>
            </w:r>
          </w:p>
        </w:tc>
      </w:tr>
      <w:tr w:rsidR="002033B8" w:rsidRPr="001168A8" w:rsidTr="00DF3214">
        <w:trPr>
          <w:trHeight w:val="20"/>
        </w:trPr>
        <w:tc>
          <w:tcPr>
            <w:tcW w:w="1701"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Сроки и этапы реализации Программы</w:t>
            </w:r>
          </w:p>
        </w:tc>
        <w:tc>
          <w:tcPr>
            <w:tcW w:w="5812" w:type="dxa"/>
            <w:gridSpan w:val="5"/>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Срок и этапы реализации Программы: 2016-2018гг.</w:t>
            </w:r>
          </w:p>
        </w:tc>
      </w:tr>
      <w:tr w:rsidR="002033B8" w:rsidRPr="001168A8" w:rsidTr="00DF3214">
        <w:trPr>
          <w:trHeight w:val="20"/>
        </w:trPr>
        <w:tc>
          <w:tcPr>
            <w:tcW w:w="1701" w:type="dxa"/>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Цели Программы</w:t>
            </w:r>
          </w:p>
        </w:tc>
        <w:tc>
          <w:tcPr>
            <w:tcW w:w="5812" w:type="dxa"/>
            <w:gridSpan w:val="5"/>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 xml:space="preserve">Целями программы являются создание условий для укрепления здоровья населения, развитие инфраструктуры спорта и приобщение различных слоев населения поселения к регулярным занятиям </w:t>
            </w:r>
            <w:r w:rsidRPr="001168A8">
              <w:rPr>
                <w:rFonts w:ascii="Times New Roman" w:eastAsia="Calibri" w:hAnsi="Times New Roman" w:cs="Times New Roman"/>
                <w:sz w:val="12"/>
                <w:szCs w:val="12"/>
              </w:rPr>
              <w:lastRenderedPageBreak/>
              <w:t>физической культурой и спортом.</w:t>
            </w:r>
          </w:p>
        </w:tc>
      </w:tr>
      <w:tr w:rsidR="002033B8" w:rsidRPr="001168A8" w:rsidTr="00DF3214">
        <w:trPr>
          <w:trHeight w:val="20"/>
        </w:trPr>
        <w:tc>
          <w:tcPr>
            <w:tcW w:w="1701" w:type="dxa"/>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Задачи Программы</w:t>
            </w:r>
          </w:p>
        </w:tc>
        <w:tc>
          <w:tcPr>
            <w:tcW w:w="5812" w:type="dxa"/>
            <w:gridSpan w:val="5"/>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Обеспечение слаженной, скоординированной работы органов местного самоуправления, общественных учреждений;</w:t>
            </w:r>
          </w:p>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Повышение уровня здоровья населения, эффективное использование средств бюджета для снижения заболеваний и повышения работоспособности населения;</w:t>
            </w:r>
          </w:p>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Создание условий для содержательного разумного досуга, отказа от вредных привычек, профилактики правонарушений;</w:t>
            </w:r>
          </w:p>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Формирование команд поселения по игровым видам спорта;</w:t>
            </w:r>
          </w:p>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Укрепление материально технической базы объектов физической культуры и спорта.</w:t>
            </w:r>
          </w:p>
        </w:tc>
      </w:tr>
      <w:tr w:rsidR="002033B8" w:rsidRPr="001168A8" w:rsidTr="00DF3214">
        <w:trPr>
          <w:trHeight w:val="20"/>
        </w:trPr>
        <w:tc>
          <w:tcPr>
            <w:tcW w:w="1701"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Источники финансирования</w:t>
            </w:r>
          </w:p>
        </w:tc>
        <w:tc>
          <w:tcPr>
            <w:tcW w:w="5812" w:type="dxa"/>
            <w:gridSpan w:val="5"/>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Финансирование Программы осуществляется за счет средств местного бюджета</w:t>
            </w:r>
          </w:p>
        </w:tc>
      </w:tr>
      <w:tr w:rsidR="002033B8" w:rsidRPr="001168A8" w:rsidTr="00DF3214">
        <w:trPr>
          <w:trHeight w:val="20"/>
        </w:trPr>
        <w:tc>
          <w:tcPr>
            <w:tcW w:w="1701" w:type="dxa"/>
            <w:vMerge w:val="restart"/>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Объемы финансирования</w:t>
            </w:r>
          </w:p>
        </w:tc>
        <w:tc>
          <w:tcPr>
            <w:tcW w:w="2694"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Объем финансирования</w:t>
            </w:r>
          </w:p>
        </w:tc>
        <w:tc>
          <w:tcPr>
            <w:tcW w:w="708"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2016г.</w:t>
            </w:r>
          </w:p>
        </w:tc>
        <w:tc>
          <w:tcPr>
            <w:tcW w:w="709"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2017г.</w:t>
            </w:r>
          </w:p>
        </w:tc>
        <w:tc>
          <w:tcPr>
            <w:tcW w:w="709"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2018г.</w:t>
            </w:r>
          </w:p>
        </w:tc>
        <w:tc>
          <w:tcPr>
            <w:tcW w:w="992"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всего</w:t>
            </w:r>
          </w:p>
        </w:tc>
      </w:tr>
      <w:tr w:rsidR="002033B8" w:rsidRPr="001168A8" w:rsidTr="00DF3214">
        <w:trPr>
          <w:trHeight w:val="20"/>
        </w:trPr>
        <w:tc>
          <w:tcPr>
            <w:tcW w:w="1701" w:type="dxa"/>
            <w:vMerge/>
            <w:hideMark/>
          </w:tcPr>
          <w:p w:rsidR="001168A8" w:rsidRPr="001168A8" w:rsidRDefault="001168A8" w:rsidP="001168A8">
            <w:pPr>
              <w:tabs>
                <w:tab w:val="left" w:pos="284"/>
              </w:tabs>
              <w:rPr>
                <w:rFonts w:ascii="Times New Roman" w:eastAsia="Calibri" w:hAnsi="Times New Roman" w:cs="Times New Roman"/>
                <w:sz w:val="12"/>
                <w:szCs w:val="12"/>
              </w:rPr>
            </w:pPr>
          </w:p>
        </w:tc>
        <w:tc>
          <w:tcPr>
            <w:tcW w:w="2694"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Местный бюджет района, тыс. руб.</w:t>
            </w:r>
          </w:p>
        </w:tc>
        <w:tc>
          <w:tcPr>
            <w:tcW w:w="708"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950,0000</w:t>
            </w:r>
          </w:p>
        </w:tc>
        <w:tc>
          <w:tcPr>
            <w:tcW w:w="709"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0,00</w:t>
            </w:r>
          </w:p>
        </w:tc>
        <w:tc>
          <w:tcPr>
            <w:tcW w:w="709"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0,00</w:t>
            </w:r>
          </w:p>
        </w:tc>
        <w:tc>
          <w:tcPr>
            <w:tcW w:w="992"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950,0000</w:t>
            </w:r>
          </w:p>
        </w:tc>
      </w:tr>
      <w:tr w:rsidR="002033B8" w:rsidRPr="001168A8" w:rsidTr="00DF3214">
        <w:trPr>
          <w:trHeight w:val="20"/>
        </w:trPr>
        <w:tc>
          <w:tcPr>
            <w:tcW w:w="1701" w:type="dxa"/>
            <w:vMerge/>
            <w:hideMark/>
          </w:tcPr>
          <w:p w:rsidR="001168A8" w:rsidRPr="001168A8" w:rsidRDefault="001168A8" w:rsidP="001168A8">
            <w:pPr>
              <w:tabs>
                <w:tab w:val="left" w:pos="284"/>
              </w:tabs>
              <w:rPr>
                <w:rFonts w:ascii="Times New Roman" w:eastAsia="Calibri" w:hAnsi="Times New Roman" w:cs="Times New Roman"/>
                <w:sz w:val="12"/>
                <w:szCs w:val="12"/>
              </w:rPr>
            </w:pPr>
          </w:p>
        </w:tc>
        <w:tc>
          <w:tcPr>
            <w:tcW w:w="2694"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Всего по годам, тыс. руб.</w:t>
            </w:r>
          </w:p>
        </w:tc>
        <w:tc>
          <w:tcPr>
            <w:tcW w:w="708"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950,0000</w:t>
            </w:r>
          </w:p>
        </w:tc>
        <w:tc>
          <w:tcPr>
            <w:tcW w:w="709"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0,00</w:t>
            </w:r>
          </w:p>
        </w:tc>
        <w:tc>
          <w:tcPr>
            <w:tcW w:w="709"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0,00</w:t>
            </w:r>
          </w:p>
        </w:tc>
        <w:tc>
          <w:tcPr>
            <w:tcW w:w="992"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950,0000</w:t>
            </w:r>
          </w:p>
        </w:tc>
      </w:tr>
      <w:tr w:rsidR="002033B8" w:rsidRPr="001168A8" w:rsidTr="00DF3214">
        <w:trPr>
          <w:trHeight w:val="20"/>
        </w:trPr>
        <w:tc>
          <w:tcPr>
            <w:tcW w:w="1701"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Ожидаемые результаты реализации программы</w:t>
            </w:r>
          </w:p>
        </w:tc>
        <w:tc>
          <w:tcPr>
            <w:tcW w:w="5812" w:type="dxa"/>
            <w:gridSpan w:val="5"/>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 Улучшение состояния физического здоровья населения, снижение заболеваемости за счёт привлечения к регулярным занятиям физической культурой и спортом, формирование здорового образа жизни.</w:t>
            </w:r>
          </w:p>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 Создание благоприятных условий для занятий физической культурой и спортом в сельском поселении Антоновка муниципального района Сергиевский.</w:t>
            </w:r>
          </w:p>
          <w:p w:rsidR="001168A8" w:rsidRPr="001168A8" w:rsidRDefault="002161E0" w:rsidP="001168A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168A8" w:rsidRPr="001168A8">
              <w:rPr>
                <w:rFonts w:ascii="Times New Roman" w:eastAsia="Calibri" w:hAnsi="Times New Roman" w:cs="Times New Roman"/>
                <w:sz w:val="12"/>
                <w:szCs w:val="12"/>
              </w:rPr>
              <w:t>Увеличение доли участия спортсменов поселения в районных и областных соревнованиях.</w:t>
            </w:r>
          </w:p>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 Снижение уровня правонарушений, профилактика наркомании, внедрение спортивного стиля жизни среди молодёжи.</w:t>
            </w:r>
          </w:p>
        </w:tc>
      </w:tr>
      <w:tr w:rsidR="002033B8" w:rsidRPr="001168A8" w:rsidTr="00DF3214">
        <w:trPr>
          <w:trHeight w:val="20"/>
        </w:trPr>
        <w:tc>
          <w:tcPr>
            <w:tcW w:w="1701"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 xml:space="preserve">Система организации </w:t>
            </w:r>
            <w:proofErr w:type="gramStart"/>
            <w:r w:rsidRPr="001168A8">
              <w:rPr>
                <w:rFonts w:ascii="Times New Roman" w:eastAsia="Calibri" w:hAnsi="Times New Roman" w:cs="Times New Roman"/>
                <w:sz w:val="12"/>
                <w:szCs w:val="12"/>
              </w:rPr>
              <w:t>контроля за</w:t>
            </w:r>
            <w:proofErr w:type="gramEnd"/>
            <w:r w:rsidRPr="001168A8">
              <w:rPr>
                <w:rFonts w:ascii="Times New Roman" w:eastAsia="Calibri" w:hAnsi="Times New Roman" w:cs="Times New Roman"/>
                <w:sz w:val="12"/>
                <w:szCs w:val="12"/>
              </w:rPr>
              <w:t xml:space="preserve"> исполнением Программы</w:t>
            </w:r>
          </w:p>
        </w:tc>
        <w:tc>
          <w:tcPr>
            <w:tcW w:w="5812" w:type="dxa"/>
            <w:gridSpan w:val="5"/>
            <w:hideMark/>
          </w:tcPr>
          <w:p w:rsidR="001168A8" w:rsidRPr="001168A8" w:rsidRDefault="001168A8" w:rsidP="001168A8">
            <w:pPr>
              <w:tabs>
                <w:tab w:val="left" w:pos="284"/>
              </w:tabs>
              <w:rPr>
                <w:rFonts w:ascii="Times New Roman" w:eastAsia="Calibri" w:hAnsi="Times New Roman" w:cs="Times New Roman"/>
                <w:sz w:val="12"/>
                <w:szCs w:val="12"/>
              </w:rPr>
            </w:pPr>
            <w:proofErr w:type="gramStart"/>
            <w:r w:rsidRPr="001168A8">
              <w:rPr>
                <w:rFonts w:ascii="Times New Roman" w:eastAsia="Calibri" w:hAnsi="Times New Roman" w:cs="Times New Roman"/>
                <w:sz w:val="12"/>
                <w:szCs w:val="12"/>
              </w:rPr>
              <w:t>Контроль за</w:t>
            </w:r>
            <w:proofErr w:type="gramEnd"/>
            <w:r w:rsidRPr="001168A8">
              <w:rPr>
                <w:rFonts w:ascii="Times New Roman" w:eastAsia="Calibri" w:hAnsi="Times New Roman" w:cs="Times New Roman"/>
                <w:sz w:val="12"/>
                <w:szCs w:val="12"/>
              </w:rPr>
              <w:t xml:space="preserve"> исполнением программы осуществляет администрация сельского поселения Антоновка муниципального района Сергиевский и Контрольно-ревизионное управление муниципального района Сергиевский</w:t>
            </w:r>
          </w:p>
        </w:tc>
      </w:tr>
    </w:tbl>
    <w:p w:rsidR="001168A8" w:rsidRPr="001168A8" w:rsidRDefault="001168A8" w:rsidP="001168A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1168A8">
        <w:rPr>
          <w:rFonts w:ascii="Times New Roman" w:eastAsia="Calibri" w:hAnsi="Times New Roman" w:cs="Times New Roman"/>
          <w:b/>
          <w:sz w:val="12"/>
          <w:szCs w:val="12"/>
        </w:rPr>
        <w:t>Содержание проблемы и обоснование необходимости её решения  программным методом.</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Развитие физической культуры и спорта является одним  из приоритетных направлений социально-экономической политики сельского поселения Антоновка муниципального района Сергиевский.</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Развитие массового спорта является составной частью курса на здоровый образ жизни. Существенным фактором, определяющим здоровье населения, является поддержание оптимальной физической активности в течение всей жизни каждого жителя сельского поселения Антоновка муниципального района Сергиевский.</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Привлечение населения сельского поселения к занятиям физической культурой, состояние здоровья населения, успехи на соревнованиях районного, областного, уровней являются бесспорным доказательством продвижения спортивного имиджа поселения.</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 xml:space="preserve">Можно выделить следующие основные преимущества </w:t>
      </w:r>
      <w:proofErr w:type="spellStart"/>
      <w:r w:rsidRPr="001168A8">
        <w:rPr>
          <w:rFonts w:ascii="Times New Roman" w:eastAsia="Calibri" w:hAnsi="Times New Roman" w:cs="Times New Roman"/>
          <w:sz w:val="12"/>
          <w:szCs w:val="12"/>
        </w:rPr>
        <w:t>программно</w:t>
      </w:r>
      <w:proofErr w:type="spellEnd"/>
      <w:r w:rsidRPr="001168A8">
        <w:rPr>
          <w:rFonts w:ascii="Times New Roman" w:eastAsia="Calibri" w:hAnsi="Times New Roman" w:cs="Times New Roman"/>
          <w:sz w:val="12"/>
          <w:szCs w:val="12"/>
        </w:rPr>
        <w:t xml:space="preserve"> - целевого метода:</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Комплексный подход к решению проблемы;</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Распределение полномочий и ответственности: инструктора сельских поселений работают в области организации физкультурно-массовых мероприятий совместно (в непосредственном подчинении администрации поселений) с главами поселений;</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Эффективное планирование и мониторинг результатов реализации Программы.</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Основные программные мероприятия, связанные с развитием массового спорта включают:</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-мероприятия, направленные на дальнейшее развитие детско-юношеского спорта как основы приобщения граждан к систематическим занятиям и развития спорта;</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-развитие физической культуры и спорта по месту жительства;</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-укрепление и развитие материально-технической базы физической культуры и спорта в соответствии с социальными нормами и стандартами;</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-формирование систем мониторинга уровня подготовленности и физического состояния различных категорий населения.</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Одним из основных показателей успешной реализации программы является число систематически занимающихся физической культурой и спортом. Этот показатель растет из года в год.</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Одним из приоритетов образования является сохранение и укрепление здоровья учащихся. Для этого в образовательных учреждениях района проводится комплекс мероприятий, направленных на достижение этих целей.</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Физическое развитие  проводится как в урочное время, так и во внеурочное.</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Существует ряд проблем, которые необходимо решать в ближайшее время.</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 xml:space="preserve">Недостаток двигательной активности провоцирует у детей болезни </w:t>
      </w:r>
      <w:proofErr w:type="gramStart"/>
      <w:r w:rsidRPr="001168A8">
        <w:rPr>
          <w:rFonts w:ascii="Times New Roman" w:eastAsia="Calibri" w:hAnsi="Times New Roman" w:cs="Times New Roman"/>
          <w:sz w:val="12"/>
          <w:szCs w:val="12"/>
        </w:rPr>
        <w:t>сердечно-сосудистой</w:t>
      </w:r>
      <w:proofErr w:type="gramEnd"/>
      <w:r w:rsidRPr="001168A8">
        <w:rPr>
          <w:rFonts w:ascii="Times New Roman" w:eastAsia="Calibri" w:hAnsi="Times New Roman" w:cs="Times New Roman"/>
          <w:sz w:val="12"/>
          <w:szCs w:val="12"/>
        </w:rPr>
        <w:t>, опорно-двигательной и костно-мышечной систем.</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Остро стоят проблемы курения, алкоголизма среди молодёжи, растут масштабы правонарушений, социального неблагополучия, в связи с этим  необходима постоянная плодотворная работа  по формированию здорового образа жизни, новых ценностных ориентиров, совершенствованию физического воспитания, направленного на укрепление здоровья, повышение спортивной результативности.</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proofErr w:type="gramStart"/>
      <w:r w:rsidRPr="001168A8">
        <w:rPr>
          <w:rFonts w:ascii="Times New Roman" w:eastAsia="Calibri" w:hAnsi="Times New Roman" w:cs="Times New Roman"/>
          <w:sz w:val="12"/>
          <w:szCs w:val="12"/>
        </w:rPr>
        <w:t>Существует необходимость совершенствования комплексной системы развития спорта в сельском поселении, в которой предусматриваются следующие конкретные мероприятия:</w:t>
      </w:r>
      <w:proofErr w:type="gramEnd"/>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 xml:space="preserve">- определение </w:t>
      </w:r>
      <w:proofErr w:type="gramStart"/>
      <w:r w:rsidRPr="001168A8">
        <w:rPr>
          <w:rFonts w:ascii="Times New Roman" w:eastAsia="Calibri" w:hAnsi="Times New Roman" w:cs="Times New Roman"/>
          <w:sz w:val="12"/>
          <w:szCs w:val="12"/>
        </w:rPr>
        <w:t>источников финансирования всех направлений развития физической культуры</w:t>
      </w:r>
      <w:proofErr w:type="gramEnd"/>
      <w:r w:rsidRPr="001168A8">
        <w:rPr>
          <w:rFonts w:ascii="Times New Roman" w:eastAsia="Calibri" w:hAnsi="Times New Roman" w:cs="Times New Roman"/>
          <w:sz w:val="12"/>
          <w:szCs w:val="12"/>
        </w:rPr>
        <w:t xml:space="preserve"> и спорта;</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 разработка нормативной базы;</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 в приоритетном порядке решение проблемы обеспечения спортивным инвентарем и   оборудованием общеобразовательных школ,  детских   садов,   спортивных площадок.</w:t>
      </w:r>
    </w:p>
    <w:p w:rsidR="001168A8" w:rsidRPr="001168A8" w:rsidRDefault="001168A8" w:rsidP="001168A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1168A8">
        <w:rPr>
          <w:rFonts w:ascii="Times New Roman" w:eastAsia="Calibri" w:hAnsi="Times New Roman" w:cs="Times New Roman"/>
          <w:b/>
          <w:sz w:val="12"/>
          <w:szCs w:val="12"/>
        </w:rPr>
        <w:t>Основные цели и задачи Программы.</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Программа учитывает, прежде всего, реальные возможности системы местного самоуправления, финансовые и другие ресурсы, существующую структуру управления на территории сельского поселения Антоновка.</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По своей направленности Программа нацелена на формирование у всех социальных и возрастных групп осознанного, мотивированного отношения к улучшению и сохранению своего здоровья средствами и методами физической культуры и спорта. При этом основной акцент в Программе сделан на физкультурно-оздоровительную работу и развитие массового спорта.</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Целью Программы является создание условий для укрепления здоровья населения, развитие инфраструктуры спорта и приобщение различных слоев населения поселения к регулярным занятиям физической культурой и спортом.</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Основными задачами программы является:</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168A8">
        <w:rPr>
          <w:rFonts w:ascii="Times New Roman" w:eastAsia="Calibri" w:hAnsi="Times New Roman" w:cs="Times New Roman"/>
          <w:sz w:val="12"/>
          <w:szCs w:val="12"/>
        </w:rPr>
        <w:t>обеспечение слаженной, скоординированной работы органов местного самоуправления, общественных учреждений;</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168A8">
        <w:rPr>
          <w:rFonts w:ascii="Times New Roman" w:eastAsia="Calibri" w:hAnsi="Times New Roman" w:cs="Times New Roman"/>
          <w:sz w:val="12"/>
          <w:szCs w:val="12"/>
        </w:rPr>
        <w:t>повышение уровня здоровья населения, эффективное использование средств бюджета для снижения заболеваний и повышения работоспособности населения;</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168A8">
        <w:rPr>
          <w:rFonts w:ascii="Times New Roman" w:eastAsia="Calibri" w:hAnsi="Times New Roman" w:cs="Times New Roman"/>
          <w:sz w:val="12"/>
          <w:szCs w:val="12"/>
        </w:rPr>
        <w:t>создание условий для содержательного разумного досуга, отказа от вредных привычек, профилактики правонарушений;</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168A8">
        <w:rPr>
          <w:rFonts w:ascii="Times New Roman" w:eastAsia="Calibri" w:hAnsi="Times New Roman" w:cs="Times New Roman"/>
          <w:sz w:val="12"/>
          <w:szCs w:val="12"/>
        </w:rPr>
        <w:t>формирование команд поселения по игровым видам спорта;</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168A8">
        <w:rPr>
          <w:rFonts w:ascii="Times New Roman" w:eastAsia="Calibri" w:hAnsi="Times New Roman" w:cs="Times New Roman"/>
          <w:sz w:val="12"/>
          <w:szCs w:val="12"/>
        </w:rPr>
        <w:t>укрепление материально технической базы объектов физической культуры и спорта.</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proofErr w:type="gramStart"/>
      <w:r w:rsidRPr="001168A8">
        <w:rPr>
          <w:rFonts w:ascii="Times New Roman" w:eastAsia="Calibri" w:hAnsi="Times New Roman" w:cs="Times New Roman"/>
          <w:sz w:val="12"/>
          <w:szCs w:val="12"/>
        </w:rPr>
        <w:lastRenderedPageBreak/>
        <w:t>Сельское</w:t>
      </w:r>
      <w:proofErr w:type="gramEnd"/>
      <w:r w:rsidRPr="001168A8">
        <w:rPr>
          <w:rFonts w:ascii="Times New Roman" w:eastAsia="Calibri" w:hAnsi="Times New Roman" w:cs="Times New Roman"/>
          <w:sz w:val="12"/>
          <w:szCs w:val="12"/>
        </w:rPr>
        <w:t xml:space="preserve"> поселения Антоновка муниципального района Сергиевский для эффективного исполнения программных мероприятий выполняет следующие функции:</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 реализует муниципальную программу в сфере физической культуры и спорта, оздоровление детей и молодежи;</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 проводит и участвует в спортивных, физкультурно-оздоровительных, спортивно-массовых мероприятиях, чемпионатах, турнирах и первенствах сельского поселения Антоновка, а так же в мероприятиях проходящие на территории района</w:t>
      </w:r>
    </w:p>
    <w:p w:rsidR="001168A8" w:rsidRPr="001168A8" w:rsidRDefault="001168A8" w:rsidP="001168A8">
      <w:pPr>
        <w:tabs>
          <w:tab w:val="left" w:pos="284"/>
        </w:tabs>
        <w:spacing w:after="0" w:line="240" w:lineRule="auto"/>
        <w:jc w:val="center"/>
        <w:rPr>
          <w:rFonts w:ascii="Times New Roman" w:eastAsia="Calibri" w:hAnsi="Times New Roman" w:cs="Times New Roman"/>
          <w:b/>
          <w:sz w:val="12"/>
          <w:szCs w:val="12"/>
        </w:rPr>
      </w:pPr>
      <w:r w:rsidRPr="001168A8">
        <w:rPr>
          <w:rFonts w:ascii="Times New Roman" w:eastAsia="Calibri" w:hAnsi="Times New Roman" w:cs="Times New Roman"/>
          <w:b/>
          <w:sz w:val="12"/>
          <w:szCs w:val="12"/>
        </w:rPr>
        <w:t>3. Индикаторы оценки результативности Программы.</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Для оценки промежуточных и конечных результатов  реализации Программы будут  использованы индикаторы оценки результативности:</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168A8">
        <w:rPr>
          <w:rFonts w:ascii="Times New Roman" w:eastAsia="Calibri" w:hAnsi="Times New Roman" w:cs="Times New Roman"/>
          <w:sz w:val="12"/>
          <w:szCs w:val="12"/>
        </w:rPr>
        <w:t>увеличение ориентировочного количества участников физкультурно-оздоровительных мероприятий, в том числе учащихся (обучающихся, воспитанников и студентов), женщин, инвалидов.</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168A8">
        <w:rPr>
          <w:rFonts w:ascii="Times New Roman" w:eastAsia="Calibri" w:hAnsi="Times New Roman" w:cs="Times New Roman"/>
          <w:sz w:val="12"/>
          <w:szCs w:val="12"/>
        </w:rPr>
        <w:t>увеличение ориентировочного количества человек, занимающихся в спортивных секциях,</w:t>
      </w:r>
    </w:p>
    <w:p w:rsidR="001168A8" w:rsidRPr="001168A8" w:rsidRDefault="001168A8" w:rsidP="001168A8">
      <w:pPr>
        <w:tabs>
          <w:tab w:val="left" w:pos="284"/>
          <w:tab w:val="num" w:pos="72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168A8">
        <w:rPr>
          <w:rFonts w:ascii="Times New Roman" w:eastAsia="Calibri" w:hAnsi="Times New Roman" w:cs="Times New Roman"/>
          <w:sz w:val="12"/>
          <w:szCs w:val="12"/>
        </w:rPr>
        <w:t>увеличение количества квалифицированных тренеров-преподавателей,</w:t>
      </w:r>
    </w:p>
    <w:p w:rsidR="001168A8" w:rsidRPr="001168A8" w:rsidRDefault="001168A8" w:rsidP="001168A8">
      <w:pPr>
        <w:tabs>
          <w:tab w:val="left" w:pos="284"/>
          <w:tab w:val="num" w:pos="72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168A8">
        <w:rPr>
          <w:rFonts w:ascii="Times New Roman" w:eastAsia="Calibri" w:hAnsi="Times New Roman" w:cs="Times New Roman"/>
          <w:sz w:val="12"/>
          <w:szCs w:val="12"/>
        </w:rPr>
        <w:t>количество спортивно-массовых мероприятий проводимых на территории сельского поселения Антоновка муниципального района Сергиевский,</w:t>
      </w:r>
    </w:p>
    <w:p w:rsidR="001168A8" w:rsidRPr="001168A8" w:rsidRDefault="001168A8" w:rsidP="001168A8">
      <w:pPr>
        <w:tabs>
          <w:tab w:val="left" w:pos="284"/>
          <w:tab w:val="num" w:pos="72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168A8">
        <w:rPr>
          <w:rFonts w:ascii="Times New Roman" w:eastAsia="Calibri" w:hAnsi="Times New Roman" w:cs="Times New Roman"/>
          <w:sz w:val="12"/>
          <w:szCs w:val="12"/>
        </w:rPr>
        <w:t>количество участников в районных, областных соревнованиях, увеличение количества призёров в областных, всероссийских и международных соревнованиях,</w:t>
      </w:r>
    </w:p>
    <w:p w:rsidR="001168A8" w:rsidRPr="001168A8" w:rsidRDefault="001168A8" w:rsidP="001168A8">
      <w:pPr>
        <w:tabs>
          <w:tab w:val="left" w:pos="284"/>
          <w:tab w:val="num" w:pos="72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168A8">
        <w:rPr>
          <w:rFonts w:ascii="Times New Roman" w:eastAsia="Calibri" w:hAnsi="Times New Roman" w:cs="Times New Roman"/>
          <w:sz w:val="12"/>
          <w:szCs w:val="12"/>
        </w:rPr>
        <w:t>увеличение количество спортсменов выполнивших разрядные нормы и получивших спортивные звания.</w:t>
      </w:r>
    </w:p>
    <w:p w:rsidR="001168A8" w:rsidRPr="001168A8" w:rsidRDefault="001168A8" w:rsidP="001168A8">
      <w:pPr>
        <w:tabs>
          <w:tab w:val="left" w:pos="284"/>
        </w:tabs>
        <w:spacing w:after="0" w:line="240" w:lineRule="auto"/>
        <w:jc w:val="center"/>
        <w:rPr>
          <w:rFonts w:ascii="Times New Roman" w:eastAsia="Calibri" w:hAnsi="Times New Roman" w:cs="Times New Roman"/>
          <w:b/>
          <w:sz w:val="12"/>
          <w:szCs w:val="12"/>
        </w:rPr>
      </w:pPr>
      <w:r w:rsidRPr="001168A8">
        <w:rPr>
          <w:rFonts w:ascii="Times New Roman" w:eastAsia="Calibri" w:hAnsi="Times New Roman" w:cs="Times New Roman"/>
          <w:b/>
          <w:sz w:val="12"/>
          <w:szCs w:val="12"/>
        </w:rPr>
        <w:t>4.Сроки и этапы реализации Программы.</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Реализация программы рассчитана на 2016-2018гг. и включает в себя:</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 инвентаризацию спортивных объектов сельского поселения;</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 начало разработки соответствующих современным требованиям методик занятий физической культурой и спортом среди молодёжи;</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 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 формирование информационной системы и базы данных  физической культуры и спорта;</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-привлечение населения к участию в массовых спортивных мероприятиях;</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-осуществление мероприятий по организации  пропаганды физической культуры и спорта.</w:t>
      </w:r>
    </w:p>
    <w:p w:rsidR="001168A8" w:rsidRPr="001168A8" w:rsidRDefault="001168A8" w:rsidP="001168A8">
      <w:pPr>
        <w:tabs>
          <w:tab w:val="left" w:pos="284"/>
        </w:tabs>
        <w:spacing w:after="0" w:line="240" w:lineRule="auto"/>
        <w:jc w:val="center"/>
        <w:rPr>
          <w:rFonts w:ascii="Times New Roman" w:eastAsia="Calibri" w:hAnsi="Times New Roman" w:cs="Times New Roman"/>
          <w:b/>
          <w:sz w:val="12"/>
          <w:szCs w:val="12"/>
        </w:rPr>
      </w:pPr>
      <w:r w:rsidRPr="001168A8">
        <w:rPr>
          <w:rFonts w:ascii="Times New Roman" w:eastAsia="Calibri" w:hAnsi="Times New Roman" w:cs="Times New Roman"/>
          <w:b/>
          <w:sz w:val="12"/>
          <w:szCs w:val="12"/>
        </w:rPr>
        <w:t>5.Перечень программных мероприятий</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b/>
          <w:sz w:val="12"/>
          <w:szCs w:val="12"/>
        </w:rPr>
      </w:pPr>
      <w:r w:rsidRPr="001168A8">
        <w:rPr>
          <w:rFonts w:ascii="Times New Roman" w:eastAsia="Calibri" w:hAnsi="Times New Roman" w:cs="Times New Roman"/>
          <w:sz w:val="12"/>
          <w:szCs w:val="12"/>
        </w:rPr>
        <w:t>Для реализации Программы необходимо проведение мероприятий, указанных в таблице 1:</w:t>
      </w:r>
    </w:p>
    <w:p w:rsidR="001168A8" w:rsidRPr="001168A8" w:rsidRDefault="001168A8" w:rsidP="001168A8">
      <w:pPr>
        <w:tabs>
          <w:tab w:val="left" w:pos="284"/>
        </w:tabs>
        <w:spacing w:after="0" w:line="240" w:lineRule="auto"/>
        <w:jc w:val="center"/>
        <w:rPr>
          <w:rFonts w:ascii="Times New Roman" w:eastAsia="Calibri" w:hAnsi="Times New Roman" w:cs="Times New Roman"/>
          <w:sz w:val="12"/>
          <w:szCs w:val="12"/>
        </w:rPr>
      </w:pPr>
      <w:r w:rsidRPr="001168A8">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284"/>
        <w:gridCol w:w="2835"/>
        <w:gridCol w:w="1276"/>
        <w:gridCol w:w="567"/>
        <w:gridCol w:w="850"/>
        <w:gridCol w:w="1701"/>
      </w:tblGrid>
      <w:tr w:rsidR="001168A8" w:rsidRPr="001168A8" w:rsidTr="002161E0">
        <w:trPr>
          <w:trHeight w:val="20"/>
        </w:trPr>
        <w:tc>
          <w:tcPr>
            <w:tcW w:w="284" w:type="dxa"/>
            <w:vMerge w:val="restart"/>
            <w:hideMark/>
          </w:tcPr>
          <w:p w:rsidR="001168A8" w:rsidRPr="001168A8" w:rsidRDefault="001168A8" w:rsidP="001168A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2835" w:type="dxa"/>
            <w:vMerge w:val="restart"/>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Наименование мероприятия</w:t>
            </w:r>
          </w:p>
        </w:tc>
        <w:tc>
          <w:tcPr>
            <w:tcW w:w="2693" w:type="dxa"/>
            <w:gridSpan w:val="3"/>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Планируемый объем финансирования, тыс.рублей</w:t>
            </w:r>
          </w:p>
        </w:tc>
        <w:tc>
          <w:tcPr>
            <w:tcW w:w="1701"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Исполнитель мероприятия</w:t>
            </w:r>
          </w:p>
        </w:tc>
      </w:tr>
      <w:tr w:rsidR="001168A8" w:rsidRPr="001168A8" w:rsidTr="002161E0">
        <w:trPr>
          <w:trHeight w:val="20"/>
        </w:trPr>
        <w:tc>
          <w:tcPr>
            <w:tcW w:w="284" w:type="dxa"/>
            <w:vMerge/>
            <w:hideMark/>
          </w:tcPr>
          <w:p w:rsidR="001168A8" w:rsidRPr="001168A8" w:rsidRDefault="001168A8" w:rsidP="001168A8">
            <w:pPr>
              <w:tabs>
                <w:tab w:val="left" w:pos="284"/>
              </w:tabs>
              <w:rPr>
                <w:rFonts w:ascii="Times New Roman" w:eastAsia="Calibri" w:hAnsi="Times New Roman" w:cs="Times New Roman"/>
                <w:sz w:val="12"/>
                <w:szCs w:val="12"/>
              </w:rPr>
            </w:pPr>
          </w:p>
        </w:tc>
        <w:tc>
          <w:tcPr>
            <w:tcW w:w="2835" w:type="dxa"/>
            <w:vMerge/>
            <w:hideMark/>
          </w:tcPr>
          <w:p w:rsidR="001168A8" w:rsidRPr="001168A8" w:rsidRDefault="001168A8" w:rsidP="001168A8">
            <w:pPr>
              <w:tabs>
                <w:tab w:val="left" w:pos="284"/>
              </w:tabs>
              <w:rPr>
                <w:rFonts w:ascii="Times New Roman" w:eastAsia="Calibri" w:hAnsi="Times New Roman" w:cs="Times New Roman"/>
                <w:sz w:val="12"/>
                <w:szCs w:val="12"/>
              </w:rPr>
            </w:pPr>
          </w:p>
        </w:tc>
        <w:tc>
          <w:tcPr>
            <w:tcW w:w="1276"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2016</w:t>
            </w:r>
          </w:p>
        </w:tc>
        <w:tc>
          <w:tcPr>
            <w:tcW w:w="567"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2017</w:t>
            </w:r>
          </w:p>
        </w:tc>
        <w:tc>
          <w:tcPr>
            <w:tcW w:w="850"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2018</w:t>
            </w:r>
          </w:p>
        </w:tc>
        <w:tc>
          <w:tcPr>
            <w:tcW w:w="1701" w:type="dxa"/>
          </w:tcPr>
          <w:p w:rsidR="001168A8" w:rsidRPr="001168A8" w:rsidRDefault="001168A8" w:rsidP="001168A8">
            <w:pPr>
              <w:tabs>
                <w:tab w:val="left" w:pos="284"/>
              </w:tabs>
              <w:rPr>
                <w:rFonts w:ascii="Times New Roman" w:eastAsia="Calibri" w:hAnsi="Times New Roman" w:cs="Times New Roman"/>
                <w:sz w:val="12"/>
                <w:szCs w:val="12"/>
              </w:rPr>
            </w:pPr>
          </w:p>
        </w:tc>
      </w:tr>
      <w:tr w:rsidR="001168A8" w:rsidRPr="001168A8" w:rsidTr="002161E0">
        <w:trPr>
          <w:trHeight w:val="20"/>
        </w:trPr>
        <w:tc>
          <w:tcPr>
            <w:tcW w:w="284"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1</w:t>
            </w:r>
          </w:p>
        </w:tc>
        <w:tc>
          <w:tcPr>
            <w:tcW w:w="2835"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1276"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950,0000</w:t>
            </w:r>
          </w:p>
        </w:tc>
        <w:tc>
          <w:tcPr>
            <w:tcW w:w="567"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0,00</w:t>
            </w:r>
          </w:p>
        </w:tc>
        <w:tc>
          <w:tcPr>
            <w:tcW w:w="850"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0,00</w:t>
            </w:r>
          </w:p>
        </w:tc>
        <w:tc>
          <w:tcPr>
            <w:tcW w:w="1701"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Администрация сельского поселения Антоновка</w:t>
            </w:r>
          </w:p>
        </w:tc>
      </w:tr>
      <w:tr w:rsidR="001168A8" w:rsidRPr="001168A8" w:rsidTr="002161E0">
        <w:trPr>
          <w:trHeight w:val="20"/>
        </w:trPr>
        <w:tc>
          <w:tcPr>
            <w:tcW w:w="284" w:type="dxa"/>
          </w:tcPr>
          <w:p w:rsidR="001168A8" w:rsidRPr="001168A8" w:rsidRDefault="001168A8" w:rsidP="001168A8">
            <w:pPr>
              <w:tabs>
                <w:tab w:val="left" w:pos="284"/>
              </w:tabs>
              <w:rPr>
                <w:rFonts w:ascii="Times New Roman" w:eastAsia="Calibri" w:hAnsi="Times New Roman" w:cs="Times New Roman"/>
                <w:sz w:val="12"/>
                <w:szCs w:val="12"/>
              </w:rPr>
            </w:pPr>
          </w:p>
        </w:tc>
        <w:tc>
          <w:tcPr>
            <w:tcW w:w="2835"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Всего:</w:t>
            </w:r>
          </w:p>
        </w:tc>
        <w:tc>
          <w:tcPr>
            <w:tcW w:w="1276"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950,0000</w:t>
            </w:r>
          </w:p>
        </w:tc>
        <w:tc>
          <w:tcPr>
            <w:tcW w:w="567"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0,00</w:t>
            </w:r>
          </w:p>
        </w:tc>
        <w:tc>
          <w:tcPr>
            <w:tcW w:w="850" w:type="dxa"/>
            <w:hideMark/>
          </w:tcPr>
          <w:p w:rsidR="001168A8" w:rsidRPr="001168A8" w:rsidRDefault="001168A8" w:rsidP="001168A8">
            <w:pPr>
              <w:tabs>
                <w:tab w:val="left" w:pos="284"/>
              </w:tabs>
              <w:rPr>
                <w:rFonts w:ascii="Times New Roman" w:eastAsia="Calibri" w:hAnsi="Times New Roman" w:cs="Times New Roman"/>
                <w:sz w:val="12"/>
                <w:szCs w:val="12"/>
              </w:rPr>
            </w:pPr>
            <w:r w:rsidRPr="001168A8">
              <w:rPr>
                <w:rFonts w:ascii="Times New Roman" w:eastAsia="Calibri" w:hAnsi="Times New Roman" w:cs="Times New Roman"/>
                <w:sz w:val="12"/>
                <w:szCs w:val="12"/>
              </w:rPr>
              <w:t>0,00</w:t>
            </w:r>
          </w:p>
        </w:tc>
        <w:tc>
          <w:tcPr>
            <w:tcW w:w="1701" w:type="dxa"/>
          </w:tcPr>
          <w:p w:rsidR="001168A8" w:rsidRPr="001168A8" w:rsidRDefault="001168A8" w:rsidP="001168A8">
            <w:pPr>
              <w:tabs>
                <w:tab w:val="left" w:pos="284"/>
              </w:tabs>
              <w:rPr>
                <w:rFonts w:ascii="Times New Roman" w:eastAsia="Calibri" w:hAnsi="Times New Roman" w:cs="Times New Roman"/>
                <w:sz w:val="12"/>
                <w:szCs w:val="12"/>
              </w:rPr>
            </w:pPr>
          </w:p>
        </w:tc>
      </w:tr>
    </w:tbl>
    <w:p w:rsidR="001168A8" w:rsidRPr="001168A8" w:rsidRDefault="001168A8" w:rsidP="001168A8">
      <w:pPr>
        <w:tabs>
          <w:tab w:val="left" w:pos="284"/>
        </w:tabs>
        <w:spacing w:after="0" w:line="240" w:lineRule="auto"/>
        <w:jc w:val="center"/>
        <w:rPr>
          <w:rFonts w:ascii="Times New Roman" w:eastAsia="Calibri" w:hAnsi="Times New Roman" w:cs="Times New Roman"/>
          <w:b/>
          <w:sz w:val="12"/>
          <w:szCs w:val="12"/>
        </w:rPr>
      </w:pPr>
      <w:r w:rsidRPr="001168A8">
        <w:rPr>
          <w:rFonts w:ascii="Times New Roman" w:eastAsia="Calibri" w:hAnsi="Times New Roman" w:cs="Times New Roman"/>
          <w:b/>
          <w:sz w:val="12"/>
          <w:szCs w:val="12"/>
        </w:rPr>
        <w:t>6. Финансовое обеспечение Программы.</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Объем финансирования, необходимый для реализации мероприятий Программы составит 950,0000 тыс.рублей, в том числе:</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2016 год – 950,0000 тыс.рублей</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2017 год – 0,00 тыс.рублей (прогноз)</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2018 год – 0,00 тыс.рублей (прогноз)</w:t>
      </w:r>
    </w:p>
    <w:p w:rsidR="001168A8" w:rsidRPr="001168A8" w:rsidRDefault="001168A8" w:rsidP="001168A8">
      <w:pPr>
        <w:tabs>
          <w:tab w:val="left" w:pos="284"/>
        </w:tabs>
        <w:spacing w:after="0" w:line="240" w:lineRule="auto"/>
        <w:jc w:val="center"/>
        <w:rPr>
          <w:rFonts w:ascii="Times New Roman" w:eastAsia="Calibri" w:hAnsi="Times New Roman" w:cs="Times New Roman"/>
          <w:sz w:val="12"/>
          <w:szCs w:val="12"/>
        </w:rPr>
      </w:pPr>
      <w:r w:rsidRPr="001168A8">
        <w:rPr>
          <w:rFonts w:ascii="Times New Roman" w:eastAsia="Calibri" w:hAnsi="Times New Roman" w:cs="Times New Roman"/>
          <w:b/>
          <w:sz w:val="12"/>
          <w:szCs w:val="12"/>
        </w:rPr>
        <w:t>7. Механизм  реализации  Программы и контроль</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Программа реализуется путём проведения мероприятий в соответствии с основными направлениями.</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r w:rsidRPr="001168A8">
        <w:rPr>
          <w:rFonts w:ascii="Times New Roman" w:eastAsia="Calibri" w:hAnsi="Times New Roman" w:cs="Times New Roman"/>
          <w:sz w:val="12"/>
          <w:szCs w:val="12"/>
        </w:rPr>
        <w:t>Заказчик, или уполномоченное заказчиком лицо, координирует взаимодействие исполнителей, ежегодно уточняет показатели и механизм реализации Программы, определяет первоочерёдность выполнения мероприятий с учётом приоритетности направлений и наличия средств на развитие физической культуры и спорта, готовит предложения по корректировке, приостановлению действия или отмене нормативных правовых актов, в соответствии с которыми реализуется программа.</w:t>
      </w:r>
    </w:p>
    <w:p w:rsidR="001168A8" w:rsidRPr="001168A8" w:rsidRDefault="001168A8" w:rsidP="001168A8">
      <w:pPr>
        <w:tabs>
          <w:tab w:val="left" w:pos="284"/>
        </w:tabs>
        <w:spacing w:after="0" w:line="240" w:lineRule="auto"/>
        <w:ind w:firstLine="284"/>
        <w:jc w:val="both"/>
        <w:rPr>
          <w:rFonts w:ascii="Times New Roman" w:eastAsia="Calibri" w:hAnsi="Times New Roman" w:cs="Times New Roman"/>
          <w:sz w:val="12"/>
          <w:szCs w:val="12"/>
        </w:rPr>
      </w:pPr>
      <w:proofErr w:type="gramStart"/>
      <w:r w:rsidRPr="001168A8">
        <w:rPr>
          <w:rFonts w:ascii="Times New Roman" w:eastAsia="Calibri" w:hAnsi="Times New Roman" w:cs="Times New Roman"/>
          <w:sz w:val="12"/>
          <w:szCs w:val="12"/>
        </w:rPr>
        <w:t>Контроль за</w:t>
      </w:r>
      <w:proofErr w:type="gramEnd"/>
      <w:r w:rsidRPr="001168A8">
        <w:rPr>
          <w:rFonts w:ascii="Times New Roman" w:eastAsia="Calibri" w:hAnsi="Times New Roman" w:cs="Times New Roman"/>
          <w:sz w:val="12"/>
          <w:szCs w:val="12"/>
        </w:rPr>
        <w:t xml:space="preserve"> реализацией мероприятий и целевым использованием бюджетных средств осуществляет Администрация сельского поселения Антоновка  муниципального района Сергиевский и  Контрольно-ревизионное управление муниципального района Сергиевский.</w:t>
      </w:r>
    </w:p>
    <w:p w:rsidR="00BB0DE5" w:rsidRDefault="00BB0DE5" w:rsidP="00BB0DE5">
      <w:pPr>
        <w:tabs>
          <w:tab w:val="left" w:pos="284"/>
          <w:tab w:val="left" w:pos="3828"/>
        </w:tabs>
        <w:spacing w:after="0" w:line="240" w:lineRule="auto"/>
        <w:jc w:val="center"/>
        <w:rPr>
          <w:rFonts w:ascii="Times New Roman" w:eastAsia="Calibri" w:hAnsi="Times New Roman" w:cs="Times New Roman"/>
          <w:b/>
          <w:sz w:val="12"/>
          <w:szCs w:val="12"/>
        </w:rPr>
      </w:pPr>
    </w:p>
    <w:p w:rsidR="00BB0DE5" w:rsidRDefault="00BB0DE5" w:rsidP="00BB0DE5">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BB0DE5" w:rsidRPr="0015017C" w:rsidRDefault="00BB0DE5" w:rsidP="00BB0DE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BB0DE5" w:rsidRPr="0015017C" w:rsidRDefault="00BB0DE5" w:rsidP="00BB0DE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BB0DE5" w:rsidRPr="0015017C" w:rsidRDefault="00BB0DE5" w:rsidP="00BB0DE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BB0DE5" w:rsidRPr="0015017C" w:rsidRDefault="00BB0DE5" w:rsidP="00BB0DE5">
      <w:pPr>
        <w:tabs>
          <w:tab w:val="left" w:pos="284"/>
        </w:tabs>
        <w:spacing w:after="0" w:line="240" w:lineRule="auto"/>
        <w:jc w:val="center"/>
        <w:rPr>
          <w:rFonts w:ascii="Times New Roman" w:eastAsia="Calibri" w:hAnsi="Times New Roman" w:cs="Times New Roman"/>
          <w:sz w:val="12"/>
          <w:szCs w:val="12"/>
        </w:rPr>
      </w:pPr>
    </w:p>
    <w:p w:rsidR="00BB0DE5" w:rsidRPr="0015017C" w:rsidRDefault="00BB0DE5" w:rsidP="00BB0DE5">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BB0DE5" w:rsidRPr="00930AEB" w:rsidRDefault="00BB0DE5" w:rsidP="00BB0DE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BB0DE5" w:rsidRPr="00BB0DE5" w:rsidRDefault="00BB0DE5" w:rsidP="00BB0DE5">
      <w:pPr>
        <w:tabs>
          <w:tab w:val="left" w:pos="284"/>
        </w:tabs>
        <w:spacing w:after="0" w:line="240" w:lineRule="auto"/>
        <w:jc w:val="center"/>
        <w:rPr>
          <w:rFonts w:ascii="Times New Roman" w:eastAsia="Calibri" w:hAnsi="Times New Roman" w:cs="Times New Roman"/>
          <w:sz w:val="12"/>
          <w:szCs w:val="12"/>
        </w:rPr>
      </w:pPr>
      <w:r w:rsidRPr="00BB0DE5">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Воротнее муниципального района Сергиевский № 57 от 31.12.2015 года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2016-2018гг.»</w:t>
      </w:r>
    </w:p>
    <w:p w:rsidR="00BB0DE5" w:rsidRPr="00BB0DE5" w:rsidRDefault="00BB0DE5" w:rsidP="00BB0DE5">
      <w:pPr>
        <w:tabs>
          <w:tab w:val="left" w:pos="284"/>
        </w:tabs>
        <w:spacing w:after="0" w:line="240" w:lineRule="auto"/>
        <w:jc w:val="both"/>
        <w:rPr>
          <w:rFonts w:ascii="Times New Roman" w:eastAsia="Calibri" w:hAnsi="Times New Roman" w:cs="Times New Roman"/>
          <w:sz w:val="12"/>
          <w:szCs w:val="12"/>
        </w:rPr>
      </w:pPr>
    </w:p>
    <w:p w:rsidR="00BB0DE5" w:rsidRPr="00BB0DE5" w:rsidRDefault="00BB0DE5" w:rsidP="00BB0DE5">
      <w:pPr>
        <w:tabs>
          <w:tab w:val="left" w:pos="284"/>
        </w:tabs>
        <w:spacing w:after="0" w:line="240" w:lineRule="auto"/>
        <w:ind w:firstLine="284"/>
        <w:jc w:val="both"/>
        <w:rPr>
          <w:rFonts w:ascii="Times New Roman" w:eastAsia="Calibri" w:hAnsi="Times New Roman" w:cs="Times New Roman"/>
          <w:sz w:val="12"/>
          <w:szCs w:val="12"/>
        </w:rPr>
      </w:pPr>
      <w:r w:rsidRPr="00BB0DE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BB0DE5" w:rsidRPr="00BB0DE5" w:rsidRDefault="00BB0DE5" w:rsidP="00BB0DE5">
      <w:pPr>
        <w:tabs>
          <w:tab w:val="left" w:pos="284"/>
        </w:tabs>
        <w:spacing w:after="0" w:line="240" w:lineRule="auto"/>
        <w:ind w:firstLine="284"/>
        <w:jc w:val="both"/>
        <w:rPr>
          <w:rFonts w:ascii="Times New Roman" w:eastAsia="Calibri" w:hAnsi="Times New Roman" w:cs="Times New Roman"/>
          <w:b/>
          <w:sz w:val="12"/>
          <w:szCs w:val="12"/>
        </w:rPr>
      </w:pPr>
      <w:r w:rsidRPr="00BB0DE5">
        <w:rPr>
          <w:rFonts w:ascii="Times New Roman" w:eastAsia="Calibri" w:hAnsi="Times New Roman" w:cs="Times New Roman"/>
          <w:b/>
          <w:sz w:val="12"/>
          <w:szCs w:val="12"/>
        </w:rPr>
        <w:t>ПОСТАНОВЛЯЕТ:</w:t>
      </w:r>
    </w:p>
    <w:p w:rsidR="00BB0DE5" w:rsidRPr="00BB0DE5" w:rsidRDefault="00BB0DE5" w:rsidP="00BB0DE5">
      <w:pPr>
        <w:tabs>
          <w:tab w:val="left" w:pos="284"/>
        </w:tabs>
        <w:spacing w:after="0" w:line="240" w:lineRule="auto"/>
        <w:ind w:firstLine="284"/>
        <w:jc w:val="both"/>
        <w:rPr>
          <w:rFonts w:ascii="Times New Roman" w:eastAsia="Calibri" w:hAnsi="Times New Roman" w:cs="Times New Roman"/>
          <w:sz w:val="12"/>
          <w:szCs w:val="12"/>
        </w:rPr>
      </w:pPr>
      <w:r w:rsidRPr="00BB0DE5">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Воротнее муниципального района Сергиевский </w:t>
      </w:r>
      <w:r w:rsidRPr="00BB0DE5">
        <w:rPr>
          <w:rFonts w:ascii="Times New Roman" w:eastAsia="Calibri" w:hAnsi="Times New Roman" w:cs="Times New Roman"/>
          <w:bCs/>
          <w:sz w:val="12"/>
          <w:szCs w:val="12"/>
        </w:rPr>
        <w:t xml:space="preserve">№ 57 от 31.12.2015 года  </w:t>
      </w:r>
      <w:r w:rsidRPr="00BB0DE5">
        <w:rPr>
          <w:rFonts w:ascii="Times New Roman" w:eastAsia="Calibri" w:hAnsi="Times New Roman" w:cs="Times New Roman"/>
          <w:sz w:val="12"/>
          <w:szCs w:val="12"/>
        </w:rPr>
        <w:t>«Об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2016-2018гг.» (далее - Программа) следующего содержания:</w:t>
      </w:r>
    </w:p>
    <w:p w:rsidR="00BB0DE5" w:rsidRPr="00BB0DE5" w:rsidRDefault="00BB0DE5" w:rsidP="00BB0DE5">
      <w:pPr>
        <w:tabs>
          <w:tab w:val="left" w:pos="284"/>
        </w:tabs>
        <w:spacing w:after="0" w:line="240" w:lineRule="auto"/>
        <w:ind w:firstLine="284"/>
        <w:jc w:val="both"/>
        <w:rPr>
          <w:rFonts w:ascii="Times New Roman" w:eastAsia="Calibri" w:hAnsi="Times New Roman" w:cs="Times New Roman"/>
          <w:sz w:val="12"/>
          <w:szCs w:val="12"/>
        </w:rPr>
      </w:pPr>
      <w:r w:rsidRPr="00BB0DE5">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BB0DE5" w:rsidRPr="00BB0DE5" w:rsidRDefault="00BB0DE5" w:rsidP="00BB0DE5">
      <w:pPr>
        <w:tabs>
          <w:tab w:val="left" w:pos="284"/>
        </w:tabs>
        <w:spacing w:after="0" w:line="240" w:lineRule="auto"/>
        <w:ind w:firstLine="284"/>
        <w:jc w:val="both"/>
        <w:rPr>
          <w:rFonts w:ascii="Times New Roman" w:eastAsia="Calibri" w:hAnsi="Times New Roman" w:cs="Times New Roman"/>
          <w:sz w:val="12"/>
          <w:szCs w:val="12"/>
        </w:rPr>
      </w:pPr>
      <w:r w:rsidRPr="00BB0DE5">
        <w:rPr>
          <w:rFonts w:ascii="Times New Roman" w:eastAsia="Calibri" w:hAnsi="Times New Roman" w:cs="Times New Roman"/>
          <w:sz w:val="12"/>
          <w:szCs w:val="12"/>
        </w:rPr>
        <w:t xml:space="preserve">Общий объем финансирования Программы составляет </w:t>
      </w:r>
      <w:r w:rsidRPr="00BB0DE5">
        <w:rPr>
          <w:rFonts w:ascii="Times New Roman" w:eastAsia="Calibri" w:hAnsi="Times New Roman" w:cs="Times New Roman"/>
          <w:b/>
          <w:sz w:val="12"/>
          <w:szCs w:val="12"/>
        </w:rPr>
        <w:t>64,88385</w:t>
      </w:r>
      <w:r w:rsidRPr="00BB0DE5">
        <w:rPr>
          <w:rFonts w:ascii="Times New Roman" w:eastAsia="Calibri" w:hAnsi="Times New Roman" w:cs="Times New Roman"/>
          <w:sz w:val="12"/>
          <w:szCs w:val="12"/>
        </w:rPr>
        <w:t xml:space="preserve"> тыс. рублей, в том числе из местного бюджета –  64,88385 тыс. рублей.</w:t>
      </w:r>
    </w:p>
    <w:p w:rsidR="00BB0DE5" w:rsidRPr="00BB0DE5" w:rsidRDefault="00BB0DE5" w:rsidP="00BB0DE5">
      <w:pPr>
        <w:tabs>
          <w:tab w:val="left" w:pos="284"/>
        </w:tabs>
        <w:spacing w:after="0" w:line="240" w:lineRule="auto"/>
        <w:ind w:firstLine="284"/>
        <w:jc w:val="both"/>
        <w:rPr>
          <w:rFonts w:ascii="Times New Roman" w:eastAsia="Calibri" w:hAnsi="Times New Roman" w:cs="Times New Roman"/>
          <w:sz w:val="12"/>
          <w:szCs w:val="12"/>
        </w:rPr>
      </w:pPr>
      <w:r w:rsidRPr="00BB0DE5">
        <w:rPr>
          <w:rFonts w:ascii="Times New Roman" w:eastAsia="Calibri" w:hAnsi="Times New Roman" w:cs="Times New Roman"/>
          <w:sz w:val="12"/>
          <w:szCs w:val="12"/>
        </w:rPr>
        <w:t>2016г.- 64,88385 тыс. руб.</w:t>
      </w:r>
    </w:p>
    <w:p w:rsidR="00BB0DE5" w:rsidRPr="00BB0DE5" w:rsidRDefault="00BB0DE5" w:rsidP="00BB0DE5">
      <w:pPr>
        <w:tabs>
          <w:tab w:val="left" w:pos="284"/>
        </w:tabs>
        <w:spacing w:after="0" w:line="240" w:lineRule="auto"/>
        <w:ind w:firstLine="284"/>
        <w:jc w:val="both"/>
        <w:rPr>
          <w:rFonts w:ascii="Times New Roman" w:eastAsia="Calibri" w:hAnsi="Times New Roman" w:cs="Times New Roman"/>
          <w:sz w:val="12"/>
          <w:szCs w:val="12"/>
        </w:rPr>
      </w:pPr>
      <w:r w:rsidRPr="00BB0DE5">
        <w:rPr>
          <w:rFonts w:ascii="Times New Roman" w:eastAsia="Calibri" w:hAnsi="Times New Roman" w:cs="Times New Roman"/>
          <w:sz w:val="12"/>
          <w:szCs w:val="12"/>
        </w:rPr>
        <w:t>2017г.-0,00000 тыс. руб.</w:t>
      </w:r>
    </w:p>
    <w:p w:rsidR="00BB0DE5" w:rsidRPr="00BB0DE5" w:rsidRDefault="00BB0DE5" w:rsidP="00BB0DE5">
      <w:pPr>
        <w:tabs>
          <w:tab w:val="left" w:pos="284"/>
        </w:tabs>
        <w:spacing w:after="0" w:line="240" w:lineRule="auto"/>
        <w:ind w:firstLine="284"/>
        <w:jc w:val="both"/>
        <w:rPr>
          <w:rFonts w:ascii="Times New Roman" w:eastAsia="Calibri" w:hAnsi="Times New Roman" w:cs="Times New Roman"/>
          <w:sz w:val="12"/>
          <w:szCs w:val="12"/>
        </w:rPr>
      </w:pPr>
      <w:r w:rsidRPr="00BB0DE5">
        <w:rPr>
          <w:rFonts w:ascii="Times New Roman" w:eastAsia="Calibri" w:hAnsi="Times New Roman" w:cs="Times New Roman"/>
          <w:sz w:val="12"/>
          <w:szCs w:val="12"/>
        </w:rPr>
        <w:t>2018г.- 0,00000 тыс. руб.</w:t>
      </w:r>
    </w:p>
    <w:p w:rsidR="00BB0DE5" w:rsidRPr="00BB0DE5" w:rsidRDefault="00BB0DE5" w:rsidP="00BB0DE5">
      <w:pPr>
        <w:tabs>
          <w:tab w:val="left" w:pos="284"/>
        </w:tabs>
        <w:spacing w:after="0" w:line="240" w:lineRule="auto"/>
        <w:ind w:firstLine="284"/>
        <w:jc w:val="both"/>
        <w:rPr>
          <w:rFonts w:ascii="Times New Roman" w:eastAsia="Calibri" w:hAnsi="Times New Roman" w:cs="Times New Roman"/>
          <w:sz w:val="12"/>
          <w:szCs w:val="12"/>
        </w:rPr>
      </w:pPr>
      <w:r w:rsidRPr="00BB0DE5">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BB0DE5" w:rsidRPr="00BB0DE5" w:rsidRDefault="00BB0DE5" w:rsidP="00BB0DE5">
      <w:pPr>
        <w:tabs>
          <w:tab w:val="left" w:pos="284"/>
        </w:tabs>
        <w:spacing w:after="0" w:line="240" w:lineRule="auto"/>
        <w:ind w:firstLine="284"/>
        <w:jc w:val="both"/>
        <w:rPr>
          <w:rFonts w:ascii="Times New Roman" w:eastAsia="Calibri" w:hAnsi="Times New Roman" w:cs="Times New Roman"/>
          <w:sz w:val="12"/>
          <w:szCs w:val="12"/>
        </w:rPr>
      </w:pPr>
      <w:r w:rsidRPr="00BB0DE5">
        <w:rPr>
          <w:rFonts w:ascii="Times New Roman" w:eastAsia="Calibri" w:hAnsi="Times New Roman" w:cs="Times New Roman"/>
          <w:sz w:val="12"/>
          <w:szCs w:val="12"/>
        </w:rPr>
        <w:t>Общий объем финансирования Программы составляет 64,88385 тыс. рублей.</w:t>
      </w:r>
    </w:p>
    <w:p w:rsidR="00BB0DE5" w:rsidRPr="00BB0DE5" w:rsidRDefault="00BB0DE5" w:rsidP="00BB0DE5">
      <w:pPr>
        <w:tabs>
          <w:tab w:val="left" w:pos="284"/>
        </w:tabs>
        <w:spacing w:after="0" w:line="240" w:lineRule="auto"/>
        <w:ind w:firstLine="284"/>
        <w:jc w:val="both"/>
        <w:rPr>
          <w:rFonts w:ascii="Times New Roman" w:eastAsia="Calibri" w:hAnsi="Times New Roman" w:cs="Times New Roman"/>
          <w:sz w:val="12"/>
          <w:szCs w:val="12"/>
        </w:rPr>
      </w:pPr>
      <w:r w:rsidRPr="00BB0DE5">
        <w:rPr>
          <w:rFonts w:ascii="Times New Roman" w:eastAsia="Calibri" w:hAnsi="Times New Roman" w:cs="Times New Roman"/>
          <w:sz w:val="12"/>
          <w:szCs w:val="12"/>
        </w:rPr>
        <w:lastRenderedPageBreak/>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284"/>
        <w:gridCol w:w="4252"/>
        <w:gridCol w:w="709"/>
        <w:gridCol w:w="709"/>
        <w:gridCol w:w="709"/>
        <w:gridCol w:w="850"/>
      </w:tblGrid>
      <w:tr w:rsidR="00BB0DE5" w:rsidRPr="00BB0DE5" w:rsidTr="00BB0DE5">
        <w:trPr>
          <w:trHeight w:val="20"/>
        </w:trPr>
        <w:tc>
          <w:tcPr>
            <w:tcW w:w="284" w:type="dxa"/>
            <w:hideMark/>
          </w:tcPr>
          <w:p w:rsidR="00BB0DE5" w:rsidRPr="00BB0DE5" w:rsidRDefault="00BB0DE5" w:rsidP="00BB0D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252"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Наименование мероприятия</w:t>
            </w:r>
          </w:p>
        </w:tc>
        <w:tc>
          <w:tcPr>
            <w:tcW w:w="709"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2016 год, тыс. рублей</w:t>
            </w:r>
          </w:p>
        </w:tc>
        <w:tc>
          <w:tcPr>
            <w:tcW w:w="709"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2017 год, тыс. рублей</w:t>
            </w:r>
          </w:p>
        </w:tc>
        <w:tc>
          <w:tcPr>
            <w:tcW w:w="709"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2018 год, тыс. рублей</w:t>
            </w:r>
          </w:p>
        </w:tc>
        <w:tc>
          <w:tcPr>
            <w:tcW w:w="850"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Источник финансирования</w:t>
            </w:r>
          </w:p>
        </w:tc>
      </w:tr>
      <w:tr w:rsidR="00BB0DE5" w:rsidRPr="00BB0DE5" w:rsidTr="00BB0DE5">
        <w:trPr>
          <w:trHeight w:val="20"/>
        </w:trPr>
        <w:tc>
          <w:tcPr>
            <w:tcW w:w="284"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1.</w:t>
            </w:r>
          </w:p>
        </w:tc>
        <w:tc>
          <w:tcPr>
            <w:tcW w:w="4252"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BB0DE5">
              <w:rPr>
                <w:rFonts w:ascii="Times New Roman" w:eastAsia="Calibri" w:hAnsi="Times New Roman" w:cs="Times New Roman"/>
                <w:sz w:val="12"/>
                <w:szCs w:val="12"/>
              </w:rPr>
              <w:t>контроля за</w:t>
            </w:r>
            <w:proofErr w:type="gramEnd"/>
            <w:r w:rsidRPr="00BB0DE5">
              <w:rPr>
                <w:rFonts w:ascii="Times New Roman" w:eastAsia="Calibri" w:hAnsi="Times New Roman" w:cs="Times New Roman"/>
                <w:sz w:val="12"/>
                <w:szCs w:val="12"/>
              </w:rPr>
              <w:t xml:space="preserve"> использованием земель поселения</w:t>
            </w:r>
          </w:p>
        </w:tc>
        <w:tc>
          <w:tcPr>
            <w:tcW w:w="709"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17,73169</w:t>
            </w:r>
          </w:p>
        </w:tc>
        <w:tc>
          <w:tcPr>
            <w:tcW w:w="709"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0,00000</w:t>
            </w:r>
          </w:p>
        </w:tc>
        <w:tc>
          <w:tcPr>
            <w:tcW w:w="709"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0,00000</w:t>
            </w:r>
          </w:p>
        </w:tc>
        <w:tc>
          <w:tcPr>
            <w:tcW w:w="850"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Бюджет поселения</w:t>
            </w:r>
          </w:p>
        </w:tc>
      </w:tr>
      <w:tr w:rsidR="00BB0DE5" w:rsidRPr="00BB0DE5" w:rsidTr="00BB0DE5">
        <w:trPr>
          <w:trHeight w:val="20"/>
        </w:trPr>
        <w:tc>
          <w:tcPr>
            <w:tcW w:w="284"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2.</w:t>
            </w:r>
          </w:p>
        </w:tc>
        <w:tc>
          <w:tcPr>
            <w:tcW w:w="4252" w:type="dxa"/>
            <w:hideMark/>
          </w:tcPr>
          <w:p w:rsidR="00BB0DE5" w:rsidRPr="00BB0DE5" w:rsidRDefault="00BB0DE5" w:rsidP="00BB0DE5">
            <w:pPr>
              <w:tabs>
                <w:tab w:val="left" w:pos="284"/>
              </w:tabs>
              <w:rPr>
                <w:rFonts w:ascii="Times New Roman" w:eastAsia="Calibri" w:hAnsi="Times New Roman" w:cs="Times New Roman"/>
                <w:sz w:val="12"/>
                <w:szCs w:val="12"/>
              </w:rPr>
            </w:pPr>
            <w:proofErr w:type="gramStart"/>
            <w:r w:rsidRPr="00BB0DE5">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BB0DE5">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37,15216</w:t>
            </w:r>
          </w:p>
        </w:tc>
        <w:tc>
          <w:tcPr>
            <w:tcW w:w="709"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0,00000</w:t>
            </w:r>
          </w:p>
        </w:tc>
        <w:tc>
          <w:tcPr>
            <w:tcW w:w="709"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0,00000</w:t>
            </w:r>
          </w:p>
        </w:tc>
        <w:tc>
          <w:tcPr>
            <w:tcW w:w="850"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Бюджет поселения</w:t>
            </w:r>
          </w:p>
        </w:tc>
      </w:tr>
      <w:tr w:rsidR="00BB0DE5" w:rsidRPr="00BB0DE5" w:rsidTr="00BB0DE5">
        <w:trPr>
          <w:trHeight w:val="20"/>
        </w:trPr>
        <w:tc>
          <w:tcPr>
            <w:tcW w:w="284"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3.</w:t>
            </w:r>
          </w:p>
        </w:tc>
        <w:tc>
          <w:tcPr>
            <w:tcW w:w="4252"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10,00000</w:t>
            </w:r>
          </w:p>
        </w:tc>
        <w:tc>
          <w:tcPr>
            <w:tcW w:w="709"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0,00000</w:t>
            </w:r>
          </w:p>
        </w:tc>
        <w:tc>
          <w:tcPr>
            <w:tcW w:w="709"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0,00000</w:t>
            </w:r>
          </w:p>
        </w:tc>
        <w:tc>
          <w:tcPr>
            <w:tcW w:w="850"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Бюджет поселения</w:t>
            </w:r>
          </w:p>
        </w:tc>
      </w:tr>
      <w:tr w:rsidR="00BB0DE5" w:rsidRPr="00BB0DE5" w:rsidTr="00BB0DE5">
        <w:trPr>
          <w:trHeight w:val="20"/>
        </w:trPr>
        <w:tc>
          <w:tcPr>
            <w:tcW w:w="284" w:type="dxa"/>
            <w:hideMark/>
          </w:tcPr>
          <w:p w:rsidR="00BB0DE5" w:rsidRPr="00BB0DE5" w:rsidRDefault="00BB0DE5" w:rsidP="00BB0DE5">
            <w:pPr>
              <w:tabs>
                <w:tab w:val="left" w:pos="284"/>
              </w:tabs>
              <w:rPr>
                <w:rFonts w:ascii="Times New Roman" w:eastAsia="Calibri" w:hAnsi="Times New Roman" w:cs="Times New Roman"/>
                <w:sz w:val="12"/>
                <w:szCs w:val="12"/>
              </w:rPr>
            </w:pPr>
          </w:p>
        </w:tc>
        <w:tc>
          <w:tcPr>
            <w:tcW w:w="4252"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Итого по программе:</w:t>
            </w:r>
          </w:p>
        </w:tc>
        <w:tc>
          <w:tcPr>
            <w:tcW w:w="709"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64,88385</w:t>
            </w:r>
          </w:p>
        </w:tc>
        <w:tc>
          <w:tcPr>
            <w:tcW w:w="709"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0,00000</w:t>
            </w:r>
          </w:p>
        </w:tc>
        <w:tc>
          <w:tcPr>
            <w:tcW w:w="709" w:type="dxa"/>
            <w:hideMark/>
          </w:tcPr>
          <w:p w:rsidR="00BB0DE5" w:rsidRPr="00BB0DE5" w:rsidRDefault="00BB0DE5" w:rsidP="00BB0DE5">
            <w:pPr>
              <w:tabs>
                <w:tab w:val="left" w:pos="284"/>
              </w:tabs>
              <w:rPr>
                <w:rFonts w:ascii="Times New Roman" w:eastAsia="Calibri" w:hAnsi="Times New Roman" w:cs="Times New Roman"/>
                <w:sz w:val="12"/>
                <w:szCs w:val="12"/>
              </w:rPr>
            </w:pPr>
            <w:r w:rsidRPr="00BB0DE5">
              <w:rPr>
                <w:rFonts w:ascii="Times New Roman" w:eastAsia="Calibri" w:hAnsi="Times New Roman" w:cs="Times New Roman"/>
                <w:sz w:val="12"/>
                <w:szCs w:val="12"/>
              </w:rPr>
              <w:t>0,0000</w:t>
            </w:r>
          </w:p>
        </w:tc>
        <w:tc>
          <w:tcPr>
            <w:tcW w:w="850" w:type="dxa"/>
            <w:hideMark/>
          </w:tcPr>
          <w:p w:rsidR="00BB0DE5" w:rsidRPr="00BB0DE5" w:rsidRDefault="00BB0DE5" w:rsidP="00BB0DE5">
            <w:pPr>
              <w:tabs>
                <w:tab w:val="left" w:pos="284"/>
              </w:tabs>
              <w:rPr>
                <w:rFonts w:ascii="Times New Roman" w:eastAsia="Calibri" w:hAnsi="Times New Roman" w:cs="Times New Roman"/>
                <w:sz w:val="12"/>
                <w:szCs w:val="12"/>
              </w:rPr>
            </w:pPr>
          </w:p>
        </w:tc>
      </w:tr>
    </w:tbl>
    <w:p w:rsidR="00BB0DE5" w:rsidRPr="00BB0DE5" w:rsidRDefault="00BB0DE5" w:rsidP="00BB0DE5">
      <w:pPr>
        <w:tabs>
          <w:tab w:val="left" w:pos="284"/>
        </w:tabs>
        <w:spacing w:after="0" w:line="240" w:lineRule="auto"/>
        <w:ind w:firstLine="284"/>
        <w:jc w:val="both"/>
        <w:rPr>
          <w:rFonts w:ascii="Times New Roman" w:eastAsia="Calibri" w:hAnsi="Times New Roman" w:cs="Times New Roman"/>
          <w:sz w:val="12"/>
          <w:szCs w:val="12"/>
        </w:rPr>
      </w:pPr>
      <w:r w:rsidRPr="00BB0DE5">
        <w:rPr>
          <w:rFonts w:ascii="Times New Roman" w:eastAsia="Calibri" w:hAnsi="Times New Roman" w:cs="Times New Roman"/>
          <w:sz w:val="12"/>
          <w:szCs w:val="12"/>
        </w:rPr>
        <w:t>2.Опубликовать настоящее Постановление в газете «Сергиевский вестник».</w:t>
      </w:r>
    </w:p>
    <w:p w:rsidR="00BB0DE5" w:rsidRPr="00BB0DE5" w:rsidRDefault="00BB0DE5" w:rsidP="00BB0DE5">
      <w:pPr>
        <w:tabs>
          <w:tab w:val="left" w:pos="284"/>
        </w:tabs>
        <w:spacing w:after="0" w:line="240" w:lineRule="auto"/>
        <w:ind w:firstLine="284"/>
        <w:jc w:val="both"/>
        <w:rPr>
          <w:rFonts w:ascii="Times New Roman" w:eastAsia="Calibri" w:hAnsi="Times New Roman" w:cs="Times New Roman"/>
          <w:sz w:val="12"/>
          <w:szCs w:val="12"/>
        </w:rPr>
      </w:pPr>
      <w:r w:rsidRPr="00BB0DE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B0DE5" w:rsidRPr="00BB0DE5" w:rsidRDefault="00BB0DE5" w:rsidP="00BB0DE5">
      <w:pPr>
        <w:tabs>
          <w:tab w:val="left" w:pos="284"/>
        </w:tabs>
        <w:spacing w:after="0" w:line="240" w:lineRule="auto"/>
        <w:jc w:val="right"/>
        <w:rPr>
          <w:rFonts w:ascii="Times New Roman" w:eastAsia="Calibri" w:hAnsi="Times New Roman" w:cs="Times New Roman"/>
          <w:bCs/>
          <w:sz w:val="12"/>
          <w:szCs w:val="12"/>
        </w:rPr>
      </w:pPr>
      <w:r w:rsidRPr="00BB0DE5">
        <w:rPr>
          <w:rFonts w:ascii="Times New Roman" w:eastAsia="Calibri" w:hAnsi="Times New Roman" w:cs="Times New Roman"/>
          <w:bCs/>
          <w:sz w:val="12"/>
          <w:szCs w:val="12"/>
        </w:rPr>
        <w:t>Глава сельского поселения Воротнее</w:t>
      </w:r>
    </w:p>
    <w:p w:rsidR="00BB0DE5" w:rsidRDefault="00BB0DE5" w:rsidP="00BB0DE5">
      <w:pPr>
        <w:tabs>
          <w:tab w:val="left" w:pos="284"/>
        </w:tabs>
        <w:spacing w:after="0" w:line="240" w:lineRule="auto"/>
        <w:jc w:val="right"/>
        <w:rPr>
          <w:rFonts w:ascii="Times New Roman" w:eastAsia="Calibri" w:hAnsi="Times New Roman" w:cs="Times New Roman"/>
          <w:bCs/>
          <w:sz w:val="12"/>
          <w:szCs w:val="12"/>
        </w:rPr>
      </w:pPr>
      <w:r w:rsidRPr="00BB0DE5">
        <w:rPr>
          <w:rFonts w:ascii="Times New Roman" w:eastAsia="Calibri" w:hAnsi="Times New Roman" w:cs="Times New Roman"/>
          <w:bCs/>
          <w:sz w:val="12"/>
          <w:szCs w:val="12"/>
        </w:rPr>
        <w:t>муниципального района Сергиевский</w:t>
      </w:r>
    </w:p>
    <w:p w:rsidR="00BB0DE5" w:rsidRPr="00BB0DE5" w:rsidRDefault="00BB0DE5" w:rsidP="00BB0DE5">
      <w:pPr>
        <w:tabs>
          <w:tab w:val="left" w:pos="284"/>
        </w:tabs>
        <w:spacing w:after="0" w:line="240" w:lineRule="auto"/>
        <w:jc w:val="right"/>
        <w:rPr>
          <w:rFonts w:ascii="Times New Roman" w:eastAsia="Calibri" w:hAnsi="Times New Roman" w:cs="Times New Roman"/>
          <w:sz w:val="12"/>
          <w:szCs w:val="12"/>
        </w:rPr>
      </w:pPr>
      <w:r w:rsidRPr="00BB0DE5">
        <w:rPr>
          <w:rFonts w:ascii="Times New Roman" w:eastAsia="Calibri" w:hAnsi="Times New Roman" w:cs="Times New Roman"/>
          <w:bCs/>
          <w:sz w:val="12"/>
          <w:szCs w:val="12"/>
        </w:rPr>
        <w:t xml:space="preserve">А.И. </w:t>
      </w:r>
      <w:r w:rsidRPr="00BB0DE5">
        <w:rPr>
          <w:rFonts w:ascii="Times New Roman" w:eastAsia="Calibri" w:hAnsi="Times New Roman" w:cs="Times New Roman"/>
          <w:sz w:val="12"/>
          <w:szCs w:val="12"/>
        </w:rPr>
        <w:t>Сидельников</w:t>
      </w:r>
    </w:p>
    <w:p w:rsidR="00D41970" w:rsidRDefault="00D41970" w:rsidP="00D41970">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D41970" w:rsidRPr="0015017C" w:rsidRDefault="00D41970" w:rsidP="00D4197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D41970" w:rsidRPr="0015017C" w:rsidRDefault="00D41970" w:rsidP="00D4197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41970" w:rsidRPr="0015017C" w:rsidRDefault="00D41970" w:rsidP="00D4197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41970" w:rsidRPr="0015017C" w:rsidRDefault="00D41970" w:rsidP="00D41970">
      <w:pPr>
        <w:tabs>
          <w:tab w:val="left" w:pos="284"/>
        </w:tabs>
        <w:spacing w:after="0" w:line="240" w:lineRule="auto"/>
        <w:jc w:val="center"/>
        <w:rPr>
          <w:rFonts w:ascii="Times New Roman" w:eastAsia="Calibri" w:hAnsi="Times New Roman" w:cs="Times New Roman"/>
          <w:sz w:val="12"/>
          <w:szCs w:val="12"/>
        </w:rPr>
      </w:pPr>
    </w:p>
    <w:p w:rsidR="00D41970" w:rsidRPr="0015017C" w:rsidRDefault="00D41970" w:rsidP="00D41970">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D41970" w:rsidRPr="00930AEB" w:rsidRDefault="00D41970" w:rsidP="00D419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D41970" w:rsidRPr="00D41970" w:rsidRDefault="00D41970" w:rsidP="00D41970">
      <w:pPr>
        <w:tabs>
          <w:tab w:val="left" w:pos="284"/>
        </w:tabs>
        <w:spacing w:after="0" w:line="240" w:lineRule="auto"/>
        <w:jc w:val="center"/>
        <w:rPr>
          <w:rFonts w:ascii="Times New Roman" w:eastAsia="Calibri" w:hAnsi="Times New Roman" w:cs="Times New Roman"/>
          <w:sz w:val="12"/>
          <w:szCs w:val="12"/>
        </w:rPr>
      </w:pPr>
      <w:r w:rsidRPr="00D4197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Липовка муниципального района Сергиевский № 44 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w:t>
      </w:r>
    </w:p>
    <w:p w:rsidR="00D41970" w:rsidRPr="00D41970" w:rsidRDefault="00D41970" w:rsidP="00D41970">
      <w:pPr>
        <w:tabs>
          <w:tab w:val="left" w:pos="284"/>
        </w:tabs>
        <w:spacing w:after="0" w:line="240" w:lineRule="auto"/>
        <w:jc w:val="both"/>
        <w:rPr>
          <w:rFonts w:ascii="Times New Roman" w:eastAsia="Calibri" w:hAnsi="Times New Roman" w:cs="Times New Roman"/>
          <w:sz w:val="12"/>
          <w:szCs w:val="12"/>
        </w:rPr>
      </w:pP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sz w:val="12"/>
          <w:szCs w:val="12"/>
        </w:rPr>
        <w:t xml:space="preserve">В соответствии с Федеральным </w:t>
      </w:r>
      <w:r w:rsidRPr="00D41970">
        <w:rPr>
          <w:rFonts w:ascii="Times New Roman" w:eastAsia="Calibri" w:hAnsi="Times New Roman" w:cs="Times New Roman"/>
          <w:sz w:val="12"/>
          <w:szCs w:val="12"/>
          <w:u w:val="single"/>
        </w:rPr>
        <w:t>законом</w:t>
      </w:r>
      <w:r w:rsidRPr="00D4197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D41970">
        <w:rPr>
          <w:rFonts w:ascii="Times New Roman" w:eastAsia="Calibri" w:hAnsi="Times New Roman" w:cs="Times New Roman"/>
          <w:sz w:val="12"/>
          <w:szCs w:val="12"/>
          <w:u w:val="single"/>
        </w:rPr>
        <w:t>Уставом</w:t>
      </w:r>
      <w:r w:rsidRPr="00D41970">
        <w:rPr>
          <w:rFonts w:ascii="Times New Roman" w:eastAsia="Calibri" w:hAnsi="Times New Roman" w:cs="Times New Roman"/>
          <w:sz w:val="12"/>
          <w:szCs w:val="12"/>
        </w:rPr>
        <w:t xml:space="preserve">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b/>
          <w:sz w:val="12"/>
          <w:szCs w:val="12"/>
        </w:rPr>
        <w:t>ПОСТАНОВЛЯЕТ</w:t>
      </w:r>
      <w:r w:rsidRPr="00D41970">
        <w:rPr>
          <w:rFonts w:ascii="Times New Roman" w:eastAsia="Calibri" w:hAnsi="Times New Roman" w:cs="Times New Roman"/>
          <w:sz w:val="12"/>
          <w:szCs w:val="12"/>
        </w:rPr>
        <w:t>:</w:t>
      </w: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44от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 (далее - Программа) следующего содержания:</w:t>
      </w: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sz w:val="12"/>
          <w:szCs w:val="12"/>
        </w:rPr>
        <w:t xml:space="preserve">Общий объем финансирования Программы составляет </w:t>
      </w:r>
      <w:r w:rsidRPr="00D41970">
        <w:rPr>
          <w:rFonts w:ascii="Times New Roman" w:eastAsia="Calibri" w:hAnsi="Times New Roman" w:cs="Times New Roman"/>
          <w:b/>
          <w:sz w:val="12"/>
          <w:szCs w:val="12"/>
        </w:rPr>
        <w:t>3555,38200</w:t>
      </w:r>
      <w:r w:rsidRPr="00D41970">
        <w:rPr>
          <w:rFonts w:ascii="Times New Roman" w:eastAsia="Calibri" w:hAnsi="Times New Roman" w:cs="Times New Roman"/>
          <w:sz w:val="12"/>
          <w:szCs w:val="12"/>
        </w:rPr>
        <w:t xml:space="preserve">  тыс. руб.,  в том числе:</w:t>
      </w: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sz w:val="12"/>
          <w:szCs w:val="12"/>
        </w:rPr>
        <w:t xml:space="preserve">- средства местного бюджета – </w:t>
      </w:r>
      <w:r w:rsidRPr="00D41970">
        <w:rPr>
          <w:rFonts w:ascii="Times New Roman" w:eastAsia="Calibri" w:hAnsi="Times New Roman" w:cs="Times New Roman"/>
          <w:b/>
          <w:sz w:val="12"/>
          <w:szCs w:val="12"/>
        </w:rPr>
        <w:t>3445,56562</w:t>
      </w:r>
      <w:r w:rsidRPr="00D41970">
        <w:rPr>
          <w:rFonts w:ascii="Times New Roman" w:eastAsia="Calibri" w:hAnsi="Times New Roman" w:cs="Times New Roman"/>
          <w:sz w:val="12"/>
          <w:szCs w:val="12"/>
        </w:rPr>
        <w:t xml:space="preserve"> тыс.рублей:</w:t>
      </w: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sz w:val="12"/>
          <w:szCs w:val="12"/>
        </w:rPr>
        <w:t>2016 год – 1415,14140 тыс. руб.;</w:t>
      </w: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sz w:val="12"/>
          <w:szCs w:val="12"/>
        </w:rPr>
        <w:t>2017 год –977,75111 тыс. руб.;</w:t>
      </w: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sz w:val="12"/>
          <w:szCs w:val="12"/>
        </w:rPr>
        <w:t>2018 год – 1052,67311 тыс. руб.</w:t>
      </w: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sz w:val="12"/>
          <w:szCs w:val="12"/>
        </w:rPr>
        <w:t xml:space="preserve">- средства федерального бюджета - </w:t>
      </w:r>
      <w:r w:rsidRPr="00D41970">
        <w:rPr>
          <w:rFonts w:ascii="Times New Roman" w:eastAsia="Calibri" w:hAnsi="Times New Roman" w:cs="Times New Roman"/>
          <w:b/>
          <w:sz w:val="12"/>
          <w:szCs w:val="12"/>
        </w:rPr>
        <w:t>75,65000</w:t>
      </w:r>
      <w:r w:rsidRPr="00D41970">
        <w:rPr>
          <w:rFonts w:ascii="Times New Roman" w:eastAsia="Calibri" w:hAnsi="Times New Roman" w:cs="Times New Roman"/>
          <w:sz w:val="12"/>
          <w:szCs w:val="12"/>
        </w:rPr>
        <w:t xml:space="preserve"> тыс.рублей:</w:t>
      </w: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sz w:val="12"/>
          <w:szCs w:val="12"/>
        </w:rPr>
        <w:t>2016 год - 75,65000 тыс. руб.;</w:t>
      </w: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sz w:val="12"/>
          <w:szCs w:val="12"/>
        </w:rPr>
        <w:t>2017 год- 0,00 тыс. руб.;</w:t>
      </w: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sz w:val="12"/>
          <w:szCs w:val="12"/>
        </w:rPr>
        <w:t>2018 год- 0,00 тыс. руб.</w:t>
      </w: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sz w:val="12"/>
          <w:szCs w:val="12"/>
        </w:rPr>
        <w:t xml:space="preserve">- внебюджетные средства – </w:t>
      </w:r>
      <w:r w:rsidRPr="00D41970">
        <w:rPr>
          <w:rFonts w:ascii="Times New Roman" w:eastAsia="Calibri" w:hAnsi="Times New Roman" w:cs="Times New Roman"/>
          <w:b/>
          <w:sz w:val="12"/>
          <w:szCs w:val="12"/>
        </w:rPr>
        <w:t>34,16638</w:t>
      </w:r>
      <w:r w:rsidRPr="00D41970">
        <w:rPr>
          <w:rFonts w:ascii="Times New Roman" w:eastAsia="Calibri" w:hAnsi="Times New Roman" w:cs="Times New Roman"/>
          <w:sz w:val="12"/>
          <w:szCs w:val="12"/>
        </w:rPr>
        <w:t xml:space="preserve"> тыс.рублей:</w:t>
      </w: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sz w:val="12"/>
          <w:szCs w:val="12"/>
        </w:rPr>
        <w:t>2016 год – 34,16638 тыс. руб.;</w:t>
      </w: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sz w:val="12"/>
          <w:szCs w:val="12"/>
        </w:rPr>
        <w:t>2017 год-     0,00000 тыс. руб.;</w:t>
      </w: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sz w:val="12"/>
          <w:szCs w:val="12"/>
        </w:rPr>
        <w:t>2018 год-     0,00000 тыс. руб.</w:t>
      </w: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sz w:val="12"/>
          <w:szCs w:val="12"/>
        </w:rPr>
        <w:t>1.2.Раздел  Программы в разделе 4 позицию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26"/>
        <w:gridCol w:w="5811"/>
        <w:gridCol w:w="1276"/>
      </w:tblGrid>
      <w:tr w:rsidR="00D41970" w:rsidRPr="00D41970" w:rsidTr="00D41970">
        <w:trPr>
          <w:trHeight w:val="20"/>
        </w:trPr>
        <w:tc>
          <w:tcPr>
            <w:tcW w:w="426" w:type="dxa"/>
            <w:vMerge w:val="restart"/>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 xml:space="preserve">№ </w:t>
            </w:r>
            <w:proofErr w:type="gramStart"/>
            <w:r w:rsidRPr="00D41970">
              <w:rPr>
                <w:rFonts w:ascii="Times New Roman" w:eastAsia="Calibri" w:hAnsi="Times New Roman" w:cs="Times New Roman"/>
                <w:sz w:val="12"/>
                <w:szCs w:val="12"/>
              </w:rPr>
              <w:t>п</w:t>
            </w:r>
            <w:proofErr w:type="gramEnd"/>
            <w:r w:rsidRPr="00D41970">
              <w:rPr>
                <w:rFonts w:ascii="Times New Roman" w:eastAsia="Calibri" w:hAnsi="Times New Roman" w:cs="Times New Roman"/>
                <w:sz w:val="12"/>
                <w:szCs w:val="12"/>
              </w:rPr>
              <w:t>/п</w:t>
            </w:r>
          </w:p>
        </w:tc>
        <w:tc>
          <w:tcPr>
            <w:tcW w:w="5811" w:type="dxa"/>
            <w:vMerge w:val="restart"/>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Наименование мероприятия</w:t>
            </w:r>
          </w:p>
        </w:tc>
        <w:tc>
          <w:tcPr>
            <w:tcW w:w="127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Годы реализации</w:t>
            </w:r>
          </w:p>
        </w:tc>
      </w:tr>
      <w:tr w:rsidR="00D41970" w:rsidRPr="00D41970" w:rsidTr="00D41970">
        <w:trPr>
          <w:trHeight w:val="20"/>
        </w:trPr>
        <w:tc>
          <w:tcPr>
            <w:tcW w:w="426" w:type="dxa"/>
            <w:vMerge/>
            <w:hideMark/>
          </w:tcPr>
          <w:p w:rsidR="00D41970" w:rsidRPr="00D41970" w:rsidRDefault="00D41970" w:rsidP="00D41970">
            <w:pPr>
              <w:tabs>
                <w:tab w:val="left" w:pos="284"/>
              </w:tabs>
              <w:rPr>
                <w:rFonts w:ascii="Times New Roman" w:eastAsia="Calibri" w:hAnsi="Times New Roman" w:cs="Times New Roman"/>
                <w:sz w:val="12"/>
                <w:szCs w:val="12"/>
              </w:rPr>
            </w:pPr>
          </w:p>
        </w:tc>
        <w:tc>
          <w:tcPr>
            <w:tcW w:w="5811" w:type="dxa"/>
            <w:vMerge/>
            <w:hideMark/>
          </w:tcPr>
          <w:p w:rsidR="00D41970" w:rsidRPr="00D41970" w:rsidRDefault="00D41970" w:rsidP="00D41970">
            <w:pPr>
              <w:tabs>
                <w:tab w:val="left" w:pos="284"/>
              </w:tabs>
              <w:rPr>
                <w:rFonts w:ascii="Times New Roman" w:eastAsia="Calibri" w:hAnsi="Times New Roman" w:cs="Times New Roman"/>
                <w:sz w:val="12"/>
                <w:szCs w:val="12"/>
              </w:rPr>
            </w:pPr>
          </w:p>
        </w:tc>
        <w:tc>
          <w:tcPr>
            <w:tcW w:w="127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2016 год в тыс. руб.</w:t>
            </w:r>
          </w:p>
        </w:tc>
      </w:tr>
      <w:tr w:rsidR="00D41970" w:rsidRPr="00D41970" w:rsidTr="00D41970">
        <w:trPr>
          <w:trHeight w:val="20"/>
        </w:trPr>
        <w:tc>
          <w:tcPr>
            <w:tcW w:w="42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1</w:t>
            </w:r>
          </w:p>
        </w:tc>
        <w:tc>
          <w:tcPr>
            <w:tcW w:w="5811"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530,20044</w:t>
            </w:r>
          </w:p>
        </w:tc>
      </w:tr>
      <w:tr w:rsidR="00D41970" w:rsidRPr="00D41970" w:rsidTr="00D41970">
        <w:trPr>
          <w:trHeight w:val="20"/>
        </w:trPr>
        <w:tc>
          <w:tcPr>
            <w:tcW w:w="42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2</w:t>
            </w:r>
          </w:p>
        </w:tc>
        <w:tc>
          <w:tcPr>
            <w:tcW w:w="5811"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Функционирование местных администраций</w:t>
            </w:r>
          </w:p>
        </w:tc>
        <w:tc>
          <w:tcPr>
            <w:tcW w:w="127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598,39048</w:t>
            </w:r>
          </w:p>
        </w:tc>
      </w:tr>
      <w:tr w:rsidR="00D41970" w:rsidRPr="00D41970" w:rsidTr="00D41970">
        <w:trPr>
          <w:trHeight w:val="20"/>
        </w:trPr>
        <w:tc>
          <w:tcPr>
            <w:tcW w:w="42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3</w:t>
            </w:r>
          </w:p>
        </w:tc>
        <w:tc>
          <w:tcPr>
            <w:tcW w:w="5811"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100,31500</w:t>
            </w:r>
          </w:p>
        </w:tc>
      </w:tr>
      <w:tr w:rsidR="00D41970" w:rsidRPr="00D41970" w:rsidTr="00D41970">
        <w:trPr>
          <w:trHeight w:val="20"/>
        </w:trPr>
        <w:tc>
          <w:tcPr>
            <w:tcW w:w="42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4</w:t>
            </w:r>
          </w:p>
        </w:tc>
        <w:tc>
          <w:tcPr>
            <w:tcW w:w="5811"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3,29855</w:t>
            </w:r>
          </w:p>
        </w:tc>
      </w:tr>
      <w:tr w:rsidR="00D41970" w:rsidRPr="00D41970" w:rsidTr="00D41970">
        <w:trPr>
          <w:trHeight w:val="20"/>
        </w:trPr>
        <w:tc>
          <w:tcPr>
            <w:tcW w:w="42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5</w:t>
            </w:r>
          </w:p>
        </w:tc>
        <w:tc>
          <w:tcPr>
            <w:tcW w:w="5811"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Осуществление полномочий по определению поставщико</w:t>
            </w:r>
            <w:proofErr w:type="gramStart"/>
            <w:r w:rsidRPr="00D41970">
              <w:rPr>
                <w:rFonts w:ascii="Times New Roman" w:eastAsia="Calibri" w:hAnsi="Times New Roman" w:cs="Times New Roman"/>
                <w:sz w:val="12"/>
                <w:szCs w:val="12"/>
              </w:rPr>
              <w:t>в(</w:t>
            </w:r>
            <w:proofErr w:type="gramEnd"/>
            <w:r w:rsidRPr="00D41970">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1,68547</w:t>
            </w:r>
          </w:p>
        </w:tc>
      </w:tr>
      <w:tr w:rsidR="00D41970" w:rsidRPr="00D41970" w:rsidTr="00D41970">
        <w:trPr>
          <w:trHeight w:val="20"/>
        </w:trPr>
        <w:tc>
          <w:tcPr>
            <w:tcW w:w="42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6</w:t>
            </w:r>
          </w:p>
        </w:tc>
        <w:tc>
          <w:tcPr>
            <w:tcW w:w="5811"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6,00646</w:t>
            </w:r>
          </w:p>
        </w:tc>
      </w:tr>
      <w:tr w:rsidR="00D41970" w:rsidRPr="00D41970" w:rsidTr="00D41970">
        <w:trPr>
          <w:trHeight w:val="20"/>
        </w:trPr>
        <w:tc>
          <w:tcPr>
            <w:tcW w:w="42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7</w:t>
            </w:r>
          </w:p>
        </w:tc>
        <w:tc>
          <w:tcPr>
            <w:tcW w:w="5811"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D41970">
              <w:rPr>
                <w:rFonts w:ascii="Times New Roman" w:eastAsia="Calibri" w:hAnsi="Times New Roman" w:cs="Times New Roman"/>
                <w:sz w:val="12"/>
                <w:szCs w:val="12"/>
              </w:rPr>
              <w:t>контроля за</w:t>
            </w:r>
            <w:proofErr w:type="gramEnd"/>
            <w:r w:rsidRPr="00D41970">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31,46247</w:t>
            </w:r>
          </w:p>
        </w:tc>
      </w:tr>
      <w:tr w:rsidR="00D41970" w:rsidRPr="00D41970" w:rsidTr="00D41970">
        <w:trPr>
          <w:trHeight w:val="20"/>
        </w:trPr>
        <w:tc>
          <w:tcPr>
            <w:tcW w:w="42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8</w:t>
            </w:r>
          </w:p>
        </w:tc>
        <w:tc>
          <w:tcPr>
            <w:tcW w:w="5811"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1,62091</w:t>
            </w:r>
          </w:p>
        </w:tc>
      </w:tr>
      <w:tr w:rsidR="00D41970" w:rsidRPr="00D41970" w:rsidTr="00D41970">
        <w:trPr>
          <w:trHeight w:val="20"/>
        </w:trPr>
        <w:tc>
          <w:tcPr>
            <w:tcW w:w="42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lastRenderedPageBreak/>
              <w:t>9</w:t>
            </w:r>
          </w:p>
        </w:tc>
        <w:tc>
          <w:tcPr>
            <w:tcW w:w="5811"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150,30000</w:t>
            </w:r>
          </w:p>
        </w:tc>
      </w:tr>
      <w:tr w:rsidR="00D41970" w:rsidRPr="00D41970" w:rsidTr="00D41970">
        <w:trPr>
          <w:trHeight w:val="20"/>
        </w:trPr>
        <w:tc>
          <w:tcPr>
            <w:tcW w:w="42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10</w:t>
            </w:r>
          </w:p>
        </w:tc>
        <w:tc>
          <w:tcPr>
            <w:tcW w:w="5811"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6,00646</w:t>
            </w:r>
          </w:p>
        </w:tc>
      </w:tr>
      <w:tr w:rsidR="00D41970" w:rsidRPr="00D41970" w:rsidTr="00D41970">
        <w:trPr>
          <w:trHeight w:val="20"/>
        </w:trPr>
        <w:tc>
          <w:tcPr>
            <w:tcW w:w="42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11</w:t>
            </w:r>
          </w:p>
        </w:tc>
        <w:tc>
          <w:tcPr>
            <w:tcW w:w="5811"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10,01077</w:t>
            </w:r>
          </w:p>
        </w:tc>
      </w:tr>
      <w:tr w:rsidR="00D41970" w:rsidRPr="00D41970" w:rsidTr="00D41970">
        <w:trPr>
          <w:trHeight w:val="20"/>
        </w:trPr>
        <w:tc>
          <w:tcPr>
            <w:tcW w:w="42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12</w:t>
            </w:r>
          </w:p>
        </w:tc>
        <w:tc>
          <w:tcPr>
            <w:tcW w:w="5811"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10,01077</w:t>
            </w:r>
          </w:p>
        </w:tc>
      </w:tr>
      <w:tr w:rsidR="00D41970" w:rsidRPr="00D41970" w:rsidTr="00D41970">
        <w:trPr>
          <w:trHeight w:val="20"/>
        </w:trPr>
        <w:tc>
          <w:tcPr>
            <w:tcW w:w="42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13</w:t>
            </w:r>
          </w:p>
        </w:tc>
        <w:tc>
          <w:tcPr>
            <w:tcW w:w="5811"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Первичный воинский учет</w:t>
            </w:r>
          </w:p>
        </w:tc>
        <w:tc>
          <w:tcPr>
            <w:tcW w:w="127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75,65000</w:t>
            </w:r>
          </w:p>
        </w:tc>
      </w:tr>
      <w:tr w:rsidR="00D41970" w:rsidRPr="00D41970" w:rsidTr="00D41970">
        <w:trPr>
          <w:trHeight w:val="20"/>
        </w:trPr>
        <w:tc>
          <w:tcPr>
            <w:tcW w:w="42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14</w:t>
            </w:r>
          </w:p>
        </w:tc>
        <w:tc>
          <w:tcPr>
            <w:tcW w:w="5811"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Госпошлина</w:t>
            </w:r>
          </w:p>
        </w:tc>
        <w:tc>
          <w:tcPr>
            <w:tcW w:w="127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0,00000</w:t>
            </w:r>
          </w:p>
        </w:tc>
      </w:tr>
      <w:tr w:rsidR="00D41970" w:rsidRPr="00D41970" w:rsidTr="00D41970">
        <w:trPr>
          <w:trHeight w:val="20"/>
        </w:trPr>
        <w:tc>
          <w:tcPr>
            <w:tcW w:w="42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15</w:t>
            </w:r>
          </w:p>
        </w:tc>
        <w:tc>
          <w:tcPr>
            <w:tcW w:w="5811"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Обслуживание муниципального долга</w:t>
            </w:r>
          </w:p>
        </w:tc>
        <w:tc>
          <w:tcPr>
            <w:tcW w:w="1276" w:type="dxa"/>
            <w:hideMark/>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0,00000</w:t>
            </w:r>
          </w:p>
        </w:tc>
      </w:tr>
      <w:tr w:rsidR="00D41970" w:rsidRPr="00D41970" w:rsidTr="00D41970">
        <w:trPr>
          <w:trHeight w:val="20"/>
        </w:trPr>
        <w:tc>
          <w:tcPr>
            <w:tcW w:w="426" w:type="dxa"/>
          </w:tcPr>
          <w:p w:rsidR="00D41970" w:rsidRPr="00D41970" w:rsidRDefault="00D41970" w:rsidP="00D41970">
            <w:pPr>
              <w:tabs>
                <w:tab w:val="left" w:pos="284"/>
              </w:tabs>
              <w:rPr>
                <w:rFonts w:ascii="Times New Roman" w:eastAsia="Calibri" w:hAnsi="Times New Roman" w:cs="Times New Roman"/>
                <w:sz w:val="12"/>
                <w:szCs w:val="12"/>
              </w:rPr>
            </w:pPr>
          </w:p>
        </w:tc>
        <w:tc>
          <w:tcPr>
            <w:tcW w:w="5811" w:type="dxa"/>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ВСЕГО:</w:t>
            </w:r>
          </w:p>
        </w:tc>
        <w:tc>
          <w:tcPr>
            <w:tcW w:w="1276" w:type="dxa"/>
          </w:tcPr>
          <w:p w:rsidR="00D41970" w:rsidRPr="00D41970" w:rsidRDefault="00D41970" w:rsidP="00D41970">
            <w:pPr>
              <w:tabs>
                <w:tab w:val="left" w:pos="284"/>
              </w:tabs>
              <w:rPr>
                <w:rFonts w:ascii="Times New Roman" w:eastAsia="Calibri" w:hAnsi="Times New Roman" w:cs="Times New Roman"/>
                <w:sz w:val="12"/>
                <w:szCs w:val="12"/>
              </w:rPr>
            </w:pPr>
            <w:r w:rsidRPr="00D41970">
              <w:rPr>
                <w:rFonts w:ascii="Times New Roman" w:eastAsia="Calibri" w:hAnsi="Times New Roman" w:cs="Times New Roman"/>
                <w:sz w:val="12"/>
                <w:szCs w:val="12"/>
              </w:rPr>
              <w:t>1524,95778</w:t>
            </w:r>
          </w:p>
        </w:tc>
      </w:tr>
    </w:tbl>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b/>
          <w:sz w:val="12"/>
          <w:szCs w:val="12"/>
        </w:rPr>
        <w:t xml:space="preserve">* </w:t>
      </w:r>
      <w:r w:rsidRPr="00D41970">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D41970">
        <w:rPr>
          <w:rFonts w:ascii="Times New Roman" w:eastAsia="Calibri" w:hAnsi="Times New Roman" w:cs="Times New Roman"/>
          <w:sz w:val="12"/>
          <w:szCs w:val="12"/>
        </w:rPr>
        <w:t>согласно методик</w:t>
      </w:r>
      <w:proofErr w:type="gramEnd"/>
      <w:r w:rsidRPr="00D41970">
        <w:rPr>
          <w:rFonts w:ascii="Times New Roman" w:eastAsia="Calibri" w:hAnsi="Times New Roman" w:cs="Times New Roman"/>
          <w:sz w:val="12"/>
          <w:szCs w:val="12"/>
        </w:rPr>
        <w:t xml:space="preserve"> расчета объемов иных межбюджетных трансфертов.</w:t>
      </w: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sz w:val="12"/>
          <w:szCs w:val="12"/>
        </w:rPr>
        <w:t>2.Опубликовать настоящее Постановление в газете «Сергиевский вестник».</w:t>
      </w:r>
    </w:p>
    <w:p w:rsidR="00D41970" w:rsidRPr="00D41970" w:rsidRDefault="00D41970" w:rsidP="00D41970">
      <w:pPr>
        <w:tabs>
          <w:tab w:val="left" w:pos="284"/>
        </w:tabs>
        <w:spacing w:after="0" w:line="240" w:lineRule="auto"/>
        <w:ind w:firstLine="284"/>
        <w:jc w:val="both"/>
        <w:rPr>
          <w:rFonts w:ascii="Times New Roman" w:eastAsia="Calibri" w:hAnsi="Times New Roman" w:cs="Times New Roman"/>
          <w:sz w:val="12"/>
          <w:szCs w:val="12"/>
        </w:rPr>
      </w:pPr>
      <w:r w:rsidRPr="00D4197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41970" w:rsidRPr="00D41970" w:rsidRDefault="00D41970" w:rsidP="00D41970">
      <w:pPr>
        <w:tabs>
          <w:tab w:val="left" w:pos="284"/>
        </w:tabs>
        <w:spacing w:after="0" w:line="240" w:lineRule="auto"/>
        <w:jc w:val="right"/>
        <w:rPr>
          <w:rFonts w:ascii="Times New Roman" w:eastAsia="Calibri" w:hAnsi="Times New Roman" w:cs="Times New Roman"/>
          <w:bCs/>
          <w:sz w:val="12"/>
          <w:szCs w:val="12"/>
        </w:rPr>
      </w:pPr>
      <w:r w:rsidRPr="00D41970">
        <w:rPr>
          <w:rFonts w:ascii="Times New Roman" w:eastAsia="Calibri" w:hAnsi="Times New Roman" w:cs="Times New Roman"/>
          <w:bCs/>
          <w:sz w:val="12"/>
          <w:szCs w:val="12"/>
        </w:rPr>
        <w:t>Глава сельского поселения Липовка</w:t>
      </w:r>
    </w:p>
    <w:p w:rsidR="00D41970" w:rsidRDefault="00D41970" w:rsidP="00D41970">
      <w:pPr>
        <w:tabs>
          <w:tab w:val="left" w:pos="284"/>
        </w:tabs>
        <w:spacing w:after="0" w:line="240" w:lineRule="auto"/>
        <w:jc w:val="right"/>
        <w:rPr>
          <w:rFonts w:ascii="Times New Roman" w:eastAsia="Calibri" w:hAnsi="Times New Roman" w:cs="Times New Roman"/>
          <w:bCs/>
          <w:sz w:val="12"/>
          <w:szCs w:val="12"/>
        </w:rPr>
      </w:pPr>
      <w:r w:rsidRPr="00D41970">
        <w:rPr>
          <w:rFonts w:ascii="Times New Roman" w:eastAsia="Calibri" w:hAnsi="Times New Roman" w:cs="Times New Roman"/>
          <w:bCs/>
          <w:sz w:val="12"/>
          <w:szCs w:val="12"/>
        </w:rPr>
        <w:t>муниципального района Сергиевский</w:t>
      </w:r>
    </w:p>
    <w:p w:rsidR="00D41970" w:rsidRPr="00D41970" w:rsidRDefault="00D41970" w:rsidP="00D41970">
      <w:pPr>
        <w:tabs>
          <w:tab w:val="left" w:pos="284"/>
        </w:tabs>
        <w:spacing w:after="0" w:line="240" w:lineRule="auto"/>
        <w:jc w:val="right"/>
        <w:rPr>
          <w:rFonts w:ascii="Times New Roman" w:eastAsia="Calibri" w:hAnsi="Times New Roman" w:cs="Times New Roman"/>
          <w:sz w:val="12"/>
          <w:szCs w:val="12"/>
        </w:rPr>
      </w:pPr>
      <w:r w:rsidRPr="00D41970">
        <w:rPr>
          <w:rFonts w:ascii="Times New Roman" w:eastAsia="Calibri" w:hAnsi="Times New Roman" w:cs="Times New Roman"/>
          <w:sz w:val="12"/>
          <w:szCs w:val="12"/>
        </w:rPr>
        <w:t>Вершинин С.И.</w:t>
      </w:r>
    </w:p>
    <w:p w:rsidR="00526983" w:rsidRDefault="00526983" w:rsidP="00526983">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526983" w:rsidRPr="0015017C" w:rsidRDefault="00526983" w:rsidP="0052698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526983" w:rsidRPr="0015017C" w:rsidRDefault="00526983" w:rsidP="0052698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526983" w:rsidRPr="0015017C" w:rsidRDefault="00526983" w:rsidP="0052698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526983" w:rsidRPr="0015017C" w:rsidRDefault="00526983" w:rsidP="00526983">
      <w:pPr>
        <w:tabs>
          <w:tab w:val="left" w:pos="284"/>
        </w:tabs>
        <w:spacing w:after="0" w:line="240" w:lineRule="auto"/>
        <w:jc w:val="center"/>
        <w:rPr>
          <w:rFonts w:ascii="Times New Roman" w:eastAsia="Calibri" w:hAnsi="Times New Roman" w:cs="Times New Roman"/>
          <w:sz w:val="12"/>
          <w:szCs w:val="12"/>
        </w:rPr>
      </w:pPr>
    </w:p>
    <w:p w:rsidR="00526983" w:rsidRPr="0015017C" w:rsidRDefault="00526983" w:rsidP="00526983">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526983" w:rsidRPr="00930AEB" w:rsidRDefault="00526983" w:rsidP="005269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w:t>
      </w:r>
    </w:p>
    <w:p w:rsidR="00526983" w:rsidRPr="00526983" w:rsidRDefault="00526983" w:rsidP="00526983">
      <w:pPr>
        <w:tabs>
          <w:tab w:val="left" w:pos="284"/>
        </w:tabs>
        <w:spacing w:after="0" w:line="240" w:lineRule="auto"/>
        <w:jc w:val="center"/>
        <w:rPr>
          <w:rFonts w:ascii="Times New Roman" w:eastAsia="Calibri" w:hAnsi="Times New Roman" w:cs="Times New Roman"/>
          <w:sz w:val="12"/>
          <w:szCs w:val="12"/>
        </w:rPr>
      </w:pPr>
      <w:r w:rsidRPr="0052698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47 от 31.12.2015г. «Об утверждении муниципальной программы «Благоустройство территории сельского поселения Светлодольск муниципального района Сергиевский» на 2016-2018гг.»</w:t>
      </w:r>
    </w:p>
    <w:p w:rsidR="00526983" w:rsidRPr="00526983" w:rsidRDefault="00526983" w:rsidP="00526983">
      <w:pPr>
        <w:tabs>
          <w:tab w:val="left" w:pos="284"/>
        </w:tabs>
        <w:spacing w:after="0" w:line="240" w:lineRule="auto"/>
        <w:jc w:val="both"/>
        <w:rPr>
          <w:rFonts w:ascii="Times New Roman" w:eastAsia="Calibri" w:hAnsi="Times New Roman" w:cs="Times New Roman"/>
          <w:sz w:val="12"/>
          <w:szCs w:val="12"/>
        </w:rPr>
      </w:pPr>
    </w:p>
    <w:p w:rsidR="00526983" w:rsidRPr="00526983" w:rsidRDefault="00526983" w:rsidP="00526983">
      <w:pPr>
        <w:tabs>
          <w:tab w:val="left" w:pos="284"/>
        </w:tabs>
        <w:spacing w:after="0" w:line="240" w:lineRule="auto"/>
        <w:ind w:firstLine="284"/>
        <w:jc w:val="both"/>
        <w:rPr>
          <w:rFonts w:ascii="Times New Roman" w:eastAsia="Calibri" w:hAnsi="Times New Roman" w:cs="Times New Roman"/>
          <w:sz w:val="12"/>
          <w:szCs w:val="12"/>
        </w:rPr>
      </w:pPr>
      <w:r w:rsidRPr="00526983">
        <w:rPr>
          <w:rFonts w:ascii="Times New Roman" w:eastAsia="Calibri" w:hAnsi="Times New Roman" w:cs="Times New Roman"/>
          <w:sz w:val="12"/>
          <w:szCs w:val="12"/>
        </w:rPr>
        <w:t xml:space="preserve">В соответствии с Федеральным </w:t>
      </w:r>
      <w:r w:rsidRPr="00526983">
        <w:rPr>
          <w:rFonts w:ascii="Times New Roman" w:eastAsia="Calibri" w:hAnsi="Times New Roman" w:cs="Times New Roman"/>
          <w:sz w:val="12"/>
          <w:szCs w:val="12"/>
          <w:u w:val="single"/>
        </w:rPr>
        <w:t>законом</w:t>
      </w:r>
      <w:r w:rsidRPr="0052698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526983">
        <w:rPr>
          <w:rFonts w:ascii="Times New Roman" w:eastAsia="Calibri" w:hAnsi="Times New Roman" w:cs="Times New Roman"/>
          <w:sz w:val="12"/>
          <w:szCs w:val="12"/>
          <w:u w:val="single"/>
        </w:rPr>
        <w:t>Уставом</w:t>
      </w:r>
      <w:r w:rsidRPr="00526983">
        <w:rPr>
          <w:rFonts w:ascii="Times New Roman" w:eastAsia="Calibri" w:hAnsi="Times New Roman" w:cs="Times New Roman"/>
          <w:sz w:val="12"/>
          <w:szCs w:val="12"/>
        </w:rPr>
        <w:t xml:space="preserve">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526983" w:rsidRPr="00526983" w:rsidRDefault="00526983" w:rsidP="00526983">
      <w:pPr>
        <w:tabs>
          <w:tab w:val="left" w:pos="284"/>
        </w:tabs>
        <w:spacing w:after="0" w:line="240" w:lineRule="auto"/>
        <w:ind w:firstLine="284"/>
        <w:jc w:val="both"/>
        <w:rPr>
          <w:rFonts w:ascii="Times New Roman" w:eastAsia="Calibri" w:hAnsi="Times New Roman" w:cs="Times New Roman"/>
          <w:sz w:val="12"/>
          <w:szCs w:val="12"/>
        </w:rPr>
      </w:pPr>
      <w:r w:rsidRPr="00526983">
        <w:rPr>
          <w:rFonts w:ascii="Times New Roman" w:eastAsia="Calibri" w:hAnsi="Times New Roman" w:cs="Times New Roman"/>
          <w:b/>
          <w:sz w:val="12"/>
          <w:szCs w:val="12"/>
        </w:rPr>
        <w:t>ПОСТАНОВЛЯЕТ</w:t>
      </w:r>
      <w:r w:rsidRPr="00526983">
        <w:rPr>
          <w:rFonts w:ascii="Times New Roman" w:eastAsia="Calibri" w:hAnsi="Times New Roman" w:cs="Times New Roman"/>
          <w:sz w:val="12"/>
          <w:szCs w:val="12"/>
        </w:rPr>
        <w:t>:</w:t>
      </w:r>
    </w:p>
    <w:p w:rsidR="00526983" w:rsidRPr="00526983" w:rsidRDefault="00526983" w:rsidP="00526983">
      <w:pPr>
        <w:tabs>
          <w:tab w:val="left" w:pos="284"/>
        </w:tabs>
        <w:spacing w:after="0" w:line="240" w:lineRule="auto"/>
        <w:ind w:firstLine="284"/>
        <w:jc w:val="both"/>
        <w:rPr>
          <w:rFonts w:ascii="Times New Roman" w:eastAsia="Calibri" w:hAnsi="Times New Roman" w:cs="Times New Roman"/>
          <w:sz w:val="12"/>
          <w:szCs w:val="12"/>
        </w:rPr>
      </w:pPr>
      <w:r w:rsidRPr="00526983">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№47 от 31.12.2015г. «Об утверждении муниципальной программы «Благоустройство территории сельского поселения Светлодольск муниципального района Сергиевский» на 2016-2018гг.» (далее - Программа) следующего содержания:</w:t>
      </w:r>
    </w:p>
    <w:p w:rsidR="00526983" w:rsidRPr="00526983" w:rsidRDefault="00526983" w:rsidP="00526983">
      <w:pPr>
        <w:tabs>
          <w:tab w:val="left" w:pos="284"/>
        </w:tabs>
        <w:spacing w:after="0" w:line="240" w:lineRule="auto"/>
        <w:ind w:firstLine="284"/>
        <w:jc w:val="both"/>
        <w:rPr>
          <w:rFonts w:ascii="Times New Roman" w:eastAsia="Calibri" w:hAnsi="Times New Roman" w:cs="Times New Roman"/>
          <w:sz w:val="12"/>
          <w:szCs w:val="12"/>
        </w:rPr>
      </w:pPr>
      <w:r w:rsidRPr="00526983">
        <w:rPr>
          <w:rFonts w:ascii="Times New Roman" w:eastAsia="Calibri" w:hAnsi="Times New Roman" w:cs="Times New Roman"/>
          <w:sz w:val="12"/>
          <w:szCs w:val="12"/>
        </w:rPr>
        <w:t>1.1.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969"/>
        <w:gridCol w:w="992"/>
        <w:gridCol w:w="851"/>
        <w:gridCol w:w="850"/>
      </w:tblGrid>
      <w:tr w:rsidR="00983EAC" w:rsidRPr="00526983" w:rsidTr="00983EAC">
        <w:trPr>
          <w:trHeight w:val="20"/>
        </w:trPr>
        <w:tc>
          <w:tcPr>
            <w:tcW w:w="851" w:type="dxa"/>
            <w:vMerge w:val="restart"/>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Наименование бюджета</w:t>
            </w:r>
          </w:p>
        </w:tc>
        <w:tc>
          <w:tcPr>
            <w:tcW w:w="3969" w:type="dxa"/>
            <w:vMerge w:val="restart"/>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Наименование мероприятий</w:t>
            </w:r>
          </w:p>
        </w:tc>
        <w:tc>
          <w:tcPr>
            <w:tcW w:w="2693" w:type="dxa"/>
            <w:gridSpan w:val="3"/>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Сельское поселение Светлодольск</w:t>
            </w:r>
          </w:p>
        </w:tc>
      </w:tr>
      <w:tr w:rsidR="00526983" w:rsidRPr="00526983" w:rsidTr="00983EAC">
        <w:trPr>
          <w:trHeight w:val="20"/>
        </w:trPr>
        <w:tc>
          <w:tcPr>
            <w:tcW w:w="851" w:type="dxa"/>
            <w:vMerge/>
            <w:hideMark/>
          </w:tcPr>
          <w:p w:rsidR="00526983" w:rsidRPr="00526983" w:rsidRDefault="00526983" w:rsidP="00526983">
            <w:pPr>
              <w:tabs>
                <w:tab w:val="left" w:pos="284"/>
              </w:tabs>
              <w:rPr>
                <w:rFonts w:ascii="Times New Roman" w:eastAsia="Calibri" w:hAnsi="Times New Roman" w:cs="Times New Roman"/>
                <w:sz w:val="12"/>
                <w:szCs w:val="12"/>
              </w:rPr>
            </w:pPr>
          </w:p>
        </w:tc>
        <w:tc>
          <w:tcPr>
            <w:tcW w:w="3969" w:type="dxa"/>
            <w:vMerge/>
            <w:hideMark/>
          </w:tcPr>
          <w:p w:rsidR="00526983" w:rsidRPr="00526983" w:rsidRDefault="00526983" w:rsidP="00526983">
            <w:pPr>
              <w:tabs>
                <w:tab w:val="left" w:pos="284"/>
              </w:tabs>
              <w:rPr>
                <w:rFonts w:ascii="Times New Roman" w:eastAsia="Calibri" w:hAnsi="Times New Roman" w:cs="Times New Roman"/>
                <w:sz w:val="12"/>
                <w:szCs w:val="12"/>
              </w:rPr>
            </w:pPr>
          </w:p>
        </w:tc>
        <w:tc>
          <w:tcPr>
            <w:tcW w:w="992"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Затраты на 2016 год, тыс.рублей</w:t>
            </w:r>
          </w:p>
        </w:tc>
        <w:tc>
          <w:tcPr>
            <w:tcW w:w="851"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Затраты на 2017 год, тыс.рублей</w:t>
            </w:r>
          </w:p>
        </w:tc>
        <w:tc>
          <w:tcPr>
            <w:tcW w:w="850"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Затраты на 2018 год, тыс.рублей</w:t>
            </w:r>
          </w:p>
        </w:tc>
      </w:tr>
      <w:tr w:rsidR="00526983" w:rsidRPr="00526983" w:rsidTr="00983EAC">
        <w:trPr>
          <w:trHeight w:val="20"/>
        </w:trPr>
        <w:tc>
          <w:tcPr>
            <w:tcW w:w="851" w:type="dxa"/>
            <w:vMerge w:val="restart"/>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Местный бюджет</w:t>
            </w:r>
          </w:p>
        </w:tc>
        <w:tc>
          <w:tcPr>
            <w:tcW w:w="3969"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Уличное освещение</w:t>
            </w:r>
          </w:p>
        </w:tc>
        <w:tc>
          <w:tcPr>
            <w:tcW w:w="992"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579,69700</w:t>
            </w:r>
          </w:p>
        </w:tc>
        <w:tc>
          <w:tcPr>
            <w:tcW w:w="851"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w:t>
            </w:r>
          </w:p>
        </w:tc>
        <w:tc>
          <w:tcPr>
            <w:tcW w:w="850"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w:t>
            </w:r>
          </w:p>
        </w:tc>
      </w:tr>
      <w:tr w:rsidR="00526983" w:rsidRPr="00526983" w:rsidTr="00983EAC">
        <w:trPr>
          <w:trHeight w:val="20"/>
        </w:trPr>
        <w:tc>
          <w:tcPr>
            <w:tcW w:w="851" w:type="dxa"/>
            <w:vMerge/>
            <w:hideMark/>
          </w:tcPr>
          <w:p w:rsidR="00526983" w:rsidRPr="00526983" w:rsidRDefault="00526983" w:rsidP="00526983">
            <w:pPr>
              <w:tabs>
                <w:tab w:val="left" w:pos="284"/>
              </w:tabs>
              <w:rPr>
                <w:rFonts w:ascii="Times New Roman" w:eastAsia="Calibri" w:hAnsi="Times New Roman" w:cs="Times New Roman"/>
                <w:sz w:val="12"/>
                <w:szCs w:val="12"/>
              </w:rPr>
            </w:pPr>
          </w:p>
        </w:tc>
        <w:tc>
          <w:tcPr>
            <w:tcW w:w="3969"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Трудоустройство безработных, несовершеннолетних (сезонно)</w:t>
            </w:r>
          </w:p>
        </w:tc>
        <w:tc>
          <w:tcPr>
            <w:tcW w:w="992"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178,16243</w:t>
            </w:r>
          </w:p>
        </w:tc>
        <w:tc>
          <w:tcPr>
            <w:tcW w:w="851"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w:t>
            </w:r>
          </w:p>
        </w:tc>
        <w:tc>
          <w:tcPr>
            <w:tcW w:w="850"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w:t>
            </w:r>
          </w:p>
        </w:tc>
      </w:tr>
      <w:tr w:rsidR="00526983" w:rsidRPr="00526983" w:rsidTr="00983EAC">
        <w:trPr>
          <w:trHeight w:val="20"/>
        </w:trPr>
        <w:tc>
          <w:tcPr>
            <w:tcW w:w="851" w:type="dxa"/>
            <w:vMerge/>
            <w:hideMark/>
          </w:tcPr>
          <w:p w:rsidR="00526983" w:rsidRPr="00526983" w:rsidRDefault="00526983" w:rsidP="00526983">
            <w:pPr>
              <w:tabs>
                <w:tab w:val="left" w:pos="284"/>
              </w:tabs>
              <w:rPr>
                <w:rFonts w:ascii="Times New Roman" w:eastAsia="Calibri" w:hAnsi="Times New Roman" w:cs="Times New Roman"/>
                <w:sz w:val="12"/>
                <w:szCs w:val="12"/>
              </w:rPr>
            </w:pPr>
          </w:p>
        </w:tc>
        <w:tc>
          <w:tcPr>
            <w:tcW w:w="3969"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Улучшение санитарно-эпидемиологического состояния территории</w:t>
            </w:r>
          </w:p>
        </w:tc>
        <w:tc>
          <w:tcPr>
            <w:tcW w:w="992"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89,45000</w:t>
            </w:r>
          </w:p>
        </w:tc>
        <w:tc>
          <w:tcPr>
            <w:tcW w:w="851"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w:t>
            </w:r>
          </w:p>
        </w:tc>
        <w:tc>
          <w:tcPr>
            <w:tcW w:w="850"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w:t>
            </w:r>
          </w:p>
        </w:tc>
      </w:tr>
      <w:tr w:rsidR="00526983" w:rsidRPr="00526983" w:rsidTr="00983EAC">
        <w:trPr>
          <w:trHeight w:val="20"/>
        </w:trPr>
        <w:tc>
          <w:tcPr>
            <w:tcW w:w="851" w:type="dxa"/>
            <w:vMerge/>
            <w:hideMark/>
          </w:tcPr>
          <w:p w:rsidR="00526983" w:rsidRPr="00526983" w:rsidRDefault="00526983" w:rsidP="00526983">
            <w:pPr>
              <w:tabs>
                <w:tab w:val="left" w:pos="284"/>
              </w:tabs>
              <w:rPr>
                <w:rFonts w:ascii="Times New Roman" w:eastAsia="Calibri" w:hAnsi="Times New Roman" w:cs="Times New Roman"/>
                <w:sz w:val="12"/>
                <w:szCs w:val="12"/>
              </w:rPr>
            </w:pPr>
          </w:p>
        </w:tc>
        <w:tc>
          <w:tcPr>
            <w:tcW w:w="3969"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Бак</w:t>
            </w:r>
            <w:proofErr w:type="gramStart"/>
            <w:r w:rsidRPr="00526983">
              <w:rPr>
                <w:rFonts w:ascii="Times New Roman" w:eastAsia="Calibri" w:hAnsi="Times New Roman" w:cs="Times New Roman"/>
                <w:sz w:val="12"/>
                <w:szCs w:val="12"/>
              </w:rPr>
              <w:t>.</w:t>
            </w:r>
            <w:proofErr w:type="gramEnd"/>
            <w:r w:rsidRPr="00526983">
              <w:rPr>
                <w:rFonts w:ascii="Times New Roman" w:eastAsia="Calibri" w:hAnsi="Times New Roman" w:cs="Times New Roman"/>
                <w:sz w:val="12"/>
                <w:szCs w:val="12"/>
              </w:rPr>
              <w:t xml:space="preserve"> </w:t>
            </w:r>
            <w:proofErr w:type="gramStart"/>
            <w:r w:rsidRPr="00526983">
              <w:rPr>
                <w:rFonts w:ascii="Times New Roman" w:eastAsia="Calibri" w:hAnsi="Times New Roman" w:cs="Times New Roman"/>
                <w:sz w:val="12"/>
                <w:szCs w:val="12"/>
              </w:rPr>
              <w:t>а</w:t>
            </w:r>
            <w:proofErr w:type="gramEnd"/>
            <w:r w:rsidRPr="00526983">
              <w:rPr>
                <w:rFonts w:ascii="Times New Roman" w:eastAsia="Calibri" w:hAnsi="Times New Roman" w:cs="Times New Roman"/>
                <w:sz w:val="12"/>
                <w:szCs w:val="12"/>
              </w:rPr>
              <w:t>нализ воды</w:t>
            </w:r>
          </w:p>
        </w:tc>
        <w:tc>
          <w:tcPr>
            <w:tcW w:w="992"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6,00000</w:t>
            </w:r>
          </w:p>
        </w:tc>
        <w:tc>
          <w:tcPr>
            <w:tcW w:w="851"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w:t>
            </w:r>
          </w:p>
        </w:tc>
        <w:tc>
          <w:tcPr>
            <w:tcW w:w="850"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w:t>
            </w:r>
          </w:p>
        </w:tc>
      </w:tr>
      <w:tr w:rsidR="00526983" w:rsidRPr="00526983" w:rsidTr="00983EAC">
        <w:trPr>
          <w:trHeight w:val="20"/>
        </w:trPr>
        <w:tc>
          <w:tcPr>
            <w:tcW w:w="851" w:type="dxa"/>
            <w:vMerge/>
            <w:hideMark/>
          </w:tcPr>
          <w:p w:rsidR="00526983" w:rsidRPr="00526983" w:rsidRDefault="00526983" w:rsidP="00526983">
            <w:pPr>
              <w:tabs>
                <w:tab w:val="left" w:pos="284"/>
              </w:tabs>
              <w:rPr>
                <w:rFonts w:ascii="Times New Roman" w:eastAsia="Calibri" w:hAnsi="Times New Roman" w:cs="Times New Roman"/>
                <w:sz w:val="12"/>
                <w:szCs w:val="12"/>
              </w:rPr>
            </w:pPr>
          </w:p>
        </w:tc>
        <w:tc>
          <w:tcPr>
            <w:tcW w:w="3969"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Прочие мероприятия</w:t>
            </w:r>
          </w:p>
        </w:tc>
        <w:tc>
          <w:tcPr>
            <w:tcW w:w="992"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246,00000</w:t>
            </w:r>
          </w:p>
        </w:tc>
        <w:tc>
          <w:tcPr>
            <w:tcW w:w="851"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970,572</w:t>
            </w:r>
          </w:p>
        </w:tc>
        <w:tc>
          <w:tcPr>
            <w:tcW w:w="850"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1532,12556</w:t>
            </w:r>
          </w:p>
        </w:tc>
      </w:tr>
      <w:tr w:rsidR="00526983" w:rsidRPr="00526983" w:rsidTr="00983EAC">
        <w:trPr>
          <w:trHeight w:val="20"/>
        </w:trPr>
        <w:tc>
          <w:tcPr>
            <w:tcW w:w="851" w:type="dxa"/>
            <w:vMerge/>
            <w:hideMark/>
          </w:tcPr>
          <w:p w:rsidR="00526983" w:rsidRPr="00526983" w:rsidRDefault="00526983" w:rsidP="00526983">
            <w:pPr>
              <w:tabs>
                <w:tab w:val="left" w:pos="284"/>
              </w:tabs>
              <w:rPr>
                <w:rFonts w:ascii="Times New Roman" w:eastAsia="Calibri" w:hAnsi="Times New Roman" w:cs="Times New Roman"/>
                <w:sz w:val="12"/>
                <w:szCs w:val="12"/>
              </w:rPr>
            </w:pPr>
          </w:p>
        </w:tc>
        <w:tc>
          <w:tcPr>
            <w:tcW w:w="3969"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ИТОГО</w:t>
            </w:r>
          </w:p>
        </w:tc>
        <w:tc>
          <w:tcPr>
            <w:tcW w:w="992"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1099,30943</w:t>
            </w:r>
          </w:p>
        </w:tc>
        <w:tc>
          <w:tcPr>
            <w:tcW w:w="851"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970,57200</w:t>
            </w:r>
          </w:p>
        </w:tc>
        <w:tc>
          <w:tcPr>
            <w:tcW w:w="850"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1532,12556</w:t>
            </w:r>
          </w:p>
        </w:tc>
      </w:tr>
      <w:tr w:rsidR="00526983" w:rsidRPr="00526983" w:rsidTr="00983EAC">
        <w:trPr>
          <w:trHeight w:val="20"/>
        </w:trPr>
        <w:tc>
          <w:tcPr>
            <w:tcW w:w="851" w:type="dxa"/>
            <w:vMerge w:val="restart"/>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Областной бюджет</w:t>
            </w:r>
          </w:p>
        </w:tc>
        <w:tc>
          <w:tcPr>
            <w:tcW w:w="3969"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Субсидия на решение вопросов местного значения</w:t>
            </w:r>
          </w:p>
        </w:tc>
        <w:tc>
          <w:tcPr>
            <w:tcW w:w="992"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819,00000</w:t>
            </w:r>
          </w:p>
        </w:tc>
        <w:tc>
          <w:tcPr>
            <w:tcW w:w="851"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w:t>
            </w:r>
          </w:p>
        </w:tc>
        <w:tc>
          <w:tcPr>
            <w:tcW w:w="850"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w:t>
            </w:r>
          </w:p>
        </w:tc>
      </w:tr>
      <w:tr w:rsidR="00526983" w:rsidRPr="00526983" w:rsidTr="00983EAC">
        <w:trPr>
          <w:trHeight w:val="20"/>
        </w:trPr>
        <w:tc>
          <w:tcPr>
            <w:tcW w:w="851" w:type="dxa"/>
            <w:vMerge/>
            <w:hideMark/>
          </w:tcPr>
          <w:p w:rsidR="00526983" w:rsidRPr="00526983" w:rsidRDefault="00526983" w:rsidP="00526983">
            <w:pPr>
              <w:tabs>
                <w:tab w:val="left" w:pos="284"/>
              </w:tabs>
              <w:rPr>
                <w:rFonts w:ascii="Times New Roman" w:eastAsia="Calibri" w:hAnsi="Times New Roman" w:cs="Times New Roman"/>
                <w:sz w:val="12"/>
                <w:szCs w:val="12"/>
              </w:rPr>
            </w:pPr>
          </w:p>
        </w:tc>
        <w:tc>
          <w:tcPr>
            <w:tcW w:w="3969"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ИТОГО</w:t>
            </w:r>
          </w:p>
        </w:tc>
        <w:tc>
          <w:tcPr>
            <w:tcW w:w="992"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819,00000</w:t>
            </w:r>
          </w:p>
        </w:tc>
        <w:tc>
          <w:tcPr>
            <w:tcW w:w="851"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0,00000</w:t>
            </w:r>
          </w:p>
        </w:tc>
        <w:tc>
          <w:tcPr>
            <w:tcW w:w="850"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0,00000</w:t>
            </w:r>
          </w:p>
        </w:tc>
      </w:tr>
      <w:tr w:rsidR="00983EAC" w:rsidRPr="00526983" w:rsidTr="00983EAC">
        <w:trPr>
          <w:trHeight w:val="20"/>
        </w:trPr>
        <w:tc>
          <w:tcPr>
            <w:tcW w:w="4820" w:type="dxa"/>
            <w:gridSpan w:val="2"/>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ВСЕГО</w:t>
            </w:r>
          </w:p>
        </w:tc>
        <w:tc>
          <w:tcPr>
            <w:tcW w:w="992"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1918,30943</w:t>
            </w:r>
          </w:p>
        </w:tc>
        <w:tc>
          <w:tcPr>
            <w:tcW w:w="851"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970,57200</w:t>
            </w:r>
          </w:p>
        </w:tc>
        <w:tc>
          <w:tcPr>
            <w:tcW w:w="850" w:type="dxa"/>
            <w:hideMark/>
          </w:tcPr>
          <w:p w:rsidR="00526983" w:rsidRPr="00526983" w:rsidRDefault="00526983" w:rsidP="00526983">
            <w:pPr>
              <w:tabs>
                <w:tab w:val="left" w:pos="284"/>
              </w:tabs>
              <w:rPr>
                <w:rFonts w:ascii="Times New Roman" w:eastAsia="Calibri" w:hAnsi="Times New Roman" w:cs="Times New Roman"/>
                <w:sz w:val="12"/>
                <w:szCs w:val="12"/>
              </w:rPr>
            </w:pPr>
            <w:r w:rsidRPr="00526983">
              <w:rPr>
                <w:rFonts w:ascii="Times New Roman" w:eastAsia="Calibri" w:hAnsi="Times New Roman" w:cs="Times New Roman"/>
                <w:sz w:val="12"/>
                <w:szCs w:val="12"/>
              </w:rPr>
              <w:t>1532,12556</w:t>
            </w:r>
          </w:p>
        </w:tc>
      </w:tr>
    </w:tbl>
    <w:p w:rsidR="00526983" w:rsidRPr="00526983" w:rsidRDefault="00526983" w:rsidP="00526983">
      <w:pPr>
        <w:tabs>
          <w:tab w:val="left" w:pos="284"/>
        </w:tabs>
        <w:spacing w:after="0" w:line="240" w:lineRule="auto"/>
        <w:ind w:firstLine="284"/>
        <w:jc w:val="both"/>
        <w:rPr>
          <w:rFonts w:ascii="Times New Roman" w:eastAsia="Calibri" w:hAnsi="Times New Roman" w:cs="Times New Roman"/>
          <w:sz w:val="12"/>
          <w:szCs w:val="12"/>
        </w:rPr>
      </w:pPr>
      <w:r w:rsidRPr="00526983">
        <w:rPr>
          <w:rFonts w:ascii="Times New Roman" w:eastAsia="Calibri" w:hAnsi="Times New Roman" w:cs="Times New Roman"/>
          <w:sz w:val="12"/>
          <w:szCs w:val="12"/>
        </w:rPr>
        <w:t>2.Опубликовать настоящее Постановление в газете «Сергиевский вестник».</w:t>
      </w:r>
    </w:p>
    <w:p w:rsidR="00526983" w:rsidRPr="00526983" w:rsidRDefault="00526983" w:rsidP="00526983">
      <w:pPr>
        <w:tabs>
          <w:tab w:val="left" w:pos="284"/>
        </w:tabs>
        <w:spacing w:after="0" w:line="240" w:lineRule="auto"/>
        <w:ind w:firstLine="284"/>
        <w:jc w:val="both"/>
        <w:rPr>
          <w:rFonts w:ascii="Times New Roman" w:eastAsia="Calibri" w:hAnsi="Times New Roman" w:cs="Times New Roman"/>
          <w:sz w:val="12"/>
          <w:szCs w:val="12"/>
        </w:rPr>
      </w:pPr>
      <w:r w:rsidRPr="0052698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26983" w:rsidRPr="00526983" w:rsidRDefault="00526983" w:rsidP="00526983">
      <w:pPr>
        <w:tabs>
          <w:tab w:val="left" w:pos="284"/>
        </w:tabs>
        <w:spacing w:after="0" w:line="240" w:lineRule="auto"/>
        <w:jc w:val="right"/>
        <w:rPr>
          <w:rFonts w:ascii="Times New Roman" w:eastAsia="Calibri" w:hAnsi="Times New Roman" w:cs="Times New Roman"/>
          <w:bCs/>
          <w:sz w:val="12"/>
          <w:szCs w:val="12"/>
        </w:rPr>
      </w:pPr>
      <w:r w:rsidRPr="00526983">
        <w:rPr>
          <w:rFonts w:ascii="Times New Roman" w:eastAsia="Calibri" w:hAnsi="Times New Roman" w:cs="Times New Roman"/>
          <w:bCs/>
          <w:sz w:val="12"/>
          <w:szCs w:val="12"/>
        </w:rPr>
        <w:t>Глава сельского поселения Светлодольск</w:t>
      </w:r>
    </w:p>
    <w:p w:rsidR="00526983" w:rsidRDefault="00526983" w:rsidP="00526983">
      <w:pPr>
        <w:tabs>
          <w:tab w:val="left" w:pos="284"/>
        </w:tabs>
        <w:spacing w:after="0" w:line="240" w:lineRule="auto"/>
        <w:jc w:val="right"/>
        <w:rPr>
          <w:rFonts w:ascii="Times New Roman" w:eastAsia="Calibri" w:hAnsi="Times New Roman" w:cs="Times New Roman"/>
          <w:bCs/>
          <w:sz w:val="12"/>
          <w:szCs w:val="12"/>
        </w:rPr>
      </w:pPr>
      <w:r w:rsidRPr="00526983">
        <w:rPr>
          <w:rFonts w:ascii="Times New Roman" w:eastAsia="Calibri" w:hAnsi="Times New Roman" w:cs="Times New Roman"/>
          <w:bCs/>
          <w:sz w:val="12"/>
          <w:szCs w:val="12"/>
        </w:rPr>
        <w:t>муниципального района Сергиевский</w:t>
      </w:r>
    </w:p>
    <w:p w:rsidR="00526983" w:rsidRPr="00526983" w:rsidRDefault="00526983" w:rsidP="00526983">
      <w:pPr>
        <w:tabs>
          <w:tab w:val="left" w:pos="284"/>
        </w:tabs>
        <w:spacing w:after="0" w:line="240" w:lineRule="auto"/>
        <w:jc w:val="right"/>
        <w:rPr>
          <w:rFonts w:ascii="Times New Roman" w:eastAsia="Calibri" w:hAnsi="Times New Roman" w:cs="Times New Roman"/>
          <w:sz w:val="12"/>
          <w:szCs w:val="12"/>
        </w:rPr>
      </w:pPr>
      <w:r w:rsidRPr="00526983">
        <w:rPr>
          <w:rFonts w:ascii="Times New Roman" w:eastAsia="Calibri" w:hAnsi="Times New Roman" w:cs="Times New Roman"/>
          <w:sz w:val="12"/>
          <w:szCs w:val="12"/>
        </w:rPr>
        <w:t>Андрюхин Н.В.</w:t>
      </w:r>
    </w:p>
    <w:p w:rsidR="00367523" w:rsidRDefault="00367523" w:rsidP="00367523">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367523" w:rsidRPr="0015017C" w:rsidRDefault="00367523" w:rsidP="0036752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367523" w:rsidRPr="0015017C" w:rsidRDefault="00367523" w:rsidP="0036752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367523" w:rsidRPr="0015017C" w:rsidRDefault="00367523" w:rsidP="0036752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367523" w:rsidRPr="0015017C" w:rsidRDefault="00367523" w:rsidP="00367523">
      <w:pPr>
        <w:tabs>
          <w:tab w:val="left" w:pos="284"/>
        </w:tabs>
        <w:spacing w:after="0" w:line="240" w:lineRule="auto"/>
        <w:jc w:val="center"/>
        <w:rPr>
          <w:rFonts w:ascii="Times New Roman" w:eastAsia="Calibri" w:hAnsi="Times New Roman" w:cs="Times New Roman"/>
          <w:sz w:val="12"/>
          <w:szCs w:val="12"/>
        </w:rPr>
      </w:pPr>
    </w:p>
    <w:p w:rsidR="00367523" w:rsidRPr="0015017C" w:rsidRDefault="00367523" w:rsidP="00367523">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367523" w:rsidRPr="00930AEB" w:rsidRDefault="00367523" w:rsidP="003675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w:t>
      </w:r>
    </w:p>
    <w:p w:rsidR="00367523" w:rsidRPr="00367523" w:rsidRDefault="00367523" w:rsidP="00367523">
      <w:pPr>
        <w:tabs>
          <w:tab w:val="left" w:pos="284"/>
        </w:tabs>
        <w:spacing w:after="0" w:line="240" w:lineRule="auto"/>
        <w:jc w:val="center"/>
        <w:rPr>
          <w:rFonts w:ascii="Times New Roman" w:eastAsia="Calibri" w:hAnsi="Times New Roman" w:cs="Times New Roman"/>
          <w:b/>
          <w:sz w:val="12"/>
          <w:szCs w:val="12"/>
        </w:rPr>
      </w:pPr>
      <w:r w:rsidRPr="00367523">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Антоновка муниципального района Сергиевский от  30.03.2016 г.  № 10 «Об утверждении </w:t>
      </w:r>
      <w:r w:rsidRPr="00367523">
        <w:rPr>
          <w:rFonts w:ascii="Times New Roman" w:eastAsia="Calibri" w:hAnsi="Times New Roman" w:cs="Times New Roman"/>
          <w:b/>
          <w:bCs/>
          <w:sz w:val="12"/>
          <w:szCs w:val="12"/>
        </w:rPr>
        <w:t>административного регламента предоставления муниципальной</w:t>
      </w:r>
      <w:r>
        <w:rPr>
          <w:rFonts w:ascii="Times New Roman" w:eastAsia="Calibri" w:hAnsi="Times New Roman" w:cs="Times New Roman"/>
          <w:b/>
          <w:bCs/>
          <w:sz w:val="12"/>
          <w:szCs w:val="12"/>
        </w:rPr>
        <w:t xml:space="preserve"> </w:t>
      </w:r>
      <w:r w:rsidRPr="00367523">
        <w:rPr>
          <w:rFonts w:ascii="Times New Roman" w:eastAsia="Calibri" w:hAnsi="Times New Roman" w:cs="Times New Roman"/>
          <w:b/>
          <w:bCs/>
          <w:sz w:val="12"/>
          <w:szCs w:val="12"/>
        </w:rPr>
        <w:t>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367523">
        <w:rPr>
          <w:rFonts w:ascii="Times New Roman" w:eastAsia="Calibri" w:hAnsi="Times New Roman" w:cs="Times New Roman"/>
          <w:b/>
          <w:sz w:val="12"/>
          <w:szCs w:val="12"/>
        </w:rPr>
        <w:t>»</w:t>
      </w:r>
    </w:p>
    <w:p w:rsidR="002161E0" w:rsidRDefault="00367523" w:rsidP="00367523">
      <w:pPr>
        <w:tabs>
          <w:tab w:val="left" w:pos="284"/>
        </w:tabs>
        <w:spacing w:after="0" w:line="240" w:lineRule="auto"/>
        <w:ind w:firstLine="284"/>
        <w:jc w:val="both"/>
        <w:rPr>
          <w:rFonts w:ascii="Times New Roman" w:eastAsia="Calibri" w:hAnsi="Times New Roman" w:cs="Times New Roman"/>
          <w:sz w:val="12"/>
          <w:szCs w:val="12"/>
        </w:rPr>
      </w:pPr>
      <w:r w:rsidRPr="00367523">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w:t>
      </w:r>
    </w:p>
    <w:p w:rsidR="00367523" w:rsidRPr="00367523" w:rsidRDefault="00367523" w:rsidP="00B313F4">
      <w:pPr>
        <w:tabs>
          <w:tab w:val="left" w:pos="284"/>
        </w:tabs>
        <w:spacing w:after="0" w:line="240" w:lineRule="auto"/>
        <w:jc w:val="both"/>
        <w:rPr>
          <w:rFonts w:ascii="Times New Roman" w:eastAsia="Calibri" w:hAnsi="Times New Roman" w:cs="Times New Roman"/>
          <w:sz w:val="12"/>
          <w:szCs w:val="12"/>
        </w:rPr>
      </w:pPr>
      <w:proofErr w:type="gramStart"/>
      <w:r w:rsidRPr="00367523">
        <w:rPr>
          <w:rFonts w:ascii="Times New Roman" w:eastAsia="Calibri" w:hAnsi="Times New Roman" w:cs="Times New Roman"/>
          <w:sz w:val="12"/>
          <w:szCs w:val="12"/>
        </w:rPr>
        <w:lastRenderedPageBreak/>
        <w:t xml:space="preserve">самоуправления в Российской Федерации», Постановлением Администрации сельского поселения </w:t>
      </w:r>
      <w:r w:rsidRPr="00367523">
        <w:rPr>
          <w:rFonts w:ascii="Times New Roman" w:eastAsia="Calibri" w:hAnsi="Times New Roman" w:cs="Times New Roman"/>
          <w:bCs/>
          <w:sz w:val="12"/>
          <w:szCs w:val="12"/>
        </w:rPr>
        <w:t>Антоновка</w:t>
      </w:r>
      <w:r w:rsidRPr="00367523">
        <w:rPr>
          <w:rFonts w:ascii="Times New Roman" w:eastAsia="Calibri" w:hAnsi="Times New Roman" w:cs="Times New Roman"/>
          <w:sz w:val="12"/>
          <w:szCs w:val="12"/>
        </w:rPr>
        <w:t xml:space="preserve"> муниципального района Сергиевский  № 18 от 27.07.2015 г. «Об утверждении Реестра муниципальных услуг сельского поселения </w:t>
      </w:r>
      <w:r w:rsidRPr="00367523">
        <w:rPr>
          <w:rFonts w:ascii="Times New Roman" w:eastAsia="Calibri" w:hAnsi="Times New Roman" w:cs="Times New Roman"/>
          <w:bCs/>
          <w:sz w:val="12"/>
          <w:szCs w:val="12"/>
        </w:rPr>
        <w:t>Антоновка</w:t>
      </w:r>
      <w:r w:rsidRPr="00367523">
        <w:rPr>
          <w:rFonts w:ascii="Times New Roman" w:eastAsia="Calibri" w:hAnsi="Times New Roman" w:cs="Times New Roman"/>
          <w:sz w:val="12"/>
          <w:szCs w:val="12"/>
        </w:rPr>
        <w:t xml:space="preserve">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w:t>
      </w:r>
      <w:r w:rsidR="00065C87">
        <w:rPr>
          <w:rFonts w:ascii="Times New Roman" w:eastAsia="Calibri" w:hAnsi="Times New Roman" w:cs="Times New Roman"/>
          <w:sz w:val="12"/>
          <w:szCs w:val="12"/>
        </w:rPr>
        <w:t xml:space="preserve"> </w:t>
      </w:r>
      <w:r w:rsidRPr="00367523">
        <w:rPr>
          <w:rFonts w:ascii="Times New Roman" w:eastAsia="Calibri" w:hAnsi="Times New Roman" w:cs="Times New Roman"/>
          <w:sz w:val="12"/>
          <w:szCs w:val="12"/>
        </w:rPr>
        <w:t xml:space="preserve">а также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w:t>
      </w:r>
      <w:r w:rsidRPr="00367523">
        <w:rPr>
          <w:rFonts w:ascii="Times New Roman" w:eastAsia="Calibri" w:hAnsi="Times New Roman" w:cs="Times New Roman"/>
          <w:bCs/>
          <w:sz w:val="12"/>
          <w:szCs w:val="12"/>
        </w:rPr>
        <w:t>Антоновка</w:t>
      </w:r>
      <w:proofErr w:type="gramEnd"/>
      <w:r w:rsidRPr="00367523">
        <w:rPr>
          <w:rFonts w:ascii="Times New Roman" w:eastAsia="Calibri" w:hAnsi="Times New Roman" w:cs="Times New Roman"/>
          <w:sz w:val="12"/>
          <w:szCs w:val="12"/>
        </w:rPr>
        <w:t xml:space="preserve"> муниципального района Сергиевский</w:t>
      </w:r>
    </w:p>
    <w:p w:rsidR="00367523" w:rsidRPr="00367523" w:rsidRDefault="00367523" w:rsidP="00367523">
      <w:pPr>
        <w:tabs>
          <w:tab w:val="left" w:pos="284"/>
        </w:tabs>
        <w:spacing w:after="0" w:line="240" w:lineRule="auto"/>
        <w:ind w:firstLine="284"/>
        <w:jc w:val="both"/>
        <w:rPr>
          <w:rFonts w:ascii="Times New Roman" w:eastAsia="Calibri" w:hAnsi="Times New Roman" w:cs="Times New Roman"/>
          <w:sz w:val="12"/>
          <w:szCs w:val="12"/>
        </w:rPr>
      </w:pPr>
      <w:r w:rsidRPr="00367523">
        <w:rPr>
          <w:rFonts w:ascii="Times New Roman" w:eastAsia="Calibri" w:hAnsi="Times New Roman" w:cs="Times New Roman"/>
          <w:b/>
          <w:sz w:val="12"/>
          <w:szCs w:val="12"/>
        </w:rPr>
        <w:t>ПОСТАНОВЛЯЕТ</w:t>
      </w:r>
      <w:r w:rsidRPr="00367523">
        <w:rPr>
          <w:rFonts w:ascii="Times New Roman" w:eastAsia="Calibri" w:hAnsi="Times New Roman" w:cs="Times New Roman"/>
          <w:sz w:val="12"/>
          <w:szCs w:val="12"/>
        </w:rPr>
        <w:t>:</w:t>
      </w:r>
    </w:p>
    <w:p w:rsidR="00367523" w:rsidRPr="00367523" w:rsidRDefault="00367523" w:rsidP="003675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67523">
        <w:rPr>
          <w:rFonts w:ascii="Times New Roman" w:eastAsia="Calibri" w:hAnsi="Times New Roman" w:cs="Times New Roman"/>
          <w:sz w:val="12"/>
          <w:szCs w:val="12"/>
        </w:rPr>
        <w:t xml:space="preserve">Внести в постановление Администрации сельского поселения </w:t>
      </w:r>
      <w:r w:rsidRPr="00367523">
        <w:rPr>
          <w:rFonts w:ascii="Times New Roman" w:eastAsia="Calibri" w:hAnsi="Times New Roman" w:cs="Times New Roman"/>
          <w:bCs/>
          <w:sz w:val="12"/>
          <w:szCs w:val="12"/>
        </w:rPr>
        <w:t>Антоновка</w:t>
      </w:r>
      <w:r w:rsidRPr="00367523">
        <w:rPr>
          <w:rFonts w:ascii="Times New Roman" w:eastAsia="Calibri" w:hAnsi="Times New Roman" w:cs="Times New Roman"/>
          <w:sz w:val="12"/>
          <w:szCs w:val="12"/>
        </w:rPr>
        <w:t xml:space="preserve"> муниципального района Сергиевский от 30.03.2016 г. №10  «Об утверждении </w:t>
      </w:r>
      <w:r w:rsidRPr="00367523">
        <w:rPr>
          <w:rFonts w:ascii="Times New Roman" w:eastAsia="Calibri" w:hAnsi="Times New Roman" w:cs="Times New Roman"/>
          <w:bCs/>
          <w:sz w:val="12"/>
          <w:szCs w:val="12"/>
        </w:rPr>
        <w:t>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367523">
        <w:rPr>
          <w:rFonts w:ascii="Times New Roman" w:eastAsia="Calibri" w:hAnsi="Times New Roman" w:cs="Times New Roman"/>
          <w:sz w:val="12"/>
          <w:szCs w:val="12"/>
        </w:rPr>
        <w:t>»</w:t>
      </w:r>
      <w:r w:rsidRPr="00367523">
        <w:rPr>
          <w:rFonts w:ascii="Times New Roman" w:eastAsia="Calibri" w:hAnsi="Times New Roman" w:cs="Times New Roman"/>
          <w:b/>
          <w:sz w:val="12"/>
          <w:szCs w:val="12"/>
        </w:rPr>
        <w:t xml:space="preserve"> </w:t>
      </w:r>
      <w:r w:rsidRPr="00367523">
        <w:rPr>
          <w:rFonts w:ascii="Times New Roman" w:eastAsia="Calibri" w:hAnsi="Times New Roman" w:cs="Times New Roman"/>
          <w:sz w:val="12"/>
          <w:szCs w:val="12"/>
        </w:rPr>
        <w:t>(далее - Постановление) изменения следующего содержания:</w:t>
      </w:r>
    </w:p>
    <w:p w:rsidR="00367523" w:rsidRPr="00367523" w:rsidRDefault="00367523" w:rsidP="003675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67523">
        <w:rPr>
          <w:rFonts w:ascii="Times New Roman" w:eastAsia="Calibri" w:hAnsi="Times New Roman" w:cs="Times New Roman"/>
          <w:sz w:val="12"/>
          <w:szCs w:val="12"/>
        </w:rPr>
        <w:t>Второй абзац пункта 2.6.3. Приложения №1 Постановления изложить в следующей редакции:</w:t>
      </w:r>
    </w:p>
    <w:p w:rsidR="00367523" w:rsidRPr="00367523" w:rsidRDefault="00367523" w:rsidP="00367523">
      <w:pPr>
        <w:tabs>
          <w:tab w:val="left" w:pos="284"/>
        </w:tabs>
        <w:spacing w:after="0" w:line="240" w:lineRule="auto"/>
        <w:ind w:firstLine="284"/>
        <w:jc w:val="both"/>
        <w:rPr>
          <w:rFonts w:ascii="Times New Roman" w:eastAsia="Calibri" w:hAnsi="Times New Roman" w:cs="Times New Roman"/>
          <w:sz w:val="12"/>
          <w:szCs w:val="12"/>
        </w:rPr>
      </w:pPr>
      <w:proofErr w:type="gramStart"/>
      <w:r w:rsidRPr="00367523">
        <w:rPr>
          <w:rFonts w:ascii="Times New Roman" w:eastAsia="Calibri" w:hAnsi="Times New Roman" w:cs="Times New Roman"/>
          <w:sz w:val="12"/>
          <w:szCs w:val="12"/>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(его законный представитель или его представитель по доверенности, оформленной в соответствии с законодательством Российской Федерации) имеет право в течение одного месяца обратиться в</w:t>
      </w:r>
      <w:proofErr w:type="gramEnd"/>
      <w:r w:rsidRPr="00367523">
        <w:rPr>
          <w:rFonts w:ascii="Times New Roman" w:eastAsia="Calibri" w:hAnsi="Times New Roman" w:cs="Times New Roman"/>
          <w:sz w:val="12"/>
          <w:szCs w:val="12"/>
        </w:rPr>
        <w:t xml:space="preserve"> Администрацию поселения с заявлением о регистрации факта прекращения трудового договора, </w:t>
      </w:r>
      <w:proofErr w:type="gramStart"/>
      <w:r w:rsidRPr="00367523">
        <w:rPr>
          <w:rFonts w:ascii="Times New Roman" w:eastAsia="Calibri" w:hAnsi="Times New Roman" w:cs="Times New Roman"/>
          <w:sz w:val="12"/>
          <w:szCs w:val="12"/>
        </w:rPr>
        <w:t>составленное</w:t>
      </w:r>
      <w:proofErr w:type="gramEnd"/>
      <w:r w:rsidRPr="00367523">
        <w:rPr>
          <w:rFonts w:ascii="Times New Roman" w:eastAsia="Calibri" w:hAnsi="Times New Roman" w:cs="Times New Roman"/>
          <w:sz w:val="12"/>
          <w:szCs w:val="12"/>
        </w:rPr>
        <w:t xml:space="preserve"> в произвольной форме, с указанием основания прекращения трудового договора и оригиналом зарегистрированного ранее трудового договора.».</w:t>
      </w:r>
    </w:p>
    <w:p w:rsidR="00367523" w:rsidRPr="00367523" w:rsidRDefault="00367523" w:rsidP="00367523">
      <w:pPr>
        <w:tabs>
          <w:tab w:val="left" w:pos="284"/>
        </w:tabs>
        <w:spacing w:after="0" w:line="240" w:lineRule="auto"/>
        <w:ind w:firstLine="284"/>
        <w:jc w:val="both"/>
        <w:rPr>
          <w:rFonts w:ascii="Times New Roman" w:eastAsia="Calibri" w:hAnsi="Times New Roman" w:cs="Times New Roman"/>
          <w:sz w:val="12"/>
          <w:szCs w:val="12"/>
        </w:rPr>
      </w:pPr>
      <w:r w:rsidRPr="00367523">
        <w:rPr>
          <w:rFonts w:ascii="Times New Roman" w:eastAsia="Calibri" w:hAnsi="Times New Roman" w:cs="Times New Roman"/>
          <w:sz w:val="12"/>
          <w:szCs w:val="12"/>
        </w:rPr>
        <w:t>2. Опубликовать настоящее Постановление в газете «Сергиевский вестник».</w:t>
      </w:r>
    </w:p>
    <w:p w:rsidR="00367523" w:rsidRPr="00367523" w:rsidRDefault="00367523" w:rsidP="00367523">
      <w:pPr>
        <w:tabs>
          <w:tab w:val="left" w:pos="284"/>
        </w:tabs>
        <w:spacing w:after="0" w:line="240" w:lineRule="auto"/>
        <w:ind w:firstLine="284"/>
        <w:jc w:val="both"/>
        <w:rPr>
          <w:rFonts w:ascii="Times New Roman" w:eastAsia="Calibri" w:hAnsi="Times New Roman" w:cs="Times New Roman"/>
          <w:sz w:val="12"/>
          <w:szCs w:val="12"/>
        </w:rPr>
      </w:pPr>
      <w:r w:rsidRPr="0036752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67523" w:rsidRPr="00367523" w:rsidRDefault="00367523" w:rsidP="00367523">
      <w:pPr>
        <w:tabs>
          <w:tab w:val="left" w:pos="284"/>
        </w:tabs>
        <w:spacing w:after="0" w:line="240" w:lineRule="auto"/>
        <w:ind w:firstLine="284"/>
        <w:jc w:val="both"/>
        <w:rPr>
          <w:rFonts w:ascii="Times New Roman" w:eastAsia="Calibri" w:hAnsi="Times New Roman" w:cs="Times New Roman"/>
          <w:sz w:val="12"/>
          <w:szCs w:val="12"/>
        </w:rPr>
      </w:pPr>
      <w:r w:rsidRPr="00367523">
        <w:rPr>
          <w:rFonts w:ascii="Times New Roman" w:eastAsia="Calibri" w:hAnsi="Times New Roman" w:cs="Times New Roman"/>
          <w:sz w:val="12"/>
          <w:szCs w:val="12"/>
        </w:rPr>
        <w:t xml:space="preserve">4. </w:t>
      </w:r>
      <w:proofErr w:type="gramStart"/>
      <w:r w:rsidRPr="00367523">
        <w:rPr>
          <w:rFonts w:ascii="Times New Roman" w:eastAsia="Calibri" w:hAnsi="Times New Roman" w:cs="Times New Roman"/>
          <w:sz w:val="12"/>
          <w:szCs w:val="12"/>
        </w:rPr>
        <w:t>Контроль за</w:t>
      </w:r>
      <w:proofErr w:type="gramEnd"/>
      <w:r w:rsidRPr="00367523">
        <w:rPr>
          <w:rFonts w:ascii="Times New Roman" w:eastAsia="Calibri" w:hAnsi="Times New Roman" w:cs="Times New Roman"/>
          <w:sz w:val="12"/>
          <w:szCs w:val="12"/>
        </w:rPr>
        <w:t xml:space="preserve"> выполнением настоящего Постановления оставляю за собой.</w:t>
      </w:r>
    </w:p>
    <w:p w:rsidR="00367523" w:rsidRPr="00367523" w:rsidRDefault="00367523" w:rsidP="00367523">
      <w:pPr>
        <w:tabs>
          <w:tab w:val="left" w:pos="284"/>
        </w:tabs>
        <w:spacing w:after="0" w:line="240" w:lineRule="auto"/>
        <w:jc w:val="right"/>
        <w:rPr>
          <w:rFonts w:ascii="Times New Roman" w:eastAsia="Calibri" w:hAnsi="Times New Roman" w:cs="Times New Roman"/>
          <w:sz w:val="12"/>
          <w:szCs w:val="12"/>
        </w:rPr>
      </w:pPr>
      <w:r w:rsidRPr="00367523">
        <w:rPr>
          <w:rFonts w:ascii="Times New Roman" w:eastAsia="Calibri" w:hAnsi="Times New Roman" w:cs="Times New Roman"/>
          <w:sz w:val="12"/>
          <w:szCs w:val="12"/>
        </w:rPr>
        <w:t xml:space="preserve">Глава сельского поселения </w:t>
      </w:r>
      <w:r w:rsidRPr="00367523">
        <w:rPr>
          <w:rFonts w:ascii="Times New Roman" w:eastAsia="Calibri" w:hAnsi="Times New Roman" w:cs="Times New Roman"/>
          <w:bCs/>
          <w:sz w:val="12"/>
          <w:szCs w:val="12"/>
        </w:rPr>
        <w:t>Антоновка</w:t>
      </w:r>
    </w:p>
    <w:p w:rsidR="00367523" w:rsidRDefault="00367523" w:rsidP="00367523">
      <w:pPr>
        <w:tabs>
          <w:tab w:val="left" w:pos="284"/>
        </w:tabs>
        <w:spacing w:after="0" w:line="240" w:lineRule="auto"/>
        <w:jc w:val="right"/>
        <w:rPr>
          <w:rFonts w:ascii="Times New Roman" w:eastAsia="Calibri" w:hAnsi="Times New Roman" w:cs="Times New Roman"/>
          <w:sz w:val="12"/>
          <w:szCs w:val="12"/>
        </w:rPr>
      </w:pPr>
      <w:r w:rsidRPr="00367523">
        <w:rPr>
          <w:rFonts w:ascii="Times New Roman" w:eastAsia="Calibri" w:hAnsi="Times New Roman" w:cs="Times New Roman"/>
          <w:sz w:val="12"/>
          <w:szCs w:val="12"/>
        </w:rPr>
        <w:t>муниципального района Сергиевский</w:t>
      </w:r>
    </w:p>
    <w:p w:rsidR="00367523" w:rsidRPr="00367523" w:rsidRDefault="00367523" w:rsidP="00367523">
      <w:pPr>
        <w:tabs>
          <w:tab w:val="left" w:pos="284"/>
        </w:tabs>
        <w:spacing w:after="0" w:line="240" w:lineRule="auto"/>
        <w:jc w:val="right"/>
        <w:rPr>
          <w:rFonts w:ascii="Times New Roman" w:eastAsia="Calibri" w:hAnsi="Times New Roman" w:cs="Times New Roman"/>
          <w:b/>
          <w:sz w:val="12"/>
          <w:szCs w:val="12"/>
        </w:rPr>
      </w:pPr>
      <w:r w:rsidRPr="00367523">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367523">
        <w:rPr>
          <w:rFonts w:ascii="Times New Roman" w:eastAsia="Calibri" w:hAnsi="Times New Roman" w:cs="Times New Roman"/>
          <w:sz w:val="12"/>
          <w:szCs w:val="12"/>
        </w:rPr>
        <w:t>Долгаев</w:t>
      </w:r>
    </w:p>
    <w:p w:rsidR="00B841C1" w:rsidRDefault="00B841C1" w:rsidP="00B841C1">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B841C1" w:rsidRPr="0015017C" w:rsidRDefault="00B841C1" w:rsidP="00B841C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B841C1" w:rsidRPr="0015017C" w:rsidRDefault="00B841C1" w:rsidP="00B841C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B841C1" w:rsidRPr="0015017C" w:rsidRDefault="00B841C1" w:rsidP="00B841C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B841C1" w:rsidRPr="0015017C" w:rsidRDefault="00B841C1" w:rsidP="00B841C1">
      <w:pPr>
        <w:tabs>
          <w:tab w:val="left" w:pos="284"/>
        </w:tabs>
        <w:spacing w:after="0" w:line="240" w:lineRule="auto"/>
        <w:jc w:val="center"/>
        <w:rPr>
          <w:rFonts w:ascii="Times New Roman" w:eastAsia="Calibri" w:hAnsi="Times New Roman" w:cs="Times New Roman"/>
          <w:sz w:val="12"/>
          <w:szCs w:val="12"/>
        </w:rPr>
      </w:pPr>
    </w:p>
    <w:p w:rsidR="00B841C1" w:rsidRPr="0015017C" w:rsidRDefault="00B841C1" w:rsidP="00B841C1">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B841C1" w:rsidRPr="00930AEB" w:rsidRDefault="00B841C1" w:rsidP="00B841C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B841C1" w:rsidRPr="00B841C1" w:rsidRDefault="00B841C1" w:rsidP="00B841C1">
      <w:pPr>
        <w:tabs>
          <w:tab w:val="left" w:pos="284"/>
        </w:tabs>
        <w:spacing w:after="0" w:line="240" w:lineRule="auto"/>
        <w:jc w:val="center"/>
        <w:rPr>
          <w:rFonts w:ascii="Times New Roman" w:eastAsia="Calibri" w:hAnsi="Times New Roman" w:cs="Times New Roman"/>
          <w:b/>
          <w:sz w:val="12"/>
          <w:szCs w:val="12"/>
        </w:rPr>
      </w:pPr>
      <w:r w:rsidRPr="00B841C1">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Верхняя Орлянка муниципального района Сергиевский от  28.03.2016 г.  № 11 «Об утверждении </w:t>
      </w:r>
      <w:r w:rsidRPr="00B841C1">
        <w:rPr>
          <w:rFonts w:ascii="Times New Roman" w:eastAsia="Calibri" w:hAnsi="Times New Roman" w:cs="Times New Roman"/>
          <w:b/>
          <w:bCs/>
          <w:sz w:val="12"/>
          <w:szCs w:val="12"/>
        </w:rPr>
        <w:t>административного регламента предоставления муниципальной</w:t>
      </w:r>
      <w:r>
        <w:rPr>
          <w:rFonts w:ascii="Times New Roman" w:eastAsia="Calibri" w:hAnsi="Times New Roman" w:cs="Times New Roman"/>
          <w:b/>
          <w:bCs/>
          <w:sz w:val="12"/>
          <w:szCs w:val="12"/>
        </w:rPr>
        <w:t xml:space="preserve"> </w:t>
      </w:r>
      <w:r w:rsidRPr="00B841C1">
        <w:rPr>
          <w:rFonts w:ascii="Times New Roman" w:eastAsia="Calibri" w:hAnsi="Times New Roman" w:cs="Times New Roman"/>
          <w:b/>
          <w:bCs/>
          <w:sz w:val="12"/>
          <w:szCs w:val="12"/>
        </w:rPr>
        <w:t>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B841C1">
        <w:rPr>
          <w:rFonts w:ascii="Times New Roman" w:eastAsia="Calibri" w:hAnsi="Times New Roman" w:cs="Times New Roman"/>
          <w:b/>
          <w:sz w:val="12"/>
          <w:szCs w:val="12"/>
        </w:rPr>
        <w:t>»</w:t>
      </w:r>
    </w:p>
    <w:p w:rsidR="00B841C1" w:rsidRPr="00B841C1" w:rsidRDefault="00B841C1" w:rsidP="00B841C1">
      <w:pPr>
        <w:tabs>
          <w:tab w:val="left" w:pos="284"/>
        </w:tabs>
        <w:spacing w:after="0" w:line="240" w:lineRule="auto"/>
        <w:jc w:val="both"/>
        <w:rPr>
          <w:rFonts w:ascii="Times New Roman" w:eastAsia="Calibri" w:hAnsi="Times New Roman" w:cs="Times New Roman"/>
          <w:b/>
          <w:sz w:val="12"/>
          <w:szCs w:val="12"/>
        </w:rPr>
      </w:pPr>
    </w:p>
    <w:p w:rsidR="00B841C1" w:rsidRPr="00B841C1" w:rsidRDefault="00B841C1" w:rsidP="00B841C1">
      <w:pPr>
        <w:tabs>
          <w:tab w:val="left" w:pos="284"/>
        </w:tabs>
        <w:spacing w:after="0" w:line="240" w:lineRule="auto"/>
        <w:ind w:firstLine="284"/>
        <w:jc w:val="both"/>
        <w:rPr>
          <w:rFonts w:ascii="Times New Roman" w:eastAsia="Calibri" w:hAnsi="Times New Roman" w:cs="Times New Roman"/>
          <w:sz w:val="12"/>
          <w:szCs w:val="12"/>
        </w:rPr>
      </w:pPr>
      <w:proofErr w:type="gramStart"/>
      <w:r w:rsidRPr="00B841C1">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Верхняя Орлянка  муниципального района Сергиевский  № 24 от 18.08.2015 г. «Об утверждении Реестра муниципальных услуг сельского поселения Верхняя Орлянка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w:t>
      </w:r>
      <w:proofErr w:type="gramEnd"/>
      <w:r w:rsidRPr="00B841C1">
        <w:rPr>
          <w:rFonts w:ascii="Times New Roman" w:eastAsia="Calibri" w:hAnsi="Times New Roman" w:cs="Times New Roman"/>
          <w:sz w:val="12"/>
          <w:szCs w:val="12"/>
        </w:rPr>
        <w:t xml:space="preserve">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Верхняя Орлянка  муниципального района Сергиевский</w:t>
      </w:r>
    </w:p>
    <w:p w:rsidR="00B841C1" w:rsidRPr="00B841C1" w:rsidRDefault="00B841C1" w:rsidP="00B841C1">
      <w:pPr>
        <w:tabs>
          <w:tab w:val="left" w:pos="284"/>
        </w:tabs>
        <w:spacing w:after="0" w:line="240" w:lineRule="auto"/>
        <w:ind w:firstLine="284"/>
        <w:jc w:val="both"/>
        <w:rPr>
          <w:rFonts w:ascii="Times New Roman" w:eastAsia="Calibri" w:hAnsi="Times New Roman" w:cs="Times New Roman"/>
          <w:sz w:val="12"/>
          <w:szCs w:val="12"/>
        </w:rPr>
      </w:pPr>
      <w:r w:rsidRPr="00B841C1">
        <w:rPr>
          <w:rFonts w:ascii="Times New Roman" w:eastAsia="Calibri" w:hAnsi="Times New Roman" w:cs="Times New Roman"/>
          <w:b/>
          <w:sz w:val="12"/>
          <w:szCs w:val="12"/>
        </w:rPr>
        <w:t>ПОСТАНОВЛЯЕТ</w:t>
      </w:r>
      <w:r w:rsidRPr="00B841C1">
        <w:rPr>
          <w:rFonts w:ascii="Times New Roman" w:eastAsia="Calibri" w:hAnsi="Times New Roman" w:cs="Times New Roman"/>
          <w:sz w:val="12"/>
          <w:szCs w:val="12"/>
        </w:rPr>
        <w:t>:</w:t>
      </w:r>
    </w:p>
    <w:p w:rsidR="00B841C1" w:rsidRPr="00B841C1" w:rsidRDefault="00B841C1" w:rsidP="00B841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841C1">
        <w:rPr>
          <w:rFonts w:ascii="Times New Roman" w:eastAsia="Calibri" w:hAnsi="Times New Roman" w:cs="Times New Roman"/>
          <w:sz w:val="12"/>
          <w:szCs w:val="12"/>
        </w:rPr>
        <w:t xml:space="preserve">Внести в постановление Администрации сельского поселения Верхняя Орлянка  муниципального района Сергиевский от 30 марта 2016 г. № 12  «Об утверждении </w:t>
      </w:r>
      <w:r w:rsidRPr="00B841C1">
        <w:rPr>
          <w:rFonts w:ascii="Times New Roman" w:eastAsia="Calibri" w:hAnsi="Times New Roman" w:cs="Times New Roman"/>
          <w:bCs/>
          <w:sz w:val="12"/>
          <w:szCs w:val="12"/>
        </w:rPr>
        <w:t>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B841C1">
        <w:rPr>
          <w:rFonts w:ascii="Times New Roman" w:eastAsia="Calibri" w:hAnsi="Times New Roman" w:cs="Times New Roman"/>
          <w:sz w:val="12"/>
          <w:szCs w:val="12"/>
        </w:rPr>
        <w:t>»</w:t>
      </w:r>
      <w:r w:rsidRPr="00B841C1">
        <w:rPr>
          <w:rFonts w:ascii="Times New Roman" w:eastAsia="Calibri" w:hAnsi="Times New Roman" w:cs="Times New Roman"/>
          <w:b/>
          <w:sz w:val="12"/>
          <w:szCs w:val="12"/>
        </w:rPr>
        <w:t xml:space="preserve"> </w:t>
      </w:r>
      <w:r w:rsidRPr="00B841C1">
        <w:rPr>
          <w:rFonts w:ascii="Times New Roman" w:eastAsia="Calibri" w:hAnsi="Times New Roman" w:cs="Times New Roman"/>
          <w:sz w:val="12"/>
          <w:szCs w:val="12"/>
        </w:rPr>
        <w:t>(далее - Постановление) изменения следующего содержания:</w:t>
      </w:r>
    </w:p>
    <w:p w:rsidR="00B841C1" w:rsidRPr="00B841C1" w:rsidRDefault="00B841C1" w:rsidP="00B841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B841C1">
        <w:rPr>
          <w:rFonts w:ascii="Times New Roman" w:eastAsia="Calibri" w:hAnsi="Times New Roman" w:cs="Times New Roman"/>
          <w:sz w:val="12"/>
          <w:szCs w:val="12"/>
        </w:rPr>
        <w:t>Второй абзац пункта 2.6.3. Приложения №1 Постановления изложить в следующей редакции:</w:t>
      </w:r>
    </w:p>
    <w:p w:rsidR="00B841C1" w:rsidRPr="00B841C1" w:rsidRDefault="00B841C1" w:rsidP="00B841C1">
      <w:pPr>
        <w:tabs>
          <w:tab w:val="left" w:pos="284"/>
        </w:tabs>
        <w:spacing w:after="0" w:line="240" w:lineRule="auto"/>
        <w:ind w:firstLine="284"/>
        <w:jc w:val="both"/>
        <w:rPr>
          <w:rFonts w:ascii="Times New Roman" w:eastAsia="Calibri" w:hAnsi="Times New Roman" w:cs="Times New Roman"/>
          <w:sz w:val="12"/>
          <w:szCs w:val="12"/>
        </w:rPr>
      </w:pPr>
      <w:proofErr w:type="gramStart"/>
      <w:r w:rsidRPr="00B841C1">
        <w:rPr>
          <w:rFonts w:ascii="Times New Roman" w:eastAsia="Calibri" w:hAnsi="Times New Roman" w:cs="Times New Roman"/>
          <w:sz w:val="12"/>
          <w:szCs w:val="12"/>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(его законный представитель или его представитель по доверенности, оформленной в соответствии с законодательством Российской Федерации) имеет право в течение одного месяца обратиться в</w:t>
      </w:r>
      <w:proofErr w:type="gramEnd"/>
      <w:r w:rsidRPr="00B841C1">
        <w:rPr>
          <w:rFonts w:ascii="Times New Roman" w:eastAsia="Calibri" w:hAnsi="Times New Roman" w:cs="Times New Roman"/>
          <w:sz w:val="12"/>
          <w:szCs w:val="12"/>
        </w:rPr>
        <w:t xml:space="preserve"> Администрацию поселения с заявлением о регистрации факта прекращения трудового договора, </w:t>
      </w:r>
      <w:proofErr w:type="gramStart"/>
      <w:r w:rsidRPr="00B841C1">
        <w:rPr>
          <w:rFonts w:ascii="Times New Roman" w:eastAsia="Calibri" w:hAnsi="Times New Roman" w:cs="Times New Roman"/>
          <w:sz w:val="12"/>
          <w:szCs w:val="12"/>
        </w:rPr>
        <w:t>составленное</w:t>
      </w:r>
      <w:proofErr w:type="gramEnd"/>
      <w:r w:rsidRPr="00B841C1">
        <w:rPr>
          <w:rFonts w:ascii="Times New Roman" w:eastAsia="Calibri" w:hAnsi="Times New Roman" w:cs="Times New Roman"/>
          <w:sz w:val="12"/>
          <w:szCs w:val="12"/>
        </w:rPr>
        <w:t xml:space="preserve"> в произвольной форме, с указанием основания прекращения трудового договора и оригиналом зарегистрированного ранее трудового договора.».</w:t>
      </w:r>
    </w:p>
    <w:p w:rsidR="00B841C1" w:rsidRPr="00B841C1" w:rsidRDefault="00B841C1" w:rsidP="00B841C1">
      <w:pPr>
        <w:tabs>
          <w:tab w:val="left" w:pos="284"/>
        </w:tabs>
        <w:spacing w:after="0" w:line="240" w:lineRule="auto"/>
        <w:ind w:firstLine="284"/>
        <w:jc w:val="both"/>
        <w:rPr>
          <w:rFonts w:ascii="Times New Roman" w:eastAsia="Calibri" w:hAnsi="Times New Roman" w:cs="Times New Roman"/>
          <w:sz w:val="12"/>
          <w:szCs w:val="12"/>
        </w:rPr>
      </w:pPr>
      <w:r w:rsidRPr="00B841C1">
        <w:rPr>
          <w:rFonts w:ascii="Times New Roman" w:eastAsia="Calibri" w:hAnsi="Times New Roman" w:cs="Times New Roman"/>
          <w:sz w:val="12"/>
          <w:szCs w:val="12"/>
        </w:rPr>
        <w:t>2. Опубликовать настоящее Постановление в газете «Сергиевский вестник».</w:t>
      </w:r>
    </w:p>
    <w:p w:rsidR="00B841C1" w:rsidRPr="00B841C1" w:rsidRDefault="00B841C1" w:rsidP="00B841C1">
      <w:pPr>
        <w:tabs>
          <w:tab w:val="left" w:pos="284"/>
        </w:tabs>
        <w:spacing w:after="0" w:line="240" w:lineRule="auto"/>
        <w:ind w:firstLine="284"/>
        <w:jc w:val="both"/>
        <w:rPr>
          <w:rFonts w:ascii="Times New Roman" w:eastAsia="Calibri" w:hAnsi="Times New Roman" w:cs="Times New Roman"/>
          <w:sz w:val="12"/>
          <w:szCs w:val="12"/>
        </w:rPr>
      </w:pPr>
      <w:r w:rsidRPr="00B841C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841C1" w:rsidRPr="00B841C1" w:rsidRDefault="00B841C1" w:rsidP="00B841C1">
      <w:pPr>
        <w:tabs>
          <w:tab w:val="left" w:pos="284"/>
        </w:tabs>
        <w:spacing w:after="0" w:line="240" w:lineRule="auto"/>
        <w:ind w:firstLine="284"/>
        <w:jc w:val="both"/>
        <w:rPr>
          <w:rFonts w:ascii="Times New Roman" w:eastAsia="Calibri" w:hAnsi="Times New Roman" w:cs="Times New Roman"/>
          <w:sz w:val="12"/>
          <w:szCs w:val="12"/>
        </w:rPr>
      </w:pPr>
      <w:r w:rsidRPr="00B841C1">
        <w:rPr>
          <w:rFonts w:ascii="Times New Roman" w:eastAsia="Calibri" w:hAnsi="Times New Roman" w:cs="Times New Roman"/>
          <w:sz w:val="12"/>
          <w:szCs w:val="12"/>
        </w:rPr>
        <w:t xml:space="preserve">4. </w:t>
      </w:r>
      <w:proofErr w:type="gramStart"/>
      <w:r w:rsidRPr="00B841C1">
        <w:rPr>
          <w:rFonts w:ascii="Times New Roman" w:eastAsia="Calibri" w:hAnsi="Times New Roman" w:cs="Times New Roman"/>
          <w:sz w:val="12"/>
          <w:szCs w:val="12"/>
        </w:rPr>
        <w:t>Контроль за</w:t>
      </w:r>
      <w:proofErr w:type="gramEnd"/>
      <w:r w:rsidRPr="00B841C1">
        <w:rPr>
          <w:rFonts w:ascii="Times New Roman" w:eastAsia="Calibri" w:hAnsi="Times New Roman" w:cs="Times New Roman"/>
          <w:sz w:val="12"/>
          <w:szCs w:val="12"/>
        </w:rPr>
        <w:t xml:space="preserve"> выполнением настоящего Постановления оставляю за собой.</w:t>
      </w:r>
    </w:p>
    <w:p w:rsidR="00B841C1" w:rsidRPr="00B841C1" w:rsidRDefault="00B841C1" w:rsidP="00B841C1">
      <w:pPr>
        <w:tabs>
          <w:tab w:val="left" w:pos="284"/>
        </w:tabs>
        <w:spacing w:after="0" w:line="240" w:lineRule="auto"/>
        <w:jc w:val="right"/>
        <w:rPr>
          <w:rFonts w:ascii="Times New Roman" w:eastAsia="Calibri" w:hAnsi="Times New Roman" w:cs="Times New Roman"/>
          <w:sz w:val="12"/>
          <w:szCs w:val="12"/>
        </w:rPr>
      </w:pPr>
      <w:r w:rsidRPr="00B841C1">
        <w:rPr>
          <w:rFonts w:ascii="Times New Roman" w:eastAsia="Calibri" w:hAnsi="Times New Roman" w:cs="Times New Roman"/>
          <w:sz w:val="12"/>
          <w:szCs w:val="12"/>
        </w:rPr>
        <w:t>Глава сельского поселения Верхняя Орлянка</w:t>
      </w:r>
    </w:p>
    <w:p w:rsidR="00B841C1" w:rsidRDefault="00B841C1" w:rsidP="00B841C1">
      <w:pPr>
        <w:tabs>
          <w:tab w:val="left" w:pos="284"/>
        </w:tabs>
        <w:spacing w:after="0" w:line="240" w:lineRule="auto"/>
        <w:jc w:val="right"/>
        <w:rPr>
          <w:rFonts w:ascii="Times New Roman" w:eastAsia="Calibri" w:hAnsi="Times New Roman" w:cs="Times New Roman"/>
          <w:sz w:val="12"/>
          <w:szCs w:val="12"/>
        </w:rPr>
      </w:pPr>
      <w:r w:rsidRPr="00B841C1">
        <w:rPr>
          <w:rFonts w:ascii="Times New Roman" w:eastAsia="Calibri" w:hAnsi="Times New Roman" w:cs="Times New Roman"/>
          <w:sz w:val="12"/>
          <w:szCs w:val="12"/>
        </w:rPr>
        <w:t>муниципального района Сергиевский</w:t>
      </w:r>
    </w:p>
    <w:p w:rsidR="00B841C1" w:rsidRPr="00B841C1" w:rsidRDefault="00B841C1" w:rsidP="00B841C1">
      <w:pPr>
        <w:tabs>
          <w:tab w:val="left" w:pos="284"/>
        </w:tabs>
        <w:spacing w:after="0" w:line="240" w:lineRule="auto"/>
        <w:jc w:val="right"/>
        <w:rPr>
          <w:rFonts w:ascii="Times New Roman" w:eastAsia="Calibri" w:hAnsi="Times New Roman" w:cs="Times New Roman"/>
          <w:b/>
          <w:sz w:val="12"/>
          <w:szCs w:val="12"/>
        </w:rPr>
      </w:pPr>
      <w:r w:rsidRPr="00B841C1">
        <w:rPr>
          <w:rFonts w:ascii="Times New Roman" w:eastAsia="Calibri" w:hAnsi="Times New Roman" w:cs="Times New Roman"/>
          <w:sz w:val="12"/>
          <w:szCs w:val="12"/>
        </w:rPr>
        <w:t>Р.Р. Исмагилов</w:t>
      </w:r>
    </w:p>
    <w:p w:rsidR="00F95D98" w:rsidRDefault="00F95D98" w:rsidP="00F95D98">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F95D98" w:rsidRPr="0015017C" w:rsidRDefault="00F95D98" w:rsidP="00F95D9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F95D98" w:rsidRPr="0015017C" w:rsidRDefault="00F95D98" w:rsidP="00F95D9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F95D98" w:rsidRPr="0015017C" w:rsidRDefault="00F95D98" w:rsidP="00F95D9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F95D98" w:rsidRPr="0015017C" w:rsidRDefault="00F95D98" w:rsidP="00F95D98">
      <w:pPr>
        <w:tabs>
          <w:tab w:val="left" w:pos="284"/>
        </w:tabs>
        <w:spacing w:after="0" w:line="240" w:lineRule="auto"/>
        <w:jc w:val="center"/>
        <w:rPr>
          <w:rFonts w:ascii="Times New Roman" w:eastAsia="Calibri" w:hAnsi="Times New Roman" w:cs="Times New Roman"/>
          <w:sz w:val="12"/>
          <w:szCs w:val="12"/>
        </w:rPr>
      </w:pPr>
    </w:p>
    <w:p w:rsidR="00F95D98" w:rsidRPr="0015017C" w:rsidRDefault="00F95D98" w:rsidP="00F95D98">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F95D98" w:rsidRPr="00930AEB" w:rsidRDefault="00F95D98" w:rsidP="00F95D9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F95D98" w:rsidRPr="00F95D98" w:rsidRDefault="00F95D98" w:rsidP="00F95D98">
      <w:pPr>
        <w:tabs>
          <w:tab w:val="left" w:pos="284"/>
        </w:tabs>
        <w:spacing w:after="0" w:line="240" w:lineRule="auto"/>
        <w:jc w:val="center"/>
        <w:rPr>
          <w:rFonts w:ascii="Times New Roman" w:eastAsia="Calibri" w:hAnsi="Times New Roman" w:cs="Times New Roman"/>
          <w:b/>
          <w:bCs/>
          <w:sz w:val="12"/>
          <w:szCs w:val="12"/>
        </w:rPr>
      </w:pPr>
      <w:r w:rsidRPr="00F95D98">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Воротнее муниципального района Сергиевский от 30.03.2016 г.  № 14 «Об утверждении </w:t>
      </w:r>
      <w:r w:rsidRPr="00F95D98">
        <w:rPr>
          <w:rFonts w:ascii="Times New Roman" w:eastAsia="Calibri" w:hAnsi="Times New Roman" w:cs="Times New Roman"/>
          <w:b/>
          <w:bCs/>
          <w:sz w:val="12"/>
          <w:szCs w:val="12"/>
        </w:rPr>
        <w:t>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F95D98">
        <w:rPr>
          <w:rFonts w:ascii="Times New Roman" w:eastAsia="Calibri" w:hAnsi="Times New Roman" w:cs="Times New Roman"/>
          <w:b/>
          <w:sz w:val="12"/>
          <w:szCs w:val="12"/>
        </w:rPr>
        <w:t>»</w:t>
      </w:r>
    </w:p>
    <w:p w:rsidR="00F95D98" w:rsidRPr="00F95D98" w:rsidRDefault="00F95D98" w:rsidP="00F95D98">
      <w:pPr>
        <w:tabs>
          <w:tab w:val="left" w:pos="284"/>
        </w:tabs>
        <w:spacing w:after="0" w:line="240" w:lineRule="auto"/>
        <w:jc w:val="both"/>
        <w:rPr>
          <w:rFonts w:ascii="Times New Roman" w:eastAsia="Calibri" w:hAnsi="Times New Roman" w:cs="Times New Roman"/>
          <w:b/>
          <w:sz w:val="12"/>
          <w:szCs w:val="12"/>
        </w:rPr>
      </w:pPr>
    </w:p>
    <w:p w:rsidR="00F95D98" w:rsidRPr="00F95D98" w:rsidRDefault="00F95D98" w:rsidP="00F95D98">
      <w:pPr>
        <w:tabs>
          <w:tab w:val="left" w:pos="284"/>
        </w:tabs>
        <w:spacing w:after="0" w:line="240" w:lineRule="auto"/>
        <w:ind w:firstLine="284"/>
        <w:jc w:val="both"/>
        <w:rPr>
          <w:rFonts w:ascii="Times New Roman" w:eastAsia="Calibri" w:hAnsi="Times New Roman" w:cs="Times New Roman"/>
          <w:sz w:val="12"/>
          <w:szCs w:val="12"/>
        </w:rPr>
      </w:pPr>
      <w:proofErr w:type="gramStart"/>
      <w:r w:rsidRPr="00F95D98">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Воротнее муниципального района Сергиевский  № 21 от 28.07.2015 г. «Об утверждении Реестра муниципальных услуг сельского поселения Воротнее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w:t>
      </w:r>
      <w:r w:rsidR="00065C87">
        <w:rPr>
          <w:rFonts w:ascii="Times New Roman" w:eastAsia="Calibri" w:hAnsi="Times New Roman" w:cs="Times New Roman"/>
          <w:sz w:val="12"/>
          <w:szCs w:val="12"/>
        </w:rPr>
        <w:t xml:space="preserve"> </w:t>
      </w:r>
      <w:r w:rsidRPr="00F95D98">
        <w:rPr>
          <w:rFonts w:ascii="Times New Roman" w:eastAsia="Calibri" w:hAnsi="Times New Roman" w:cs="Times New Roman"/>
          <w:sz w:val="12"/>
          <w:szCs w:val="12"/>
        </w:rPr>
        <w:t xml:space="preserve">а </w:t>
      </w:r>
      <w:r w:rsidRPr="00F95D98">
        <w:rPr>
          <w:rFonts w:ascii="Times New Roman" w:eastAsia="Calibri" w:hAnsi="Times New Roman" w:cs="Times New Roman"/>
          <w:sz w:val="12"/>
          <w:szCs w:val="12"/>
        </w:rPr>
        <w:lastRenderedPageBreak/>
        <w:t>также приведения нормативных</w:t>
      </w:r>
      <w:proofErr w:type="gramEnd"/>
      <w:r w:rsidRPr="00F95D98">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Воротнее  муниципального района Сергиевский</w:t>
      </w:r>
    </w:p>
    <w:p w:rsidR="00F95D98" w:rsidRPr="00F95D98" w:rsidRDefault="00F95D98" w:rsidP="00F95D98">
      <w:pPr>
        <w:tabs>
          <w:tab w:val="left" w:pos="284"/>
        </w:tabs>
        <w:spacing w:after="0" w:line="240" w:lineRule="auto"/>
        <w:ind w:firstLine="284"/>
        <w:jc w:val="both"/>
        <w:rPr>
          <w:rFonts w:ascii="Times New Roman" w:eastAsia="Calibri" w:hAnsi="Times New Roman" w:cs="Times New Roman"/>
          <w:b/>
          <w:sz w:val="12"/>
          <w:szCs w:val="12"/>
        </w:rPr>
      </w:pPr>
      <w:r w:rsidRPr="00F95D98">
        <w:rPr>
          <w:rFonts w:ascii="Times New Roman" w:eastAsia="Calibri" w:hAnsi="Times New Roman" w:cs="Times New Roman"/>
          <w:b/>
          <w:sz w:val="12"/>
          <w:szCs w:val="12"/>
        </w:rPr>
        <w:t>ПОСТАНОВЛЯЕТ:</w:t>
      </w:r>
    </w:p>
    <w:p w:rsidR="00F95D98" w:rsidRPr="00F95D98" w:rsidRDefault="00F95D98" w:rsidP="00F95D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95D98">
        <w:rPr>
          <w:rFonts w:ascii="Times New Roman" w:eastAsia="Calibri" w:hAnsi="Times New Roman" w:cs="Times New Roman"/>
          <w:sz w:val="12"/>
          <w:szCs w:val="12"/>
        </w:rPr>
        <w:t xml:space="preserve">Внести в постановление Администрации сельского поселения Воротнее муниципального района Сергиевский от 30.03.2016 г. № 14  «Об утверждении </w:t>
      </w:r>
      <w:r w:rsidRPr="00F95D98">
        <w:rPr>
          <w:rFonts w:ascii="Times New Roman" w:eastAsia="Calibri" w:hAnsi="Times New Roman" w:cs="Times New Roman"/>
          <w:bCs/>
          <w:sz w:val="12"/>
          <w:szCs w:val="12"/>
        </w:rPr>
        <w:t>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F95D98">
        <w:rPr>
          <w:rFonts w:ascii="Times New Roman" w:eastAsia="Calibri" w:hAnsi="Times New Roman" w:cs="Times New Roman"/>
          <w:sz w:val="12"/>
          <w:szCs w:val="12"/>
        </w:rPr>
        <w:t>»</w:t>
      </w:r>
      <w:r w:rsidRPr="00F95D98">
        <w:rPr>
          <w:rFonts w:ascii="Times New Roman" w:eastAsia="Calibri" w:hAnsi="Times New Roman" w:cs="Times New Roman"/>
          <w:b/>
          <w:sz w:val="12"/>
          <w:szCs w:val="12"/>
        </w:rPr>
        <w:t xml:space="preserve"> </w:t>
      </w:r>
      <w:r w:rsidRPr="00F95D98">
        <w:rPr>
          <w:rFonts w:ascii="Times New Roman" w:eastAsia="Calibri" w:hAnsi="Times New Roman" w:cs="Times New Roman"/>
          <w:sz w:val="12"/>
          <w:szCs w:val="12"/>
        </w:rPr>
        <w:t>(далее - Постановление) изменения следующего содержания:</w:t>
      </w:r>
    </w:p>
    <w:p w:rsidR="00F95D98" w:rsidRPr="00F95D98" w:rsidRDefault="00F95D98" w:rsidP="00F95D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F95D98">
        <w:rPr>
          <w:rFonts w:ascii="Times New Roman" w:eastAsia="Calibri" w:hAnsi="Times New Roman" w:cs="Times New Roman"/>
          <w:sz w:val="12"/>
          <w:szCs w:val="12"/>
        </w:rPr>
        <w:t>Второй абзац пункта 2.6.3. Приложения №1 Постановления изложить в следующей редакции:</w:t>
      </w:r>
    </w:p>
    <w:p w:rsidR="00F95D98" w:rsidRPr="00F95D98" w:rsidRDefault="00F95D98" w:rsidP="00F95D98">
      <w:pPr>
        <w:tabs>
          <w:tab w:val="left" w:pos="284"/>
        </w:tabs>
        <w:spacing w:after="0" w:line="240" w:lineRule="auto"/>
        <w:ind w:firstLine="284"/>
        <w:jc w:val="both"/>
        <w:rPr>
          <w:rFonts w:ascii="Times New Roman" w:eastAsia="Calibri" w:hAnsi="Times New Roman" w:cs="Times New Roman"/>
          <w:sz w:val="12"/>
          <w:szCs w:val="12"/>
        </w:rPr>
      </w:pPr>
      <w:proofErr w:type="gramStart"/>
      <w:r w:rsidRPr="00F95D98">
        <w:rPr>
          <w:rFonts w:ascii="Times New Roman" w:eastAsia="Calibri" w:hAnsi="Times New Roman" w:cs="Times New Roman"/>
          <w:sz w:val="12"/>
          <w:szCs w:val="12"/>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(его законный представитель или его представитель по доверенности, оформленной в соответствии с законодательством Российской Федерации) имеет право в течение одного месяца обратиться в</w:t>
      </w:r>
      <w:proofErr w:type="gramEnd"/>
      <w:r w:rsidRPr="00F95D98">
        <w:rPr>
          <w:rFonts w:ascii="Times New Roman" w:eastAsia="Calibri" w:hAnsi="Times New Roman" w:cs="Times New Roman"/>
          <w:sz w:val="12"/>
          <w:szCs w:val="12"/>
        </w:rPr>
        <w:t xml:space="preserve"> Администрацию поселения с заявлением о регистрации факта прекращения трудового договора, </w:t>
      </w:r>
      <w:proofErr w:type="gramStart"/>
      <w:r w:rsidRPr="00F95D98">
        <w:rPr>
          <w:rFonts w:ascii="Times New Roman" w:eastAsia="Calibri" w:hAnsi="Times New Roman" w:cs="Times New Roman"/>
          <w:sz w:val="12"/>
          <w:szCs w:val="12"/>
        </w:rPr>
        <w:t>составленное</w:t>
      </w:r>
      <w:proofErr w:type="gramEnd"/>
      <w:r w:rsidRPr="00F95D98">
        <w:rPr>
          <w:rFonts w:ascii="Times New Roman" w:eastAsia="Calibri" w:hAnsi="Times New Roman" w:cs="Times New Roman"/>
          <w:sz w:val="12"/>
          <w:szCs w:val="12"/>
        </w:rPr>
        <w:t xml:space="preserve"> в произвольной форме, с указанием основания прекращения трудового договора и оригиналом зарегистрированного ранее трудового договора.».</w:t>
      </w:r>
    </w:p>
    <w:p w:rsidR="00F95D98" w:rsidRPr="00F95D98" w:rsidRDefault="00F95D98" w:rsidP="00F95D98">
      <w:pPr>
        <w:tabs>
          <w:tab w:val="left" w:pos="284"/>
        </w:tabs>
        <w:spacing w:after="0" w:line="240" w:lineRule="auto"/>
        <w:ind w:firstLine="284"/>
        <w:jc w:val="both"/>
        <w:rPr>
          <w:rFonts w:ascii="Times New Roman" w:eastAsia="Calibri" w:hAnsi="Times New Roman" w:cs="Times New Roman"/>
          <w:sz w:val="12"/>
          <w:szCs w:val="12"/>
        </w:rPr>
      </w:pPr>
      <w:r w:rsidRPr="00F95D98">
        <w:rPr>
          <w:rFonts w:ascii="Times New Roman" w:eastAsia="Calibri" w:hAnsi="Times New Roman" w:cs="Times New Roman"/>
          <w:sz w:val="12"/>
          <w:szCs w:val="12"/>
        </w:rPr>
        <w:t>2. Опубликовать настоящее Постановление в газете «Сергиевский вестник».</w:t>
      </w:r>
    </w:p>
    <w:p w:rsidR="00F95D98" w:rsidRPr="00F95D98" w:rsidRDefault="00F95D98" w:rsidP="00F95D98">
      <w:pPr>
        <w:tabs>
          <w:tab w:val="left" w:pos="284"/>
        </w:tabs>
        <w:spacing w:after="0" w:line="240" w:lineRule="auto"/>
        <w:ind w:firstLine="284"/>
        <w:jc w:val="both"/>
        <w:rPr>
          <w:rFonts w:ascii="Times New Roman" w:eastAsia="Calibri" w:hAnsi="Times New Roman" w:cs="Times New Roman"/>
          <w:sz w:val="12"/>
          <w:szCs w:val="12"/>
        </w:rPr>
      </w:pPr>
      <w:r w:rsidRPr="00F95D9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95D98" w:rsidRPr="00F95D98" w:rsidRDefault="00F95D98" w:rsidP="00F95D98">
      <w:pPr>
        <w:tabs>
          <w:tab w:val="left" w:pos="284"/>
        </w:tabs>
        <w:spacing w:after="0" w:line="240" w:lineRule="auto"/>
        <w:ind w:firstLine="284"/>
        <w:jc w:val="both"/>
        <w:rPr>
          <w:rFonts w:ascii="Times New Roman" w:eastAsia="Calibri" w:hAnsi="Times New Roman" w:cs="Times New Roman"/>
          <w:sz w:val="12"/>
          <w:szCs w:val="12"/>
        </w:rPr>
      </w:pPr>
      <w:r w:rsidRPr="00F95D98">
        <w:rPr>
          <w:rFonts w:ascii="Times New Roman" w:eastAsia="Calibri" w:hAnsi="Times New Roman" w:cs="Times New Roman"/>
          <w:sz w:val="12"/>
          <w:szCs w:val="12"/>
        </w:rPr>
        <w:t xml:space="preserve">4. </w:t>
      </w:r>
      <w:proofErr w:type="gramStart"/>
      <w:r w:rsidRPr="00F95D98">
        <w:rPr>
          <w:rFonts w:ascii="Times New Roman" w:eastAsia="Calibri" w:hAnsi="Times New Roman" w:cs="Times New Roman"/>
          <w:sz w:val="12"/>
          <w:szCs w:val="12"/>
        </w:rPr>
        <w:t>Контроль за</w:t>
      </w:r>
      <w:proofErr w:type="gramEnd"/>
      <w:r w:rsidRPr="00F95D98">
        <w:rPr>
          <w:rFonts w:ascii="Times New Roman" w:eastAsia="Calibri" w:hAnsi="Times New Roman" w:cs="Times New Roman"/>
          <w:sz w:val="12"/>
          <w:szCs w:val="12"/>
        </w:rPr>
        <w:t xml:space="preserve"> выполнением настоящего Постановления оставляю за собой.</w:t>
      </w:r>
    </w:p>
    <w:p w:rsidR="00F95D98" w:rsidRPr="00F95D98" w:rsidRDefault="00F95D98" w:rsidP="00F95D98">
      <w:pPr>
        <w:tabs>
          <w:tab w:val="left" w:pos="284"/>
        </w:tabs>
        <w:spacing w:after="0" w:line="240" w:lineRule="auto"/>
        <w:jc w:val="right"/>
        <w:rPr>
          <w:rFonts w:ascii="Times New Roman" w:eastAsia="Calibri" w:hAnsi="Times New Roman" w:cs="Times New Roman"/>
          <w:sz w:val="12"/>
          <w:szCs w:val="12"/>
        </w:rPr>
      </w:pPr>
      <w:r w:rsidRPr="00F95D98">
        <w:rPr>
          <w:rFonts w:ascii="Times New Roman" w:eastAsia="Calibri" w:hAnsi="Times New Roman" w:cs="Times New Roman"/>
          <w:sz w:val="12"/>
          <w:szCs w:val="12"/>
        </w:rPr>
        <w:t>Глава сельского поселения Воротнее</w:t>
      </w:r>
    </w:p>
    <w:p w:rsidR="00F95D98" w:rsidRDefault="00F95D98" w:rsidP="00F95D98">
      <w:pPr>
        <w:tabs>
          <w:tab w:val="left" w:pos="284"/>
        </w:tabs>
        <w:spacing w:after="0" w:line="240" w:lineRule="auto"/>
        <w:jc w:val="right"/>
        <w:rPr>
          <w:rFonts w:ascii="Times New Roman" w:eastAsia="Calibri" w:hAnsi="Times New Roman" w:cs="Times New Roman"/>
          <w:sz w:val="12"/>
          <w:szCs w:val="12"/>
        </w:rPr>
      </w:pPr>
      <w:r w:rsidRPr="00F95D98">
        <w:rPr>
          <w:rFonts w:ascii="Times New Roman" w:eastAsia="Calibri" w:hAnsi="Times New Roman" w:cs="Times New Roman"/>
          <w:sz w:val="12"/>
          <w:szCs w:val="12"/>
        </w:rPr>
        <w:t>муниципального района Сергиевский</w:t>
      </w:r>
    </w:p>
    <w:p w:rsidR="00F95D98" w:rsidRPr="00F95D98" w:rsidRDefault="00F95D98" w:rsidP="00F95D98">
      <w:pPr>
        <w:tabs>
          <w:tab w:val="left" w:pos="284"/>
        </w:tabs>
        <w:spacing w:after="0" w:line="240" w:lineRule="auto"/>
        <w:jc w:val="right"/>
        <w:rPr>
          <w:rFonts w:ascii="Times New Roman" w:eastAsia="Calibri" w:hAnsi="Times New Roman" w:cs="Times New Roman"/>
          <w:b/>
          <w:sz w:val="12"/>
          <w:szCs w:val="12"/>
        </w:rPr>
      </w:pPr>
      <w:r w:rsidRPr="00F95D98">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r w:rsidRPr="00F95D98">
        <w:rPr>
          <w:rFonts w:ascii="Times New Roman" w:eastAsia="Calibri" w:hAnsi="Times New Roman" w:cs="Times New Roman"/>
          <w:sz w:val="12"/>
          <w:szCs w:val="12"/>
        </w:rPr>
        <w:t>Сидельников</w:t>
      </w:r>
    </w:p>
    <w:p w:rsidR="00DA35C2" w:rsidRDefault="00DA35C2" w:rsidP="00DA35C2">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DA35C2" w:rsidRPr="0015017C" w:rsidRDefault="00DA35C2" w:rsidP="00DA35C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DA35C2" w:rsidRPr="0015017C" w:rsidRDefault="00DA35C2" w:rsidP="00DA35C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A35C2" w:rsidRPr="0015017C" w:rsidRDefault="00DA35C2" w:rsidP="00DA35C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A35C2" w:rsidRPr="0015017C" w:rsidRDefault="00DA35C2" w:rsidP="00DA35C2">
      <w:pPr>
        <w:tabs>
          <w:tab w:val="left" w:pos="284"/>
        </w:tabs>
        <w:spacing w:after="0" w:line="240" w:lineRule="auto"/>
        <w:jc w:val="center"/>
        <w:rPr>
          <w:rFonts w:ascii="Times New Roman" w:eastAsia="Calibri" w:hAnsi="Times New Roman" w:cs="Times New Roman"/>
          <w:sz w:val="12"/>
          <w:szCs w:val="12"/>
        </w:rPr>
      </w:pPr>
    </w:p>
    <w:p w:rsidR="00DA35C2" w:rsidRPr="0015017C" w:rsidRDefault="00DA35C2" w:rsidP="00DA35C2">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DA35C2" w:rsidRPr="00930AEB" w:rsidRDefault="00DA35C2" w:rsidP="00DA35C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DA35C2" w:rsidRPr="00DA35C2" w:rsidRDefault="00DA35C2" w:rsidP="00DA35C2">
      <w:pPr>
        <w:tabs>
          <w:tab w:val="left" w:pos="284"/>
        </w:tabs>
        <w:spacing w:after="0" w:line="240" w:lineRule="auto"/>
        <w:jc w:val="center"/>
        <w:rPr>
          <w:rFonts w:ascii="Times New Roman" w:eastAsia="Calibri" w:hAnsi="Times New Roman" w:cs="Times New Roman"/>
          <w:b/>
          <w:sz w:val="12"/>
          <w:szCs w:val="12"/>
        </w:rPr>
      </w:pPr>
      <w:r w:rsidRPr="00DA35C2">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Елшанка муниципального района Сергиевский от  30.03.2016 г. №12 «Об утверждении </w:t>
      </w:r>
      <w:r w:rsidRPr="00DA35C2">
        <w:rPr>
          <w:rFonts w:ascii="Times New Roman" w:eastAsia="Calibri" w:hAnsi="Times New Roman" w:cs="Times New Roman"/>
          <w:b/>
          <w:bCs/>
          <w:sz w:val="12"/>
          <w:szCs w:val="12"/>
        </w:rPr>
        <w:t>административного регламента предоставления муниципальной</w:t>
      </w:r>
      <w:r>
        <w:rPr>
          <w:rFonts w:ascii="Times New Roman" w:eastAsia="Calibri" w:hAnsi="Times New Roman" w:cs="Times New Roman"/>
          <w:b/>
          <w:bCs/>
          <w:sz w:val="12"/>
          <w:szCs w:val="12"/>
        </w:rPr>
        <w:t xml:space="preserve"> </w:t>
      </w:r>
      <w:r w:rsidRPr="00DA35C2">
        <w:rPr>
          <w:rFonts w:ascii="Times New Roman" w:eastAsia="Calibri" w:hAnsi="Times New Roman" w:cs="Times New Roman"/>
          <w:b/>
          <w:bCs/>
          <w:sz w:val="12"/>
          <w:szCs w:val="12"/>
        </w:rPr>
        <w:t>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DA35C2">
        <w:rPr>
          <w:rFonts w:ascii="Times New Roman" w:eastAsia="Calibri" w:hAnsi="Times New Roman" w:cs="Times New Roman"/>
          <w:b/>
          <w:sz w:val="12"/>
          <w:szCs w:val="12"/>
        </w:rPr>
        <w:t>»</w:t>
      </w:r>
    </w:p>
    <w:p w:rsidR="00DA35C2" w:rsidRPr="00DA35C2" w:rsidRDefault="00DA35C2" w:rsidP="00DA35C2">
      <w:pPr>
        <w:tabs>
          <w:tab w:val="left" w:pos="284"/>
        </w:tabs>
        <w:spacing w:after="0" w:line="240" w:lineRule="auto"/>
        <w:ind w:firstLine="284"/>
        <w:jc w:val="both"/>
        <w:rPr>
          <w:rFonts w:ascii="Times New Roman" w:eastAsia="Calibri" w:hAnsi="Times New Roman" w:cs="Times New Roman"/>
          <w:b/>
          <w:sz w:val="12"/>
          <w:szCs w:val="12"/>
        </w:rPr>
      </w:pPr>
    </w:p>
    <w:p w:rsidR="00DA35C2" w:rsidRPr="00DA35C2" w:rsidRDefault="00DA35C2" w:rsidP="00DA35C2">
      <w:pPr>
        <w:tabs>
          <w:tab w:val="left" w:pos="284"/>
        </w:tabs>
        <w:spacing w:after="0" w:line="240" w:lineRule="auto"/>
        <w:ind w:firstLine="284"/>
        <w:jc w:val="both"/>
        <w:rPr>
          <w:rFonts w:ascii="Times New Roman" w:eastAsia="Calibri" w:hAnsi="Times New Roman" w:cs="Times New Roman"/>
          <w:sz w:val="12"/>
          <w:szCs w:val="12"/>
        </w:rPr>
      </w:pPr>
      <w:proofErr w:type="gramStart"/>
      <w:r w:rsidRPr="00DA35C2">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Елшанка муниципального района Сергиевский  №19 от  28.07.2015 г. «Об утверждении Реестра муниципальных услуг сельского поселения Елшанка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w:t>
      </w:r>
      <w:r w:rsidR="00065C87">
        <w:rPr>
          <w:rFonts w:ascii="Times New Roman" w:eastAsia="Calibri" w:hAnsi="Times New Roman" w:cs="Times New Roman"/>
          <w:sz w:val="12"/>
          <w:szCs w:val="12"/>
        </w:rPr>
        <w:t xml:space="preserve"> </w:t>
      </w:r>
      <w:r w:rsidRPr="00DA35C2">
        <w:rPr>
          <w:rFonts w:ascii="Times New Roman" w:eastAsia="Calibri" w:hAnsi="Times New Roman" w:cs="Times New Roman"/>
          <w:sz w:val="12"/>
          <w:szCs w:val="12"/>
        </w:rPr>
        <w:t>а также приведения нормативных</w:t>
      </w:r>
      <w:proofErr w:type="gramEnd"/>
      <w:r w:rsidRPr="00DA35C2">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Елшанка  муниципального района Сергиевский</w:t>
      </w:r>
    </w:p>
    <w:p w:rsidR="00DA35C2" w:rsidRPr="00DA35C2" w:rsidRDefault="00DA35C2" w:rsidP="00DA35C2">
      <w:pPr>
        <w:tabs>
          <w:tab w:val="left" w:pos="284"/>
        </w:tabs>
        <w:spacing w:after="0" w:line="240" w:lineRule="auto"/>
        <w:ind w:firstLine="284"/>
        <w:jc w:val="both"/>
        <w:rPr>
          <w:rFonts w:ascii="Times New Roman" w:eastAsia="Calibri" w:hAnsi="Times New Roman" w:cs="Times New Roman"/>
          <w:sz w:val="12"/>
          <w:szCs w:val="12"/>
        </w:rPr>
      </w:pPr>
      <w:r w:rsidRPr="00DA35C2">
        <w:rPr>
          <w:rFonts w:ascii="Times New Roman" w:eastAsia="Calibri" w:hAnsi="Times New Roman" w:cs="Times New Roman"/>
          <w:b/>
          <w:sz w:val="12"/>
          <w:szCs w:val="12"/>
        </w:rPr>
        <w:t>ПОСТАНОВЛЯЕТ</w:t>
      </w:r>
      <w:r w:rsidRPr="00DA35C2">
        <w:rPr>
          <w:rFonts w:ascii="Times New Roman" w:eastAsia="Calibri" w:hAnsi="Times New Roman" w:cs="Times New Roman"/>
          <w:sz w:val="12"/>
          <w:szCs w:val="12"/>
        </w:rPr>
        <w:t>:</w:t>
      </w:r>
    </w:p>
    <w:p w:rsidR="00DA35C2" w:rsidRPr="00DA35C2" w:rsidRDefault="00DA35C2" w:rsidP="00DA35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A35C2">
        <w:rPr>
          <w:rFonts w:ascii="Times New Roman" w:eastAsia="Calibri" w:hAnsi="Times New Roman" w:cs="Times New Roman"/>
          <w:sz w:val="12"/>
          <w:szCs w:val="12"/>
        </w:rPr>
        <w:t xml:space="preserve">Внести в постановление Администрации сельского поселения Елшанка муниципального района Сергиевский от 30.03.2016 г. № 12  «Об утверждении </w:t>
      </w:r>
      <w:r w:rsidRPr="00DA35C2">
        <w:rPr>
          <w:rFonts w:ascii="Times New Roman" w:eastAsia="Calibri" w:hAnsi="Times New Roman" w:cs="Times New Roman"/>
          <w:bCs/>
          <w:sz w:val="12"/>
          <w:szCs w:val="12"/>
        </w:rPr>
        <w:t>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DA35C2">
        <w:rPr>
          <w:rFonts w:ascii="Times New Roman" w:eastAsia="Calibri" w:hAnsi="Times New Roman" w:cs="Times New Roman"/>
          <w:sz w:val="12"/>
          <w:szCs w:val="12"/>
        </w:rPr>
        <w:t>»</w:t>
      </w:r>
      <w:r w:rsidRPr="00DA35C2">
        <w:rPr>
          <w:rFonts w:ascii="Times New Roman" w:eastAsia="Calibri" w:hAnsi="Times New Roman" w:cs="Times New Roman"/>
          <w:b/>
          <w:sz w:val="12"/>
          <w:szCs w:val="12"/>
        </w:rPr>
        <w:t xml:space="preserve"> </w:t>
      </w:r>
      <w:r w:rsidRPr="00DA35C2">
        <w:rPr>
          <w:rFonts w:ascii="Times New Roman" w:eastAsia="Calibri" w:hAnsi="Times New Roman" w:cs="Times New Roman"/>
          <w:sz w:val="12"/>
          <w:szCs w:val="12"/>
        </w:rPr>
        <w:t>(далее - Постановление) изменения следующего содержания:</w:t>
      </w:r>
    </w:p>
    <w:p w:rsidR="00DA35C2" w:rsidRPr="00DA35C2" w:rsidRDefault="00DA35C2" w:rsidP="00DA35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A35C2">
        <w:rPr>
          <w:rFonts w:ascii="Times New Roman" w:eastAsia="Calibri" w:hAnsi="Times New Roman" w:cs="Times New Roman"/>
          <w:sz w:val="12"/>
          <w:szCs w:val="12"/>
        </w:rPr>
        <w:t>Второй абзац пункта 2.6.3. Приложения №1 Постановления изложить в следующей редакции:</w:t>
      </w:r>
    </w:p>
    <w:p w:rsidR="00DA35C2" w:rsidRPr="00DA35C2" w:rsidRDefault="00DA35C2" w:rsidP="00DA35C2">
      <w:pPr>
        <w:tabs>
          <w:tab w:val="left" w:pos="284"/>
        </w:tabs>
        <w:spacing w:after="0" w:line="240" w:lineRule="auto"/>
        <w:ind w:firstLine="284"/>
        <w:jc w:val="both"/>
        <w:rPr>
          <w:rFonts w:ascii="Times New Roman" w:eastAsia="Calibri" w:hAnsi="Times New Roman" w:cs="Times New Roman"/>
          <w:sz w:val="12"/>
          <w:szCs w:val="12"/>
        </w:rPr>
      </w:pPr>
      <w:proofErr w:type="gramStart"/>
      <w:r w:rsidRPr="00DA35C2">
        <w:rPr>
          <w:rFonts w:ascii="Times New Roman" w:eastAsia="Calibri" w:hAnsi="Times New Roman" w:cs="Times New Roman"/>
          <w:sz w:val="12"/>
          <w:szCs w:val="12"/>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(его законный представитель или его представитель по доверенности, оформленной в соответствии с законодательством Российской Федерации) имеет право в течение одного месяца обратиться в</w:t>
      </w:r>
      <w:proofErr w:type="gramEnd"/>
      <w:r w:rsidRPr="00DA35C2">
        <w:rPr>
          <w:rFonts w:ascii="Times New Roman" w:eastAsia="Calibri" w:hAnsi="Times New Roman" w:cs="Times New Roman"/>
          <w:sz w:val="12"/>
          <w:szCs w:val="12"/>
        </w:rPr>
        <w:t xml:space="preserve"> Администрацию поселения с заявлением о регистрации факта прекращения трудового договора, </w:t>
      </w:r>
      <w:proofErr w:type="gramStart"/>
      <w:r w:rsidRPr="00DA35C2">
        <w:rPr>
          <w:rFonts w:ascii="Times New Roman" w:eastAsia="Calibri" w:hAnsi="Times New Roman" w:cs="Times New Roman"/>
          <w:sz w:val="12"/>
          <w:szCs w:val="12"/>
        </w:rPr>
        <w:t>составленное</w:t>
      </w:r>
      <w:proofErr w:type="gramEnd"/>
      <w:r w:rsidRPr="00DA35C2">
        <w:rPr>
          <w:rFonts w:ascii="Times New Roman" w:eastAsia="Calibri" w:hAnsi="Times New Roman" w:cs="Times New Roman"/>
          <w:sz w:val="12"/>
          <w:szCs w:val="12"/>
        </w:rPr>
        <w:t xml:space="preserve"> в произвольной форме, с указанием основания прекращения трудового договора и оригиналом зарегистрированного ранее трудового договора.».</w:t>
      </w:r>
    </w:p>
    <w:p w:rsidR="00DA35C2" w:rsidRPr="00DA35C2" w:rsidRDefault="00DA35C2" w:rsidP="00DA35C2">
      <w:pPr>
        <w:tabs>
          <w:tab w:val="left" w:pos="284"/>
        </w:tabs>
        <w:spacing w:after="0" w:line="240" w:lineRule="auto"/>
        <w:ind w:firstLine="284"/>
        <w:jc w:val="both"/>
        <w:rPr>
          <w:rFonts w:ascii="Times New Roman" w:eastAsia="Calibri" w:hAnsi="Times New Roman" w:cs="Times New Roman"/>
          <w:sz w:val="12"/>
          <w:szCs w:val="12"/>
        </w:rPr>
      </w:pPr>
      <w:r w:rsidRPr="00DA35C2">
        <w:rPr>
          <w:rFonts w:ascii="Times New Roman" w:eastAsia="Calibri" w:hAnsi="Times New Roman" w:cs="Times New Roman"/>
          <w:sz w:val="12"/>
          <w:szCs w:val="12"/>
        </w:rPr>
        <w:t>2. Опубликовать настоящее Постановление в газете «Сергиевский вестник».</w:t>
      </w:r>
    </w:p>
    <w:p w:rsidR="00DA35C2" w:rsidRPr="00DA35C2" w:rsidRDefault="00DA35C2" w:rsidP="00DA35C2">
      <w:pPr>
        <w:tabs>
          <w:tab w:val="left" w:pos="284"/>
        </w:tabs>
        <w:spacing w:after="0" w:line="240" w:lineRule="auto"/>
        <w:ind w:firstLine="284"/>
        <w:jc w:val="both"/>
        <w:rPr>
          <w:rFonts w:ascii="Times New Roman" w:eastAsia="Calibri" w:hAnsi="Times New Roman" w:cs="Times New Roman"/>
          <w:sz w:val="12"/>
          <w:szCs w:val="12"/>
        </w:rPr>
      </w:pPr>
      <w:r w:rsidRPr="00DA35C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A35C2" w:rsidRPr="00DA35C2" w:rsidRDefault="00DA35C2" w:rsidP="00DA35C2">
      <w:pPr>
        <w:tabs>
          <w:tab w:val="left" w:pos="284"/>
        </w:tabs>
        <w:spacing w:after="0" w:line="240" w:lineRule="auto"/>
        <w:ind w:firstLine="284"/>
        <w:jc w:val="both"/>
        <w:rPr>
          <w:rFonts w:ascii="Times New Roman" w:eastAsia="Calibri" w:hAnsi="Times New Roman" w:cs="Times New Roman"/>
          <w:sz w:val="12"/>
          <w:szCs w:val="12"/>
        </w:rPr>
      </w:pPr>
      <w:r w:rsidRPr="00DA35C2">
        <w:rPr>
          <w:rFonts w:ascii="Times New Roman" w:eastAsia="Calibri" w:hAnsi="Times New Roman" w:cs="Times New Roman"/>
          <w:sz w:val="12"/>
          <w:szCs w:val="12"/>
        </w:rPr>
        <w:t xml:space="preserve">4. </w:t>
      </w:r>
      <w:proofErr w:type="gramStart"/>
      <w:r w:rsidRPr="00DA35C2">
        <w:rPr>
          <w:rFonts w:ascii="Times New Roman" w:eastAsia="Calibri" w:hAnsi="Times New Roman" w:cs="Times New Roman"/>
          <w:sz w:val="12"/>
          <w:szCs w:val="12"/>
        </w:rPr>
        <w:t>Контроль за</w:t>
      </w:r>
      <w:proofErr w:type="gramEnd"/>
      <w:r w:rsidRPr="00DA35C2">
        <w:rPr>
          <w:rFonts w:ascii="Times New Roman" w:eastAsia="Calibri" w:hAnsi="Times New Roman" w:cs="Times New Roman"/>
          <w:sz w:val="12"/>
          <w:szCs w:val="12"/>
        </w:rPr>
        <w:t xml:space="preserve"> выполнением настоящего Постановления оставляю за собой.</w:t>
      </w:r>
    </w:p>
    <w:p w:rsidR="00DA35C2" w:rsidRPr="00DA35C2" w:rsidRDefault="00DA35C2" w:rsidP="00DA35C2">
      <w:pPr>
        <w:tabs>
          <w:tab w:val="left" w:pos="284"/>
        </w:tabs>
        <w:spacing w:after="0" w:line="240" w:lineRule="auto"/>
        <w:jc w:val="right"/>
        <w:rPr>
          <w:rFonts w:ascii="Times New Roman" w:eastAsia="Calibri" w:hAnsi="Times New Roman" w:cs="Times New Roman"/>
          <w:sz w:val="12"/>
          <w:szCs w:val="12"/>
        </w:rPr>
      </w:pPr>
      <w:r w:rsidRPr="00DA35C2">
        <w:rPr>
          <w:rFonts w:ascii="Times New Roman" w:eastAsia="Calibri" w:hAnsi="Times New Roman" w:cs="Times New Roman"/>
          <w:sz w:val="12"/>
          <w:szCs w:val="12"/>
        </w:rPr>
        <w:t>Глава сельского поселения Елшанка</w:t>
      </w:r>
    </w:p>
    <w:p w:rsidR="00DA35C2" w:rsidRDefault="00DA35C2" w:rsidP="00DA35C2">
      <w:pPr>
        <w:tabs>
          <w:tab w:val="left" w:pos="284"/>
        </w:tabs>
        <w:spacing w:after="0" w:line="240" w:lineRule="auto"/>
        <w:jc w:val="right"/>
        <w:rPr>
          <w:rFonts w:ascii="Times New Roman" w:eastAsia="Calibri" w:hAnsi="Times New Roman" w:cs="Times New Roman"/>
          <w:sz w:val="12"/>
          <w:szCs w:val="12"/>
        </w:rPr>
      </w:pPr>
      <w:r w:rsidRPr="00DA35C2">
        <w:rPr>
          <w:rFonts w:ascii="Times New Roman" w:eastAsia="Calibri" w:hAnsi="Times New Roman" w:cs="Times New Roman"/>
          <w:sz w:val="12"/>
          <w:szCs w:val="12"/>
        </w:rPr>
        <w:t>муниципального района Сергиевский</w:t>
      </w:r>
    </w:p>
    <w:p w:rsidR="00DA35C2" w:rsidRPr="00DA35C2" w:rsidRDefault="00DA35C2" w:rsidP="00DA35C2">
      <w:pPr>
        <w:tabs>
          <w:tab w:val="left" w:pos="284"/>
        </w:tabs>
        <w:spacing w:after="0" w:line="240" w:lineRule="auto"/>
        <w:jc w:val="right"/>
        <w:rPr>
          <w:rFonts w:ascii="Times New Roman" w:eastAsia="Calibri" w:hAnsi="Times New Roman" w:cs="Times New Roman"/>
          <w:b/>
          <w:sz w:val="12"/>
          <w:szCs w:val="12"/>
        </w:rPr>
      </w:pPr>
      <w:r w:rsidRPr="00DA35C2">
        <w:rPr>
          <w:rFonts w:ascii="Times New Roman" w:eastAsia="Calibri" w:hAnsi="Times New Roman" w:cs="Times New Roman"/>
          <w:sz w:val="12"/>
          <w:szCs w:val="12"/>
        </w:rPr>
        <w:t>С.В. Прокаев</w:t>
      </w:r>
    </w:p>
    <w:p w:rsidR="00DA35C2" w:rsidRDefault="00DA35C2" w:rsidP="00DA35C2">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DA35C2" w:rsidRPr="0015017C" w:rsidRDefault="00DA35C2" w:rsidP="00DA35C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DA35C2" w:rsidRPr="0015017C" w:rsidRDefault="00DA35C2" w:rsidP="00DA35C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A35C2" w:rsidRPr="0015017C" w:rsidRDefault="00DA35C2" w:rsidP="00DA35C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A35C2" w:rsidRPr="0015017C" w:rsidRDefault="00DA35C2" w:rsidP="00DA35C2">
      <w:pPr>
        <w:tabs>
          <w:tab w:val="left" w:pos="284"/>
        </w:tabs>
        <w:spacing w:after="0" w:line="240" w:lineRule="auto"/>
        <w:jc w:val="center"/>
        <w:rPr>
          <w:rFonts w:ascii="Times New Roman" w:eastAsia="Calibri" w:hAnsi="Times New Roman" w:cs="Times New Roman"/>
          <w:sz w:val="12"/>
          <w:szCs w:val="12"/>
        </w:rPr>
      </w:pPr>
    </w:p>
    <w:p w:rsidR="00DA35C2" w:rsidRPr="0015017C" w:rsidRDefault="00DA35C2" w:rsidP="00DA35C2">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DA35C2" w:rsidRPr="00930AEB" w:rsidRDefault="00DA35C2" w:rsidP="00DA35C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DA35C2" w:rsidRPr="00DA35C2" w:rsidRDefault="00DA35C2" w:rsidP="00DA35C2">
      <w:pPr>
        <w:tabs>
          <w:tab w:val="left" w:pos="284"/>
        </w:tabs>
        <w:spacing w:after="0" w:line="240" w:lineRule="auto"/>
        <w:jc w:val="center"/>
        <w:rPr>
          <w:rFonts w:ascii="Times New Roman" w:eastAsia="Calibri" w:hAnsi="Times New Roman" w:cs="Times New Roman"/>
          <w:b/>
          <w:sz w:val="12"/>
          <w:szCs w:val="12"/>
        </w:rPr>
      </w:pPr>
      <w:r w:rsidRPr="00DA35C2">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Захаркино муниципального района Сергиевский от  30.03.2016 г.  № 11 «Об утверждении </w:t>
      </w:r>
      <w:r w:rsidRPr="00DA35C2">
        <w:rPr>
          <w:rFonts w:ascii="Times New Roman" w:eastAsia="Calibri" w:hAnsi="Times New Roman" w:cs="Times New Roman"/>
          <w:b/>
          <w:bCs/>
          <w:sz w:val="12"/>
          <w:szCs w:val="12"/>
        </w:rPr>
        <w:t>административного регламента предоставления муниципальной</w:t>
      </w:r>
      <w:r>
        <w:rPr>
          <w:rFonts w:ascii="Times New Roman" w:eastAsia="Calibri" w:hAnsi="Times New Roman" w:cs="Times New Roman"/>
          <w:b/>
          <w:bCs/>
          <w:sz w:val="12"/>
          <w:szCs w:val="12"/>
        </w:rPr>
        <w:t xml:space="preserve"> </w:t>
      </w:r>
      <w:r w:rsidRPr="00DA35C2">
        <w:rPr>
          <w:rFonts w:ascii="Times New Roman" w:eastAsia="Calibri" w:hAnsi="Times New Roman" w:cs="Times New Roman"/>
          <w:b/>
          <w:bCs/>
          <w:sz w:val="12"/>
          <w:szCs w:val="12"/>
        </w:rPr>
        <w:t>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DA35C2">
        <w:rPr>
          <w:rFonts w:ascii="Times New Roman" w:eastAsia="Calibri" w:hAnsi="Times New Roman" w:cs="Times New Roman"/>
          <w:b/>
          <w:sz w:val="12"/>
          <w:szCs w:val="12"/>
        </w:rPr>
        <w:t>»</w:t>
      </w:r>
    </w:p>
    <w:p w:rsidR="00DA35C2" w:rsidRPr="00DA35C2" w:rsidRDefault="00DA35C2" w:rsidP="00DA35C2">
      <w:pPr>
        <w:tabs>
          <w:tab w:val="left" w:pos="284"/>
        </w:tabs>
        <w:spacing w:after="0" w:line="240" w:lineRule="auto"/>
        <w:jc w:val="both"/>
        <w:rPr>
          <w:rFonts w:ascii="Times New Roman" w:eastAsia="Calibri" w:hAnsi="Times New Roman" w:cs="Times New Roman"/>
          <w:b/>
          <w:sz w:val="12"/>
          <w:szCs w:val="12"/>
        </w:rPr>
      </w:pPr>
    </w:p>
    <w:p w:rsidR="00DA35C2" w:rsidRPr="00DA35C2" w:rsidRDefault="00DA35C2" w:rsidP="00DA35C2">
      <w:pPr>
        <w:tabs>
          <w:tab w:val="left" w:pos="284"/>
        </w:tabs>
        <w:spacing w:after="0" w:line="240" w:lineRule="auto"/>
        <w:ind w:firstLine="284"/>
        <w:jc w:val="both"/>
        <w:rPr>
          <w:rFonts w:ascii="Times New Roman" w:eastAsia="Calibri" w:hAnsi="Times New Roman" w:cs="Times New Roman"/>
          <w:sz w:val="12"/>
          <w:szCs w:val="12"/>
        </w:rPr>
      </w:pPr>
      <w:proofErr w:type="gramStart"/>
      <w:r w:rsidRPr="00DA35C2">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Захаркино муниципального района Сергиевский  № 22 от 27.07.2015 г. «Об утверждении Реестра муниципальных услуг сельского поселения Захаркино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w:t>
      </w:r>
      <w:r w:rsidR="00065C87">
        <w:rPr>
          <w:rFonts w:ascii="Times New Roman" w:eastAsia="Calibri" w:hAnsi="Times New Roman" w:cs="Times New Roman"/>
          <w:sz w:val="12"/>
          <w:szCs w:val="12"/>
        </w:rPr>
        <w:t xml:space="preserve"> </w:t>
      </w:r>
      <w:r w:rsidRPr="00DA35C2">
        <w:rPr>
          <w:rFonts w:ascii="Times New Roman" w:eastAsia="Calibri" w:hAnsi="Times New Roman" w:cs="Times New Roman"/>
          <w:sz w:val="12"/>
          <w:szCs w:val="12"/>
        </w:rPr>
        <w:t>а также приведения нормативных</w:t>
      </w:r>
      <w:proofErr w:type="gramEnd"/>
      <w:r w:rsidRPr="00DA35C2">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Захаркино   муниципального района Сергиевский</w:t>
      </w:r>
    </w:p>
    <w:p w:rsidR="00DA35C2" w:rsidRPr="00DA35C2" w:rsidRDefault="00DA35C2" w:rsidP="00DA35C2">
      <w:pPr>
        <w:tabs>
          <w:tab w:val="left" w:pos="284"/>
        </w:tabs>
        <w:spacing w:after="0" w:line="240" w:lineRule="auto"/>
        <w:ind w:firstLine="284"/>
        <w:jc w:val="both"/>
        <w:rPr>
          <w:rFonts w:ascii="Times New Roman" w:eastAsia="Calibri" w:hAnsi="Times New Roman" w:cs="Times New Roman"/>
          <w:sz w:val="12"/>
          <w:szCs w:val="12"/>
        </w:rPr>
      </w:pPr>
      <w:r w:rsidRPr="00DA35C2">
        <w:rPr>
          <w:rFonts w:ascii="Times New Roman" w:eastAsia="Calibri" w:hAnsi="Times New Roman" w:cs="Times New Roman"/>
          <w:b/>
          <w:sz w:val="12"/>
          <w:szCs w:val="12"/>
        </w:rPr>
        <w:t>ПОСТАНОВЛЯЕТ</w:t>
      </w:r>
      <w:r w:rsidRPr="00DA35C2">
        <w:rPr>
          <w:rFonts w:ascii="Times New Roman" w:eastAsia="Calibri" w:hAnsi="Times New Roman" w:cs="Times New Roman"/>
          <w:sz w:val="12"/>
          <w:szCs w:val="12"/>
        </w:rPr>
        <w:t>:</w:t>
      </w:r>
    </w:p>
    <w:p w:rsidR="00DA35C2" w:rsidRPr="00DA35C2" w:rsidRDefault="00DA35C2" w:rsidP="00DA35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DA35C2">
        <w:rPr>
          <w:rFonts w:ascii="Times New Roman" w:eastAsia="Calibri" w:hAnsi="Times New Roman" w:cs="Times New Roman"/>
          <w:sz w:val="12"/>
          <w:szCs w:val="12"/>
        </w:rPr>
        <w:t xml:space="preserve">Внести в постановление Администрации сельского поселения Захаркино муниципального района Сергиевский от 30.03.2016 г.  №11  «Об утверждении </w:t>
      </w:r>
      <w:r w:rsidRPr="00DA35C2">
        <w:rPr>
          <w:rFonts w:ascii="Times New Roman" w:eastAsia="Calibri" w:hAnsi="Times New Roman" w:cs="Times New Roman"/>
          <w:bCs/>
          <w:sz w:val="12"/>
          <w:szCs w:val="12"/>
        </w:rPr>
        <w:t>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DA35C2">
        <w:rPr>
          <w:rFonts w:ascii="Times New Roman" w:eastAsia="Calibri" w:hAnsi="Times New Roman" w:cs="Times New Roman"/>
          <w:sz w:val="12"/>
          <w:szCs w:val="12"/>
        </w:rPr>
        <w:t>»</w:t>
      </w:r>
      <w:r w:rsidRPr="00DA35C2">
        <w:rPr>
          <w:rFonts w:ascii="Times New Roman" w:eastAsia="Calibri" w:hAnsi="Times New Roman" w:cs="Times New Roman"/>
          <w:b/>
          <w:sz w:val="12"/>
          <w:szCs w:val="12"/>
        </w:rPr>
        <w:t xml:space="preserve"> </w:t>
      </w:r>
      <w:r w:rsidRPr="00DA35C2">
        <w:rPr>
          <w:rFonts w:ascii="Times New Roman" w:eastAsia="Calibri" w:hAnsi="Times New Roman" w:cs="Times New Roman"/>
          <w:sz w:val="12"/>
          <w:szCs w:val="12"/>
        </w:rPr>
        <w:t>(далее - Постановление) изменения следующего содержания:</w:t>
      </w:r>
    </w:p>
    <w:p w:rsidR="00DA35C2" w:rsidRPr="00DA35C2" w:rsidRDefault="00DA35C2" w:rsidP="00DA35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A35C2">
        <w:rPr>
          <w:rFonts w:ascii="Times New Roman" w:eastAsia="Calibri" w:hAnsi="Times New Roman" w:cs="Times New Roman"/>
          <w:sz w:val="12"/>
          <w:szCs w:val="12"/>
        </w:rPr>
        <w:t>Второй абзац пункта 2.6.3. Приложения №1 Постановления изложить в следующей редакции:</w:t>
      </w:r>
    </w:p>
    <w:p w:rsidR="00DA35C2" w:rsidRPr="00DA35C2" w:rsidRDefault="00DA35C2" w:rsidP="00DA35C2">
      <w:pPr>
        <w:tabs>
          <w:tab w:val="left" w:pos="284"/>
        </w:tabs>
        <w:spacing w:after="0" w:line="240" w:lineRule="auto"/>
        <w:ind w:firstLine="284"/>
        <w:jc w:val="both"/>
        <w:rPr>
          <w:rFonts w:ascii="Times New Roman" w:eastAsia="Calibri" w:hAnsi="Times New Roman" w:cs="Times New Roman"/>
          <w:sz w:val="12"/>
          <w:szCs w:val="12"/>
        </w:rPr>
      </w:pPr>
      <w:proofErr w:type="gramStart"/>
      <w:r w:rsidRPr="00DA35C2">
        <w:rPr>
          <w:rFonts w:ascii="Times New Roman" w:eastAsia="Calibri" w:hAnsi="Times New Roman" w:cs="Times New Roman"/>
          <w:sz w:val="12"/>
          <w:szCs w:val="12"/>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(его законный представитель или его представитель по доверенности, оформленной в соответствии с законодательством Российской Федерации) имеет право в течение одного месяца обратиться в</w:t>
      </w:r>
      <w:proofErr w:type="gramEnd"/>
      <w:r w:rsidRPr="00DA35C2">
        <w:rPr>
          <w:rFonts w:ascii="Times New Roman" w:eastAsia="Calibri" w:hAnsi="Times New Roman" w:cs="Times New Roman"/>
          <w:sz w:val="12"/>
          <w:szCs w:val="12"/>
        </w:rPr>
        <w:t xml:space="preserve"> Администрацию поселения с заявлением о регистрации факта прекращения трудового договора, </w:t>
      </w:r>
      <w:proofErr w:type="gramStart"/>
      <w:r w:rsidRPr="00DA35C2">
        <w:rPr>
          <w:rFonts w:ascii="Times New Roman" w:eastAsia="Calibri" w:hAnsi="Times New Roman" w:cs="Times New Roman"/>
          <w:sz w:val="12"/>
          <w:szCs w:val="12"/>
        </w:rPr>
        <w:t>составленное</w:t>
      </w:r>
      <w:proofErr w:type="gramEnd"/>
      <w:r w:rsidRPr="00DA35C2">
        <w:rPr>
          <w:rFonts w:ascii="Times New Roman" w:eastAsia="Calibri" w:hAnsi="Times New Roman" w:cs="Times New Roman"/>
          <w:sz w:val="12"/>
          <w:szCs w:val="12"/>
        </w:rPr>
        <w:t xml:space="preserve"> в произвольной форме, с указанием основания прекращения трудового договора и оригиналом зарегистрированного ранее трудового договора.».</w:t>
      </w:r>
    </w:p>
    <w:p w:rsidR="00DA35C2" w:rsidRPr="00DA35C2" w:rsidRDefault="00DA35C2" w:rsidP="00DA35C2">
      <w:pPr>
        <w:tabs>
          <w:tab w:val="left" w:pos="284"/>
        </w:tabs>
        <w:spacing w:after="0" w:line="240" w:lineRule="auto"/>
        <w:ind w:firstLine="284"/>
        <w:jc w:val="both"/>
        <w:rPr>
          <w:rFonts w:ascii="Times New Roman" w:eastAsia="Calibri" w:hAnsi="Times New Roman" w:cs="Times New Roman"/>
          <w:sz w:val="12"/>
          <w:szCs w:val="12"/>
        </w:rPr>
      </w:pPr>
      <w:r w:rsidRPr="00DA35C2">
        <w:rPr>
          <w:rFonts w:ascii="Times New Roman" w:eastAsia="Calibri" w:hAnsi="Times New Roman" w:cs="Times New Roman"/>
          <w:sz w:val="12"/>
          <w:szCs w:val="12"/>
        </w:rPr>
        <w:t>2. Опубликовать настоящее Постановление в газете «Сергиевский вестник».</w:t>
      </w:r>
    </w:p>
    <w:p w:rsidR="00DA35C2" w:rsidRPr="00DA35C2" w:rsidRDefault="00DA35C2" w:rsidP="00DA35C2">
      <w:pPr>
        <w:tabs>
          <w:tab w:val="left" w:pos="284"/>
        </w:tabs>
        <w:spacing w:after="0" w:line="240" w:lineRule="auto"/>
        <w:ind w:firstLine="284"/>
        <w:jc w:val="both"/>
        <w:rPr>
          <w:rFonts w:ascii="Times New Roman" w:eastAsia="Calibri" w:hAnsi="Times New Roman" w:cs="Times New Roman"/>
          <w:sz w:val="12"/>
          <w:szCs w:val="12"/>
        </w:rPr>
      </w:pPr>
      <w:r w:rsidRPr="00DA35C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A35C2" w:rsidRPr="00DA35C2" w:rsidRDefault="00DA35C2" w:rsidP="00DA35C2">
      <w:pPr>
        <w:tabs>
          <w:tab w:val="left" w:pos="284"/>
        </w:tabs>
        <w:spacing w:after="0" w:line="240" w:lineRule="auto"/>
        <w:ind w:firstLine="284"/>
        <w:jc w:val="both"/>
        <w:rPr>
          <w:rFonts w:ascii="Times New Roman" w:eastAsia="Calibri" w:hAnsi="Times New Roman" w:cs="Times New Roman"/>
          <w:sz w:val="12"/>
          <w:szCs w:val="12"/>
        </w:rPr>
      </w:pPr>
      <w:r w:rsidRPr="00DA35C2">
        <w:rPr>
          <w:rFonts w:ascii="Times New Roman" w:eastAsia="Calibri" w:hAnsi="Times New Roman" w:cs="Times New Roman"/>
          <w:sz w:val="12"/>
          <w:szCs w:val="12"/>
        </w:rPr>
        <w:t xml:space="preserve">4. </w:t>
      </w:r>
      <w:proofErr w:type="gramStart"/>
      <w:r w:rsidRPr="00DA35C2">
        <w:rPr>
          <w:rFonts w:ascii="Times New Roman" w:eastAsia="Calibri" w:hAnsi="Times New Roman" w:cs="Times New Roman"/>
          <w:sz w:val="12"/>
          <w:szCs w:val="12"/>
        </w:rPr>
        <w:t>Контроль за</w:t>
      </w:r>
      <w:proofErr w:type="gramEnd"/>
      <w:r w:rsidRPr="00DA35C2">
        <w:rPr>
          <w:rFonts w:ascii="Times New Roman" w:eastAsia="Calibri" w:hAnsi="Times New Roman" w:cs="Times New Roman"/>
          <w:sz w:val="12"/>
          <w:szCs w:val="12"/>
        </w:rPr>
        <w:t xml:space="preserve"> выполнением настоящего Постановления оставляю за собой.</w:t>
      </w:r>
    </w:p>
    <w:p w:rsidR="00DA35C2" w:rsidRPr="00DA35C2" w:rsidRDefault="00DA35C2" w:rsidP="00DA35C2">
      <w:pPr>
        <w:tabs>
          <w:tab w:val="left" w:pos="284"/>
        </w:tabs>
        <w:spacing w:after="0" w:line="240" w:lineRule="auto"/>
        <w:jc w:val="right"/>
        <w:rPr>
          <w:rFonts w:ascii="Times New Roman" w:eastAsia="Calibri" w:hAnsi="Times New Roman" w:cs="Times New Roman"/>
          <w:sz w:val="12"/>
          <w:szCs w:val="12"/>
        </w:rPr>
      </w:pPr>
      <w:r w:rsidRPr="00DA35C2">
        <w:rPr>
          <w:rFonts w:ascii="Times New Roman" w:eastAsia="Calibri" w:hAnsi="Times New Roman" w:cs="Times New Roman"/>
          <w:sz w:val="12"/>
          <w:szCs w:val="12"/>
        </w:rPr>
        <w:t>Глава сельского поселения Захаркино</w:t>
      </w:r>
    </w:p>
    <w:p w:rsidR="00DA35C2" w:rsidRDefault="00DA35C2" w:rsidP="00DA35C2">
      <w:pPr>
        <w:tabs>
          <w:tab w:val="left" w:pos="284"/>
        </w:tabs>
        <w:spacing w:after="0" w:line="240" w:lineRule="auto"/>
        <w:jc w:val="right"/>
        <w:rPr>
          <w:rFonts w:ascii="Times New Roman" w:eastAsia="Calibri" w:hAnsi="Times New Roman" w:cs="Times New Roman"/>
          <w:sz w:val="12"/>
          <w:szCs w:val="12"/>
        </w:rPr>
      </w:pPr>
      <w:r w:rsidRPr="00DA35C2">
        <w:rPr>
          <w:rFonts w:ascii="Times New Roman" w:eastAsia="Calibri" w:hAnsi="Times New Roman" w:cs="Times New Roman"/>
          <w:sz w:val="12"/>
          <w:szCs w:val="12"/>
        </w:rPr>
        <w:t>муниципального района Сергиевский</w:t>
      </w:r>
    </w:p>
    <w:p w:rsidR="00DA35C2" w:rsidRPr="00DA35C2" w:rsidRDefault="00DA35C2" w:rsidP="00DA35C2">
      <w:pPr>
        <w:tabs>
          <w:tab w:val="left" w:pos="284"/>
        </w:tabs>
        <w:spacing w:after="0" w:line="240" w:lineRule="auto"/>
        <w:jc w:val="right"/>
        <w:rPr>
          <w:rFonts w:ascii="Times New Roman" w:eastAsia="Calibri" w:hAnsi="Times New Roman" w:cs="Times New Roman"/>
          <w:b/>
          <w:sz w:val="12"/>
          <w:szCs w:val="12"/>
        </w:rPr>
      </w:pPr>
      <w:r w:rsidRPr="00DA35C2">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r w:rsidRPr="00DA35C2">
        <w:rPr>
          <w:rFonts w:ascii="Times New Roman" w:eastAsia="Calibri" w:hAnsi="Times New Roman" w:cs="Times New Roman"/>
          <w:sz w:val="12"/>
          <w:szCs w:val="12"/>
        </w:rPr>
        <w:t>Служаева</w:t>
      </w:r>
    </w:p>
    <w:p w:rsidR="00095D71" w:rsidRDefault="00095D71" w:rsidP="00095D71">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095D71" w:rsidRPr="0015017C" w:rsidRDefault="00095D71" w:rsidP="00095D7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095D71" w:rsidRPr="0015017C" w:rsidRDefault="00095D71" w:rsidP="00095D7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095D71" w:rsidRPr="0015017C" w:rsidRDefault="00095D71" w:rsidP="00095D7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095D71" w:rsidRPr="0015017C" w:rsidRDefault="00095D71" w:rsidP="00095D71">
      <w:pPr>
        <w:tabs>
          <w:tab w:val="left" w:pos="284"/>
        </w:tabs>
        <w:spacing w:after="0" w:line="240" w:lineRule="auto"/>
        <w:jc w:val="center"/>
        <w:rPr>
          <w:rFonts w:ascii="Times New Roman" w:eastAsia="Calibri" w:hAnsi="Times New Roman" w:cs="Times New Roman"/>
          <w:sz w:val="12"/>
          <w:szCs w:val="12"/>
        </w:rPr>
      </w:pPr>
    </w:p>
    <w:p w:rsidR="00095D71" w:rsidRPr="0015017C" w:rsidRDefault="00095D71" w:rsidP="00095D71">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095D71" w:rsidRPr="00930AEB" w:rsidRDefault="00095D71" w:rsidP="00095D7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095D71" w:rsidRPr="00095D71" w:rsidRDefault="00095D71" w:rsidP="00095D71">
      <w:pPr>
        <w:tabs>
          <w:tab w:val="left" w:pos="284"/>
        </w:tabs>
        <w:spacing w:after="0" w:line="240" w:lineRule="auto"/>
        <w:jc w:val="center"/>
        <w:rPr>
          <w:rFonts w:ascii="Times New Roman" w:eastAsia="Calibri" w:hAnsi="Times New Roman" w:cs="Times New Roman"/>
          <w:b/>
          <w:sz w:val="12"/>
          <w:szCs w:val="12"/>
        </w:rPr>
      </w:pPr>
      <w:r w:rsidRPr="00095D71">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Кармало-Аделяково муниципального района Сергиевский от  30.03.2016 г.  № 12 «Об утверждении </w:t>
      </w:r>
      <w:r w:rsidRPr="00095D71">
        <w:rPr>
          <w:rFonts w:ascii="Times New Roman" w:eastAsia="Calibri" w:hAnsi="Times New Roman" w:cs="Times New Roman"/>
          <w:b/>
          <w:bCs/>
          <w:sz w:val="12"/>
          <w:szCs w:val="12"/>
        </w:rPr>
        <w:t>административного регламента предоставления муниципальной</w:t>
      </w:r>
      <w:r>
        <w:rPr>
          <w:rFonts w:ascii="Times New Roman" w:eastAsia="Calibri" w:hAnsi="Times New Roman" w:cs="Times New Roman"/>
          <w:b/>
          <w:bCs/>
          <w:sz w:val="12"/>
          <w:szCs w:val="12"/>
        </w:rPr>
        <w:t xml:space="preserve"> </w:t>
      </w:r>
      <w:r w:rsidRPr="00095D71">
        <w:rPr>
          <w:rFonts w:ascii="Times New Roman" w:eastAsia="Calibri" w:hAnsi="Times New Roman" w:cs="Times New Roman"/>
          <w:b/>
          <w:bCs/>
          <w:sz w:val="12"/>
          <w:szCs w:val="12"/>
        </w:rPr>
        <w:t>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095D71">
        <w:rPr>
          <w:rFonts w:ascii="Times New Roman" w:eastAsia="Calibri" w:hAnsi="Times New Roman" w:cs="Times New Roman"/>
          <w:b/>
          <w:sz w:val="12"/>
          <w:szCs w:val="12"/>
        </w:rPr>
        <w:t>»</w:t>
      </w:r>
    </w:p>
    <w:p w:rsidR="00095D71" w:rsidRPr="00095D71" w:rsidRDefault="00095D71" w:rsidP="00095D71">
      <w:pPr>
        <w:tabs>
          <w:tab w:val="left" w:pos="284"/>
        </w:tabs>
        <w:spacing w:after="0" w:line="240" w:lineRule="auto"/>
        <w:jc w:val="both"/>
        <w:rPr>
          <w:rFonts w:ascii="Times New Roman" w:eastAsia="Calibri" w:hAnsi="Times New Roman" w:cs="Times New Roman"/>
          <w:b/>
          <w:sz w:val="12"/>
          <w:szCs w:val="12"/>
        </w:rPr>
      </w:pPr>
    </w:p>
    <w:p w:rsidR="00095D71" w:rsidRPr="00095D71" w:rsidRDefault="00095D71" w:rsidP="00095D71">
      <w:pPr>
        <w:tabs>
          <w:tab w:val="left" w:pos="284"/>
        </w:tabs>
        <w:spacing w:after="0" w:line="240" w:lineRule="auto"/>
        <w:ind w:firstLine="284"/>
        <w:jc w:val="both"/>
        <w:rPr>
          <w:rFonts w:ascii="Times New Roman" w:eastAsia="Calibri" w:hAnsi="Times New Roman" w:cs="Times New Roman"/>
          <w:sz w:val="12"/>
          <w:szCs w:val="12"/>
        </w:rPr>
      </w:pPr>
      <w:proofErr w:type="gramStart"/>
      <w:r w:rsidRPr="00095D71">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Кармало-Аделяково муниципального района Сергиевский  № 19 от 27.07.2015 г. «Об утверждении Реестра муниципальных услуг сельского поселения Кармало-Аделяково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095D71">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Кармало-Аделяково  муниципального района Сергиевский</w:t>
      </w:r>
    </w:p>
    <w:p w:rsidR="00095D71" w:rsidRPr="00095D71" w:rsidRDefault="00095D71" w:rsidP="00095D71">
      <w:pPr>
        <w:tabs>
          <w:tab w:val="left" w:pos="284"/>
        </w:tabs>
        <w:spacing w:after="0" w:line="240" w:lineRule="auto"/>
        <w:ind w:firstLine="284"/>
        <w:jc w:val="both"/>
        <w:rPr>
          <w:rFonts w:ascii="Times New Roman" w:eastAsia="Calibri" w:hAnsi="Times New Roman" w:cs="Times New Roman"/>
          <w:sz w:val="12"/>
          <w:szCs w:val="12"/>
        </w:rPr>
      </w:pPr>
      <w:r w:rsidRPr="00095D71">
        <w:rPr>
          <w:rFonts w:ascii="Times New Roman" w:eastAsia="Calibri" w:hAnsi="Times New Roman" w:cs="Times New Roman"/>
          <w:b/>
          <w:sz w:val="12"/>
          <w:szCs w:val="12"/>
        </w:rPr>
        <w:t>ПОСТАНОВЛЯЕТ</w:t>
      </w:r>
      <w:r w:rsidRPr="00095D71">
        <w:rPr>
          <w:rFonts w:ascii="Times New Roman" w:eastAsia="Calibri" w:hAnsi="Times New Roman" w:cs="Times New Roman"/>
          <w:sz w:val="12"/>
          <w:szCs w:val="12"/>
        </w:rPr>
        <w:t>:</w:t>
      </w:r>
    </w:p>
    <w:p w:rsidR="00095D71" w:rsidRPr="00095D71" w:rsidRDefault="00095D71" w:rsidP="00095D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95D71">
        <w:rPr>
          <w:rFonts w:ascii="Times New Roman" w:eastAsia="Calibri" w:hAnsi="Times New Roman" w:cs="Times New Roman"/>
          <w:sz w:val="12"/>
          <w:szCs w:val="12"/>
        </w:rPr>
        <w:t xml:space="preserve">Внести в постановление Администрации сельского поселения Кармало-Аделяково муниципального района Сергиевский от 30.03..2016 г. № 12  «Об утверждении </w:t>
      </w:r>
      <w:r w:rsidRPr="00095D71">
        <w:rPr>
          <w:rFonts w:ascii="Times New Roman" w:eastAsia="Calibri" w:hAnsi="Times New Roman" w:cs="Times New Roman"/>
          <w:bCs/>
          <w:sz w:val="12"/>
          <w:szCs w:val="12"/>
        </w:rPr>
        <w:t>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095D71">
        <w:rPr>
          <w:rFonts w:ascii="Times New Roman" w:eastAsia="Calibri" w:hAnsi="Times New Roman" w:cs="Times New Roman"/>
          <w:sz w:val="12"/>
          <w:szCs w:val="12"/>
        </w:rPr>
        <w:t>»</w:t>
      </w:r>
      <w:r w:rsidRPr="00095D71">
        <w:rPr>
          <w:rFonts w:ascii="Times New Roman" w:eastAsia="Calibri" w:hAnsi="Times New Roman" w:cs="Times New Roman"/>
          <w:b/>
          <w:sz w:val="12"/>
          <w:szCs w:val="12"/>
        </w:rPr>
        <w:t xml:space="preserve"> </w:t>
      </w:r>
      <w:r w:rsidRPr="00095D71">
        <w:rPr>
          <w:rFonts w:ascii="Times New Roman" w:eastAsia="Calibri" w:hAnsi="Times New Roman" w:cs="Times New Roman"/>
          <w:sz w:val="12"/>
          <w:szCs w:val="12"/>
        </w:rPr>
        <w:t>(далее - Постановление) изменения следующего содержания:</w:t>
      </w:r>
    </w:p>
    <w:p w:rsidR="00095D71" w:rsidRPr="00095D71" w:rsidRDefault="00095D71" w:rsidP="00095D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095D71">
        <w:rPr>
          <w:rFonts w:ascii="Times New Roman" w:eastAsia="Calibri" w:hAnsi="Times New Roman" w:cs="Times New Roman"/>
          <w:sz w:val="12"/>
          <w:szCs w:val="12"/>
        </w:rPr>
        <w:t>Второй абзац пункта 2.6.3. Приложения №1 Постановления изложить в следующей редакции:</w:t>
      </w:r>
    </w:p>
    <w:p w:rsidR="00095D71" w:rsidRPr="00095D71" w:rsidRDefault="00095D71" w:rsidP="00095D71">
      <w:pPr>
        <w:tabs>
          <w:tab w:val="left" w:pos="284"/>
        </w:tabs>
        <w:spacing w:after="0" w:line="240" w:lineRule="auto"/>
        <w:ind w:firstLine="284"/>
        <w:jc w:val="both"/>
        <w:rPr>
          <w:rFonts w:ascii="Times New Roman" w:eastAsia="Calibri" w:hAnsi="Times New Roman" w:cs="Times New Roman"/>
          <w:sz w:val="12"/>
          <w:szCs w:val="12"/>
        </w:rPr>
      </w:pPr>
      <w:proofErr w:type="gramStart"/>
      <w:r w:rsidRPr="00095D71">
        <w:rPr>
          <w:rFonts w:ascii="Times New Roman" w:eastAsia="Calibri" w:hAnsi="Times New Roman" w:cs="Times New Roman"/>
          <w:sz w:val="12"/>
          <w:szCs w:val="12"/>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(его законный представитель или его представитель по доверенности, оформленной в соответствии с законодательством Российской Федерации) имеет право в течение одного месяца обратиться в</w:t>
      </w:r>
      <w:proofErr w:type="gramEnd"/>
      <w:r w:rsidRPr="00095D71">
        <w:rPr>
          <w:rFonts w:ascii="Times New Roman" w:eastAsia="Calibri" w:hAnsi="Times New Roman" w:cs="Times New Roman"/>
          <w:sz w:val="12"/>
          <w:szCs w:val="12"/>
        </w:rPr>
        <w:t xml:space="preserve"> Администрацию поселения с заявлением о регистрации факта прекращения трудового договора, </w:t>
      </w:r>
      <w:proofErr w:type="gramStart"/>
      <w:r w:rsidRPr="00095D71">
        <w:rPr>
          <w:rFonts w:ascii="Times New Roman" w:eastAsia="Calibri" w:hAnsi="Times New Roman" w:cs="Times New Roman"/>
          <w:sz w:val="12"/>
          <w:szCs w:val="12"/>
        </w:rPr>
        <w:t>составленное</w:t>
      </w:r>
      <w:proofErr w:type="gramEnd"/>
      <w:r w:rsidRPr="00095D71">
        <w:rPr>
          <w:rFonts w:ascii="Times New Roman" w:eastAsia="Calibri" w:hAnsi="Times New Roman" w:cs="Times New Roman"/>
          <w:sz w:val="12"/>
          <w:szCs w:val="12"/>
        </w:rPr>
        <w:t xml:space="preserve"> в произвольной форме, с указанием основания прекращения трудового договора и оригиналом зарегистрированного ранее трудового договора.».</w:t>
      </w:r>
    </w:p>
    <w:p w:rsidR="00095D71" w:rsidRPr="00095D71" w:rsidRDefault="00095D71" w:rsidP="00095D71">
      <w:pPr>
        <w:tabs>
          <w:tab w:val="left" w:pos="284"/>
        </w:tabs>
        <w:spacing w:after="0" w:line="240" w:lineRule="auto"/>
        <w:ind w:firstLine="284"/>
        <w:jc w:val="both"/>
        <w:rPr>
          <w:rFonts w:ascii="Times New Roman" w:eastAsia="Calibri" w:hAnsi="Times New Roman" w:cs="Times New Roman"/>
          <w:sz w:val="12"/>
          <w:szCs w:val="12"/>
        </w:rPr>
      </w:pPr>
      <w:r w:rsidRPr="00095D71">
        <w:rPr>
          <w:rFonts w:ascii="Times New Roman" w:eastAsia="Calibri" w:hAnsi="Times New Roman" w:cs="Times New Roman"/>
          <w:sz w:val="12"/>
          <w:szCs w:val="12"/>
        </w:rPr>
        <w:t>2. Опубликовать настоящее Постановление в газете «Сергиевский вестник».</w:t>
      </w:r>
    </w:p>
    <w:p w:rsidR="00095D71" w:rsidRPr="00095D71" w:rsidRDefault="00095D71" w:rsidP="00095D71">
      <w:pPr>
        <w:tabs>
          <w:tab w:val="left" w:pos="284"/>
        </w:tabs>
        <w:spacing w:after="0" w:line="240" w:lineRule="auto"/>
        <w:ind w:firstLine="284"/>
        <w:jc w:val="both"/>
        <w:rPr>
          <w:rFonts w:ascii="Times New Roman" w:eastAsia="Calibri" w:hAnsi="Times New Roman" w:cs="Times New Roman"/>
          <w:sz w:val="12"/>
          <w:szCs w:val="12"/>
        </w:rPr>
      </w:pPr>
      <w:r w:rsidRPr="00095D7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95D71" w:rsidRPr="00095D71" w:rsidRDefault="00095D71" w:rsidP="00095D71">
      <w:pPr>
        <w:tabs>
          <w:tab w:val="left" w:pos="284"/>
        </w:tabs>
        <w:spacing w:after="0" w:line="240" w:lineRule="auto"/>
        <w:ind w:firstLine="284"/>
        <w:jc w:val="both"/>
        <w:rPr>
          <w:rFonts w:ascii="Times New Roman" w:eastAsia="Calibri" w:hAnsi="Times New Roman" w:cs="Times New Roman"/>
          <w:sz w:val="12"/>
          <w:szCs w:val="12"/>
        </w:rPr>
      </w:pPr>
      <w:r w:rsidRPr="00095D71">
        <w:rPr>
          <w:rFonts w:ascii="Times New Roman" w:eastAsia="Calibri" w:hAnsi="Times New Roman" w:cs="Times New Roman"/>
          <w:sz w:val="12"/>
          <w:szCs w:val="12"/>
        </w:rPr>
        <w:t xml:space="preserve">4. </w:t>
      </w:r>
      <w:proofErr w:type="gramStart"/>
      <w:r w:rsidRPr="00095D71">
        <w:rPr>
          <w:rFonts w:ascii="Times New Roman" w:eastAsia="Calibri" w:hAnsi="Times New Roman" w:cs="Times New Roman"/>
          <w:sz w:val="12"/>
          <w:szCs w:val="12"/>
        </w:rPr>
        <w:t>Контроль за</w:t>
      </w:r>
      <w:proofErr w:type="gramEnd"/>
      <w:r w:rsidRPr="00095D71">
        <w:rPr>
          <w:rFonts w:ascii="Times New Roman" w:eastAsia="Calibri" w:hAnsi="Times New Roman" w:cs="Times New Roman"/>
          <w:sz w:val="12"/>
          <w:szCs w:val="12"/>
        </w:rPr>
        <w:t xml:space="preserve"> выполнением настоящего Постановления оставляю за собой.</w:t>
      </w:r>
    </w:p>
    <w:p w:rsidR="00095D71" w:rsidRPr="00095D71" w:rsidRDefault="00095D71" w:rsidP="00095D71">
      <w:pPr>
        <w:tabs>
          <w:tab w:val="left" w:pos="284"/>
        </w:tabs>
        <w:spacing w:after="0" w:line="240" w:lineRule="auto"/>
        <w:jc w:val="right"/>
        <w:rPr>
          <w:rFonts w:ascii="Times New Roman" w:eastAsia="Calibri" w:hAnsi="Times New Roman" w:cs="Times New Roman"/>
          <w:sz w:val="12"/>
          <w:szCs w:val="12"/>
        </w:rPr>
      </w:pPr>
      <w:r w:rsidRPr="00095D71">
        <w:rPr>
          <w:rFonts w:ascii="Times New Roman" w:eastAsia="Calibri" w:hAnsi="Times New Roman" w:cs="Times New Roman"/>
          <w:sz w:val="12"/>
          <w:szCs w:val="12"/>
        </w:rPr>
        <w:t>Глава сельского поселения Кармало-Аделяково</w:t>
      </w:r>
    </w:p>
    <w:p w:rsidR="00095D71" w:rsidRDefault="00095D71" w:rsidP="00095D71">
      <w:pPr>
        <w:tabs>
          <w:tab w:val="left" w:pos="284"/>
        </w:tabs>
        <w:spacing w:after="0" w:line="240" w:lineRule="auto"/>
        <w:jc w:val="right"/>
        <w:rPr>
          <w:rFonts w:ascii="Times New Roman" w:eastAsia="Calibri" w:hAnsi="Times New Roman" w:cs="Times New Roman"/>
          <w:sz w:val="12"/>
          <w:szCs w:val="12"/>
        </w:rPr>
      </w:pPr>
      <w:r w:rsidRPr="00095D71">
        <w:rPr>
          <w:rFonts w:ascii="Times New Roman" w:eastAsia="Calibri" w:hAnsi="Times New Roman" w:cs="Times New Roman"/>
          <w:sz w:val="12"/>
          <w:szCs w:val="12"/>
        </w:rPr>
        <w:t>муниципального района Сергиевский</w:t>
      </w:r>
    </w:p>
    <w:p w:rsidR="00095D71" w:rsidRPr="00095D71" w:rsidRDefault="00095D71" w:rsidP="00095D71">
      <w:pPr>
        <w:tabs>
          <w:tab w:val="left" w:pos="284"/>
        </w:tabs>
        <w:spacing w:after="0" w:line="240" w:lineRule="auto"/>
        <w:jc w:val="right"/>
        <w:rPr>
          <w:rFonts w:ascii="Times New Roman" w:eastAsia="Calibri" w:hAnsi="Times New Roman" w:cs="Times New Roman"/>
          <w:b/>
          <w:sz w:val="12"/>
          <w:szCs w:val="12"/>
        </w:rPr>
      </w:pPr>
      <w:r w:rsidRPr="00095D71">
        <w:rPr>
          <w:rFonts w:ascii="Times New Roman" w:eastAsia="Calibri" w:hAnsi="Times New Roman" w:cs="Times New Roman"/>
          <w:sz w:val="12"/>
          <w:szCs w:val="12"/>
        </w:rPr>
        <w:t>О.М. Карягин</w:t>
      </w:r>
    </w:p>
    <w:p w:rsidR="00325C8B" w:rsidRDefault="00325C8B" w:rsidP="00325C8B">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325C8B" w:rsidRPr="0015017C" w:rsidRDefault="00325C8B" w:rsidP="00325C8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325C8B" w:rsidRPr="0015017C" w:rsidRDefault="00325C8B" w:rsidP="00325C8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325C8B" w:rsidRPr="0015017C" w:rsidRDefault="00325C8B" w:rsidP="00325C8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325C8B" w:rsidRPr="0015017C" w:rsidRDefault="00325C8B" w:rsidP="00325C8B">
      <w:pPr>
        <w:tabs>
          <w:tab w:val="left" w:pos="284"/>
        </w:tabs>
        <w:spacing w:after="0" w:line="240" w:lineRule="auto"/>
        <w:jc w:val="center"/>
        <w:rPr>
          <w:rFonts w:ascii="Times New Roman" w:eastAsia="Calibri" w:hAnsi="Times New Roman" w:cs="Times New Roman"/>
          <w:sz w:val="12"/>
          <w:szCs w:val="12"/>
        </w:rPr>
      </w:pPr>
    </w:p>
    <w:p w:rsidR="00325C8B" w:rsidRPr="0015017C" w:rsidRDefault="00325C8B" w:rsidP="00325C8B">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325C8B" w:rsidRPr="00930AEB" w:rsidRDefault="00325C8B" w:rsidP="00325C8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325C8B" w:rsidRPr="00325C8B" w:rsidRDefault="00325C8B" w:rsidP="00325C8B">
      <w:pPr>
        <w:tabs>
          <w:tab w:val="left" w:pos="284"/>
        </w:tabs>
        <w:spacing w:after="0" w:line="240" w:lineRule="auto"/>
        <w:jc w:val="center"/>
        <w:rPr>
          <w:rFonts w:ascii="Times New Roman" w:eastAsia="Calibri" w:hAnsi="Times New Roman" w:cs="Times New Roman"/>
          <w:b/>
          <w:sz w:val="12"/>
          <w:szCs w:val="12"/>
        </w:rPr>
      </w:pPr>
      <w:r w:rsidRPr="00325C8B">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Калиновка муниципального района Сергиевский от  30.03.2016 г.  № 11 «Об утверждении </w:t>
      </w:r>
      <w:r w:rsidRPr="00325C8B">
        <w:rPr>
          <w:rFonts w:ascii="Times New Roman" w:eastAsia="Calibri" w:hAnsi="Times New Roman" w:cs="Times New Roman"/>
          <w:b/>
          <w:bCs/>
          <w:sz w:val="12"/>
          <w:szCs w:val="12"/>
        </w:rPr>
        <w:t>административного регламента предоставления муниципальной</w:t>
      </w:r>
      <w:r>
        <w:rPr>
          <w:rFonts w:ascii="Times New Roman" w:eastAsia="Calibri" w:hAnsi="Times New Roman" w:cs="Times New Roman"/>
          <w:b/>
          <w:bCs/>
          <w:sz w:val="12"/>
          <w:szCs w:val="12"/>
        </w:rPr>
        <w:t xml:space="preserve"> </w:t>
      </w:r>
      <w:r w:rsidRPr="00325C8B">
        <w:rPr>
          <w:rFonts w:ascii="Times New Roman" w:eastAsia="Calibri" w:hAnsi="Times New Roman" w:cs="Times New Roman"/>
          <w:b/>
          <w:bCs/>
          <w:sz w:val="12"/>
          <w:szCs w:val="12"/>
        </w:rPr>
        <w:t>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325C8B">
        <w:rPr>
          <w:rFonts w:ascii="Times New Roman" w:eastAsia="Calibri" w:hAnsi="Times New Roman" w:cs="Times New Roman"/>
          <w:b/>
          <w:sz w:val="12"/>
          <w:szCs w:val="12"/>
        </w:rPr>
        <w:t>»</w:t>
      </w:r>
    </w:p>
    <w:p w:rsidR="00325C8B" w:rsidRPr="00325C8B" w:rsidRDefault="00325C8B" w:rsidP="00325C8B">
      <w:pPr>
        <w:tabs>
          <w:tab w:val="left" w:pos="284"/>
        </w:tabs>
        <w:spacing w:after="0" w:line="240" w:lineRule="auto"/>
        <w:jc w:val="both"/>
        <w:rPr>
          <w:rFonts w:ascii="Times New Roman" w:eastAsia="Calibri" w:hAnsi="Times New Roman" w:cs="Times New Roman"/>
          <w:b/>
          <w:sz w:val="12"/>
          <w:szCs w:val="12"/>
        </w:rPr>
      </w:pPr>
    </w:p>
    <w:p w:rsidR="00325C8B" w:rsidRPr="00325C8B" w:rsidRDefault="00325C8B" w:rsidP="00325C8B">
      <w:pPr>
        <w:tabs>
          <w:tab w:val="left" w:pos="284"/>
        </w:tabs>
        <w:spacing w:after="0" w:line="240" w:lineRule="auto"/>
        <w:ind w:firstLine="284"/>
        <w:jc w:val="both"/>
        <w:rPr>
          <w:rFonts w:ascii="Times New Roman" w:eastAsia="Calibri" w:hAnsi="Times New Roman" w:cs="Times New Roman"/>
          <w:sz w:val="12"/>
          <w:szCs w:val="12"/>
        </w:rPr>
      </w:pPr>
      <w:proofErr w:type="gramStart"/>
      <w:r w:rsidRPr="00325C8B">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Калиновка муниципального района Сергиевский  № 18 от 28.07.2015 г. «Об утверждении Реестра муниципальных услуг сельского поселения Калиновка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w:t>
      </w:r>
      <w:r w:rsidR="00065C87">
        <w:rPr>
          <w:rFonts w:ascii="Times New Roman" w:eastAsia="Calibri" w:hAnsi="Times New Roman" w:cs="Times New Roman"/>
          <w:sz w:val="12"/>
          <w:szCs w:val="12"/>
        </w:rPr>
        <w:t xml:space="preserve"> </w:t>
      </w:r>
      <w:r w:rsidRPr="00325C8B">
        <w:rPr>
          <w:rFonts w:ascii="Times New Roman" w:eastAsia="Calibri" w:hAnsi="Times New Roman" w:cs="Times New Roman"/>
          <w:sz w:val="12"/>
          <w:szCs w:val="12"/>
        </w:rPr>
        <w:t>а также приведения нормативных</w:t>
      </w:r>
      <w:proofErr w:type="gramEnd"/>
      <w:r w:rsidRPr="00325C8B">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Калиновка  муниципального района Сергиевский</w:t>
      </w:r>
    </w:p>
    <w:p w:rsidR="00325C8B" w:rsidRPr="00325C8B" w:rsidRDefault="00325C8B" w:rsidP="00325C8B">
      <w:pPr>
        <w:tabs>
          <w:tab w:val="left" w:pos="284"/>
        </w:tabs>
        <w:spacing w:after="0" w:line="240" w:lineRule="auto"/>
        <w:ind w:firstLine="284"/>
        <w:jc w:val="both"/>
        <w:rPr>
          <w:rFonts w:ascii="Times New Roman" w:eastAsia="Calibri" w:hAnsi="Times New Roman" w:cs="Times New Roman"/>
          <w:sz w:val="12"/>
          <w:szCs w:val="12"/>
        </w:rPr>
      </w:pPr>
      <w:r w:rsidRPr="00325C8B">
        <w:rPr>
          <w:rFonts w:ascii="Times New Roman" w:eastAsia="Calibri" w:hAnsi="Times New Roman" w:cs="Times New Roman"/>
          <w:b/>
          <w:sz w:val="12"/>
          <w:szCs w:val="12"/>
        </w:rPr>
        <w:t>ПОСТАНОВЛЯЕТ</w:t>
      </w:r>
      <w:r w:rsidRPr="00325C8B">
        <w:rPr>
          <w:rFonts w:ascii="Times New Roman" w:eastAsia="Calibri" w:hAnsi="Times New Roman" w:cs="Times New Roman"/>
          <w:sz w:val="12"/>
          <w:szCs w:val="12"/>
        </w:rPr>
        <w:t>:</w:t>
      </w:r>
    </w:p>
    <w:p w:rsidR="00B313F4" w:rsidRDefault="00325C8B" w:rsidP="00325C8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 </w:t>
      </w:r>
      <w:r w:rsidRPr="00325C8B">
        <w:rPr>
          <w:rFonts w:ascii="Times New Roman" w:eastAsia="Calibri" w:hAnsi="Times New Roman" w:cs="Times New Roman"/>
          <w:sz w:val="12"/>
          <w:szCs w:val="12"/>
        </w:rPr>
        <w:t xml:space="preserve">Внести в постановление Администрации сельского поселения Калиновка муниципального района Сергиевский от 30.03.2016 г. №11  «Об утверждении </w:t>
      </w:r>
      <w:r w:rsidRPr="00325C8B">
        <w:rPr>
          <w:rFonts w:ascii="Times New Roman" w:eastAsia="Calibri" w:hAnsi="Times New Roman" w:cs="Times New Roman"/>
          <w:bCs/>
          <w:sz w:val="12"/>
          <w:szCs w:val="12"/>
        </w:rPr>
        <w:t>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325C8B">
        <w:rPr>
          <w:rFonts w:ascii="Times New Roman" w:eastAsia="Calibri" w:hAnsi="Times New Roman" w:cs="Times New Roman"/>
          <w:sz w:val="12"/>
          <w:szCs w:val="12"/>
        </w:rPr>
        <w:t>»</w:t>
      </w:r>
      <w:r w:rsidRPr="00325C8B">
        <w:rPr>
          <w:rFonts w:ascii="Times New Roman" w:eastAsia="Calibri" w:hAnsi="Times New Roman" w:cs="Times New Roman"/>
          <w:b/>
          <w:sz w:val="12"/>
          <w:szCs w:val="12"/>
        </w:rPr>
        <w:t xml:space="preserve"> </w:t>
      </w:r>
    </w:p>
    <w:p w:rsidR="00325C8B" w:rsidRPr="00325C8B" w:rsidRDefault="00325C8B" w:rsidP="00B313F4">
      <w:pPr>
        <w:tabs>
          <w:tab w:val="left" w:pos="284"/>
        </w:tabs>
        <w:spacing w:after="0" w:line="240" w:lineRule="auto"/>
        <w:jc w:val="both"/>
        <w:rPr>
          <w:rFonts w:ascii="Times New Roman" w:eastAsia="Calibri" w:hAnsi="Times New Roman" w:cs="Times New Roman"/>
          <w:sz w:val="12"/>
          <w:szCs w:val="12"/>
        </w:rPr>
      </w:pPr>
      <w:r w:rsidRPr="00325C8B">
        <w:rPr>
          <w:rFonts w:ascii="Times New Roman" w:eastAsia="Calibri" w:hAnsi="Times New Roman" w:cs="Times New Roman"/>
          <w:sz w:val="12"/>
          <w:szCs w:val="12"/>
        </w:rPr>
        <w:lastRenderedPageBreak/>
        <w:t>(далее - Постановление) изменения следующего содержания:</w:t>
      </w:r>
    </w:p>
    <w:p w:rsidR="00325C8B" w:rsidRPr="00325C8B" w:rsidRDefault="00325C8B" w:rsidP="00325C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25C8B">
        <w:rPr>
          <w:rFonts w:ascii="Times New Roman" w:eastAsia="Calibri" w:hAnsi="Times New Roman" w:cs="Times New Roman"/>
          <w:sz w:val="12"/>
          <w:szCs w:val="12"/>
        </w:rPr>
        <w:t>Второй абзац пункта 2.6.3. Приложения №1 Постановления изложить в следующей редакции:</w:t>
      </w:r>
    </w:p>
    <w:p w:rsidR="00325C8B" w:rsidRPr="00325C8B" w:rsidRDefault="00325C8B" w:rsidP="00325C8B">
      <w:pPr>
        <w:tabs>
          <w:tab w:val="left" w:pos="284"/>
        </w:tabs>
        <w:spacing w:after="0" w:line="240" w:lineRule="auto"/>
        <w:ind w:firstLine="284"/>
        <w:jc w:val="both"/>
        <w:rPr>
          <w:rFonts w:ascii="Times New Roman" w:eastAsia="Calibri" w:hAnsi="Times New Roman" w:cs="Times New Roman"/>
          <w:sz w:val="12"/>
          <w:szCs w:val="12"/>
        </w:rPr>
      </w:pPr>
      <w:proofErr w:type="gramStart"/>
      <w:r w:rsidRPr="00325C8B">
        <w:rPr>
          <w:rFonts w:ascii="Times New Roman" w:eastAsia="Calibri" w:hAnsi="Times New Roman" w:cs="Times New Roman"/>
          <w:sz w:val="12"/>
          <w:szCs w:val="12"/>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(его законный представитель или его представитель по доверенности, оформленной в соответствии с законодательством Российской Федерации) имеет право в течение одного месяца обратиться в</w:t>
      </w:r>
      <w:proofErr w:type="gramEnd"/>
      <w:r w:rsidRPr="00325C8B">
        <w:rPr>
          <w:rFonts w:ascii="Times New Roman" w:eastAsia="Calibri" w:hAnsi="Times New Roman" w:cs="Times New Roman"/>
          <w:sz w:val="12"/>
          <w:szCs w:val="12"/>
        </w:rPr>
        <w:t xml:space="preserve"> Администрацию поселения с заявлением о регистрации факта прекращения трудового договора, </w:t>
      </w:r>
      <w:proofErr w:type="gramStart"/>
      <w:r w:rsidRPr="00325C8B">
        <w:rPr>
          <w:rFonts w:ascii="Times New Roman" w:eastAsia="Calibri" w:hAnsi="Times New Roman" w:cs="Times New Roman"/>
          <w:sz w:val="12"/>
          <w:szCs w:val="12"/>
        </w:rPr>
        <w:t>составленное</w:t>
      </w:r>
      <w:proofErr w:type="gramEnd"/>
      <w:r w:rsidRPr="00325C8B">
        <w:rPr>
          <w:rFonts w:ascii="Times New Roman" w:eastAsia="Calibri" w:hAnsi="Times New Roman" w:cs="Times New Roman"/>
          <w:sz w:val="12"/>
          <w:szCs w:val="12"/>
        </w:rPr>
        <w:t xml:space="preserve"> в произвольной форме, с указанием основания прекращения трудового договора и оригиналом зарегистрированного ранее трудового договора.».</w:t>
      </w:r>
    </w:p>
    <w:p w:rsidR="00325C8B" w:rsidRPr="00325C8B" w:rsidRDefault="00325C8B" w:rsidP="00325C8B">
      <w:pPr>
        <w:tabs>
          <w:tab w:val="left" w:pos="284"/>
        </w:tabs>
        <w:spacing w:after="0" w:line="240" w:lineRule="auto"/>
        <w:ind w:firstLine="284"/>
        <w:jc w:val="both"/>
        <w:rPr>
          <w:rFonts w:ascii="Times New Roman" w:eastAsia="Calibri" w:hAnsi="Times New Roman" w:cs="Times New Roman"/>
          <w:sz w:val="12"/>
          <w:szCs w:val="12"/>
        </w:rPr>
      </w:pPr>
      <w:r w:rsidRPr="00325C8B">
        <w:rPr>
          <w:rFonts w:ascii="Times New Roman" w:eastAsia="Calibri" w:hAnsi="Times New Roman" w:cs="Times New Roman"/>
          <w:sz w:val="12"/>
          <w:szCs w:val="12"/>
        </w:rPr>
        <w:t>2. Опубликовать настоящее Постановление в газете «Сергиевский вестник».</w:t>
      </w:r>
    </w:p>
    <w:p w:rsidR="00325C8B" w:rsidRPr="00325C8B" w:rsidRDefault="00325C8B" w:rsidP="00325C8B">
      <w:pPr>
        <w:tabs>
          <w:tab w:val="left" w:pos="284"/>
        </w:tabs>
        <w:spacing w:after="0" w:line="240" w:lineRule="auto"/>
        <w:ind w:firstLine="284"/>
        <w:jc w:val="both"/>
        <w:rPr>
          <w:rFonts w:ascii="Times New Roman" w:eastAsia="Calibri" w:hAnsi="Times New Roman" w:cs="Times New Roman"/>
          <w:sz w:val="12"/>
          <w:szCs w:val="12"/>
        </w:rPr>
      </w:pPr>
      <w:r w:rsidRPr="00325C8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25C8B" w:rsidRPr="00325C8B" w:rsidRDefault="00325C8B" w:rsidP="00325C8B">
      <w:pPr>
        <w:tabs>
          <w:tab w:val="left" w:pos="284"/>
        </w:tabs>
        <w:spacing w:after="0" w:line="240" w:lineRule="auto"/>
        <w:ind w:firstLine="284"/>
        <w:jc w:val="both"/>
        <w:rPr>
          <w:rFonts w:ascii="Times New Roman" w:eastAsia="Calibri" w:hAnsi="Times New Roman" w:cs="Times New Roman"/>
          <w:sz w:val="12"/>
          <w:szCs w:val="12"/>
        </w:rPr>
      </w:pPr>
      <w:r w:rsidRPr="00325C8B">
        <w:rPr>
          <w:rFonts w:ascii="Times New Roman" w:eastAsia="Calibri" w:hAnsi="Times New Roman" w:cs="Times New Roman"/>
          <w:sz w:val="12"/>
          <w:szCs w:val="12"/>
        </w:rPr>
        <w:t xml:space="preserve">4. </w:t>
      </w:r>
      <w:proofErr w:type="gramStart"/>
      <w:r w:rsidRPr="00325C8B">
        <w:rPr>
          <w:rFonts w:ascii="Times New Roman" w:eastAsia="Calibri" w:hAnsi="Times New Roman" w:cs="Times New Roman"/>
          <w:sz w:val="12"/>
          <w:szCs w:val="12"/>
        </w:rPr>
        <w:t>Контроль за</w:t>
      </w:r>
      <w:proofErr w:type="gramEnd"/>
      <w:r w:rsidRPr="00325C8B">
        <w:rPr>
          <w:rFonts w:ascii="Times New Roman" w:eastAsia="Calibri" w:hAnsi="Times New Roman" w:cs="Times New Roman"/>
          <w:sz w:val="12"/>
          <w:szCs w:val="12"/>
        </w:rPr>
        <w:t xml:space="preserve"> выполнением настоящего Постановления оставляю за собой.</w:t>
      </w:r>
    </w:p>
    <w:p w:rsidR="00325C8B" w:rsidRPr="00325C8B" w:rsidRDefault="00325C8B" w:rsidP="00325C8B">
      <w:pPr>
        <w:tabs>
          <w:tab w:val="left" w:pos="284"/>
        </w:tabs>
        <w:spacing w:after="0" w:line="240" w:lineRule="auto"/>
        <w:jc w:val="right"/>
        <w:rPr>
          <w:rFonts w:ascii="Times New Roman" w:eastAsia="Calibri" w:hAnsi="Times New Roman" w:cs="Times New Roman"/>
          <w:sz w:val="12"/>
          <w:szCs w:val="12"/>
        </w:rPr>
      </w:pPr>
      <w:r w:rsidRPr="00325C8B">
        <w:rPr>
          <w:rFonts w:ascii="Times New Roman" w:eastAsia="Calibri" w:hAnsi="Times New Roman" w:cs="Times New Roman"/>
          <w:sz w:val="12"/>
          <w:szCs w:val="12"/>
        </w:rPr>
        <w:t>Глава сельского поселения Калиновка</w:t>
      </w:r>
    </w:p>
    <w:p w:rsidR="00325C8B" w:rsidRDefault="00325C8B" w:rsidP="00325C8B">
      <w:pPr>
        <w:tabs>
          <w:tab w:val="left" w:pos="284"/>
        </w:tabs>
        <w:spacing w:after="0" w:line="240" w:lineRule="auto"/>
        <w:jc w:val="right"/>
        <w:rPr>
          <w:rFonts w:ascii="Times New Roman" w:eastAsia="Calibri" w:hAnsi="Times New Roman" w:cs="Times New Roman"/>
          <w:sz w:val="12"/>
          <w:szCs w:val="12"/>
        </w:rPr>
      </w:pPr>
      <w:r w:rsidRPr="00325C8B">
        <w:rPr>
          <w:rFonts w:ascii="Times New Roman" w:eastAsia="Calibri" w:hAnsi="Times New Roman" w:cs="Times New Roman"/>
          <w:sz w:val="12"/>
          <w:szCs w:val="12"/>
        </w:rPr>
        <w:t>муниципального района Сергиевский</w:t>
      </w:r>
    </w:p>
    <w:p w:rsidR="00325C8B" w:rsidRPr="00325C8B" w:rsidRDefault="00325C8B" w:rsidP="00325C8B">
      <w:pPr>
        <w:tabs>
          <w:tab w:val="left" w:pos="284"/>
        </w:tabs>
        <w:spacing w:after="0" w:line="240" w:lineRule="auto"/>
        <w:jc w:val="right"/>
        <w:rPr>
          <w:rFonts w:ascii="Times New Roman" w:eastAsia="Calibri" w:hAnsi="Times New Roman" w:cs="Times New Roman"/>
          <w:b/>
          <w:sz w:val="12"/>
          <w:szCs w:val="12"/>
        </w:rPr>
      </w:pPr>
      <w:r w:rsidRPr="00325C8B">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325C8B">
        <w:rPr>
          <w:rFonts w:ascii="Times New Roman" w:eastAsia="Calibri" w:hAnsi="Times New Roman" w:cs="Times New Roman"/>
          <w:sz w:val="12"/>
          <w:szCs w:val="12"/>
        </w:rPr>
        <w:t>Беспалов</w:t>
      </w:r>
    </w:p>
    <w:p w:rsidR="002E5D07" w:rsidRDefault="002E5D07" w:rsidP="002E5D07">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2E5D07" w:rsidRPr="0015017C" w:rsidRDefault="002E5D07" w:rsidP="002E5D0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2E5D07" w:rsidRPr="0015017C" w:rsidRDefault="002E5D07" w:rsidP="002E5D0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2E5D07" w:rsidRPr="0015017C" w:rsidRDefault="002E5D07" w:rsidP="002E5D0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2E5D07" w:rsidRPr="0015017C" w:rsidRDefault="002E5D07" w:rsidP="002E5D07">
      <w:pPr>
        <w:tabs>
          <w:tab w:val="left" w:pos="284"/>
        </w:tabs>
        <w:spacing w:after="0" w:line="240" w:lineRule="auto"/>
        <w:jc w:val="center"/>
        <w:rPr>
          <w:rFonts w:ascii="Times New Roman" w:eastAsia="Calibri" w:hAnsi="Times New Roman" w:cs="Times New Roman"/>
          <w:sz w:val="12"/>
          <w:szCs w:val="12"/>
        </w:rPr>
      </w:pPr>
    </w:p>
    <w:p w:rsidR="002E5D07" w:rsidRPr="0015017C" w:rsidRDefault="002E5D07" w:rsidP="002E5D07">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2E5D07" w:rsidRPr="00930AEB" w:rsidRDefault="002E5D07" w:rsidP="002E5D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2E5D07" w:rsidRPr="002E5D07" w:rsidRDefault="002E5D07" w:rsidP="002E5D07">
      <w:pPr>
        <w:tabs>
          <w:tab w:val="left" w:pos="284"/>
        </w:tabs>
        <w:spacing w:after="0" w:line="240" w:lineRule="auto"/>
        <w:jc w:val="center"/>
        <w:rPr>
          <w:rFonts w:ascii="Times New Roman" w:eastAsia="Calibri" w:hAnsi="Times New Roman" w:cs="Times New Roman"/>
          <w:b/>
          <w:sz w:val="12"/>
          <w:szCs w:val="12"/>
        </w:rPr>
      </w:pPr>
      <w:r w:rsidRPr="002E5D07">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w:t>
      </w:r>
      <w:r w:rsidRPr="002E5D07">
        <w:rPr>
          <w:rFonts w:ascii="Times New Roman" w:eastAsia="Calibri" w:hAnsi="Times New Roman" w:cs="Times New Roman"/>
          <w:b/>
          <w:bCs/>
          <w:sz w:val="12"/>
          <w:szCs w:val="12"/>
        </w:rPr>
        <w:t>Кандабулак</w:t>
      </w:r>
      <w:r w:rsidRPr="002E5D07">
        <w:rPr>
          <w:rFonts w:ascii="Times New Roman" w:eastAsia="Calibri" w:hAnsi="Times New Roman" w:cs="Times New Roman"/>
          <w:b/>
          <w:sz w:val="12"/>
          <w:szCs w:val="12"/>
        </w:rPr>
        <w:t xml:space="preserve"> муниципального района Сергиевский от  30.03.2016 г.  № 11 «Об утверждении </w:t>
      </w:r>
      <w:r w:rsidRPr="002E5D07">
        <w:rPr>
          <w:rFonts w:ascii="Times New Roman" w:eastAsia="Calibri" w:hAnsi="Times New Roman" w:cs="Times New Roman"/>
          <w:b/>
          <w:bCs/>
          <w:sz w:val="12"/>
          <w:szCs w:val="12"/>
        </w:rPr>
        <w:t>административного регламента предоставления муниципальной</w:t>
      </w:r>
      <w:r>
        <w:rPr>
          <w:rFonts w:ascii="Times New Roman" w:eastAsia="Calibri" w:hAnsi="Times New Roman" w:cs="Times New Roman"/>
          <w:b/>
          <w:bCs/>
          <w:sz w:val="12"/>
          <w:szCs w:val="12"/>
        </w:rPr>
        <w:t xml:space="preserve"> </w:t>
      </w:r>
      <w:r w:rsidRPr="002E5D07">
        <w:rPr>
          <w:rFonts w:ascii="Times New Roman" w:eastAsia="Calibri" w:hAnsi="Times New Roman" w:cs="Times New Roman"/>
          <w:b/>
          <w:bCs/>
          <w:sz w:val="12"/>
          <w:szCs w:val="12"/>
        </w:rPr>
        <w:t>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2E5D07">
        <w:rPr>
          <w:rFonts w:ascii="Times New Roman" w:eastAsia="Calibri" w:hAnsi="Times New Roman" w:cs="Times New Roman"/>
          <w:b/>
          <w:sz w:val="12"/>
          <w:szCs w:val="12"/>
        </w:rPr>
        <w:t>»</w:t>
      </w:r>
    </w:p>
    <w:p w:rsidR="002E5D07" w:rsidRPr="002E5D07" w:rsidRDefault="002E5D07" w:rsidP="002E5D07">
      <w:pPr>
        <w:tabs>
          <w:tab w:val="left" w:pos="284"/>
        </w:tabs>
        <w:spacing w:after="0" w:line="240" w:lineRule="auto"/>
        <w:jc w:val="both"/>
        <w:rPr>
          <w:rFonts w:ascii="Times New Roman" w:eastAsia="Calibri" w:hAnsi="Times New Roman" w:cs="Times New Roman"/>
          <w:b/>
          <w:sz w:val="12"/>
          <w:szCs w:val="12"/>
        </w:rPr>
      </w:pPr>
    </w:p>
    <w:p w:rsidR="002E5D07" w:rsidRPr="002E5D07" w:rsidRDefault="002E5D07" w:rsidP="002E5D07">
      <w:pPr>
        <w:tabs>
          <w:tab w:val="left" w:pos="284"/>
        </w:tabs>
        <w:spacing w:after="0" w:line="240" w:lineRule="auto"/>
        <w:ind w:firstLine="284"/>
        <w:jc w:val="both"/>
        <w:rPr>
          <w:rFonts w:ascii="Times New Roman" w:eastAsia="Calibri" w:hAnsi="Times New Roman" w:cs="Times New Roman"/>
          <w:sz w:val="12"/>
          <w:szCs w:val="12"/>
        </w:rPr>
      </w:pPr>
      <w:proofErr w:type="gramStart"/>
      <w:r w:rsidRPr="002E5D07">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w:t>
      </w:r>
      <w:r w:rsidRPr="002E5D07">
        <w:rPr>
          <w:rFonts w:ascii="Times New Roman" w:eastAsia="Calibri" w:hAnsi="Times New Roman" w:cs="Times New Roman"/>
          <w:bCs/>
          <w:sz w:val="12"/>
          <w:szCs w:val="12"/>
        </w:rPr>
        <w:t>Кандабулак</w:t>
      </w:r>
      <w:r w:rsidRPr="002E5D07">
        <w:rPr>
          <w:rFonts w:ascii="Times New Roman" w:eastAsia="Calibri" w:hAnsi="Times New Roman" w:cs="Times New Roman"/>
          <w:sz w:val="12"/>
          <w:szCs w:val="12"/>
        </w:rPr>
        <w:t xml:space="preserve"> муниципального района Сергиевский  № 24 от 28.07.2015 г. «Об утверждении Реестра муниципальных услуг сельского поселения </w:t>
      </w:r>
      <w:r w:rsidRPr="002E5D07">
        <w:rPr>
          <w:rFonts w:ascii="Times New Roman" w:eastAsia="Calibri" w:hAnsi="Times New Roman" w:cs="Times New Roman"/>
          <w:bCs/>
          <w:sz w:val="12"/>
          <w:szCs w:val="12"/>
        </w:rPr>
        <w:t>Кандабулак</w:t>
      </w:r>
      <w:r w:rsidRPr="002E5D07">
        <w:rPr>
          <w:rFonts w:ascii="Times New Roman" w:eastAsia="Calibri" w:hAnsi="Times New Roman" w:cs="Times New Roman"/>
          <w:sz w:val="12"/>
          <w:szCs w:val="12"/>
        </w:rPr>
        <w:t xml:space="preserve">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w:t>
      </w:r>
      <w:r w:rsidR="00065C87">
        <w:rPr>
          <w:rFonts w:ascii="Times New Roman" w:eastAsia="Calibri" w:hAnsi="Times New Roman" w:cs="Times New Roman"/>
          <w:sz w:val="12"/>
          <w:szCs w:val="12"/>
        </w:rPr>
        <w:t xml:space="preserve"> </w:t>
      </w:r>
      <w:r w:rsidRPr="002E5D07">
        <w:rPr>
          <w:rFonts w:ascii="Times New Roman" w:eastAsia="Calibri" w:hAnsi="Times New Roman" w:cs="Times New Roman"/>
          <w:sz w:val="12"/>
          <w:szCs w:val="12"/>
        </w:rPr>
        <w:t>а также приведения нормативных</w:t>
      </w:r>
      <w:proofErr w:type="gramEnd"/>
      <w:r w:rsidRPr="002E5D07">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w:t>
      </w:r>
      <w:r w:rsidRPr="002E5D07">
        <w:rPr>
          <w:rFonts w:ascii="Times New Roman" w:eastAsia="Calibri" w:hAnsi="Times New Roman" w:cs="Times New Roman"/>
          <w:bCs/>
          <w:sz w:val="12"/>
          <w:szCs w:val="12"/>
        </w:rPr>
        <w:t>Кандабулак</w:t>
      </w:r>
      <w:r w:rsidRPr="002E5D07">
        <w:rPr>
          <w:rFonts w:ascii="Times New Roman" w:eastAsia="Calibri" w:hAnsi="Times New Roman" w:cs="Times New Roman"/>
          <w:sz w:val="12"/>
          <w:szCs w:val="12"/>
        </w:rPr>
        <w:t xml:space="preserve"> муниципального района Сергиевский</w:t>
      </w:r>
    </w:p>
    <w:p w:rsidR="002E5D07" w:rsidRPr="002E5D07" w:rsidRDefault="002E5D07" w:rsidP="002E5D07">
      <w:pPr>
        <w:tabs>
          <w:tab w:val="left" w:pos="284"/>
        </w:tabs>
        <w:spacing w:after="0" w:line="240" w:lineRule="auto"/>
        <w:ind w:firstLine="284"/>
        <w:jc w:val="both"/>
        <w:rPr>
          <w:rFonts w:ascii="Times New Roman" w:eastAsia="Calibri" w:hAnsi="Times New Roman" w:cs="Times New Roman"/>
          <w:b/>
          <w:sz w:val="12"/>
          <w:szCs w:val="12"/>
        </w:rPr>
      </w:pPr>
      <w:r w:rsidRPr="002E5D07">
        <w:rPr>
          <w:rFonts w:ascii="Times New Roman" w:eastAsia="Calibri" w:hAnsi="Times New Roman" w:cs="Times New Roman"/>
          <w:b/>
          <w:sz w:val="12"/>
          <w:szCs w:val="12"/>
        </w:rPr>
        <w:t>ПОСТАНОВЛЯЕТ:</w:t>
      </w:r>
    </w:p>
    <w:p w:rsidR="002E5D07" w:rsidRPr="002E5D07" w:rsidRDefault="002E5D07" w:rsidP="002E5D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E5D07">
        <w:rPr>
          <w:rFonts w:ascii="Times New Roman" w:eastAsia="Calibri" w:hAnsi="Times New Roman" w:cs="Times New Roman"/>
          <w:sz w:val="12"/>
          <w:szCs w:val="12"/>
        </w:rPr>
        <w:t xml:space="preserve">Внести в постановление Администрации сельского поселения </w:t>
      </w:r>
      <w:r w:rsidRPr="002E5D07">
        <w:rPr>
          <w:rFonts w:ascii="Times New Roman" w:eastAsia="Calibri" w:hAnsi="Times New Roman" w:cs="Times New Roman"/>
          <w:bCs/>
          <w:sz w:val="12"/>
          <w:szCs w:val="12"/>
        </w:rPr>
        <w:t>Кандабулак</w:t>
      </w:r>
      <w:r w:rsidRPr="002E5D07">
        <w:rPr>
          <w:rFonts w:ascii="Times New Roman" w:eastAsia="Calibri" w:hAnsi="Times New Roman" w:cs="Times New Roman"/>
          <w:sz w:val="12"/>
          <w:szCs w:val="12"/>
        </w:rPr>
        <w:t xml:space="preserve"> муниципального района Сергиевский от 30.03.2016 г. № 11  «Об утверждении </w:t>
      </w:r>
      <w:r w:rsidRPr="002E5D07">
        <w:rPr>
          <w:rFonts w:ascii="Times New Roman" w:eastAsia="Calibri" w:hAnsi="Times New Roman" w:cs="Times New Roman"/>
          <w:bCs/>
          <w:sz w:val="12"/>
          <w:szCs w:val="12"/>
        </w:rPr>
        <w:t>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2E5D07">
        <w:rPr>
          <w:rFonts w:ascii="Times New Roman" w:eastAsia="Calibri" w:hAnsi="Times New Roman" w:cs="Times New Roman"/>
          <w:sz w:val="12"/>
          <w:szCs w:val="12"/>
        </w:rPr>
        <w:t>»</w:t>
      </w:r>
      <w:r w:rsidRPr="002E5D07">
        <w:rPr>
          <w:rFonts w:ascii="Times New Roman" w:eastAsia="Calibri" w:hAnsi="Times New Roman" w:cs="Times New Roman"/>
          <w:b/>
          <w:sz w:val="12"/>
          <w:szCs w:val="12"/>
        </w:rPr>
        <w:t xml:space="preserve"> </w:t>
      </w:r>
      <w:r w:rsidRPr="002E5D07">
        <w:rPr>
          <w:rFonts w:ascii="Times New Roman" w:eastAsia="Calibri" w:hAnsi="Times New Roman" w:cs="Times New Roman"/>
          <w:sz w:val="12"/>
          <w:szCs w:val="12"/>
        </w:rPr>
        <w:t>(далее - Постановление) изменения следующего содержания:</w:t>
      </w:r>
    </w:p>
    <w:p w:rsidR="002E5D07" w:rsidRPr="002E5D07" w:rsidRDefault="002E5D07" w:rsidP="002E5D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2E5D07">
        <w:rPr>
          <w:rFonts w:ascii="Times New Roman" w:eastAsia="Calibri" w:hAnsi="Times New Roman" w:cs="Times New Roman"/>
          <w:sz w:val="12"/>
          <w:szCs w:val="12"/>
        </w:rPr>
        <w:t>Второй абзац пункта 2.6.3. Приложения №1 Постановления изложить в следующей редакции:</w:t>
      </w:r>
    </w:p>
    <w:p w:rsidR="002E5D07" w:rsidRPr="002E5D07" w:rsidRDefault="002E5D07" w:rsidP="002E5D07">
      <w:pPr>
        <w:tabs>
          <w:tab w:val="left" w:pos="284"/>
        </w:tabs>
        <w:spacing w:after="0" w:line="240" w:lineRule="auto"/>
        <w:ind w:firstLine="284"/>
        <w:jc w:val="both"/>
        <w:rPr>
          <w:rFonts w:ascii="Times New Roman" w:eastAsia="Calibri" w:hAnsi="Times New Roman" w:cs="Times New Roman"/>
          <w:sz w:val="12"/>
          <w:szCs w:val="12"/>
        </w:rPr>
      </w:pPr>
      <w:proofErr w:type="gramStart"/>
      <w:r w:rsidRPr="002E5D07">
        <w:rPr>
          <w:rFonts w:ascii="Times New Roman" w:eastAsia="Calibri" w:hAnsi="Times New Roman" w:cs="Times New Roman"/>
          <w:sz w:val="12"/>
          <w:szCs w:val="12"/>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(его законный представитель или его представитель по доверенности, оформленной в соответствии с законодательством Российской Федерации) имеет право в течение одного месяца обратиться в</w:t>
      </w:r>
      <w:proofErr w:type="gramEnd"/>
      <w:r w:rsidRPr="002E5D07">
        <w:rPr>
          <w:rFonts w:ascii="Times New Roman" w:eastAsia="Calibri" w:hAnsi="Times New Roman" w:cs="Times New Roman"/>
          <w:sz w:val="12"/>
          <w:szCs w:val="12"/>
        </w:rPr>
        <w:t xml:space="preserve"> Администрацию поселения с заявлением о регистрации факта прекращения трудового договора, </w:t>
      </w:r>
      <w:proofErr w:type="gramStart"/>
      <w:r w:rsidRPr="002E5D07">
        <w:rPr>
          <w:rFonts w:ascii="Times New Roman" w:eastAsia="Calibri" w:hAnsi="Times New Roman" w:cs="Times New Roman"/>
          <w:sz w:val="12"/>
          <w:szCs w:val="12"/>
        </w:rPr>
        <w:t>составленное</w:t>
      </w:r>
      <w:proofErr w:type="gramEnd"/>
      <w:r w:rsidRPr="002E5D07">
        <w:rPr>
          <w:rFonts w:ascii="Times New Roman" w:eastAsia="Calibri" w:hAnsi="Times New Roman" w:cs="Times New Roman"/>
          <w:sz w:val="12"/>
          <w:szCs w:val="12"/>
        </w:rPr>
        <w:t xml:space="preserve"> в произвольной форме, с указанием основания прекращения трудового договора и оригиналом зарегистрированного ранее трудового договора.».</w:t>
      </w:r>
    </w:p>
    <w:p w:rsidR="002E5D07" w:rsidRPr="002E5D07" w:rsidRDefault="002E5D07" w:rsidP="002E5D07">
      <w:pPr>
        <w:tabs>
          <w:tab w:val="left" w:pos="284"/>
        </w:tabs>
        <w:spacing w:after="0" w:line="240" w:lineRule="auto"/>
        <w:ind w:firstLine="284"/>
        <w:jc w:val="both"/>
        <w:rPr>
          <w:rFonts w:ascii="Times New Roman" w:eastAsia="Calibri" w:hAnsi="Times New Roman" w:cs="Times New Roman"/>
          <w:sz w:val="12"/>
          <w:szCs w:val="12"/>
        </w:rPr>
      </w:pPr>
      <w:r w:rsidRPr="002E5D07">
        <w:rPr>
          <w:rFonts w:ascii="Times New Roman" w:eastAsia="Calibri" w:hAnsi="Times New Roman" w:cs="Times New Roman"/>
          <w:sz w:val="12"/>
          <w:szCs w:val="12"/>
        </w:rPr>
        <w:t>2. Опубликовать настоящее Постановление в газете «Сергиевский вестник».</w:t>
      </w:r>
    </w:p>
    <w:p w:rsidR="002E5D07" w:rsidRPr="002E5D07" w:rsidRDefault="002E5D07" w:rsidP="002E5D07">
      <w:pPr>
        <w:tabs>
          <w:tab w:val="left" w:pos="284"/>
        </w:tabs>
        <w:spacing w:after="0" w:line="240" w:lineRule="auto"/>
        <w:ind w:firstLine="284"/>
        <w:jc w:val="both"/>
        <w:rPr>
          <w:rFonts w:ascii="Times New Roman" w:eastAsia="Calibri" w:hAnsi="Times New Roman" w:cs="Times New Roman"/>
          <w:sz w:val="12"/>
          <w:szCs w:val="12"/>
        </w:rPr>
      </w:pPr>
      <w:r w:rsidRPr="002E5D0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E5D07" w:rsidRPr="002E5D07" w:rsidRDefault="002E5D07" w:rsidP="002E5D07">
      <w:pPr>
        <w:tabs>
          <w:tab w:val="left" w:pos="284"/>
        </w:tabs>
        <w:spacing w:after="0" w:line="240" w:lineRule="auto"/>
        <w:ind w:firstLine="284"/>
        <w:jc w:val="both"/>
        <w:rPr>
          <w:rFonts w:ascii="Times New Roman" w:eastAsia="Calibri" w:hAnsi="Times New Roman" w:cs="Times New Roman"/>
          <w:sz w:val="12"/>
          <w:szCs w:val="12"/>
        </w:rPr>
      </w:pPr>
      <w:r w:rsidRPr="002E5D07">
        <w:rPr>
          <w:rFonts w:ascii="Times New Roman" w:eastAsia="Calibri" w:hAnsi="Times New Roman" w:cs="Times New Roman"/>
          <w:sz w:val="12"/>
          <w:szCs w:val="12"/>
        </w:rPr>
        <w:t xml:space="preserve">4. </w:t>
      </w:r>
      <w:proofErr w:type="gramStart"/>
      <w:r w:rsidRPr="002E5D07">
        <w:rPr>
          <w:rFonts w:ascii="Times New Roman" w:eastAsia="Calibri" w:hAnsi="Times New Roman" w:cs="Times New Roman"/>
          <w:sz w:val="12"/>
          <w:szCs w:val="12"/>
        </w:rPr>
        <w:t>Контроль за</w:t>
      </w:r>
      <w:proofErr w:type="gramEnd"/>
      <w:r w:rsidRPr="002E5D07">
        <w:rPr>
          <w:rFonts w:ascii="Times New Roman" w:eastAsia="Calibri" w:hAnsi="Times New Roman" w:cs="Times New Roman"/>
          <w:sz w:val="12"/>
          <w:szCs w:val="12"/>
        </w:rPr>
        <w:t xml:space="preserve"> выполнением настоящего Постановления оставляю за собой.</w:t>
      </w:r>
    </w:p>
    <w:p w:rsidR="002E5D07" w:rsidRPr="002E5D07" w:rsidRDefault="002E5D07" w:rsidP="002E5D07">
      <w:pPr>
        <w:tabs>
          <w:tab w:val="left" w:pos="284"/>
        </w:tabs>
        <w:spacing w:after="0" w:line="240" w:lineRule="auto"/>
        <w:jc w:val="right"/>
        <w:rPr>
          <w:rFonts w:ascii="Times New Roman" w:eastAsia="Calibri" w:hAnsi="Times New Roman" w:cs="Times New Roman"/>
          <w:sz w:val="12"/>
          <w:szCs w:val="12"/>
        </w:rPr>
      </w:pPr>
      <w:r w:rsidRPr="002E5D07">
        <w:rPr>
          <w:rFonts w:ascii="Times New Roman" w:eastAsia="Calibri" w:hAnsi="Times New Roman" w:cs="Times New Roman"/>
          <w:sz w:val="12"/>
          <w:szCs w:val="12"/>
        </w:rPr>
        <w:t xml:space="preserve">Глава сельского поселения </w:t>
      </w:r>
      <w:r w:rsidRPr="002E5D07">
        <w:rPr>
          <w:rFonts w:ascii="Times New Roman" w:eastAsia="Calibri" w:hAnsi="Times New Roman" w:cs="Times New Roman"/>
          <w:bCs/>
          <w:sz w:val="12"/>
          <w:szCs w:val="12"/>
        </w:rPr>
        <w:t>Кандабулак</w:t>
      </w:r>
    </w:p>
    <w:p w:rsidR="002E5D07" w:rsidRDefault="002E5D07" w:rsidP="002E5D07">
      <w:pPr>
        <w:tabs>
          <w:tab w:val="left" w:pos="284"/>
        </w:tabs>
        <w:spacing w:after="0" w:line="240" w:lineRule="auto"/>
        <w:jc w:val="right"/>
        <w:rPr>
          <w:rFonts w:ascii="Times New Roman" w:eastAsia="Calibri" w:hAnsi="Times New Roman" w:cs="Times New Roman"/>
          <w:sz w:val="12"/>
          <w:szCs w:val="12"/>
        </w:rPr>
      </w:pPr>
      <w:r w:rsidRPr="002E5D07">
        <w:rPr>
          <w:rFonts w:ascii="Times New Roman" w:eastAsia="Calibri" w:hAnsi="Times New Roman" w:cs="Times New Roman"/>
          <w:sz w:val="12"/>
          <w:szCs w:val="12"/>
        </w:rPr>
        <w:t>муниципального района Сергиевский</w:t>
      </w:r>
    </w:p>
    <w:p w:rsidR="002E5D07" w:rsidRPr="002E5D07" w:rsidRDefault="002E5D07" w:rsidP="002E5D07">
      <w:pPr>
        <w:tabs>
          <w:tab w:val="left" w:pos="284"/>
        </w:tabs>
        <w:spacing w:after="0" w:line="240" w:lineRule="auto"/>
        <w:jc w:val="right"/>
        <w:rPr>
          <w:rFonts w:ascii="Times New Roman" w:eastAsia="Calibri" w:hAnsi="Times New Roman" w:cs="Times New Roman"/>
          <w:b/>
          <w:sz w:val="12"/>
          <w:szCs w:val="12"/>
        </w:rPr>
      </w:pPr>
      <w:r w:rsidRPr="002E5D07">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2E5D07">
        <w:rPr>
          <w:rFonts w:ascii="Times New Roman" w:eastAsia="Calibri" w:hAnsi="Times New Roman" w:cs="Times New Roman"/>
          <w:sz w:val="12"/>
          <w:szCs w:val="12"/>
        </w:rPr>
        <w:t>Мартынов</w:t>
      </w:r>
    </w:p>
    <w:p w:rsidR="00372742" w:rsidRDefault="00372742" w:rsidP="00372742">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372742" w:rsidRPr="0015017C" w:rsidRDefault="00372742" w:rsidP="0037274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372742" w:rsidRPr="0015017C" w:rsidRDefault="00372742" w:rsidP="0037274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372742" w:rsidRPr="0015017C" w:rsidRDefault="00372742" w:rsidP="0037274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372742" w:rsidRPr="0015017C" w:rsidRDefault="00372742" w:rsidP="00372742">
      <w:pPr>
        <w:tabs>
          <w:tab w:val="left" w:pos="284"/>
        </w:tabs>
        <w:spacing w:after="0" w:line="240" w:lineRule="auto"/>
        <w:jc w:val="center"/>
        <w:rPr>
          <w:rFonts w:ascii="Times New Roman" w:eastAsia="Calibri" w:hAnsi="Times New Roman" w:cs="Times New Roman"/>
          <w:sz w:val="12"/>
          <w:szCs w:val="12"/>
        </w:rPr>
      </w:pPr>
    </w:p>
    <w:p w:rsidR="00372742" w:rsidRPr="0015017C" w:rsidRDefault="00372742" w:rsidP="00372742">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372742" w:rsidRPr="00930AEB" w:rsidRDefault="00372742" w:rsidP="003727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372742" w:rsidRPr="00372742" w:rsidRDefault="00372742" w:rsidP="00372742">
      <w:pPr>
        <w:tabs>
          <w:tab w:val="left" w:pos="284"/>
        </w:tabs>
        <w:spacing w:after="0" w:line="240" w:lineRule="auto"/>
        <w:jc w:val="center"/>
        <w:rPr>
          <w:rFonts w:ascii="Times New Roman" w:eastAsia="Calibri" w:hAnsi="Times New Roman" w:cs="Times New Roman"/>
          <w:b/>
          <w:sz w:val="12"/>
          <w:szCs w:val="12"/>
        </w:rPr>
      </w:pPr>
      <w:r w:rsidRPr="00372742">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Красносельское муниципального района Сергиевский от 30.03.2016 г.  № 12 «Об утверждении </w:t>
      </w:r>
      <w:r w:rsidRPr="00372742">
        <w:rPr>
          <w:rFonts w:ascii="Times New Roman" w:eastAsia="Calibri" w:hAnsi="Times New Roman" w:cs="Times New Roman"/>
          <w:b/>
          <w:bCs/>
          <w:sz w:val="12"/>
          <w:szCs w:val="12"/>
        </w:rPr>
        <w:t>административного регламента предоставления муниципальной</w:t>
      </w:r>
      <w:r>
        <w:rPr>
          <w:rFonts w:ascii="Times New Roman" w:eastAsia="Calibri" w:hAnsi="Times New Roman" w:cs="Times New Roman"/>
          <w:b/>
          <w:bCs/>
          <w:sz w:val="12"/>
          <w:szCs w:val="12"/>
        </w:rPr>
        <w:t xml:space="preserve"> </w:t>
      </w:r>
      <w:r w:rsidRPr="00372742">
        <w:rPr>
          <w:rFonts w:ascii="Times New Roman" w:eastAsia="Calibri" w:hAnsi="Times New Roman" w:cs="Times New Roman"/>
          <w:b/>
          <w:bCs/>
          <w:sz w:val="12"/>
          <w:szCs w:val="12"/>
        </w:rPr>
        <w:t>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372742">
        <w:rPr>
          <w:rFonts w:ascii="Times New Roman" w:eastAsia="Calibri" w:hAnsi="Times New Roman" w:cs="Times New Roman"/>
          <w:b/>
          <w:sz w:val="12"/>
          <w:szCs w:val="12"/>
        </w:rPr>
        <w:t>»</w:t>
      </w:r>
    </w:p>
    <w:p w:rsidR="00372742" w:rsidRPr="00372742" w:rsidRDefault="00372742" w:rsidP="00372742">
      <w:pPr>
        <w:tabs>
          <w:tab w:val="left" w:pos="284"/>
        </w:tabs>
        <w:spacing w:after="0" w:line="240" w:lineRule="auto"/>
        <w:jc w:val="both"/>
        <w:rPr>
          <w:rFonts w:ascii="Times New Roman" w:eastAsia="Calibri" w:hAnsi="Times New Roman" w:cs="Times New Roman"/>
          <w:b/>
          <w:sz w:val="12"/>
          <w:szCs w:val="12"/>
        </w:rPr>
      </w:pPr>
    </w:p>
    <w:p w:rsidR="00372742" w:rsidRPr="00372742" w:rsidRDefault="00372742" w:rsidP="00372742">
      <w:pPr>
        <w:tabs>
          <w:tab w:val="left" w:pos="284"/>
        </w:tabs>
        <w:spacing w:after="0" w:line="240" w:lineRule="auto"/>
        <w:ind w:firstLine="284"/>
        <w:jc w:val="both"/>
        <w:rPr>
          <w:rFonts w:ascii="Times New Roman" w:eastAsia="Calibri" w:hAnsi="Times New Roman" w:cs="Times New Roman"/>
          <w:sz w:val="12"/>
          <w:szCs w:val="12"/>
        </w:rPr>
      </w:pPr>
      <w:proofErr w:type="gramStart"/>
      <w:r w:rsidRPr="00372742">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Красносельское  муниципального района Сергиевский  № 21 от 27.07.2015 г. «Об утверждении Реестра муниципальных услуг сельского поселения Красносельское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372742">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Красносельское  муниципального района Сергиевский</w:t>
      </w:r>
    </w:p>
    <w:p w:rsidR="00372742" w:rsidRPr="00372742" w:rsidRDefault="00372742" w:rsidP="00372742">
      <w:pPr>
        <w:tabs>
          <w:tab w:val="left" w:pos="284"/>
        </w:tabs>
        <w:spacing w:after="0" w:line="240" w:lineRule="auto"/>
        <w:ind w:firstLine="284"/>
        <w:jc w:val="both"/>
        <w:rPr>
          <w:rFonts w:ascii="Times New Roman" w:eastAsia="Calibri" w:hAnsi="Times New Roman" w:cs="Times New Roman"/>
          <w:b/>
          <w:sz w:val="12"/>
          <w:szCs w:val="12"/>
        </w:rPr>
      </w:pPr>
      <w:r w:rsidRPr="00372742">
        <w:rPr>
          <w:rFonts w:ascii="Times New Roman" w:eastAsia="Calibri" w:hAnsi="Times New Roman" w:cs="Times New Roman"/>
          <w:b/>
          <w:sz w:val="12"/>
          <w:szCs w:val="12"/>
        </w:rPr>
        <w:t>ПОСТАНОВЛЯЕТ:</w:t>
      </w:r>
    </w:p>
    <w:p w:rsidR="00372742" w:rsidRPr="00372742" w:rsidRDefault="00372742" w:rsidP="003727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72742">
        <w:rPr>
          <w:rFonts w:ascii="Times New Roman" w:eastAsia="Calibri" w:hAnsi="Times New Roman" w:cs="Times New Roman"/>
          <w:sz w:val="12"/>
          <w:szCs w:val="12"/>
        </w:rPr>
        <w:t xml:space="preserve">Внести в постановление Администрации сельского поселения Красносельское муниципального района Сергиевский от 30.03.2016 г. № 12  «Об утверждении </w:t>
      </w:r>
      <w:r w:rsidRPr="00372742">
        <w:rPr>
          <w:rFonts w:ascii="Times New Roman" w:eastAsia="Calibri" w:hAnsi="Times New Roman" w:cs="Times New Roman"/>
          <w:bCs/>
          <w:sz w:val="12"/>
          <w:szCs w:val="12"/>
        </w:rPr>
        <w:t>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372742">
        <w:rPr>
          <w:rFonts w:ascii="Times New Roman" w:eastAsia="Calibri" w:hAnsi="Times New Roman" w:cs="Times New Roman"/>
          <w:sz w:val="12"/>
          <w:szCs w:val="12"/>
        </w:rPr>
        <w:t>»</w:t>
      </w:r>
      <w:r w:rsidRPr="00372742">
        <w:rPr>
          <w:rFonts w:ascii="Times New Roman" w:eastAsia="Calibri" w:hAnsi="Times New Roman" w:cs="Times New Roman"/>
          <w:b/>
          <w:sz w:val="12"/>
          <w:szCs w:val="12"/>
        </w:rPr>
        <w:t xml:space="preserve"> </w:t>
      </w:r>
      <w:r w:rsidRPr="00372742">
        <w:rPr>
          <w:rFonts w:ascii="Times New Roman" w:eastAsia="Calibri" w:hAnsi="Times New Roman" w:cs="Times New Roman"/>
          <w:sz w:val="12"/>
          <w:szCs w:val="12"/>
        </w:rPr>
        <w:t>(далее - Постановление) изменения следующего содержания:</w:t>
      </w:r>
    </w:p>
    <w:p w:rsidR="00372742" w:rsidRPr="00372742" w:rsidRDefault="00372742" w:rsidP="003727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72742">
        <w:rPr>
          <w:rFonts w:ascii="Times New Roman" w:eastAsia="Calibri" w:hAnsi="Times New Roman" w:cs="Times New Roman"/>
          <w:sz w:val="12"/>
          <w:szCs w:val="12"/>
        </w:rPr>
        <w:t>Второй абзац пункта 2.6.3. Приложения №1 Постановления изложить в следующей редакции:</w:t>
      </w:r>
    </w:p>
    <w:p w:rsidR="00B313F4" w:rsidRDefault="00372742" w:rsidP="00372742">
      <w:pPr>
        <w:tabs>
          <w:tab w:val="left" w:pos="284"/>
        </w:tabs>
        <w:spacing w:after="0" w:line="240" w:lineRule="auto"/>
        <w:ind w:firstLine="284"/>
        <w:jc w:val="both"/>
        <w:rPr>
          <w:rFonts w:ascii="Times New Roman" w:eastAsia="Calibri" w:hAnsi="Times New Roman" w:cs="Times New Roman"/>
          <w:sz w:val="12"/>
          <w:szCs w:val="12"/>
        </w:rPr>
      </w:pPr>
      <w:r w:rsidRPr="00372742">
        <w:rPr>
          <w:rFonts w:ascii="Times New Roman" w:eastAsia="Calibri" w:hAnsi="Times New Roman" w:cs="Times New Roman"/>
          <w:sz w:val="12"/>
          <w:szCs w:val="12"/>
        </w:rPr>
        <w:t xml:space="preserve">«В случае смерти работодателя – физического лица, не являющегося индивидуальным предпринимателем, или отсутствия сведений о месте </w:t>
      </w:r>
    </w:p>
    <w:p w:rsidR="00372742" w:rsidRPr="00372742" w:rsidRDefault="00372742" w:rsidP="00B313F4">
      <w:pPr>
        <w:tabs>
          <w:tab w:val="left" w:pos="284"/>
        </w:tabs>
        <w:spacing w:after="0" w:line="240" w:lineRule="auto"/>
        <w:jc w:val="both"/>
        <w:rPr>
          <w:rFonts w:ascii="Times New Roman" w:eastAsia="Calibri" w:hAnsi="Times New Roman" w:cs="Times New Roman"/>
          <w:sz w:val="12"/>
          <w:szCs w:val="12"/>
        </w:rPr>
      </w:pPr>
      <w:proofErr w:type="gramStart"/>
      <w:r w:rsidRPr="00372742">
        <w:rPr>
          <w:rFonts w:ascii="Times New Roman" w:eastAsia="Calibri" w:hAnsi="Times New Roman" w:cs="Times New Roman"/>
          <w:sz w:val="12"/>
          <w:szCs w:val="12"/>
        </w:rPr>
        <w:lastRenderedPageBreak/>
        <w:t>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(его законный представитель или его представитель по доверенности, оформленной в соответствии с законодательством Российской Федерации) имеет право в течение одного месяца обратиться в Администрацию поселения с заявлением о регистрации факта прекращения трудового договора, составленное в произвольной форме, с</w:t>
      </w:r>
      <w:proofErr w:type="gramEnd"/>
      <w:r w:rsidRPr="00372742">
        <w:rPr>
          <w:rFonts w:ascii="Times New Roman" w:eastAsia="Calibri" w:hAnsi="Times New Roman" w:cs="Times New Roman"/>
          <w:sz w:val="12"/>
          <w:szCs w:val="12"/>
        </w:rPr>
        <w:t xml:space="preserve"> указанием основания прекращения трудового договора и оригиналом зарегистрированного ранее трудового договора</w:t>
      </w:r>
      <w:proofErr w:type="gramStart"/>
      <w:r w:rsidRPr="00372742">
        <w:rPr>
          <w:rFonts w:ascii="Times New Roman" w:eastAsia="Calibri" w:hAnsi="Times New Roman" w:cs="Times New Roman"/>
          <w:sz w:val="12"/>
          <w:szCs w:val="12"/>
        </w:rPr>
        <w:t>.».</w:t>
      </w:r>
      <w:proofErr w:type="gramEnd"/>
    </w:p>
    <w:p w:rsidR="00372742" w:rsidRPr="00372742" w:rsidRDefault="00372742" w:rsidP="00372742">
      <w:pPr>
        <w:tabs>
          <w:tab w:val="left" w:pos="284"/>
        </w:tabs>
        <w:spacing w:after="0" w:line="240" w:lineRule="auto"/>
        <w:ind w:firstLine="284"/>
        <w:jc w:val="both"/>
        <w:rPr>
          <w:rFonts w:ascii="Times New Roman" w:eastAsia="Calibri" w:hAnsi="Times New Roman" w:cs="Times New Roman"/>
          <w:sz w:val="12"/>
          <w:szCs w:val="12"/>
        </w:rPr>
      </w:pPr>
      <w:r w:rsidRPr="00372742">
        <w:rPr>
          <w:rFonts w:ascii="Times New Roman" w:eastAsia="Calibri" w:hAnsi="Times New Roman" w:cs="Times New Roman"/>
          <w:sz w:val="12"/>
          <w:szCs w:val="12"/>
        </w:rPr>
        <w:t>2. Опубликовать настоящее Постановление в газете «Сергиевский вестник».</w:t>
      </w:r>
    </w:p>
    <w:p w:rsidR="00372742" w:rsidRPr="00372742" w:rsidRDefault="00372742" w:rsidP="00372742">
      <w:pPr>
        <w:tabs>
          <w:tab w:val="left" w:pos="284"/>
        </w:tabs>
        <w:spacing w:after="0" w:line="240" w:lineRule="auto"/>
        <w:ind w:firstLine="284"/>
        <w:jc w:val="both"/>
        <w:rPr>
          <w:rFonts w:ascii="Times New Roman" w:eastAsia="Calibri" w:hAnsi="Times New Roman" w:cs="Times New Roman"/>
          <w:sz w:val="12"/>
          <w:szCs w:val="12"/>
        </w:rPr>
      </w:pPr>
      <w:r w:rsidRPr="0037274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72742" w:rsidRPr="00372742" w:rsidRDefault="00372742" w:rsidP="00372742">
      <w:pPr>
        <w:tabs>
          <w:tab w:val="left" w:pos="284"/>
        </w:tabs>
        <w:spacing w:after="0" w:line="240" w:lineRule="auto"/>
        <w:ind w:firstLine="284"/>
        <w:jc w:val="both"/>
        <w:rPr>
          <w:rFonts w:ascii="Times New Roman" w:eastAsia="Calibri" w:hAnsi="Times New Roman" w:cs="Times New Roman"/>
          <w:sz w:val="12"/>
          <w:szCs w:val="12"/>
        </w:rPr>
      </w:pPr>
      <w:r w:rsidRPr="00372742">
        <w:rPr>
          <w:rFonts w:ascii="Times New Roman" w:eastAsia="Calibri" w:hAnsi="Times New Roman" w:cs="Times New Roman"/>
          <w:sz w:val="12"/>
          <w:szCs w:val="12"/>
        </w:rPr>
        <w:t xml:space="preserve">4. </w:t>
      </w:r>
      <w:proofErr w:type="gramStart"/>
      <w:r w:rsidRPr="00372742">
        <w:rPr>
          <w:rFonts w:ascii="Times New Roman" w:eastAsia="Calibri" w:hAnsi="Times New Roman" w:cs="Times New Roman"/>
          <w:sz w:val="12"/>
          <w:szCs w:val="12"/>
        </w:rPr>
        <w:t>Контроль за</w:t>
      </w:r>
      <w:proofErr w:type="gramEnd"/>
      <w:r w:rsidRPr="00372742">
        <w:rPr>
          <w:rFonts w:ascii="Times New Roman" w:eastAsia="Calibri" w:hAnsi="Times New Roman" w:cs="Times New Roman"/>
          <w:sz w:val="12"/>
          <w:szCs w:val="12"/>
        </w:rPr>
        <w:t xml:space="preserve"> выполнением настоящего Постановления оставляю за собой.</w:t>
      </w:r>
    </w:p>
    <w:p w:rsidR="00372742" w:rsidRPr="00372742" w:rsidRDefault="00372742" w:rsidP="00372742">
      <w:pPr>
        <w:tabs>
          <w:tab w:val="left" w:pos="284"/>
        </w:tabs>
        <w:spacing w:after="0" w:line="240" w:lineRule="auto"/>
        <w:jc w:val="right"/>
        <w:rPr>
          <w:rFonts w:ascii="Times New Roman" w:eastAsia="Calibri" w:hAnsi="Times New Roman" w:cs="Times New Roman"/>
          <w:sz w:val="12"/>
          <w:szCs w:val="12"/>
        </w:rPr>
      </w:pPr>
      <w:r w:rsidRPr="00372742">
        <w:rPr>
          <w:rFonts w:ascii="Times New Roman" w:eastAsia="Calibri" w:hAnsi="Times New Roman" w:cs="Times New Roman"/>
          <w:sz w:val="12"/>
          <w:szCs w:val="12"/>
        </w:rPr>
        <w:t>Глава сельского поселения Красносельское</w:t>
      </w:r>
    </w:p>
    <w:p w:rsidR="00372742" w:rsidRDefault="00372742" w:rsidP="00372742">
      <w:pPr>
        <w:tabs>
          <w:tab w:val="left" w:pos="284"/>
        </w:tabs>
        <w:spacing w:after="0" w:line="240" w:lineRule="auto"/>
        <w:jc w:val="right"/>
        <w:rPr>
          <w:rFonts w:ascii="Times New Roman" w:eastAsia="Calibri" w:hAnsi="Times New Roman" w:cs="Times New Roman"/>
          <w:sz w:val="12"/>
          <w:szCs w:val="12"/>
        </w:rPr>
      </w:pPr>
      <w:r w:rsidRPr="00372742">
        <w:rPr>
          <w:rFonts w:ascii="Times New Roman" w:eastAsia="Calibri" w:hAnsi="Times New Roman" w:cs="Times New Roman"/>
          <w:sz w:val="12"/>
          <w:szCs w:val="12"/>
        </w:rPr>
        <w:t>муниципального района Сергиевский</w:t>
      </w:r>
    </w:p>
    <w:p w:rsidR="00372742" w:rsidRPr="00372742" w:rsidRDefault="00372742" w:rsidP="00372742">
      <w:pPr>
        <w:tabs>
          <w:tab w:val="left" w:pos="284"/>
        </w:tabs>
        <w:spacing w:after="0" w:line="240" w:lineRule="auto"/>
        <w:jc w:val="right"/>
        <w:rPr>
          <w:rFonts w:ascii="Times New Roman" w:eastAsia="Calibri" w:hAnsi="Times New Roman" w:cs="Times New Roman"/>
          <w:b/>
          <w:sz w:val="12"/>
          <w:szCs w:val="12"/>
        </w:rPr>
      </w:pPr>
      <w:r w:rsidRPr="00372742">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proofErr w:type="spellStart"/>
      <w:r w:rsidRPr="00372742">
        <w:rPr>
          <w:rFonts w:ascii="Times New Roman" w:eastAsia="Calibri" w:hAnsi="Times New Roman" w:cs="Times New Roman"/>
          <w:sz w:val="12"/>
          <w:szCs w:val="12"/>
        </w:rPr>
        <w:t>Облыгин</w:t>
      </w:r>
      <w:proofErr w:type="spellEnd"/>
    </w:p>
    <w:p w:rsidR="00132658" w:rsidRDefault="00132658" w:rsidP="00132658">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132658" w:rsidRPr="0015017C" w:rsidRDefault="00132658" w:rsidP="0013265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132658" w:rsidRPr="0015017C" w:rsidRDefault="00132658" w:rsidP="0013265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132658" w:rsidRPr="0015017C" w:rsidRDefault="00132658" w:rsidP="0013265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132658" w:rsidRPr="0015017C" w:rsidRDefault="00132658" w:rsidP="00132658">
      <w:pPr>
        <w:tabs>
          <w:tab w:val="left" w:pos="284"/>
        </w:tabs>
        <w:spacing w:after="0" w:line="240" w:lineRule="auto"/>
        <w:jc w:val="center"/>
        <w:rPr>
          <w:rFonts w:ascii="Times New Roman" w:eastAsia="Calibri" w:hAnsi="Times New Roman" w:cs="Times New Roman"/>
          <w:sz w:val="12"/>
          <w:szCs w:val="12"/>
        </w:rPr>
      </w:pPr>
    </w:p>
    <w:p w:rsidR="00132658" w:rsidRPr="0015017C" w:rsidRDefault="00132658" w:rsidP="00132658">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132658" w:rsidRPr="00930AEB" w:rsidRDefault="00132658" w:rsidP="001326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132658" w:rsidRPr="00132658" w:rsidRDefault="00132658" w:rsidP="00132658">
      <w:pPr>
        <w:tabs>
          <w:tab w:val="left" w:pos="284"/>
        </w:tabs>
        <w:spacing w:after="0" w:line="240" w:lineRule="auto"/>
        <w:jc w:val="center"/>
        <w:rPr>
          <w:rFonts w:ascii="Times New Roman" w:eastAsia="Calibri" w:hAnsi="Times New Roman" w:cs="Times New Roman"/>
          <w:b/>
          <w:sz w:val="12"/>
          <w:szCs w:val="12"/>
        </w:rPr>
      </w:pPr>
      <w:r w:rsidRPr="00132658">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Кутузовский муниципального района Сергиевский от  30.03.2016 г.  № 12 «Об утверждении </w:t>
      </w:r>
      <w:r w:rsidRPr="00132658">
        <w:rPr>
          <w:rFonts w:ascii="Times New Roman" w:eastAsia="Calibri" w:hAnsi="Times New Roman" w:cs="Times New Roman"/>
          <w:b/>
          <w:bCs/>
          <w:sz w:val="12"/>
          <w:szCs w:val="12"/>
        </w:rPr>
        <w:t>административного регламента предоставления муниципальной</w:t>
      </w:r>
      <w:r>
        <w:rPr>
          <w:rFonts w:ascii="Times New Roman" w:eastAsia="Calibri" w:hAnsi="Times New Roman" w:cs="Times New Roman"/>
          <w:b/>
          <w:bCs/>
          <w:sz w:val="12"/>
          <w:szCs w:val="12"/>
        </w:rPr>
        <w:t xml:space="preserve"> </w:t>
      </w:r>
      <w:r w:rsidRPr="00132658">
        <w:rPr>
          <w:rFonts w:ascii="Times New Roman" w:eastAsia="Calibri" w:hAnsi="Times New Roman" w:cs="Times New Roman"/>
          <w:b/>
          <w:bCs/>
          <w:sz w:val="12"/>
          <w:szCs w:val="12"/>
        </w:rPr>
        <w:t>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132658">
        <w:rPr>
          <w:rFonts w:ascii="Times New Roman" w:eastAsia="Calibri" w:hAnsi="Times New Roman" w:cs="Times New Roman"/>
          <w:b/>
          <w:sz w:val="12"/>
          <w:szCs w:val="12"/>
        </w:rPr>
        <w:t>»</w:t>
      </w:r>
    </w:p>
    <w:p w:rsidR="00132658" w:rsidRPr="00132658" w:rsidRDefault="00132658" w:rsidP="00132658">
      <w:pPr>
        <w:tabs>
          <w:tab w:val="left" w:pos="284"/>
        </w:tabs>
        <w:spacing w:after="0" w:line="240" w:lineRule="auto"/>
        <w:jc w:val="both"/>
        <w:rPr>
          <w:rFonts w:ascii="Times New Roman" w:eastAsia="Calibri" w:hAnsi="Times New Roman" w:cs="Times New Roman"/>
          <w:b/>
          <w:sz w:val="12"/>
          <w:szCs w:val="12"/>
        </w:rPr>
      </w:pPr>
    </w:p>
    <w:p w:rsidR="00132658" w:rsidRPr="00132658" w:rsidRDefault="00132658" w:rsidP="00132658">
      <w:pPr>
        <w:tabs>
          <w:tab w:val="left" w:pos="284"/>
        </w:tabs>
        <w:spacing w:after="0" w:line="240" w:lineRule="auto"/>
        <w:ind w:firstLine="284"/>
        <w:jc w:val="both"/>
        <w:rPr>
          <w:rFonts w:ascii="Times New Roman" w:eastAsia="Calibri" w:hAnsi="Times New Roman" w:cs="Times New Roman"/>
          <w:sz w:val="12"/>
          <w:szCs w:val="12"/>
        </w:rPr>
      </w:pPr>
      <w:proofErr w:type="gramStart"/>
      <w:r w:rsidRPr="00132658">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Кутузовский  муниципального района Сергиевский  № 23 от 27.07.2015 г. «Об утверждении Реестра муниципальных услуг сельского поселения Кутузовский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132658">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Кутузовский   муниципального района Сергиевский</w:t>
      </w:r>
    </w:p>
    <w:p w:rsidR="00132658" w:rsidRPr="00132658" w:rsidRDefault="00132658" w:rsidP="00132658">
      <w:pPr>
        <w:tabs>
          <w:tab w:val="left" w:pos="284"/>
        </w:tabs>
        <w:spacing w:after="0" w:line="240" w:lineRule="auto"/>
        <w:ind w:firstLine="284"/>
        <w:jc w:val="both"/>
        <w:rPr>
          <w:rFonts w:ascii="Times New Roman" w:eastAsia="Calibri" w:hAnsi="Times New Roman" w:cs="Times New Roman"/>
          <w:b/>
          <w:sz w:val="12"/>
          <w:szCs w:val="12"/>
        </w:rPr>
      </w:pPr>
      <w:r w:rsidRPr="00132658">
        <w:rPr>
          <w:rFonts w:ascii="Times New Roman" w:eastAsia="Calibri" w:hAnsi="Times New Roman" w:cs="Times New Roman"/>
          <w:b/>
          <w:sz w:val="12"/>
          <w:szCs w:val="12"/>
        </w:rPr>
        <w:t>ПОСТАНОВЛЯЕТ:</w:t>
      </w:r>
    </w:p>
    <w:p w:rsidR="00132658" w:rsidRPr="00132658" w:rsidRDefault="00132658" w:rsidP="0013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32658">
        <w:rPr>
          <w:rFonts w:ascii="Times New Roman" w:eastAsia="Calibri" w:hAnsi="Times New Roman" w:cs="Times New Roman"/>
          <w:sz w:val="12"/>
          <w:szCs w:val="12"/>
        </w:rPr>
        <w:t xml:space="preserve">Внести в постановление Администрации сельского поселения Кутузовский муниципального района Сергиевский от 30.03.2016 г. № 12  «Об утверждении </w:t>
      </w:r>
      <w:r w:rsidRPr="00132658">
        <w:rPr>
          <w:rFonts w:ascii="Times New Roman" w:eastAsia="Calibri" w:hAnsi="Times New Roman" w:cs="Times New Roman"/>
          <w:bCs/>
          <w:sz w:val="12"/>
          <w:szCs w:val="12"/>
        </w:rPr>
        <w:t>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132658">
        <w:rPr>
          <w:rFonts w:ascii="Times New Roman" w:eastAsia="Calibri" w:hAnsi="Times New Roman" w:cs="Times New Roman"/>
          <w:sz w:val="12"/>
          <w:szCs w:val="12"/>
        </w:rPr>
        <w:t>»</w:t>
      </w:r>
      <w:r w:rsidRPr="00132658">
        <w:rPr>
          <w:rFonts w:ascii="Times New Roman" w:eastAsia="Calibri" w:hAnsi="Times New Roman" w:cs="Times New Roman"/>
          <w:b/>
          <w:sz w:val="12"/>
          <w:szCs w:val="12"/>
        </w:rPr>
        <w:t xml:space="preserve"> </w:t>
      </w:r>
      <w:r w:rsidRPr="00132658">
        <w:rPr>
          <w:rFonts w:ascii="Times New Roman" w:eastAsia="Calibri" w:hAnsi="Times New Roman" w:cs="Times New Roman"/>
          <w:sz w:val="12"/>
          <w:szCs w:val="12"/>
        </w:rPr>
        <w:t>(далее - Постановление) изменения следующего содержания:</w:t>
      </w:r>
    </w:p>
    <w:p w:rsidR="00132658" w:rsidRPr="00132658" w:rsidRDefault="00132658" w:rsidP="0013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132658">
        <w:rPr>
          <w:rFonts w:ascii="Times New Roman" w:eastAsia="Calibri" w:hAnsi="Times New Roman" w:cs="Times New Roman"/>
          <w:sz w:val="12"/>
          <w:szCs w:val="12"/>
        </w:rPr>
        <w:t>Второй абзац пункта 2.6.3. Приложения №1 Постановления изложить в следующей редакции:</w:t>
      </w:r>
    </w:p>
    <w:p w:rsidR="00132658" w:rsidRPr="00132658" w:rsidRDefault="00132658" w:rsidP="00132658">
      <w:pPr>
        <w:tabs>
          <w:tab w:val="left" w:pos="284"/>
        </w:tabs>
        <w:spacing w:after="0" w:line="240" w:lineRule="auto"/>
        <w:ind w:firstLine="284"/>
        <w:jc w:val="both"/>
        <w:rPr>
          <w:rFonts w:ascii="Times New Roman" w:eastAsia="Calibri" w:hAnsi="Times New Roman" w:cs="Times New Roman"/>
          <w:sz w:val="12"/>
          <w:szCs w:val="12"/>
        </w:rPr>
      </w:pPr>
      <w:proofErr w:type="gramStart"/>
      <w:r w:rsidRPr="00132658">
        <w:rPr>
          <w:rFonts w:ascii="Times New Roman" w:eastAsia="Calibri" w:hAnsi="Times New Roman" w:cs="Times New Roman"/>
          <w:sz w:val="12"/>
          <w:szCs w:val="12"/>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(его законный представитель или его представитель по доверенности, оформленной в соответствии с законодательством Российской Федерации) имеет право в течение одного месяца обратиться в</w:t>
      </w:r>
      <w:proofErr w:type="gramEnd"/>
      <w:r w:rsidRPr="00132658">
        <w:rPr>
          <w:rFonts w:ascii="Times New Roman" w:eastAsia="Calibri" w:hAnsi="Times New Roman" w:cs="Times New Roman"/>
          <w:sz w:val="12"/>
          <w:szCs w:val="12"/>
        </w:rPr>
        <w:t xml:space="preserve"> Администрацию поселения с заявлением о регистрации факта прекращения трудового договора, </w:t>
      </w:r>
      <w:proofErr w:type="gramStart"/>
      <w:r w:rsidRPr="00132658">
        <w:rPr>
          <w:rFonts w:ascii="Times New Roman" w:eastAsia="Calibri" w:hAnsi="Times New Roman" w:cs="Times New Roman"/>
          <w:sz w:val="12"/>
          <w:szCs w:val="12"/>
        </w:rPr>
        <w:t>составленное</w:t>
      </w:r>
      <w:proofErr w:type="gramEnd"/>
      <w:r w:rsidRPr="00132658">
        <w:rPr>
          <w:rFonts w:ascii="Times New Roman" w:eastAsia="Calibri" w:hAnsi="Times New Roman" w:cs="Times New Roman"/>
          <w:sz w:val="12"/>
          <w:szCs w:val="12"/>
        </w:rPr>
        <w:t xml:space="preserve"> в произвольной форме, с указанием основания прекращения трудового договора и оригиналом зарегистрированного ранее трудового договора.».</w:t>
      </w:r>
    </w:p>
    <w:p w:rsidR="00132658" w:rsidRPr="00132658" w:rsidRDefault="00132658" w:rsidP="00132658">
      <w:pPr>
        <w:tabs>
          <w:tab w:val="left" w:pos="284"/>
        </w:tabs>
        <w:spacing w:after="0" w:line="240" w:lineRule="auto"/>
        <w:ind w:firstLine="284"/>
        <w:jc w:val="both"/>
        <w:rPr>
          <w:rFonts w:ascii="Times New Roman" w:eastAsia="Calibri" w:hAnsi="Times New Roman" w:cs="Times New Roman"/>
          <w:sz w:val="12"/>
          <w:szCs w:val="12"/>
        </w:rPr>
      </w:pPr>
      <w:r w:rsidRPr="00132658">
        <w:rPr>
          <w:rFonts w:ascii="Times New Roman" w:eastAsia="Calibri" w:hAnsi="Times New Roman" w:cs="Times New Roman"/>
          <w:sz w:val="12"/>
          <w:szCs w:val="12"/>
        </w:rPr>
        <w:t>2. Опубликовать настоящее Постановление в газете «Сергиевский вестник».</w:t>
      </w:r>
    </w:p>
    <w:p w:rsidR="00132658" w:rsidRPr="00132658" w:rsidRDefault="00132658" w:rsidP="00132658">
      <w:pPr>
        <w:tabs>
          <w:tab w:val="left" w:pos="284"/>
        </w:tabs>
        <w:spacing w:after="0" w:line="240" w:lineRule="auto"/>
        <w:ind w:firstLine="284"/>
        <w:jc w:val="both"/>
        <w:rPr>
          <w:rFonts w:ascii="Times New Roman" w:eastAsia="Calibri" w:hAnsi="Times New Roman" w:cs="Times New Roman"/>
          <w:sz w:val="12"/>
          <w:szCs w:val="12"/>
        </w:rPr>
      </w:pPr>
      <w:r w:rsidRPr="0013265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32658" w:rsidRPr="00132658" w:rsidRDefault="00132658" w:rsidP="00132658">
      <w:pPr>
        <w:tabs>
          <w:tab w:val="left" w:pos="284"/>
        </w:tabs>
        <w:spacing w:after="0" w:line="240" w:lineRule="auto"/>
        <w:ind w:firstLine="284"/>
        <w:jc w:val="both"/>
        <w:rPr>
          <w:rFonts w:ascii="Times New Roman" w:eastAsia="Calibri" w:hAnsi="Times New Roman" w:cs="Times New Roman"/>
          <w:sz w:val="12"/>
          <w:szCs w:val="12"/>
        </w:rPr>
      </w:pPr>
      <w:r w:rsidRPr="00132658">
        <w:rPr>
          <w:rFonts w:ascii="Times New Roman" w:eastAsia="Calibri" w:hAnsi="Times New Roman" w:cs="Times New Roman"/>
          <w:sz w:val="12"/>
          <w:szCs w:val="12"/>
        </w:rPr>
        <w:t xml:space="preserve">4. </w:t>
      </w:r>
      <w:proofErr w:type="gramStart"/>
      <w:r w:rsidRPr="00132658">
        <w:rPr>
          <w:rFonts w:ascii="Times New Roman" w:eastAsia="Calibri" w:hAnsi="Times New Roman" w:cs="Times New Roman"/>
          <w:sz w:val="12"/>
          <w:szCs w:val="12"/>
        </w:rPr>
        <w:t>Контроль за</w:t>
      </w:r>
      <w:proofErr w:type="gramEnd"/>
      <w:r w:rsidRPr="00132658">
        <w:rPr>
          <w:rFonts w:ascii="Times New Roman" w:eastAsia="Calibri" w:hAnsi="Times New Roman" w:cs="Times New Roman"/>
          <w:sz w:val="12"/>
          <w:szCs w:val="12"/>
        </w:rPr>
        <w:t xml:space="preserve"> выполнением настоящего Постановления оставляю за собой.</w:t>
      </w:r>
    </w:p>
    <w:p w:rsidR="00132658" w:rsidRDefault="00132658" w:rsidP="00132658">
      <w:pPr>
        <w:tabs>
          <w:tab w:val="left" w:pos="284"/>
        </w:tabs>
        <w:spacing w:after="0" w:line="240" w:lineRule="auto"/>
        <w:jc w:val="right"/>
        <w:rPr>
          <w:rFonts w:ascii="Times New Roman" w:eastAsia="Calibri" w:hAnsi="Times New Roman" w:cs="Times New Roman"/>
          <w:sz w:val="12"/>
          <w:szCs w:val="12"/>
        </w:rPr>
      </w:pPr>
      <w:r w:rsidRPr="00132658">
        <w:rPr>
          <w:rFonts w:ascii="Times New Roman" w:eastAsia="Calibri" w:hAnsi="Times New Roman" w:cs="Times New Roman"/>
          <w:sz w:val="12"/>
          <w:szCs w:val="12"/>
        </w:rPr>
        <w:t>Глава сельского поселения Кутузовский</w:t>
      </w:r>
    </w:p>
    <w:p w:rsidR="00132658" w:rsidRDefault="00132658" w:rsidP="00132658">
      <w:pPr>
        <w:tabs>
          <w:tab w:val="left" w:pos="284"/>
        </w:tabs>
        <w:spacing w:after="0" w:line="240" w:lineRule="auto"/>
        <w:jc w:val="right"/>
        <w:rPr>
          <w:rFonts w:ascii="Times New Roman" w:eastAsia="Calibri" w:hAnsi="Times New Roman" w:cs="Times New Roman"/>
          <w:sz w:val="12"/>
          <w:szCs w:val="12"/>
        </w:rPr>
      </w:pPr>
      <w:r w:rsidRPr="00132658">
        <w:rPr>
          <w:rFonts w:ascii="Times New Roman" w:eastAsia="Calibri" w:hAnsi="Times New Roman" w:cs="Times New Roman"/>
          <w:sz w:val="12"/>
          <w:szCs w:val="12"/>
        </w:rPr>
        <w:t>муниципального района Сергиевский</w:t>
      </w:r>
    </w:p>
    <w:p w:rsidR="00132658" w:rsidRPr="00132658" w:rsidRDefault="00132658" w:rsidP="00132658">
      <w:pPr>
        <w:tabs>
          <w:tab w:val="left" w:pos="284"/>
        </w:tabs>
        <w:spacing w:after="0" w:line="240" w:lineRule="auto"/>
        <w:jc w:val="right"/>
        <w:rPr>
          <w:rFonts w:ascii="Times New Roman" w:eastAsia="Calibri" w:hAnsi="Times New Roman" w:cs="Times New Roman"/>
          <w:b/>
          <w:sz w:val="12"/>
          <w:szCs w:val="12"/>
        </w:rPr>
      </w:pPr>
      <w:r w:rsidRPr="00132658">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132658">
        <w:rPr>
          <w:rFonts w:ascii="Times New Roman" w:eastAsia="Calibri" w:hAnsi="Times New Roman" w:cs="Times New Roman"/>
          <w:sz w:val="12"/>
          <w:szCs w:val="12"/>
        </w:rPr>
        <w:t>Сабельников</w:t>
      </w:r>
    </w:p>
    <w:p w:rsidR="00E401F7" w:rsidRDefault="00E401F7" w:rsidP="00E401F7">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E401F7" w:rsidRPr="0015017C" w:rsidRDefault="00E401F7" w:rsidP="00E401F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E401F7" w:rsidRPr="0015017C" w:rsidRDefault="00E401F7" w:rsidP="00E401F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E401F7" w:rsidRPr="0015017C" w:rsidRDefault="00E401F7" w:rsidP="00E401F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E401F7" w:rsidRPr="0015017C" w:rsidRDefault="00E401F7" w:rsidP="00E401F7">
      <w:pPr>
        <w:tabs>
          <w:tab w:val="left" w:pos="284"/>
        </w:tabs>
        <w:spacing w:after="0" w:line="240" w:lineRule="auto"/>
        <w:jc w:val="center"/>
        <w:rPr>
          <w:rFonts w:ascii="Times New Roman" w:eastAsia="Calibri" w:hAnsi="Times New Roman" w:cs="Times New Roman"/>
          <w:sz w:val="12"/>
          <w:szCs w:val="12"/>
        </w:rPr>
      </w:pPr>
    </w:p>
    <w:p w:rsidR="00E401F7" w:rsidRPr="0015017C" w:rsidRDefault="00E401F7" w:rsidP="00E401F7">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E401F7" w:rsidRPr="00930AEB" w:rsidRDefault="00E401F7" w:rsidP="00E401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E401F7" w:rsidRPr="00E401F7" w:rsidRDefault="00E401F7" w:rsidP="00E401F7">
      <w:pPr>
        <w:tabs>
          <w:tab w:val="left" w:pos="284"/>
        </w:tabs>
        <w:spacing w:after="0" w:line="240" w:lineRule="auto"/>
        <w:jc w:val="center"/>
        <w:rPr>
          <w:rFonts w:ascii="Times New Roman" w:eastAsia="Calibri" w:hAnsi="Times New Roman" w:cs="Times New Roman"/>
          <w:b/>
          <w:sz w:val="12"/>
          <w:szCs w:val="12"/>
        </w:rPr>
      </w:pPr>
      <w:r w:rsidRPr="00E401F7">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Липовка муниципального района Сергиевский от  30.03.2016 г.  № 13 «Об утверждении </w:t>
      </w:r>
      <w:r w:rsidRPr="00E401F7">
        <w:rPr>
          <w:rFonts w:ascii="Times New Roman" w:eastAsia="Calibri" w:hAnsi="Times New Roman" w:cs="Times New Roman"/>
          <w:b/>
          <w:bCs/>
          <w:sz w:val="12"/>
          <w:szCs w:val="12"/>
        </w:rPr>
        <w:t>административного регламента предоставления муниципальной</w:t>
      </w:r>
      <w:r>
        <w:rPr>
          <w:rFonts w:ascii="Times New Roman" w:eastAsia="Calibri" w:hAnsi="Times New Roman" w:cs="Times New Roman"/>
          <w:b/>
          <w:bCs/>
          <w:sz w:val="12"/>
          <w:szCs w:val="12"/>
        </w:rPr>
        <w:t xml:space="preserve"> </w:t>
      </w:r>
      <w:r w:rsidRPr="00E401F7">
        <w:rPr>
          <w:rFonts w:ascii="Times New Roman" w:eastAsia="Calibri" w:hAnsi="Times New Roman" w:cs="Times New Roman"/>
          <w:b/>
          <w:bCs/>
          <w:sz w:val="12"/>
          <w:szCs w:val="12"/>
        </w:rPr>
        <w:t>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E401F7">
        <w:rPr>
          <w:rFonts w:ascii="Times New Roman" w:eastAsia="Calibri" w:hAnsi="Times New Roman" w:cs="Times New Roman"/>
          <w:b/>
          <w:sz w:val="12"/>
          <w:szCs w:val="12"/>
        </w:rPr>
        <w:t>»</w:t>
      </w:r>
    </w:p>
    <w:p w:rsidR="00E401F7" w:rsidRPr="00E401F7" w:rsidRDefault="00E401F7" w:rsidP="00E401F7">
      <w:pPr>
        <w:tabs>
          <w:tab w:val="left" w:pos="284"/>
        </w:tabs>
        <w:spacing w:after="0" w:line="240" w:lineRule="auto"/>
        <w:ind w:firstLine="426"/>
        <w:jc w:val="both"/>
        <w:rPr>
          <w:rFonts w:ascii="Times New Roman" w:eastAsia="Calibri" w:hAnsi="Times New Roman" w:cs="Times New Roman"/>
          <w:b/>
          <w:sz w:val="12"/>
          <w:szCs w:val="12"/>
        </w:rPr>
      </w:pPr>
    </w:p>
    <w:p w:rsidR="00E401F7" w:rsidRPr="00E401F7" w:rsidRDefault="00E401F7" w:rsidP="00E401F7">
      <w:pPr>
        <w:tabs>
          <w:tab w:val="left" w:pos="284"/>
        </w:tabs>
        <w:spacing w:after="0" w:line="240" w:lineRule="auto"/>
        <w:ind w:firstLine="426"/>
        <w:jc w:val="both"/>
        <w:rPr>
          <w:rFonts w:ascii="Times New Roman" w:eastAsia="Calibri" w:hAnsi="Times New Roman" w:cs="Times New Roman"/>
          <w:sz w:val="12"/>
          <w:szCs w:val="12"/>
        </w:rPr>
      </w:pPr>
      <w:proofErr w:type="gramStart"/>
      <w:r w:rsidRPr="00E401F7">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Липовка муниципального района Сергиевский  № 23 от 28.07.2015 г. «Об утверждении Реестра муниципальных услуг сельского поселения Липовка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w:t>
      </w:r>
      <w:r w:rsidR="00065C87">
        <w:rPr>
          <w:rFonts w:ascii="Times New Roman" w:eastAsia="Calibri" w:hAnsi="Times New Roman" w:cs="Times New Roman"/>
          <w:sz w:val="12"/>
          <w:szCs w:val="12"/>
        </w:rPr>
        <w:t xml:space="preserve"> </w:t>
      </w:r>
      <w:r w:rsidRPr="00E401F7">
        <w:rPr>
          <w:rFonts w:ascii="Times New Roman" w:eastAsia="Calibri" w:hAnsi="Times New Roman" w:cs="Times New Roman"/>
          <w:sz w:val="12"/>
          <w:szCs w:val="12"/>
        </w:rPr>
        <w:t>а также приведения нормативных</w:t>
      </w:r>
      <w:proofErr w:type="gramEnd"/>
      <w:r w:rsidRPr="00E401F7">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Липовка  муниципального района Сергиевский</w:t>
      </w:r>
    </w:p>
    <w:p w:rsidR="00E401F7" w:rsidRPr="00E401F7" w:rsidRDefault="00E401F7" w:rsidP="00E401F7">
      <w:pPr>
        <w:tabs>
          <w:tab w:val="left" w:pos="284"/>
        </w:tabs>
        <w:spacing w:after="0" w:line="240" w:lineRule="auto"/>
        <w:ind w:firstLine="426"/>
        <w:jc w:val="both"/>
        <w:rPr>
          <w:rFonts w:ascii="Times New Roman" w:eastAsia="Calibri" w:hAnsi="Times New Roman" w:cs="Times New Roman"/>
          <w:sz w:val="12"/>
          <w:szCs w:val="12"/>
        </w:rPr>
      </w:pPr>
      <w:r w:rsidRPr="00E401F7">
        <w:rPr>
          <w:rFonts w:ascii="Times New Roman" w:eastAsia="Calibri" w:hAnsi="Times New Roman" w:cs="Times New Roman"/>
          <w:b/>
          <w:sz w:val="12"/>
          <w:szCs w:val="12"/>
        </w:rPr>
        <w:t>ПОСТАНОВЛЯЕТ</w:t>
      </w:r>
      <w:r w:rsidRPr="00E401F7">
        <w:rPr>
          <w:rFonts w:ascii="Times New Roman" w:eastAsia="Calibri" w:hAnsi="Times New Roman" w:cs="Times New Roman"/>
          <w:sz w:val="12"/>
          <w:szCs w:val="12"/>
        </w:rPr>
        <w:t>:</w:t>
      </w:r>
    </w:p>
    <w:p w:rsidR="00E401F7" w:rsidRPr="00E401F7" w:rsidRDefault="00E401F7" w:rsidP="00E401F7">
      <w:pPr>
        <w:tabs>
          <w:tab w:val="left" w:pos="284"/>
        </w:tabs>
        <w:spacing w:after="0" w:line="240" w:lineRule="auto"/>
        <w:ind w:firstLine="426"/>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401F7">
        <w:rPr>
          <w:rFonts w:ascii="Times New Roman" w:eastAsia="Calibri" w:hAnsi="Times New Roman" w:cs="Times New Roman"/>
          <w:sz w:val="12"/>
          <w:szCs w:val="12"/>
        </w:rPr>
        <w:t xml:space="preserve">Внести в постановление Администрации сельского поселения Липовка муниципального района Сергиевский от 30.03.2016 г. № 13  «Об утверждении </w:t>
      </w:r>
      <w:r w:rsidRPr="00E401F7">
        <w:rPr>
          <w:rFonts w:ascii="Times New Roman" w:eastAsia="Calibri" w:hAnsi="Times New Roman" w:cs="Times New Roman"/>
          <w:bCs/>
          <w:sz w:val="12"/>
          <w:szCs w:val="12"/>
        </w:rPr>
        <w:t>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E401F7">
        <w:rPr>
          <w:rFonts w:ascii="Times New Roman" w:eastAsia="Calibri" w:hAnsi="Times New Roman" w:cs="Times New Roman"/>
          <w:sz w:val="12"/>
          <w:szCs w:val="12"/>
        </w:rPr>
        <w:t>»</w:t>
      </w:r>
      <w:r w:rsidRPr="00E401F7">
        <w:rPr>
          <w:rFonts w:ascii="Times New Roman" w:eastAsia="Calibri" w:hAnsi="Times New Roman" w:cs="Times New Roman"/>
          <w:b/>
          <w:sz w:val="12"/>
          <w:szCs w:val="12"/>
        </w:rPr>
        <w:t xml:space="preserve"> </w:t>
      </w:r>
      <w:r w:rsidRPr="00E401F7">
        <w:rPr>
          <w:rFonts w:ascii="Times New Roman" w:eastAsia="Calibri" w:hAnsi="Times New Roman" w:cs="Times New Roman"/>
          <w:sz w:val="12"/>
          <w:szCs w:val="12"/>
        </w:rPr>
        <w:t>(далее - Постановление) изменения следующего содержания:</w:t>
      </w:r>
    </w:p>
    <w:p w:rsidR="00E401F7" w:rsidRPr="00E401F7" w:rsidRDefault="00E401F7" w:rsidP="00E401F7">
      <w:pPr>
        <w:tabs>
          <w:tab w:val="left" w:pos="284"/>
        </w:tabs>
        <w:spacing w:after="0" w:line="240" w:lineRule="auto"/>
        <w:ind w:firstLine="426"/>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E401F7">
        <w:rPr>
          <w:rFonts w:ascii="Times New Roman" w:eastAsia="Calibri" w:hAnsi="Times New Roman" w:cs="Times New Roman"/>
          <w:sz w:val="12"/>
          <w:szCs w:val="12"/>
        </w:rPr>
        <w:t>Второй абзац пункта 2.6.3. Приложения №1 Постановления изложить в следующей редакции:</w:t>
      </w:r>
    </w:p>
    <w:p w:rsidR="00E401F7" w:rsidRPr="00E401F7" w:rsidRDefault="00E401F7" w:rsidP="00E401F7">
      <w:pPr>
        <w:tabs>
          <w:tab w:val="left" w:pos="284"/>
        </w:tabs>
        <w:spacing w:after="0" w:line="240" w:lineRule="auto"/>
        <w:ind w:firstLine="426"/>
        <w:jc w:val="both"/>
        <w:rPr>
          <w:rFonts w:ascii="Times New Roman" w:eastAsia="Calibri" w:hAnsi="Times New Roman" w:cs="Times New Roman"/>
          <w:sz w:val="12"/>
          <w:szCs w:val="12"/>
        </w:rPr>
      </w:pPr>
      <w:proofErr w:type="gramStart"/>
      <w:r w:rsidRPr="00E401F7">
        <w:rPr>
          <w:rFonts w:ascii="Times New Roman" w:eastAsia="Calibri" w:hAnsi="Times New Roman" w:cs="Times New Roman"/>
          <w:sz w:val="12"/>
          <w:szCs w:val="12"/>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(его законный представитель или его представитель по доверенности, оформленной в соответствии с законодательством Российской Федерации) имеет право в течение одного месяца обратиться в</w:t>
      </w:r>
      <w:proofErr w:type="gramEnd"/>
      <w:r w:rsidRPr="00E401F7">
        <w:rPr>
          <w:rFonts w:ascii="Times New Roman" w:eastAsia="Calibri" w:hAnsi="Times New Roman" w:cs="Times New Roman"/>
          <w:sz w:val="12"/>
          <w:szCs w:val="12"/>
        </w:rPr>
        <w:t xml:space="preserve"> Администрацию </w:t>
      </w:r>
      <w:r w:rsidRPr="00E401F7">
        <w:rPr>
          <w:rFonts w:ascii="Times New Roman" w:eastAsia="Calibri" w:hAnsi="Times New Roman" w:cs="Times New Roman"/>
          <w:sz w:val="12"/>
          <w:szCs w:val="12"/>
        </w:rPr>
        <w:lastRenderedPageBreak/>
        <w:t>поселения с заявлением о регистрации факта прекращения трудового договора, составленным в произвольной форме, с указанием основания прекращения трудового договора и оригиналом зарегистрированного ранее трудового договора».</w:t>
      </w:r>
    </w:p>
    <w:p w:rsidR="00E401F7" w:rsidRPr="00E401F7" w:rsidRDefault="00E401F7" w:rsidP="00E401F7">
      <w:pPr>
        <w:tabs>
          <w:tab w:val="left" w:pos="284"/>
        </w:tabs>
        <w:spacing w:after="0" w:line="240" w:lineRule="auto"/>
        <w:ind w:firstLine="426"/>
        <w:jc w:val="both"/>
        <w:rPr>
          <w:rFonts w:ascii="Times New Roman" w:eastAsia="Calibri" w:hAnsi="Times New Roman" w:cs="Times New Roman"/>
          <w:sz w:val="12"/>
          <w:szCs w:val="12"/>
        </w:rPr>
      </w:pPr>
      <w:r w:rsidRPr="00E401F7">
        <w:rPr>
          <w:rFonts w:ascii="Times New Roman" w:eastAsia="Calibri" w:hAnsi="Times New Roman" w:cs="Times New Roman"/>
          <w:sz w:val="12"/>
          <w:szCs w:val="12"/>
        </w:rPr>
        <w:t>2. Опубликовать настоящее Постановление в газете «Сергиевский вестник».</w:t>
      </w:r>
    </w:p>
    <w:p w:rsidR="00E401F7" w:rsidRPr="00E401F7" w:rsidRDefault="00E401F7" w:rsidP="00E401F7">
      <w:pPr>
        <w:tabs>
          <w:tab w:val="left" w:pos="284"/>
        </w:tabs>
        <w:spacing w:after="0" w:line="240" w:lineRule="auto"/>
        <w:ind w:firstLine="426"/>
        <w:jc w:val="both"/>
        <w:rPr>
          <w:rFonts w:ascii="Times New Roman" w:eastAsia="Calibri" w:hAnsi="Times New Roman" w:cs="Times New Roman"/>
          <w:sz w:val="12"/>
          <w:szCs w:val="12"/>
        </w:rPr>
      </w:pPr>
      <w:r w:rsidRPr="00E401F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401F7" w:rsidRPr="00E401F7" w:rsidRDefault="00E401F7" w:rsidP="00E401F7">
      <w:pPr>
        <w:tabs>
          <w:tab w:val="left" w:pos="284"/>
        </w:tabs>
        <w:spacing w:after="0" w:line="240" w:lineRule="auto"/>
        <w:ind w:firstLine="426"/>
        <w:jc w:val="both"/>
        <w:rPr>
          <w:rFonts w:ascii="Times New Roman" w:eastAsia="Calibri" w:hAnsi="Times New Roman" w:cs="Times New Roman"/>
          <w:sz w:val="12"/>
          <w:szCs w:val="12"/>
        </w:rPr>
      </w:pPr>
      <w:r w:rsidRPr="00E401F7">
        <w:rPr>
          <w:rFonts w:ascii="Times New Roman" w:eastAsia="Calibri" w:hAnsi="Times New Roman" w:cs="Times New Roman"/>
          <w:sz w:val="12"/>
          <w:szCs w:val="12"/>
        </w:rPr>
        <w:t xml:space="preserve">4. </w:t>
      </w:r>
      <w:proofErr w:type="gramStart"/>
      <w:r w:rsidRPr="00E401F7">
        <w:rPr>
          <w:rFonts w:ascii="Times New Roman" w:eastAsia="Calibri" w:hAnsi="Times New Roman" w:cs="Times New Roman"/>
          <w:sz w:val="12"/>
          <w:szCs w:val="12"/>
        </w:rPr>
        <w:t>Контроль за</w:t>
      </w:r>
      <w:proofErr w:type="gramEnd"/>
      <w:r w:rsidRPr="00E401F7">
        <w:rPr>
          <w:rFonts w:ascii="Times New Roman" w:eastAsia="Calibri" w:hAnsi="Times New Roman" w:cs="Times New Roman"/>
          <w:sz w:val="12"/>
          <w:szCs w:val="12"/>
        </w:rPr>
        <w:t xml:space="preserve"> выполнением настоящего Постановления оставляю за собой.</w:t>
      </w:r>
    </w:p>
    <w:p w:rsidR="00E401F7" w:rsidRPr="00E401F7" w:rsidRDefault="00E401F7" w:rsidP="00E401F7">
      <w:pPr>
        <w:tabs>
          <w:tab w:val="left" w:pos="284"/>
        </w:tabs>
        <w:spacing w:after="0" w:line="240" w:lineRule="auto"/>
        <w:jc w:val="right"/>
        <w:rPr>
          <w:rFonts w:ascii="Times New Roman" w:eastAsia="Calibri" w:hAnsi="Times New Roman" w:cs="Times New Roman"/>
          <w:sz w:val="12"/>
          <w:szCs w:val="12"/>
        </w:rPr>
      </w:pPr>
      <w:r w:rsidRPr="00E401F7">
        <w:rPr>
          <w:rFonts w:ascii="Times New Roman" w:eastAsia="Calibri" w:hAnsi="Times New Roman" w:cs="Times New Roman"/>
          <w:sz w:val="12"/>
          <w:szCs w:val="12"/>
        </w:rPr>
        <w:t>Глава сельского поселения Липовка</w:t>
      </w:r>
    </w:p>
    <w:p w:rsidR="00E401F7" w:rsidRDefault="00E401F7" w:rsidP="00E401F7">
      <w:pPr>
        <w:tabs>
          <w:tab w:val="left" w:pos="284"/>
        </w:tabs>
        <w:spacing w:after="0" w:line="240" w:lineRule="auto"/>
        <w:jc w:val="right"/>
        <w:rPr>
          <w:rFonts w:ascii="Times New Roman" w:eastAsia="Calibri" w:hAnsi="Times New Roman" w:cs="Times New Roman"/>
          <w:sz w:val="12"/>
          <w:szCs w:val="12"/>
        </w:rPr>
      </w:pPr>
      <w:r w:rsidRPr="00E401F7">
        <w:rPr>
          <w:rFonts w:ascii="Times New Roman" w:eastAsia="Calibri" w:hAnsi="Times New Roman" w:cs="Times New Roman"/>
          <w:sz w:val="12"/>
          <w:szCs w:val="12"/>
        </w:rPr>
        <w:t>муниципального района Сергиевский</w:t>
      </w:r>
    </w:p>
    <w:p w:rsidR="00E401F7" w:rsidRPr="00E401F7" w:rsidRDefault="00E401F7" w:rsidP="00E401F7">
      <w:pPr>
        <w:tabs>
          <w:tab w:val="left" w:pos="284"/>
        </w:tabs>
        <w:spacing w:after="0" w:line="240" w:lineRule="auto"/>
        <w:jc w:val="right"/>
        <w:rPr>
          <w:rFonts w:ascii="Times New Roman" w:eastAsia="Calibri" w:hAnsi="Times New Roman" w:cs="Times New Roman"/>
          <w:b/>
          <w:sz w:val="12"/>
          <w:szCs w:val="12"/>
        </w:rPr>
      </w:pPr>
      <w:r w:rsidRPr="00E401F7">
        <w:rPr>
          <w:rFonts w:ascii="Times New Roman" w:eastAsia="Calibri" w:hAnsi="Times New Roman" w:cs="Times New Roman"/>
          <w:sz w:val="12"/>
          <w:szCs w:val="12"/>
        </w:rPr>
        <w:t>С.И. Вершинин</w:t>
      </w:r>
    </w:p>
    <w:p w:rsidR="00F173E7" w:rsidRDefault="00F173E7" w:rsidP="00F173E7">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F173E7" w:rsidRPr="0015017C" w:rsidRDefault="00F173E7" w:rsidP="00F173E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F173E7" w:rsidRPr="0015017C" w:rsidRDefault="00F173E7" w:rsidP="00F173E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F173E7" w:rsidRPr="0015017C" w:rsidRDefault="00F173E7" w:rsidP="00F173E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F173E7" w:rsidRPr="0015017C" w:rsidRDefault="00F173E7" w:rsidP="00F173E7">
      <w:pPr>
        <w:tabs>
          <w:tab w:val="left" w:pos="284"/>
        </w:tabs>
        <w:spacing w:after="0" w:line="240" w:lineRule="auto"/>
        <w:jc w:val="center"/>
        <w:rPr>
          <w:rFonts w:ascii="Times New Roman" w:eastAsia="Calibri" w:hAnsi="Times New Roman" w:cs="Times New Roman"/>
          <w:sz w:val="12"/>
          <w:szCs w:val="12"/>
        </w:rPr>
      </w:pPr>
    </w:p>
    <w:p w:rsidR="00F173E7" w:rsidRPr="0015017C" w:rsidRDefault="00F173E7" w:rsidP="00F173E7">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F173E7" w:rsidRPr="00930AEB" w:rsidRDefault="00F173E7" w:rsidP="00F173E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w:t>
      </w:r>
    </w:p>
    <w:p w:rsidR="00F173E7" w:rsidRPr="00F173E7" w:rsidRDefault="00F173E7" w:rsidP="00F173E7">
      <w:pPr>
        <w:tabs>
          <w:tab w:val="left" w:pos="284"/>
        </w:tabs>
        <w:spacing w:after="0" w:line="240" w:lineRule="auto"/>
        <w:jc w:val="center"/>
        <w:rPr>
          <w:rFonts w:ascii="Times New Roman" w:eastAsia="Calibri" w:hAnsi="Times New Roman" w:cs="Times New Roman"/>
          <w:b/>
          <w:sz w:val="12"/>
          <w:szCs w:val="12"/>
        </w:rPr>
      </w:pPr>
      <w:r w:rsidRPr="00F173E7">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Светлодольск муниципального района Сергиевский от  30.03.2016 г.  № 11 «Об утверждении </w:t>
      </w:r>
      <w:r w:rsidRPr="00F173E7">
        <w:rPr>
          <w:rFonts w:ascii="Times New Roman" w:eastAsia="Calibri" w:hAnsi="Times New Roman" w:cs="Times New Roman"/>
          <w:b/>
          <w:bCs/>
          <w:sz w:val="12"/>
          <w:szCs w:val="12"/>
        </w:rPr>
        <w:t>административного регламента предоставления муниципальной</w:t>
      </w:r>
      <w:r>
        <w:rPr>
          <w:rFonts w:ascii="Times New Roman" w:eastAsia="Calibri" w:hAnsi="Times New Roman" w:cs="Times New Roman"/>
          <w:b/>
          <w:bCs/>
          <w:sz w:val="12"/>
          <w:szCs w:val="12"/>
        </w:rPr>
        <w:t xml:space="preserve"> </w:t>
      </w:r>
      <w:r w:rsidRPr="00F173E7">
        <w:rPr>
          <w:rFonts w:ascii="Times New Roman" w:eastAsia="Calibri" w:hAnsi="Times New Roman" w:cs="Times New Roman"/>
          <w:b/>
          <w:bCs/>
          <w:sz w:val="12"/>
          <w:szCs w:val="12"/>
        </w:rPr>
        <w:t>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F173E7">
        <w:rPr>
          <w:rFonts w:ascii="Times New Roman" w:eastAsia="Calibri" w:hAnsi="Times New Roman" w:cs="Times New Roman"/>
          <w:b/>
          <w:sz w:val="12"/>
          <w:szCs w:val="12"/>
        </w:rPr>
        <w:t>»</w:t>
      </w:r>
    </w:p>
    <w:p w:rsidR="00F173E7" w:rsidRPr="00F173E7" w:rsidRDefault="00F173E7" w:rsidP="00F173E7">
      <w:pPr>
        <w:tabs>
          <w:tab w:val="left" w:pos="284"/>
        </w:tabs>
        <w:spacing w:after="0" w:line="240" w:lineRule="auto"/>
        <w:jc w:val="both"/>
        <w:rPr>
          <w:rFonts w:ascii="Times New Roman" w:eastAsia="Calibri" w:hAnsi="Times New Roman" w:cs="Times New Roman"/>
          <w:b/>
          <w:sz w:val="12"/>
          <w:szCs w:val="12"/>
        </w:rPr>
      </w:pPr>
    </w:p>
    <w:p w:rsidR="00F173E7" w:rsidRPr="00F173E7" w:rsidRDefault="00F173E7" w:rsidP="00F173E7">
      <w:pPr>
        <w:tabs>
          <w:tab w:val="left" w:pos="284"/>
        </w:tabs>
        <w:spacing w:after="0" w:line="240" w:lineRule="auto"/>
        <w:ind w:firstLine="284"/>
        <w:jc w:val="both"/>
        <w:rPr>
          <w:rFonts w:ascii="Times New Roman" w:eastAsia="Calibri" w:hAnsi="Times New Roman" w:cs="Times New Roman"/>
          <w:sz w:val="12"/>
          <w:szCs w:val="12"/>
        </w:rPr>
      </w:pPr>
      <w:proofErr w:type="gramStart"/>
      <w:r w:rsidRPr="00F173E7">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Светлодольск  муниципального района Сергиевский  № 27 от 27.07.2015 г. «Об утверждении Реестра муниципальных услуг сельского поселения Светлодольск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w:t>
      </w:r>
      <w:r w:rsidR="00065C87">
        <w:rPr>
          <w:rFonts w:ascii="Times New Roman" w:eastAsia="Calibri" w:hAnsi="Times New Roman" w:cs="Times New Roman"/>
          <w:sz w:val="12"/>
          <w:szCs w:val="12"/>
        </w:rPr>
        <w:t xml:space="preserve"> </w:t>
      </w:r>
      <w:r w:rsidRPr="00F173E7">
        <w:rPr>
          <w:rFonts w:ascii="Times New Roman" w:eastAsia="Calibri" w:hAnsi="Times New Roman" w:cs="Times New Roman"/>
          <w:sz w:val="12"/>
          <w:szCs w:val="12"/>
        </w:rPr>
        <w:t>а также приведения нормативных</w:t>
      </w:r>
      <w:proofErr w:type="gramEnd"/>
      <w:r w:rsidRPr="00F173E7">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Светлодольск   муниципального района Сергиевский</w:t>
      </w:r>
    </w:p>
    <w:p w:rsidR="00F173E7" w:rsidRPr="00F173E7" w:rsidRDefault="00F173E7" w:rsidP="00F173E7">
      <w:pPr>
        <w:tabs>
          <w:tab w:val="left" w:pos="284"/>
        </w:tabs>
        <w:spacing w:after="0" w:line="240" w:lineRule="auto"/>
        <w:ind w:firstLine="284"/>
        <w:jc w:val="both"/>
        <w:rPr>
          <w:rFonts w:ascii="Times New Roman" w:eastAsia="Calibri" w:hAnsi="Times New Roman" w:cs="Times New Roman"/>
          <w:sz w:val="12"/>
          <w:szCs w:val="12"/>
        </w:rPr>
      </w:pPr>
      <w:r w:rsidRPr="00F173E7">
        <w:rPr>
          <w:rFonts w:ascii="Times New Roman" w:eastAsia="Calibri" w:hAnsi="Times New Roman" w:cs="Times New Roman"/>
          <w:b/>
          <w:sz w:val="12"/>
          <w:szCs w:val="12"/>
        </w:rPr>
        <w:t>ПОСТАНОВЛЯЕТ</w:t>
      </w:r>
      <w:r w:rsidRPr="00F173E7">
        <w:rPr>
          <w:rFonts w:ascii="Times New Roman" w:eastAsia="Calibri" w:hAnsi="Times New Roman" w:cs="Times New Roman"/>
          <w:sz w:val="12"/>
          <w:szCs w:val="12"/>
        </w:rPr>
        <w:t>:</w:t>
      </w:r>
    </w:p>
    <w:p w:rsidR="00F173E7" w:rsidRPr="00F173E7" w:rsidRDefault="00F173E7" w:rsidP="00F173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173E7">
        <w:rPr>
          <w:rFonts w:ascii="Times New Roman" w:eastAsia="Calibri" w:hAnsi="Times New Roman" w:cs="Times New Roman"/>
          <w:sz w:val="12"/>
          <w:szCs w:val="12"/>
        </w:rPr>
        <w:t xml:space="preserve">Внести в постановление Администрации сельского поселения Светлодольск  муниципального района Сергиевский от 30.03.2016 г. №11  «Об утверждении </w:t>
      </w:r>
      <w:r w:rsidRPr="00F173E7">
        <w:rPr>
          <w:rFonts w:ascii="Times New Roman" w:eastAsia="Calibri" w:hAnsi="Times New Roman" w:cs="Times New Roman"/>
          <w:bCs/>
          <w:sz w:val="12"/>
          <w:szCs w:val="12"/>
        </w:rPr>
        <w:t>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F173E7">
        <w:rPr>
          <w:rFonts w:ascii="Times New Roman" w:eastAsia="Calibri" w:hAnsi="Times New Roman" w:cs="Times New Roman"/>
          <w:sz w:val="12"/>
          <w:szCs w:val="12"/>
        </w:rPr>
        <w:t>»</w:t>
      </w:r>
      <w:r w:rsidRPr="00F173E7">
        <w:rPr>
          <w:rFonts w:ascii="Times New Roman" w:eastAsia="Calibri" w:hAnsi="Times New Roman" w:cs="Times New Roman"/>
          <w:b/>
          <w:sz w:val="12"/>
          <w:szCs w:val="12"/>
        </w:rPr>
        <w:t xml:space="preserve"> </w:t>
      </w:r>
      <w:r w:rsidRPr="00F173E7">
        <w:rPr>
          <w:rFonts w:ascii="Times New Roman" w:eastAsia="Calibri" w:hAnsi="Times New Roman" w:cs="Times New Roman"/>
          <w:sz w:val="12"/>
          <w:szCs w:val="12"/>
        </w:rPr>
        <w:t>(далее - Постановление) изменения следующего содержания:</w:t>
      </w:r>
    </w:p>
    <w:p w:rsidR="00F173E7" w:rsidRPr="00F173E7" w:rsidRDefault="00F173E7" w:rsidP="00F173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F173E7">
        <w:rPr>
          <w:rFonts w:ascii="Times New Roman" w:eastAsia="Calibri" w:hAnsi="Times New Roman" w:cs="Times New Roman"/>
          <w:sz w:val="12"/>
          <w:szCs w:val="12"/>
        </w:rPr>
        <w:t>Второй абзац пункта 2.6.3. Приложения №1 Постановления изложить в следующей редакции:</w:t>
      </w:r>
    </w:p>
    <w:p w:rsidR="00F173E7" w:rsidRPr="00F173E7" w:rsidRDefault="00F173E7" w:rsidP="00F173E7">
      <w:pPr>
        <w:tabs>
          <w:tab w:val="left" w:pos="284"/>
        </w:tabs>
        <w:spacing w:after="0" w:line="240" w:lineRule="auto"/>
        <w:ind w:firstLine="284"/>
        <w:jc w:val="both"/>
        <w:rPr>
          <w:rFonts w:ascii="Times New Roman" w:eastAsia="Calibri" w:hAnsi="Times New Roman" w:cs="Times New Roman"/>
          <w:sz w:val="12"/>
          <w:szCs w:val="12"/>
        </w:rPr>
      </w:pPr>
      <w:proofErr w:type="gramStart"/>
      <w:r w:rsidRPr="00F173E7">
        <w:rPr>
          <w:rFonts w:ascii="Times New Roman" w:eastAsia="Calibri" w:hAnsi="Times New Roman" w:cs="Times New Roman"/>
          <w:sz w:val="12"/>
          <w:szCs w:val="12"/>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(его законный представитель или его представитель по доверенности, оформленной в соответствии с законодательством Российской Федерации) имеет право в течение одного месяца обратиться в</w:t>
      </w:r>
      <w:proofErr w:type="gramEnd"/>
      <w:r w:rsidRPr="00F173E7">
        <w:rPr>
          <w:rFonts w:ascii="Times New Roman" w:eastAsia="Calibri" w:hAnsi="Times New Roman" w:cs="Times New Roman"/>
          <w:sz w:val="12"/>
          <w:szCs w:val="12"/>
        </w:rPr>
        <w:t xml:space="preserve"> Администрацию поселения с заявлением о регистрации факта прекращения трудового договора, </w:t>
      </w:r>
      <w:proofErr w:type="gramStart"/>
      <w:r w:rsidRPr="00F173E7">
        <w:rPr>
          <w:rFonts w:ascii="Times New Roman" w:eastAsia="Calibri" w:hAnsi="Times New Roman" w:cs="Times New Roman"/>
          <w:sz w:val="12"/>
          <w:szCs w:val="12"/>
        </w:rPr>
        <w:t>составленное</w:t>
      </w:r>
      <w:proofErr w:type="gramEnd"/>
      <w:r w:rsidRPr="00F173E7">
        <w:rPr>
          <w:rFonts w:ascii="Times New Roman" w:eastAsia="Calibri" w:hAnsi="Times New Roman" w:cs="Times New Roman"/>
          <w:sz w:val="12"/>
          <w:szCs w:val="12"/>
        </w:rPr>
        <w:t xml:space="preserve"> в произвольной форме, с указанием основания прекращения трудового договора и оригиналом зарегистрированного ранее трудового договора.».</w:t>
      </w:r>
    </w:p>
    <w:p w:rsidR="00F173E7" w:rsidRPr="00F173E7" w:rsidRDefault="00F173E7" w:rsidP="00F173E7">
      <w:pPr>
        <w:tabs>
          <w:tab w:val="left" w:pos="284"/>
        </w:tabs>
        <w:spacing w:after="0" w:line="240" w:lineRule="auto"/>
        <w:ind w:firstLine="284"/>
        <w:jc w:val="both"/>
        <w:rPr>
          <w:rFonts w:ascii="Times New Roman" w:eastAsia="Calibri" w:hAnsi="Times New Roman" w:cs="Times New Roman"/>
          <w:sz w:val="12"/>
          <w:szCs w:val="12"/>
        </w:rPr>
      </w:pPr>
      <w:r w:rsidRPr="00F173E7">
        <w:rPr>
          <w:rFonts w:ascii="Times New Roman" w:eastAsia="Calibri" w:hAnsi="Times New Roman" w:cs="Times New Roman"/>
          <w:sz w:val="12"/>
          <w:szCs w:val="12"/>
        </w:rPr>
        <w:t>2. Опубликовать настоящее Постановление в газете «Сергиевский вестник».</w:t>
      </w:r>
    </w:p>
    <w:p w:rsidR="00F173E7" w:rsidRPr="00F173E7" w:rsidRDefault="00F173E7" w:rsidP="00F173E7">
      <w:pPr>
        <w:tabs>
          <w:tab w:val="left" w:pos="284"/>
        </w:tabs>
        <w:spacing w:after="0" w:line="240" w:lineRule="auto"/>
        <w:ind w:firstLine="284"/>
        <w:jc w:val="both"/>
        <w:rPr>
          <w:rFonts w:ascii="Times New Roman" w:eastAsia="Calibri" w:hAnsi="Times New Roman" w:cs="Times New Roman"/>
          <w:sz w:val="12"/>
          <w:szCs w:val="12"/>
        </w:rPr>
      </w:pPr>
      <w:r w:rsidRPr="00F173E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173E7" w:rsidRPr="00F173E7" w:rsidRDefault="00F173E7" w:rsidP="00F173E7">
      <w:pPr>
        <w:tabs>
          <w:tab w:val="left" w:pos="284"/>
        </w:tabs>
        <w:spacing w:after="0" w:line="240" w:lineRule="auto"/>
        <w:ind w:firstLine="284"/>
        <w:jc w:val="both"/>
        <w:rPr>
          <w:rFonts w:ascii="Times New Roman" w:eastAsia="Calibri" w:hAnsi="Times New Roman" w:cs="Times New Roman"/>
          <w:sz w:val="12"/>
          <w:szCs w:val="12"/>
        </w:rPr>
      </w:pPr>
      <w:r w:rsidRPr="00F173E7">
        <w:rPr>
          <w:rFonts w:ascii="Times New Roman" w:eastAsia="Calibri" w:hAnsi="Times New Roman" w:cs="Times New Roman"/>
          <w:sz w:val="12"/>
          <w:szCs w:val="12"/>
        </w:rPr>
        <w:t xml:space="preserve">4. </w:t>
      </w:r>
      <w:proofErr w:type="gramStart"/>
      <w:r w:rsidRPr="00F173E7">
        <w:rPr>
          <w:rFonts w:ascii="Times New Roman" w:eastAsia="Calibri" w:hAnsi="Times New Roman" w:cs="Times New Roman"/>
          <w:sz w:val="12"/>
          <w:szCs w:val="12"/>
        </w:rPr>
        <w:t>Контроль за</w:t>
      </w:r>
      <w:proofErr w:type="gramEnd"/>
      <w:r w:rsidRPr="00F173E7">
        <w:rPr>
          <w:rFonts w:ascii="Times New Roman" w:eastAsia="Calibri" w:hAnsi="Times New Roman" w:cs="Times New Roman"/>
          <w:sz w:val="12"/>
          <w:szCs w:val="12"/>
        </w:rPr>
        <w:t xml:space="preserve"> выполнением настоящего Постановления оставляю за собой.</w:t>
      </w:r>
    </w:p>
    <w:p w:rsidR="00F173E7" w:rsidRPr="00F173E7" w:rsidRDefault="00F173E7" w:rsidP="00F173E7">
      <w:pPr>
        <w:tabs>
          <w:tab w:val="left" w:pos="284"/>
        </w:tabs>
        <w:spacing w:after="0" w:line="240" w:lineRule="auto"/>
        <w:jc w:val="right"/>
        <w:rPr>
          <w:rFonts w:ascii="Times New Roman" w:eastAsia="Calibri" w:hAnsi="Times New Roman" w:cs="Times New Roman"/>
          <w:sz w:val="12"/>
          <w:szCs w:val="12"/>
        </w:rPr>
      </w:pPr>
      <w:r w:rsidRPr="00F173E7">
        <w:rPr>
          <w:rFonts w:ascii="Times New Roman" w:eastAsia="Calibri" w:hAnsi="Times New Roman" w:cs="Times New Roman"/>
          <w:sz w:val="12"/>
          <w:szCs w:val="12"/>
        </w:rPr>
        <w:t>Глава сельского поселения Светлодольск</w:t>
      </w:r>
    </w:p>
    <w:p w:rsidR="00F173E7" w:rsidRDefault="00F173E7" w:rsidP="00F173E7">
      <w:pPr>
        <w:tabs>
          <w:tab w:val="left" w:pos="284"/>
        </w:tabs>
        <w:spacing w:after="0" w:line="240" w:lineRule="auto"/>
        <w:jc w:val="right"/>
        <w:rPr>
          <w:rFonts w:ascii="Times New Roman" w:eastAsia="Calibri" w:hAnsi="Times New Roman" w:cs="Times New Roman"/>
          <w:sz w:val="12"/>
          <w:szCs w:val="12"/>
        </w:rPr>
      </w:pPr>
      <w:r w:rsidRPr="00F173E7">
        <w:rPr>
          <w:rFonts w:ascii="Times New Roman" w:eastAsia="Calibri" w:hAnsi="Times New Roman" w:cs="Times New Roman"/>
          <w:sz w:val="12"/>
          <w:szCs w:val="12"/>
        </w:rPr>
        <w:t>муниципального района Сергиевский</w:t>
      </w:r>
    </w:p>
    <w:p w:rsidR="00F173E7" w:rsidRPr="00F173E7" w:rsidRDefault="00F173E7" w:rsidP="00F173E7">
      <w:pPr>
        <w:tabs>
          <w:tab w:val="left" w:pos="284"/>
        </w:tabs>
        <w:spacing w:after="0" w:line="240" w:lineRule="auto"/>
        <w:jc w:val="right"/>
        <w:rPr>
          <w:rFonts w:ascii="Times New Roman" w:eastAsia="Calibri" w:hAnsi="Times New Roman" w:cs="Times New Roman"/>
          <w:b/>
          <w:sz w:val="12"/>
          <w:szCs w:val="12"/>
        </w:rPr>
      </w:pPr>
      <w:r w:rsidRPr="00F173E7">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F173E7">
        <w:rPr>
          <w:rFonts w:ascii="Times New Roman" w:eastAsia="Calibri" w:hAnsi="Times New Roman" w:cs="Times New Roman"/>
          <w:sz w:val="12"/>
          <w:szCs w:val="12"/>
        </w:rPr>
        <w:t>Андрюхин</w:t>
      </w:r>
    </w:p>
    <w:p w:rsidR="005E25AC" w:rsidRDefault="005E25AC" w:rsidP="005E25AC">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5E25AC" w:rsidRPr="0015017C" w:rsidRDefault="005E25AC" w:rsidP="005E25A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5E25AC" w:rsidRPr="0015017C" w:rsidRDefault="005E25AC" w:rsidP="005E25A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5E25AC" w:rsidRPr="0015017C" w:rsidRDefault="005E25AC" w:rsidP="005E25A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5E25AC" w:rsidRPr="0015017C" w:rsidRDefault="005E25AC" w:rsidP="005E25AC">
      <w:pPr>
        <w:tabs>
          <w:tab w:val="left" w:pos="284"/>
        </w:tabs>
        <w:spacing w:after="0" w:line="240" w:lineRule="auto"/>
        <w:jc w:val="center"/>
        <w:rPr>
          <w:rFonts w:ascii="Times New Roman" w:eastAsia="Calibri" w:hAnsi="Times New Roman" w:cs="Times New Roman"/>
          <w:sz w:val="12"/>
          <w:szCs w:val="12"/>
        </w:rPr>
      </w:pPr>
    </w:p>
    <w:p w:rsidR="005E25AC" w:rsidRPr="0015017C" w:rsidRDefault="005E25AC" w:rsidP="005E25AC">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5E25AC" w:rsidRPr="00930AEB" w:rsidRDefault="005E25AC" w:rsidP="005E25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5E25AC" w:rsidRPr="005E25AC" w:rsidRDefault="005E25AC" w:rsidP="005E25AC">
      <w:pPr>
        <w:tabs>
          <w:tab w:val="left" w:pos="284"/>
        </w:tabs>
        <w:spacing w:after="0" w:line="240" w:lineRule="auto"/>
        <w:jc w:val="center"/>
        <w:rPr>
          <w:rFonts w:ascii="Times New Roman" w:eastAsia="Calibri" w:hAnsi="Times New Roman" w:cs="Times New Roman"/>
          <w:b/>
          <w:bCs/>
          <w:sz w:val="12"/>
          <w:szCs w:val="12"/>
        </w:rPr>
      </w:pPr>
      <w:r w:rsidRPr="005E25AC">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Сергиевск муниципального района Сергиевский от  30.03.2016 г.  № 15 «Об утверждении </w:t>
      </w:r>
      <w:r w:rsidRPr="005E25AC">
        <w:rPr>
          <w:rFonts w:ascii="Times New Roman" w:eastAsia="Calibri" w:hAnsi="Times New Roman" w:cs="Times New Roman"/>
          <w:b/>
          <w:bCs/>
          <w:sz w:val="12"/>
          <w:szCs w:val="12"/>
        </w:rPr>
        <w:t>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5E25AC">
        <w:rPr>
          <w:rFonts w:ascii="Times New Roman" w:eastAsia="Calibri" w:hAnsi="Times New Roman" w:cs="Times New Roman"/>
          <w:b/>
          <w:sz w:val="12"/>
          <w:szCs w:val="12"/>
        </w:rPr>
        <w:t>»</w:t>
      </w:r>
    </w:p>
    <w:p w:rsidR="005E25AC" w:rsidRPr="005E25AC" w:rsidRDefault="005E25AC" w:rsidP="005E25AC">
      <w:pPr>
        <w:tabs>
          <w:tab w:val="left" w:pos="284"/>
        </w:tabs>
        <w:spacing w:after="0" w:line="240" w:lineRule="auto"/>
        <w:jc w:val="both"/>
        <w:rPr>
          <w:rFonts w:ascii="Times New Roman" w:eastAsia="Calibri" w:hAnsi="Times New Roman" w:cs="Times New Roman"/>
          <w:b/>
          <w:sz w:val="12"/>
          <w:szCs w:val="12"/>
        </w:rPr>
      </w:pPr>
    </w:p>
    <w:p w:rsidR="005E25AC" w:rsidRPr="005E25AC" w:rsidRDefault="005E25AC" w:rsidP="005E25AC">
      <w:pPr>
        <w:tabs>
          <w:tab w:val="left" w:pos="284"/>
        </w:tabs>
        <w:spacing w:after="0" w:line="240" w:lineRule="auto"/>
        <w:ind w:firstLine="284"/>
        <w:jc w:val="both"/>
        <w:rPr>
          <w:rFonts w:ascii="Times New Roman" w:eastAsia="Calibri" w:hAnsi="Times New Roman" w:cs="Times New Roman"/>
          <w:sz w:val="12"/>
          <w:szCs w:val="12"/>
        </w:rPr>
      </w:pPr>
      <w:proofErr w:type="gramStart"/>
      <w:r w:rsidRPr="005E25AC">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Сергиевск муниципального района Сергиевский  № 31 от 27.07.2015 г. «Об утверждении Реестра муниципальных услуг сельского поселения Сергиевск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5E25AC">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Сергиевск муниципального района Сергиевский</w:t>
      </w:r>
    </w:p>
    <w:p w:rsidR="005E25AC" w:rsidRPr="005E25AC" w:rsidRDefault="005E25AC" w:rsidP="005E25AC">
      <w:pPr>
        <w:tabs>
          <w:tab w:val="left" w:pos="284"/>
        </w:tabs>
        <w:spacing w:after="0" w:line="240" w:lineRule="auto"/>
        <w:ind w:firstLine="284"/>
        <w:jc w:val="both"/>
        <w:rPr>
          <w:rFonts w:ascii="Times New Roman" w:eastAsia="Calibri" w:hAnsi="Times New Roman" w:cs="Times New Roman"/>
          <w:sz w:val="12"/>
          <w:szCs w:val="12"/>
        </w:rPr>
      </w:pPr>
      <w:r w:rsidRPr="005E25AC">
        <w:rPr>
          <w:rFonts w:ascii="Times New Roman" w:eastAsia="Calibri" w:hAnsi="Times New Roman" w:cs="Times New Roman"/>
          <w:b/>
          <w:sz w:val="12"/>
          <w:szCs w:val="12"/>
        </w:rPr>
        <w:t>ПОСТАНОВЛЯЕТ</w:t>
      </w:r>
      <w:r w:rsidRPr="005E25AC">
        <w:rPr>
          <w:rFonts w:ascii="Times New Roman" w:eastAsia="Calibri" w:hAnsi="Times New Roman" w:cs="Times New Roman"/>
          <w:sz w:val="12"/>
          <w:szCs w:val="12"/>
        </w:rPr>
        <w:t>:</w:t>
      </w:r>
    </w:p>
    <w:p w:rsidR="005E25AC" w:rsidRPr="005E25AC" w:rsidRDefault="005E25AC" w:rsidP="005E25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E25AC">
        <w:rPr>
          <w:rFonts w:ascii="Times New Roman" w:eastAsia="Calibri" w:hAnsi="Times New Roman" w:cs="Times New Roman"/>
          <w:sz w:val="12"/>
          <w:szCs w:val="12"/>
        </w:rPr>
        <w:t xml:space="preserve">Внести в постановление Администрации сельского поселения Сергиевск муниципального района Сергиевский от 30.03.2016 г. № 15  «Об утверждении </w:t>
      </w:r>
      <w:r w:rsidRPr="005E25AC">
        <w:rPr>
          <w:rFonts w:ascii="Times New Roman" w:eastAsia="Calibri" w:hAnsi="Times New Roman" w:cs="Times New Roman"/>
          <w:bCs/>
          <w:sz w:val="12"/>
          <w:szCs w:val="12"/>
        </w:rPr>
        <w:t>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5E25AC">
        <w:rPr>
          <w:rFonts w:ascii="Times New Roman" w:eastAsia="Calibri" w:hAnsi="Times New Roman" w:cs="Times New Roman"/>
          <w:sz w:val="12"/>
          <w:szCs w:val="12"/>
        </w:rPr>
        <w:t>»</w:t>
      </w:r>
      <w:r w:rsidRPr="005E25AC">
        <w:rPr>
          <w:rFonts w:ascii="Times New Roman" w:eastAsia="Calibri" w:hAnsi="Times New Roman" w:cs="Times New Roman"/>
          <w:b/>
          <w:sz w:val="12"/>
          <w:szCs w:val="12"/>
        </w:rPr>
        <w:t xml:space="preserve"> </w:t>
      </w:r>
      <w:r w:rsidRPr="005E25AC">
        <w:rPr>
          <w:rFonts w:ascii="Times New Roman" w:eastAsia="Calibri" w:hAnsi="Times New Roman" w:cs="Times New Roman"/>
          <w:sz w:val="12"/>
          <w:szCs w:val="12"/>
        </w:rPr>
        <w:t>(далее - Постановление) изменения следующего содержания:</w:t>
      </w:r>
    </w:p>
    <w:p w:rsidR="005E25AC" w:rsidRPr="005E25AC" w:rsidRDefault="005E25AC" w:rsidP="005E25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5E25AC">
        <w:rPr>
          <w:rFonts w:ascii="Times New Roman" w:eastAsia="Calibri" w:hAnsi="Times New Roman" w:cs="Times New Roman"/>
          <w:sz w:val="12"/>
          <w:szCs w:val="12"/>
        </w:rPr>
        <w:t>Второй абзац пункта 2.6.3. Приложения №1 Постановления изложить в следующей редакции:</w:t>
      </w:r>
    </w:p>
    <w:p w:rsidR="005E25AC" w:rsidRPr="005E25AC" w:rsidRDefault="005E25AC" w:rsidP="005E25AC">
      <w:pPr>
        <w:tabs>
          <w:tab w:val="left" w:pos="284"/>
        </w:tabs>
        <w:spacing w:after="0" w:line="240" w:lineRule="auto"/>
        <w:ind w:firstLine="284"/>
        <w:jc w:val="both"/>
        <w:rPr>
          <w:rFonts w:ascii="Times New Roman" w:eastAsia="Calibri" w:hAnsi="Times New Roman" w:cs="Times New Roman"/>
          <w:sz w:val="12"/>
          <w:szCs w:val="12"/>
        </w:rPr>
      </w:pPr>
      <w:proofErr w:type="gramStart"/>
      <w:r w:rsidRPr="005E25AC">
        <w:rPr>
          <w:rFonts w:ascii="Times New Roman" w:eastAsia="Calibri" w:hAnsi="Times New Roman" w:cs="Times New Roman"/>
          <w:sz w:val="12"/>
          <w:szCs w:val="12"/>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(его законный представитель или его представитель по доверенности, оформленной в соответствии с законодательством Российской Федерации) имеет право в течение одного месяца обратиться в</w:t>
      </w:r>
      <w:proofErr w:type="gramEnd"/>
      <w:r w:rsidRPr="005E25AC">
        <w:rPr>
          <w:rFonts w:ascii="Times New Roman" w:eastAsia="Calibri" w:hAnsi="Times New Roman" w:cs="Times New Roman"/>
          <w:sz w:val="12"/>
          <w:szCs w:val="12"/>
        </w:rPr>
        <w:t xml:space="preserve"> Администрацию поселения с заявлением о регистрации факта прекращения трудового договора, </w:t>
      </w:r>
      <w:proofErr w:type="gramStart"/>
      <w:r w:rsidRPr="005E25AC">
        <w:rPr>
          <w:rFonts w:ascii="Times New Roman" w:eastAsia="Calibri" w:hAnsi="Times New Roman" w:cs="Times New Roman"/>
          <w:sz w:val="12"/>
          <w:szCs w:val="12"/>
        </w:rPr>
        <w:t>составленное</w:t>
      </w:r>
      <w:proofErr w:type="gramEnd"/>
      <w:r w:rsidRPr="005E25AC">
        <w:rPr>
          <w:rFonts w:ascii="Times New Roman" w:eastAsia="Calibri" w:hAnsi="Times New Roman" w:cs="Times New Roman"/>
          <w:sz w:val="12"/>
          <w:szCs w:val="12"/>
        </w:rPr>
        <w:t xml:space="preserve"> в произвольной форме, с указанием основания прекращения трудового договора и оригиналом зарегистрированного ранее трудового договора.».</w:t>
      </w:r>
    </w:p>
    <w:p w:rsidR="005E25AC" w:rsidRPr="005E25AC" w:rsidRDefault="005E25AC" w:rsidP="005E25AC">
      <w:pPr>
        <w:tabs>
          <w:tab w:val="left" w:pos="284"/>
        </w:tabs>
        <w:spacing w:after="0" w:line="240" w:lineRule="auto"/>
        <w:ind w:firstLine="284"/>
        <w:jc w:val="both"/>
        <w:rPr>
          <w:rFonts w:ascii="Times New Roman" w:eastAsia="Calibri" w:hAnsi="Times New Roman" w:cs="Times New Roman"/>
          <w:sz w:val="12"/>
          <w:szCs w:val="12"/>
        </w:rPr>
      </w:pPr>
      <w:r w:rsidRPr="005E25AC">
        <w:rPr>
          <w:rFonts w:ascii="Times New Roman" w:eastAsia="Calibri" w:hAnsi="Times New Roman" w:cs="Times New Roman"/>
          <w:sz w:val="12"/>
          <w:szCs w:val="12"/>
        </w:rPr>
        <w:t>2.  Опубликовать настоящее Постановление в газете «Сергиевский вестник».</w:t>
      </w:r>
    </w:p>
    <w:p w:rsidR="005E25AC" w:rsidRPr="005E25AC" w:rsidRDefault="005E25AC" w:rsidP="005E25AC">
      <w:pPr>
        <w:tabs>
          <w:tab w:val="left" w:pos="284"/>
        </w:tabs>
        <w:spacing w:after="0" w:line="240" w:lineRule="auto"/>
        <w:ind w:firstLine="284"/>
        <w:jc w:val="both"/>
        <w:rPr>
          <w:rFonts w:ascii="Times New Roman" w:eastAsia="Calibri" w:hAnsi="Times New Roman" w:cs="Times New Roman"/>
          <w:sz w:val="12"/>
          <w:szCs w:val="12"/>
        </w:rPr>
      </w:pPr>
      <w:r w:rsidRPr="005E25AC">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5E25AC" w:rsidRPr="005E25AC" w:rsidRDefault="005E25AC" w:rsidP="005E25AC">
      <w:pPr>
        <w:tabs>
          <w:tab w:val="left" w:pos="284"/>
        </w:tabs>
        <w:spacing w:after="0" w:line="240" w:lineRule="auto"/>
        <w:ind w:firstLine="284"/>
        <w:jc w:val="both"/>
        <w:rPr>
          <w:rFonts w:ascii="Times New Roman" w:eastAsia="Calibri" w:hAnsi="Times New Roman" w:cs="Times New Roman"/>
          <w:sz w:val="12"/>
          <w:szCs w:val="12"/>
        </w:rPr>
      </w:pPr>
      <w:r w:rsidRPr="005E25AC">
        <w:rPr>
          <w:rFonts w:ascii="Times New Roman" w:eastAsia="Calibri" w:hAnsi="Times New Roman" w:cs="Times New Roman"/>
          <w:sz w:val="12"/>
          <w:szCs w:val="12"/>
        </w:rPr>
        <w:t xml:space="preserve">4.  </w:t>
      </w:r>
      <w:proofErr w:type="gramStart"/>
      <w:r w:rsidRPr="005E25AC">
        <w:rPr>
          <w:rFonts w:ascii="Times New Roman" w:eastAsia="Calibri" w:hAnsi="Times New Roman" w:cs="Times New Roman"/>
          <w:sz w:val="12"/>
          <w:szCs w:val="12"/>
        </w:rPr>
        <w:t>Контроль за</w:t>
      </w:r>
      <w:proofErr w:type="gramEnd"/>
      <w:r w:rsidRPr="005E25AC">
        <w:rPr>
          <w:rFonts w:ascii="Times New Roman" w:eastAsia="Calibri" w:hAnsi="Times New Roman" w:cs="Times New Roman"/>
          <w:sz w:val="12"/>
          <w:szCs w:val="12"/>
        </w:rPr>
        <w:t xml:space="preserve"> выполнением настоящего Постановления оставляю за собой.</w:t>
      </w:r>
    </w:p>
    <w:p w:rsidR="005E25AC" w:rsidRPr="005E25AC" w:rsidRDefault="005E25AC" w:rsidP="005E25AC">
      <w:pPr>
        <w:tabs>
          <w:tab w:val="left" w:pos="284"/>
        </w:tabs>
        <w:spacing w:after="0" w:line="240" w:lineRule="auto"/>
        <w:jc w:val="right"/>
        <w:rPr>
          <w:rFonts w:ascii="Times New Roman" w:eastAsia="Calibri" w:hAnsi="Times New Roman" w:cs="Times New Roman"/>
          <w:sz w:val="12"/>
          <w:szCs w:val="12"/>
        </w:rPr>
      </w:pPr>
      <w:r w:rsidRPr="005E25AC">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5E25AC">
        <w:rPr>
          <w:rFonts w:ascii="Times New Roman" w:eastAsia="Calibri" w:hAnsi="Times New Roman" w:cs="Times New Roman"/>
          <w:sz w:val="12"/>
          <w:szCs w:val="12"/>
        </w:rPr>
        <w:t>о. Главы сельского поселения Сергиевск</w:t>
      </w:r>
    </w:p>
    <w:p w:rsidR="005E25AC" w:rsidRDefault="005E25AC" w:rsidP="005E25AC">
      <w:pPr>
        <w:tabs>
          <w:tab w:val="left" w:pos="284"/>
        </w:tabs>
        <w:spacing w:after="0" w:line="240" w:lineRule="auto"/>
        <w:jc w:val="right"/>
        <w:rPr>
          <w:rFonts w:ascii="Times New Roman" w:eastAsia="Calibri" w:hAnsi="Times New Roman" w:cs="Times New Roman"/>
          <w:sz w:val="12"/>
          <w:szCs w:val="12"/>
        </w:rPr>
      </w:pPr>
      <w:r w:rsidRPr="005E25AC">
        <w:rPr>
          <w:rFonts w:ascii="Times New Roman" w:eastAsia="Calibri" w:hAnsi="Times New Roman" w:cs="Times New Roman"/>
          <w:sz w:val="12"/>
          <w:szCs w:val="12"/>
        </w:rPr>
        <w:t>муниципального района Сергиевский</w:t>
      </w:r>
    </w:p>
    <w:p w:rsidR="005E25AC" w:rsidRPr="005E25AC" w:rsidRDefault="005E25AC" w:rsidP="005E25AC">
      <w:pPr>
        <w:tabs>
          <w:tab w:val="left" w:pos="284"/>
        </w:tabs>
        <w:spacing w:after="0" w:line="240" w:lineRule="auto"/>
        <w:jc w:val="right"/>
        <w:rPr>
          <w:rFonts w:ascii="Times New Roman" w:eastAsia="Calibri" w:hAnsi="Times New Roman" w:cs="Times New Roman"/>
          <w:sz w:val="12"/>
          <w:szCs w:val="12"/>
        </w:rPr>
      </w:pPr>
      <w:r w:rsidRPr="005E25AC">
        <w:rPr>
          <w:rFonts w:ascii="Times New Roman" w:eastAsia="Calibri" w:hAnsi="Times New Roman" w:cs="Times New Roman"/>
          <w:sz w:val="12"/>
          <w:szCs w:val="12"/>
        </w:rPr>
        <w:t xml:space="preserve">С.В. </w:t>
      </w:r>
      <w:proofErr w:type="spellStart"/>
      <w:r w:rsidRPr="005E25AC">
        <w:rPr>
          <w:rFonts w:ascii="Times New Roman" w:eastAsia="Calibri" w:hAnsi="Times New Roman" w:cs="Times New Roman"/>
          <w:sz w:val="12"/>
          <w:szCs w:val="12"/>
        </w:rPr>
        <w:t>Федорцов</w:t>
      </w:r>
      <w:proofErr w:type="spellEnd"/>
    </w:p>
    <w:p w:rsidR="00B313F4" w:rsidRDefault="00B313F4" w:rsidP="00286212">
      <w:pPr>
        <w:tabs>
          <w:tab w:val="left" w:pos="284"/>
          <w:tab w:val="left" w:pos="3828"/>
        </w:tabs>
        <w:spacing w:after="0" w:line="240" w:lineRule="auto"/>
        <w:jc w:val="center"/>
        <w:rPr>
          <w:rFonts w:ascii="Times New Roman" w:eastAsia="Calibri" w:hAnsi="Times New Roman" w:cs="Times New Roman"/>
          <w:b/>
          <w:sz w:val="12"/>
          <w:szCs w:val="12"/>
        </w:rPr>
      </w:pPr>
    </w:p>
    <w:p w:rsidR="00286212" w:rsidRDefault="00286212" w:rsidP="00286212">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286212" w:rsidRPr="0015017C" w:rsidRDefault="00286212" w:rsidP="0028621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286212" w:rsidRPr="0015017C" w:rsidRDefault="00286212" w:rsidP="0028621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286212" w:rsidRPr="0015017C" w:rsidRDefault="00286212" w:rsidP="0028621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286212" w:rsidRPr="0015017C" w:rsidRDefault="00286212" w:rsidP="00286212">
      <w:pPr>
        <w:tabs>
          <w:tab w:val="left" w:pos="284"/>
        </w:tabs>
        <w:spacing w:after="0" w:line="240" w:lineRule="auto"/>
        <w:jc w:val="center"/>
        <w:rPr>
          <w:rFonts w:ascii="Times New Roman" w:eastAsia="Calibri" w:hAnsi="Times New Roman" w:cs="Times New Roman"/>
          <w:sz w:val="12"/>
          <w:szCs w:val="12"/>
        </w:rPr>
      </w:pPr>
    </w:p>
    <w:p w:rsidR="00286212" w:rsidRPr="0015017C" w:rsidRDefault="00286212" w:rsidP="00286212">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286212" w:rsidRPr="00930AEB" w:rsidRDefault="00286212" w:rsidP="002862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286212" w:rsidRPr="00286212" w:rsidRDefault="00286212" w:rsidP="00286212">
      <w:pPr>
        <w:tabs>
          <w:tab w:val="left" w:pos="284"/>
        </w:tabs>
        <w:spacing w:after="0" w:line="240" w:lineRule="auto"/>
        <w:jc w:val="center"/>
        <w:rPr>
          <w:rFonts w:ascii="Times New Roman" w:eastAsia="Calibri" w:hAnsi="Times New Roman" w:cs="Times New Roman"/>
          <w:b/>
          <w:sz w:val="12"/>
          <w:szCs w:val="12"/>
        </w:rPr>
      </w:pPr>
      <w:r w:rsidRPr="00286212">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Серноводск муниципального района Сергиевский от  30.03.2016 г.  № 13 «Об утверждении </w:t>
      </w:r>
      <w:r w:rsidRPr="00286212">
        <w:rPr>
          <w:rFonts w:ascii="Times New Roman" w:eastAsia="Calibri" w:hAnsi="Times New Roman" w:cs="Times New Roman"/>
          <w:b/>
          <w:bCs/>
          <w:sz w:val="12"/>
          <w:szCs w:val="12"/>
        </w:rPr>
        <w:t>административного регламента предоставления муниципальной</w:t>
      </w:r>
      <w:r>
        <w:rPr>
          <w:rFonts w:ascii="Times New Roman" w:eastAsia="Calibri" w:hAnsi="Times New Roman" w:cs="Times New Roman"/>
          <w:b/>
          <w:bCs/>
          <w:sz w:val="12"/>
          <w:szCs w:val="12"/>
        </w:rPr>
        <w:t xml:space="preserve"> </w:t>
      </w:r>
      <w:r w:rsidRPr="00286212">
        <w:rPr>
          <w:rFonts w:ascii="Times New Roman" w:eastAsia="Calibri" w:hAnsi="Times New Roman" w:cs="Times New Roman"/>
          <w:b/>
          <w:bCs/>
          <w:sz w:val="12"/>
          <w:szCs w:val="12"/>
        </w:rPr>
        <w:t>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286212">
        <w:rPr>
          <w:rFonts w:ascii="Times New Roman" w:eastAsia="Calibri" w:hAnsi="Times New Roman" w:cs="Times New Roman"/>
          <w:b/>
          <w:sz w:val="12"/>
          <w:szCs w:val="12"/>
        </w:rPr>
        <w:t>»</w:t>
      </w:r>
    </w:p>
    <w:p w:rsidR="00286212" w:rsidRPr="00286212" w:rsidRDefault="00286212" w:rsidP="00286212">
      <w:pPr>
        <w:tabs>
          <w:tab w:val="left" w:pos="284"/>
        </w:tabs>
        <w:spacing w:after="0" w:line="240" w:lineRule="auto"/>
        <w:jc w:val="both"/>
        <w:rPr>
          <w:rFonts w:ascii="Times New Roman" w:eastAsia="Calibri" w:hAnsi="Times New Roman" w:cs="Times New Roman"/>
          <w:b/>
          <w:sz w:val="12"/>
          <w:szCs w:val="12"/>
        </w:rPr>
      </w:pPr>
    </w:p>
    <w:p w:rsidR="00286212" w:rsidRPr="00286212" w:rsidRDefault="00286212" w:rsidP="00286212">
      <w:pPr>
        <w:tabs>
          <w:tab w:val="left" w:pos="284"/>
        </w:tabs>
        <w:spacing w:after="0" w:line="240" w:lineRule="auto"/>
        <w:ind w:firstLine="284"/>
        <w:jc w:val="both"/>
        <w:rPr>
          <w:rFonts w:ascii="Times New Roman" w:eastAsia="Calibri" w:hAnsi="Times New Roman" w:cs="Times New Roman"/>
          <w:sz w:val="12"/>
          <w:szCs w:val="12"/>
        </w:rPr>
      </w:pPr>
      <w:proofErr w:type="gramStart"/>
      <w:r w:rsidRPr="00286212">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Серноводск муниципального района Сергиевский  № 17 от 28.07.2015 г. «Об утверждении Реестра муниципальных услуг сельского поселения Серноводск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286212">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Серноводск муниципального района Сергиевский</w:t>
      </w:r>
    </w:p>
    <w:p w:rsidR="00286212" w:rsidRPr="00286212" w:rsidRDefault="00286212" w:rsidP="00286212">
      <w:pPr>
        <w:tabs>
          <w:tab w:val="left" w:pos="284"/>
        </w:tabs>
        <w:spacing w:after="0" w:line="240" w:lineRule="auto"/>
        <w:ind w:firstLine="284"/>
        <w:jc w:val="both"/>
        <w:rPr>
          <w:rFonts w:ascii="Times New Roman" w:eastAsia="Calibri" w:hAnsi="Times New Roman" w:cs="Times New Roman"/>
          <w:sz w:val="12"/>
          <w:szCs w:val="12"/>
        </w:rPr>
      </w:pPr>
      <w:r w:rsidRPr="00286212">
        <w:rPr>
          <w:rFonts w:ascii="Times New Roman" w:eastAsia="Calibri" w:hAnsi="Times New Roman" w:cs="Times New Roman"/>
          <w:b/>
          <w:sz w:val="12"/>
          <w:szCs w:val="12"/>
        </w:rPr>
        <w:t>ПОСТАНОВЛЯЕТ</w:t>
      </w:r>
      <w:r w:rsidRPr="00286212">
        <w:rPr>
          <w:rFonts w:ascii="Times New Roman" w:eastAsia="Calibri" w:hAnsi="Times New Roman" w:cs="Times New Roman"/>
          <w:sz w:val="12"/>
          <w:szCs w:val="12"/>
        </w:rPr>
        <w:t>:</w:t>
      </w:r>
    </w:p>
    <w:p w:rsidR="00286212" w:rsidRPr="00286212" w:rsidRDefault="00286212" w:rsidP="002862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86212">
        <w:rPr>
          <w:rFonts w:ascii="Times New Roman" w:eastAsia="Calibri" w:hAnsi="Times New Roman" w:cs="Times New Roman"/>
          <w:sz w:val="12"/>
          <w:szCs w:val="12"/>
        </w:rPr>
        <w:t xml:space="preserve">Внести в постановление Администрации сельского поселения Серноводск муниципального района Сергиевский от 30.03.2016 г. № 13  «Об утверждении </w:t>
      </w:r>
      <w:r w:rsidRPr="00286212">
        <w:rPr>
          <w:rFonts w:ascii="Times New Roman" w:eastAsia="Calibri" w:hAnsi="Times New Roman" w:cs="Times New Roman"/>
          <w:bCs/>
          <w:sz w:val="12"/>
          <w:szCs w:val="12"/>
        </w:rPr>
        <w:t>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286212">
        <w:rPr>
          <w:rFonts w:ascii="Times New Roman" w:eastAsia="Calibri" w:hAnsi="Times New Roman" w:cs="Times New Roman"/>
          <w:sz w:val="12"/>
          <w:szCs w:val="12"/>
        </w:rPr>
        <w:t>»</w:t>
      </w:r>
      <w:r w:rsidRPr="00286212">
        <w:rPr>
          <w:rFonts w:ascii="Times New Roman" w:eastAsia="Calibri" w:hAnsi="Times New Roman" w:cs="Times New Roman"/>
          <w:b/>
          <w:sz w:val="12"/>
          <w:szCs w:val="12"/>
        </w:rPr>
        <w:t xml:space="preserve"> </w:t>
      </w:r>
      <w:r w:rsidRPr="00286212">
        <w:rPr>
          <w:rFonts w:ascii="Times New Roman" w:eastAsia="Calibri" w:hAnsi="Times New Roman" w:cs="Times New Roman"/>
          <w:sz w:val="12"/>
          <w:szCs w:val="12"/>
        </w:rPr>
        <w:t>(далее - Постановление) изменения следующего содержания:</w:t>
      </w:r>
    </w:p>
    <w:p w:rsidR="00286212" w:rsidRPr="00286212" w:rsidRDefault="00286212" w:rsidP="002862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286212">
        <w:rPr>
          <w:rFonts w:ascii="Times New Roman" w:eastAsia="Calibri" w:hAnsi="Times New Roman" w:cs="Times New Roman"/>
          <w:sz w:val="12"/>
          <w:szCs w:val="12"/>
        </w:rPr>
        <w:t>Второй абзац пункта 2.6.3. Приложения №1 Постановления изложить в следующей редакции:</w:t>
      </w:r>
    </w:p>
    <w:p w:rsidR="00286212" w:rsidRPr="00286212" w:rsidRDefault="00286212" w:rsidP="00286212">
      <w:pPr>
        <w:tabs>
          <w:tab w:val="left" w:pos="284"/>
        </w:tabs>
        <w:spacing w:after="0" w:line="240" w:lineRule="auto"/>
        <w:ind w:firstLine="284"/>
        <w:jc w:val="both"/>
        <w:rPr>
          <w:rFonts w:ascii="Times New Roman" w:eastAsia="Calibri" w:hAnsi="Times New Roman" w:cs="Times New Roman"/>
          <w:sz w:val="12"/>
          <w:szCs w:val="12"/>
        </w:rPr>
      </w:pPr>
      <w:proofErr w:type="gramStart"/>
      <w:r w:rsidRPr="00286212">
        <w:rPr>
          <w:rFonts w:ascii="Times New Roman" w:eastAsia="Calibri" w:hAnsi="Times New Roman" w:cs="Times New Roman"/>
          <w:sz w:val="12"/>
          <w:szCs w:val="12"/>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(его законный представитель или его представитель по доверенности, оформленной в соответствии с законодательством Российской Федерации) имеет право в течение одного месяца обратиться в</w:t>
      </w:r>
      <w:proofErr w:type="gramEnd"/>
      <w:r w:rsidRPr="00286212">
        <w:rPr>
          <w:rFonts w:ascii="Times New Roman" w:eastAsia="Calibri" w:hAnsi="Times New Roman" w:cs="Times New Roman"/>
          <w:sz w:val="12"/>
          <w:szCs w:val="12"/>
        </w:rPr>
        <w:t xml:space="preserve"> Администрацию поселения с заявлением о регистрации факта прекращения трудового договора, </w:t>
      </w:r>
      <w:proofErr w:type="gramStart"/>
      <w:r w:rsidRPr="00286212">
        <w:rPr>
          <w:rFonts w:ascii="Times New Roman" w:eastAsia="Calibri" w:hAnsi="Times New Roman" w:cs="Times New Roman"/>
          <w:sz w:val="12"/>
          <w:szCs w:val="12"/>
        </w:rPr>
        <w:t>составленное</w:t>
      </w:r>
      <w:proofErr w:type="gramEnd"/>
      <w:r w:rsidRPr="00286212">
        <w:rPr>
          <w:rFonts w:ascii="Times New Roman" w:eastAsia="Calibri" w:hAnsi="Times New Roman" w:cs="Times New Roman"/>
          <w:sz w:val="12"/>
          <w:szCs w:val="12"/>
        </w:rPr>
        <w:t xml:space="preserve"> в произвольной форме, с указанием основания прекращения трудового договора и оригиналом зарегистрированного ранее трудового договора.».</w:t>
      </w:r>
    </w:p>
    <w:p w:rsidR="00286212" w:rsidRPr="00286212" w:rsidRDefault="00286212" w:rsidP="00286212">
      <w:pPr>
        <w:tabs>
          <w:tab w:val="left" w:pos="284"/>
        </w:tabs>
        <w:spacing w:after="0" w:line="240" w:lineRule="auto"/>
        <w:ind w:firstLine="284"/>
        <w:jc w:val="both"/>
        <w:rPr>
          <w:rFonts w:ascii="Times New Roman" w:eastAsia="Calibri" w:hAnsi="Times New Roman" w:cs="Times New Roman"/>
          <w:sz w:val="12"/>
          <w:szCs w:val="12"/>
        </w:rPr>
      </w:pPr>
      <w:r w:rsidRPr="00286212">
        <w:rPr>
          <w:rFonts w:ascii="Times New Roman" w:eastAsia="Calibri" w:hAnsi="Times New Roman" w:cs="Times New Roman"/>
          <w:sz w:val="12"/>
          <w:szCs w:val="12"/>
        </w:rPr>
        <w:t>2. Опубликовать настоящее Постановление в газете «Сергиевский вестник».</w:t>
      </w:r>
    </w:p>
    <w:p w:rsidR="00286212" w:rsidRPr="00286212" w:rsidRDefault="00286212" w:rsidP="00286212">
      <w:pPr>
        <w:tabs>
          <w:tab w:val="left" w:pos="284"/>
        </w:tabs>
        <w:spacing w:after="0" w:line="240" w:lineRule="auto"/>
        <w:ind w:firstLine="284"/>
        <w:jc w:val="both"/>
        <w:rPr>
          <w:rFonts w:ascii="Times New Roman" w:eastAsia="Calibri" w:hAnsi="Times New Roman" w:cs="Times New Roman"/>
          <w:sz w:val="12"/>
          <w:szCs w:val="12"/>
        </w:rPr>
      </w:pPr>
      <w:r w:rsidRPr="0028621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86212" w:rsidRPr="00286212" w:rsidRDefault="00286212" w:rsidP="00286212">
      <w:pPr>
        <w:tabs>
          <w:tab w:val="left" w:pos="284"/>
        </w:tabs>
        <w:spacing w:after="0" w:line="240" w:lineRule="auto"/>
        <w:ind w:firstLine="284"/>
        <w:jc w:val="both"/>
        <w:rPr>
          <w:rFonts w:ascii="Times New Roman" w:eastAsia="Calibri" w:hAnsi="Times New Roman" w:cs="Times New Roman"/>
          <w:sz w:val="12"/>
          <w:szCs w:val="12"/>
        </w:rPr>
      </w:pPr>
      <w:r w:rsidRPr="00286212">
        <w:rPr>
          <w:rFonts w:ascii="Times New Roman" w:eastAsia="Calibri" w:hAnsi="Times New Roman" w:cs="Times New Roman"/>
          <w:sz w:val="12"/>
          <w:szCs w:val="12"/>
        </w:rPr>
        <w:t xml:space="preserve">4. </w:t>
      </w:r>
      <w:proofErr w:type="gramStart"/>
      <w:r w:rsidRPr="00286212">
        <w:rPr>
          <w:rFonts w:ascii="Times New Roman" w:eastAsia="Calibri" w:hAnsi="Times New Roman" w:cs="Times New Roman"/>
          <w:sz w:val="12"/>
          <w:szCs w:val="12"/>
        </w:rPr>
        <w:t>Контроль за</w:t>
      </w:r>
      <w:proofErr w:type="gramEnd"/>
      <w:r w:rsidRPr="00286212">
        <w:rPr>
          <w:rFonts w:ascii="Times New Roman" w:eastAsia="Calibri" w:hAnsi="Times New Roman" w:cs="Times New Roman"/>
          <w:sz w:val="12"/>
          <w:szCs w:val="12"/>
        </w:rPr>
        <w:t xml:space="preserve"> выполнением настоящего Постановления оставляю за собой.</w:t>
      </w:r>
    </w:p>
    <w:p w:rsidR="00286212" w:rsidRPr="00286212" w:rsidRDefault="00286212" w:rsidP="00286212">
      <w:pPr>
        <w:tabs>
          <w:tab w:val="left" w:pos="284"/>
        </w:tabs>
        <w:spacing w:after="0" w:line="240" w:lineRule="auto"/>
        <w:jc w:val="right"/>
        <w:rPr>
          <w:rFonts w:ascii="Times New Roman" w:eastAsia="Calibri" w:hAnsi="Times New Roman" w:cs="Times New Roman"/>
          <w:sz w:val="12"/>
          <w:szCs w:val="12"/>
        </w:rPr>
      </w:pPr>
      <w:r w:rsidRPr="00286212">
        <w:rPr>
          <w:rFonts w:ascii="Times New Roman" w:eastAsia="Calibri" w:hAnsi="Times New Roman" w:cs="Times New Roman"/>
          <w:sz w:val="12"/>
          <w:szCs w:val="12"/>
        </w:rPr>
        <w:t>Глава сельского поселения Серноводск</w:t>
      </w:r>
    </w:p>
    <w:p w:rsidR="00286212" w:rsidRDefault="00286212" w:rsidP="00286212">
      <w:pPr>
        <w:tabs>
          <w:tab w:val="left" w:pos="284"/>
        </w:tabs>
        <w:spacing w:after="0" w:line="240" w:lineRule="auto"/>
        <w:jc w:val="right"/>
        <w:rPr>
          <w:rFonts w:ascii="Times New Roman" w:eastAsia="Calibri" w:hAnsi="Times New Roman" w:cs="Times New Roman"/>
          <w:sz w:val="12"/>
          <w:szCs w:val="12"/>
        </w:rPr>
      </w:pPr>
      <w:r w:rsidRPr="00286212">
        <w:rPr>
          <w:rFonts w:ascii="Times New Roman" w:eastAsia="Calibri" w:hAnsi="Times New Roman" w:cs="Times New Roman"/>
          <w:sz w:val="12"/>
          <w:szCs w:val="12"/>
        </w:rPr>
        <w:t>муниципального района Сергиевский</w:t>
      </w:r>
    </w:p>
    <w:p w:rsidR="00286212" w:rsidRPr="00286212" w:rsidRDefault="00286212" w:rsidP="00286212">
      <w:pPr>
        <w:tabs>
          <w:tab w:val="left" w:pos="284"/>
        </w:tabs>
        <w:spacing w:after="0" w:line="240" w:lineRule="auto"/>
        <w:jc w:val="right"/>
        <w:rPr>
          <w:rFonts w:ascii="Times New Roman" w:eastAsia="Calibri" w:hAnsi="Times New Roman" w:cs="Times New Roman"/>
          <w:b/>
          <w:sz w:val="12"/>
          <w:szCs w:val="12"/>
        </w:rPr>
      </w:pPr>
      <w:r w:rsidRPr="00286212">
        <w:rPr>
          <w:rFonts w:ascii="Times New Roman" w:eastAsia="Calibri" w:hAnsi="Times New Roman" w:cs="Times New Roman"/>
          <w:sz w:val="12"/>
          <w:szCs w:val="12"/>
        </w:rPr>
        <w:t>Г.Н. Чебоксарова</w:t>
      </w:r>
    </w:p>
    <w:p w:rsidR="00B313F4" w:rsidRDefault="00B313F4" w:rsidP="00D01FF9">
      <w:pPr>
        <w:tabs>
          <w:tab w:val="left" w:pos="284"/>
          <w:tab w:val="left" w:pos="3828"/>
        </w:tabs>
        <w:spacing w:after="0" w:line="240" w:lineRule="auto"/>
        <w:jc w:val="center"/>
        <w:rPr>
          <w:rFonts w:ascii="Times New Roman" w:eastAsia="Calibri" w:hAnsi="Times New Roman" w:cs="Times New Roman"/>
          <w:b/>
          <w:sz w:val="12"/>
          <w:szCs w:val="12"/>
        </w:rPr>
      </w:pPr>
    </w:p>
    <w:p w:rsidR="00D01FF9" w:rsidRDefault="00D01FF9" w:rsidP="00D01FF9">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D01FF9" w:rsidRPr="0015017C" w:rsidRDefault="00D01FF9" w:rsidP="00D01FF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D01FF9" w:rsidRPr="0015017C" w:rsidRDefault="00D01FF9" w:rsidP="00D01FF9">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01FF9" w:rsidRPr="0015017C" w:rsidRDefault="00D01FF9" w:rsidP="00D01FF9">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01FF9" w:rsidRPr="0015017C" w:rsidRDefault="00D01FF9" w:rsidP="00D01FF9">
      <w:pPr>
        <w:tabs>
          <w:tab w:val="left" w:pos="284"/>
        </w:tabs>
        <w:spacing w:after="0" w:line="240" w:lineRule="auto"/>
        <w:jc w:val="center"/>
        <w:rPr>
          <w:rFonts w:ascii="Times New Roman" w:eastAsia="Calibri" w:hAnsi="Times New Roman" w:cs="Times New Roman"/>
          <w:sz w:val="12"/>
          <w:szCs w:val="12"/>
        </w:rPr>
      </w:pPr>
    </w:p>
    <w:p w:rsidR="00D01FF9" w:rsidRPr="0015017C" w:rsidRDefault="00D01FF9" w:rsidP="00D01FF9">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D01FF9" w:rsidRPr="00930AEB" w:rsidRDefault="00D01FF9" w:rsidP="00D01F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D01FF9" w:rsidRPr="00D01FF9" w:rsidRDefault="00D01FF9" w:rsidP="00D01FF9">
      <w:pPr>
        <w:tabs>
          <w:tab w:val="left" w:pos="284"/>
        </w:tabs>
        <w:spacing w:after="0" w:line="240" w:lineRule="auto"/>
        <w:jc w:val="center"/>
        <w:rPr>
          <w:rFonts w:ascii="Times New Roman" w:eastAsia="Calibri" w:hAnsi="Times New Roman" w:cs="Times New Roman"/>
          <w:b/>
          <w:sz w:val="12"/>
          <w:szCs w:val="12"/>
        </w:rPr>
      </w:pPr>
      <w:r w:rsidRPr="00D01FF9">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Сургут муниципального района Сергиевский от  30.03.2016 г.  № 13 «Об утверждении </w:t>
      </w:r>
      <w:r w:rsidRPr="00D01FF9">
        <w:rPr>
          <w:rFonts w:ascii="Times New Roman" w:eastAsia="Calibri" w:hAnsi="Times New Roman" w:cs="Times New Roman"/>
          <w:b/>
          <w:bCs/>
          <w:sz w:val="12"/>
          <w:szCs w:val="12"/>
        </w:rPr>
        <w:t>административного регламента предоставления муниципальной</w:t>
      </w:r>
      <w:r>
        <w:rPr>
          <w:rFonts w:ascii="Times New Roman" w:eastAsia="Calibri" w:hAnsi="Times New Roman" w:cs="Times New Roman"/>
          <w:b/>
          <w:bCs/>
          <w:sz w:val="12"/>
          <w:szCs w:val="12"/>
        </w:rPr>
        <w:t xml:space="preserve"> </w:t>
      </w:r>
      <w:r w:rsidRPr="00D01FF9">
        <w:rPr>
          <w:rFonts w:ascii="Times New Roman" w:eastAsia="Calibri" w:hAnsi="Times New Roman" w:cs="Times New Roman"/>
          <w:b/>
          <w:bCs/>
          <w:sz w:val="12"/>
          <w:szCs w:val="12"/>
        </w:rPr>
        <w:t>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D01FF9">
        <w:rPr>
          <w:rFonts w:ascii="Times New Roman" w:eastAsia="Calibri" w:hAnsi="Times New Roman" w:cs="Times New Roman"/>
          <w:b/>
          <w:sz w:val="12"/>
          <w:szCs w:val="12"/>
        </w:rPr>
        <w:t>»</w:t>
      </w:r>
    </w:p>
    <w:p w:rsidR="00D01FF9" w:rsidRPr="00D01FF9" w:rsidRDefault="00D01FF9" w:rsidP="00D01FF9">
      <w:pPr>
        <w:tabs>
          <w:tab w:val="left" w:pos="284"/>
        </w:tabs>
        <w:spacing w:after="0" w:line="240" w:lineRule="auto"/>
        <w:jc w:val="both"/>
        <w:rPr>
          <w:rFonts w:ascii="Times New Roman" w:eastAsia="Calibri" w:hAnsi="Times New Roman" w:cs="Times New Roman"/>
          <w:b/>
          <w:sz w:val="12"/>
          <w:szCs w:val="12"/>
        </w:rPr>
      </w:pPr>
    </w:p>
    <w:p w:rsidR="00D01FF9" w:rsidRPr="00D01FF9" w:rsidRDefault="00D01FF9" w:rsidP="00D01FF9">
      <w:pPr>
        <w:tabs>
          <w:tab w:val="left" w:pos="284"/>
        </w:tabs>
        <w:spacing w:after="0" w:line="240" w:lineRule="auto"/>
        <w:ind w:firstLine="284"/>
        <w:jc w:val="both"/>
        <w:rPr>
          <w:rFonts w:ascii="Times New Roman" w:eastAsia="Calibri" w:hAnsi="Times New Roman" w:cs="Times New Roman"/>
          <w:sz w:val="12"/>
          <w:szCs w:val="12"/>
        </w:rPr>
      </w:pPr>
      <w:proofErr w:type="gramStart"/>
      <w:r w:rsidRPr="00D01FF9">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Сургут муниципального района Сергиевский № 22 от 27.07.2015 г. «Об утверждении Реестра муниципальных услуг сельского поселения Сургут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D01FF9">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Сургут  муниципального района Сергиевский</w:t>
      </w:r>
    </w:p>
    <w:p w:rsidR="00D01FF9" w:rsidRPr="00D01FF9" w:rsidRDefault="00D01FF9" w:rsidP="00D01FF9">
      <w:pPr>
        <w:tabs>
          <w:tab w:val="left" w:pos="284"/>
        </w:tabs>
        <w:spacing w:after="0" w:line="240" w:lineRule="auto"/>
        <w:ind w:firstLine="284"/>
        <w:jc w:val="both"/>
        <w:rPr>
          <w:rFonts w:ascii="Times New Roman" w:eastAsia="Calibri" w:hAnsi="Times New Roman" w:cs="Times New Roman"/>
          <w:sz w:val="12"/>
          <w:szCs w:val="12"/>
        </w:rPr>
      </w:pPr>
      <w:r w:rsidRPr="00D01FF9">
        <w:rPr>
          <w:rFonts w:ascii="Times New Roman" w:eastAsia="Calibri" w:hAnsi="Times New Roman" w:cs="Times New Roman"/>
          <w:b/>
          <w:sz w:val="12"/>
          <w:szCs w:val="12"/>
        </w:rPr>
        <w:t>ПОСТАНОВЛЯЕТ</w:t>
      </w:r>
      <w:r w:rsidRPr="00D01FF9">
        <w:rPr>
          <w:rFonts w:ascii="Times New Roman" w:eastAsia="Calibri" w:hAnsi="Times New Roman" w:cs="Times New Roman"/>
          <w:sz w:val="12"/>
          <w:szCs w:val="12"/>
        </w:rPr>
        <w:t>:</w:t>
      </w:r>
    </w:p>
    <w:p w:rsidR="00D01FF9" w:rsidRPr="00D01FF9" w:rsidRDefault="00D01FF9" w:rsidP="00D01F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01FF9">
        <w:rPr>
          <w:rFonts w:ascii="Times New Roman" w:eastAsia="Calibri" w:hAnsi="Times New Roman" w:cs="Times New Roman"/>
          <w:sz w:val="12"/>
          <w:szCs w:val="12"/>
        </w:rPr>
        <w:t xml:space="preserve"> Внести в постановление Администрации сельского поселения Сургут муниципального района Сергиевский от 30.03.2016 г. № 13  «Об утверждении </w:t>
      </w:r>
      <w:r w:rsidRPr="00D01FF9">
        <w:rPr>
          <w:rFonts w:ascii="Times New Roman" w:eastAsia="Calibri" w:hAnsi="Times New Roman" w:cs="Times New Roman"/>
          <w:bCs/>
          <w:sz w:val="12"/>
          <w:szCs w:val="12"/>
        </w:rPr>
        <w:t>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D01FF9">
        <w:rPr>
          <w:rFonts w:ascii="Times New Roman" w:eastAsia="Calibri" w:hAnsi="Times New Roman" w:cs="Times New Roman"/>
          <w:sz w:val="12"/>
          <w:szCs w:val="12"/>
        </w:rPr>
        <w:t>»</w:t>
      </w:r>
      <w:r w:rsidRPr="00D01FF9">
        <w:rPr>
          <w:rFonts w:ascii="Times New Roman" w:eastAsia="Calibri" w:hAnsi="Times New Roman" w:cs="Times New Roman"/>
          <w:b/>
          <w:sz w:val="12"/>
          <w:szCs w:val="12"/>
        </w:rPr>
        <w:t xml:space="preserve"> </w:t>
      </w:r>
      <w:r w:rsidRPr="00D01FF9">
        <w:rPr>
          <w:rFonts w:ascii="Times New Roman" w:eastAsia="Calibri" w:hAnsi="Times New Roman" w:cs="Times New Roman"/>
          <w:sz w:val="12"/>
          <w:szCs w:val="12"/>
        </w:rPr>
        <w:t>(далее - Постановление) изменения следующего содержания:</w:t>
      </w:r>
    </w:p>
    <w:p w:rsidR="00D01FF9" w:rsidRPr="00D01FF9" w:rsidRDefault="00D01FF9" w:rsidP="00D01F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01FF9">
        <w:rPr>
          <w:rFonts w:ascii="Times New Roman" w:eastAsia="Calibri" w:hAnsi="Times New Roman" w:cs="Times New Roman"/>
          <w:sz w:val="12"/>
          <w:szCs w:val="12"/>
        </w:rPr>
        <w:t>Второй абзац пункта 2.6.3. Приложения №1 Постановления изложить в следующей редакции:</w:t>
      </w:r>
    </w:p>
    <w:p w:rsidR="00D01FF9" w:rsidRPr="00D01FF9" w:rsidRDefault="00D01FF9" w:rsidP="00D01FF9">
      <w:pPr>
        <w:tabs>
          <w:tab w:val="left" w:pos="284"/>
        </w:tabs>
        <w:spacing w:after="0" w:line="240" w:lineRule="auto"/>
        <w:ind w:firstLine="284"/>
        <w:jc w:val="both"/>
        <w:rPr>
          <w:rFonts w:ascii="Times New Roman" w:eastAsia="Calibri" w:hAnsi="Times New Roman" w:cs="Times New Roman"/>
          <w:sz w:val="12"/>
          <w:szCs w:val="12"/>
        </w:rPr>
      </w:pPr>
      <w:proofErr w:type="gramStart"/>
      <w:r w:rsidRPr="00D01FF9">
        <w:rPr>
          <w:rFonts w:ascii="Times New Roman" w:eastAsia="Calibri" w:hAnsi="Times New Roman" w:cs="Times New Roman"/>
          <w:sz w:val="12"/>
          <w:szCs w:val="12"/>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(его законный представитель или его представитель по доверенности, оформленной в соответствии с законодательством Российской Федерации) имеет право в течение одного месяца обратиться в</w:t>
      </w:r>
      <w:proofErr w:type="gramEnd"/>
      <w:r w:rsidRPr="00D01FF9">
        <w:rPr>
          <w:rFonts w:ascii="Times New Roman" w:eastAsia="Calibri" w:hAnsi="Times New Roman" w:cs="Times New Roman"/>
          <w:sz w:val="12"/>
          <w:szCs w:val="12"/>
        </w:rPr>
        <w:t xml:space="preserve"> Администрацию поселения с заявлением о регистрации факта прекращения трудового договора, </w:t>
      </w:r>
      <w:proofErr w:type="gramStart"/>
      <w:r w:rsidRPr="00D01FF9">
        <w:rPr>
          <w:rFonts w:ascii="Times New Roman" w:eastAsia="Calibri" w:hAnsi="Times New Roman" w:cs="Times New Roman"/>
          <w:sz w:val="12"/>
          <w:szCs w:val="12"/>
        </w:rPr>
        <w:t>составленное</w:t>
      </w:r>
      <w:proofErr w:type="gramEnd"/>
      <w:r w:rsidRPr="00D01FF9">
        <w:rPr>
          <w:rFonts w:ascii="Times New Roman" w:eastAsia="Calibri" w:hAnsi="Times New Roman" w:cs="Times New Roman"/>
          <w:sz w:val="12"/>
          <w:szCs w:val="12"/>
        </w:rPr>
        <w:t xml:space="preserve"> в произвольной форме, с указанием основания прекращения трудового договора и оригиналом зарегистрированного ранее трудового договора.».</w:t>
      </w:r>
    </w:p>
    <w:p w:rsidR="00D01FF9" w:rsidRPr="00D01FF9" w:rsidRDefault="00D01FF9" w:rsidP="00D01FF9">
      <w:pPr>
        <w:tabs>
          <w:tab w:val="left" w:pos="284"/>
        </w:tabs>
        <w:spacing w:after="0" w:line="240" w:lineRule="auto"/>
        <w:ind w:firstLine="284"/>
        <w:jc w:val="both"/>
        <w:rPr>
          <w:rFonts w:ascii="Times New Roman" w:eastAsia="Calibri" w:hAnsi="Times New Roman" w:cs="Times New Roman"/>
          <w:sz w:val="12"/>
          <w:szCs w:val="12"/>
        </w:rPr>
      </w:pPr>
      <w:r w:rsidRPr="00D01FF9">
        <w:rPr>
          <w:rFonts w:ascii="Times New Roman" w:eastAsia="Calibri" w:hAnsi="Times New Roman" w:cs="Times New Roman"/>
          <w:sz w:val="12"/>
          <w:szCs w:val="12"/>
        </w:rPr>
        <w:t>2. Опубликовать настоящее Постановление в газете «Сергиевский вестник».</w:t>
      </w:r>
    </w:p>
    <w:p w:rsidR="00D01FF9" w:rsidRPr="00D01FF9" w:rsidRDefault="00D01FF9" w:rsidP="00D01FF9">
      <w:pPr>
        <w:tabs>
          <w:tab w:val="left" w:pos="284"/>
        </w:tabs>
        <w:spacing w:after="0" w:line="240" w:lineRule="auto"/>
        <w:ind w:firstLine="284"/>
        <w:jc w:val="both"/>
        <w:rPr>
          <w:rFonts w:ascii="Times New Roman" w:eastAsia="Calibri" w:hAnsi="Times New Roman" w:cs="Times New Roman"/>
          <w:sz w:val="12"/>
          <w:szCs w:val="12"/>
        </w:rPr>
      </w:pPr>
      <w:r w:rsidRPr="00D01FF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01FF9" w:rsidRPr="00D01FF9" w:rsidRDefault="00D01FF9" w:rsidP="00D01FF9">
      <w:pPr>
        <w:tabs>
          <w:tab w:val="left" w:pos="284"/>
        </w:tabs>
        <w:spacing w:after="0" w:line="240" w:lineRule="auto"/>
        <w:ind w:firstLine="284"/>
        <w:jc w:val="both"/>
        <w:rPr>
          <w:rFonts w:ascii="Times New Roman" w:eastAsia="Calibri" w:hAnsi="Times New Roman" w:cs="Times New Roman"/>
          <w:sz w:val="12"/>
          <w:szCs w:val="12"/>
        </w:rPr>
      </w:pPr>
      <w:r w:rsidRPr="00D01FF9">
        <w:rPr>
          <w:rFonts w:ascii="Times New Roman" w:eastAsia="Calibri" w:hAnsi="Times New Roman" w:cs="Times New Roman"/>
          <w:sz w:val="12"/>
          <w:szCs w:val="12"/>
        </w:rPr>
        <w:lastRenderedPageBreak/>
        <w:t xml:space="preserve">4. </w:t>
      </w:r>
      <w:proofErr w:type="gramStart"/>
      <w:r w:rsidRPr="00D01FF9">
        <w:rPr>
          <w:rFonts w:ascii="Times New Roman" w:eastAsia="Calibri" w:hAnsi="Times New Roman" w:cs="Times New Roman"/>
          <w:sz w:val="12"/>
          <w:szCs w:val="12"/>
        </w:rPr>
        <w:t>Контроль за</w:t>
      </w:r>
      <w:proofErr w:type="gramEnd"/>
      <w:r w:rsidRPr="00D01FF9">
        <w:rPr>
          <w:rFonts w:ascii="Times New Roman" w:eastAsia="Calibri" w:hAnsi="Times New Roman" w:cs="Times New Roman"/>
          <w:sz w:val="12"/>
          <w:szCs w:val="12"/>
        </w:rPr>
        <w:t xml:space="preserve"> выполнением настоящего Постановления оставляю за собой.</w:t>
      </w:r>
    </w:p>
    <w:p w:rsidR="00D01FF9" w:rsidRPr="00D01FF9" w:rsidRDefault="00D01FF9" w:rsidP="00D01FF9">
      <w:pPr>
        <w:tabs>
          <w:tab w:val="left" w:pos="284"/>
        </w:tabs>
        <w:spacing w:after="0" w:line="240" w:lineRule="auto"/>
        <w:jc w:val="right"/>
        <w:rPr>
          <w:rFonts w:ascii="Times New Roman" w:eastAsia="Calibri" w:hAnsi="Times New Roman" w:cs="Times New Roman"/>
          <w:sz w:val="12"/>
          <w:szCs w:val="12"/>
        </w:rPr>
      </w:pPr>
      <w:r w:rsidRPr="00D01FF9">
        <w:rPr>
          <w:rFonts w:ascii="Times New Roman" w:eastAsia="Calibri" w:hAnsi="Times New Roman" w:cs="Times New Roman"/>
          <w:sz w:val="12"/>
          <w:szCs w:val="12"/>
        </w:rPr>
        <w:t>Глава сельского поселения Сургут</w:t>
      </w:r>
    </w:p>
    <w:p w:rsidR="00D01FF9" w:rsidRDefault="00D01FF9" w:rsidP="00D01FF9">
      <w:pPr>
        <w:tabs>
          <w:tab w:val="left" w:pos="284"/>
        </w:tabs>
        <w:spacing w:after="0" w:line="240" w:lineRule="auto"/>
        <w:jc w:val="right"/>
        <w:rPr>
          <w:rFonts w:ascii="Times New Roman" w:eastAsia="Calibri" w:hAnsi="Times New Roman" w:cs="Times New Roman"/>
          <w:sz w:val="12"/>
          <w:szCs w:val="12"/>
        </w:rPr>
      </w:pPr>
      <w:r w:rsidRPr="00D01FF9">
        <w:rPr>
          <w:rFonts w:ascii="Times New Roman" w:eastAsia="Calibri" w:hAnsi="Times New Roman" w:cs="Times New Roman"/>
          <w:sz w:val="12"/>
          <w:szCs w:val="12"/>
        </w:rPr>
        <w:t>муниципального района Сергиевский</w:t>
      </w:r>
    </w:p>
    <w:p w:rsidR="00D01FF9" w:rsidRPr="00D01FF9" w:rsidRDefault="00D01FF9" w:rsidP="00D01FF9">
      <w:pPr>
        <w:tabs>
          <w:tab w:val="left" w:pos="284"/>
        </w:tabs>
        <w:spacing w:after="0" w:line="240" w:lineRule="auto"/>
        <w:jc w:val="right"/>
        <w:rPr>
          <w:rFonts w:ascii="Times New Roman" w:eastAsia="Calibri" w:hAnsi="Times New Roman" w:cs="Times New Roman"/>
          <w:b/>
          <w:sz w:val="12"/>
          <w:szCs w:val="12"/>
        </w:rPr>
      </w:pPr>
      <w:r w:rsidRPr="00D01FF9">
        <w:rPr>
          <w:rFonts w:ascii="Times New Roman" w:eastAsia="Calibri" w:hAnsi="Times New Roman" w:cs="Times New Roman"/>
          <w:sz w:val="12"/>
          <w:szCs w:val="12"/>
        </w:rPr>
        <w:t>С.А. Содомов</w:t>
      </w:r>
    </w:p>
    <w:p w:rsidR="004A3799" w:rsidRDefault="004A3799" w:rsidP="00205A7D">
      <w:pPr>
        <w:tabs>
          <w:tab w:val="left" w:pos="284"/>
          <w:tab w:val="left" w:pos="3828"/>
        </w:tabs>
        <w:spacing w:after="0" w:line="240" w:lineRule="auto"/>
        <w:jc w:val="center"/>
        <w:rPr>
          <w:rFonts w:ascii="Times New Roman" w:eastAsia="Calibri" w:hAnsi="Times New Roman" w:cs="Times New Roman"/>
          <w:b/>
          <w:sz w:val="12"/>
          <w:szCs w:val="12"/>
        </w:rPr>
      </w:pPr>
    </w:p>
    <w:p w:rsidR="00205A7D" w:rsidRDefault="00205A7D" w:rsidP="00205A7D">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205A7D" w:rsidRPr="0015017C" w:rsidRDefault="00205A7D" w:rsidP="00205A7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205A7D" w:rsidRPr="0015017C" w:rsidRDefault="00205A7D" w:rsidP="00205A7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205A7D" w:rsidRPr="0015017C" w:rsidRDefault="00205A7D" w:rsidP="00205A7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205A7D" w:rsidRPr="0015017C" w:rsidRDefault="00205A7D" w:rsidP="00205A7D">
      <w:pPr>
        <w:tabs>
          <w:tab w:val="left" w:pos="284"/>
        </w:tabs>
        <w:spacing w:after="0" w:line="240" w:lineRule="auto"/>
        <w:jc w:val="center"/>
        <w:rPr>
          <w:rFonts w:ascii="Times New Roman" w:eastAsia="Calibri" w:hAnsi="Times New Roman" w:cs="Times New Roman"/>
          <w:sz w:val="12"/>
          <w:szCs w:val="12"/>
        </w:rPr>
      </w:pPr>
    </w:p>
    <w:p w:rsidR="00205A7D" w:rsidRPr="0015017C" w:rsidRDefault="00205A7D" w:rsidP="00205A7D">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205A7D" w:rsidRPr="00930AEB" w:rsidRDefault="00205A7D" w:rsidP="00205A7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205A7D" w:rsidRPr="00205A7D" w:rsidRDefault="00205A7D" w:rsidP="00205A7D">
      <w:pPr>
        <w:tabs>
          <w:tab w:val="left" w:pos="284"/>
        </w:tabs>
        <w:spacing w:after="0" w:line="240" w:lineRule="auto"/>
        <w:jc w:val="center"/>
        <w:rPr>
          <w:rFonts w:ascii="Times New Roman" w:eastAsia="Calibri" w:hAnsi="Times New Roman" w:cs="Times New Roman"/>
          <w:b/>
          <w:sz w:val="12"/>
          <w:szCs w:val="12"/>
        </w:rPr>
      </w:pPr>
      <w:r w:rsidRPr="00205A7D">
        <w:rPr>
          <w:rFonts w:ascii="Times New Roman" w:eastAsia="Calibri" w:hAnsi="Times New Roman" w:cs="Times New Roman"/>
          <w:b/>
          <w:sz w:val="12"/>
          <w:szCs w:val="12"/>
        </w:rPr>
        <w:t xml:space="preserve">О внесении изменений и дополнений в постановление Администрации сельского  поселения Черновка муниципального района Сергиевский от  30.03.2016 г.  № 13 «Об утверждении </w:t>
      </w:r>
      <w:r w:rsidRPr="00205A7D">
        <w:rPr>
          <w:rFonts w:ascii="Times New Roman" w:eastAsia="Calibri" w:hAnsi="Times New Roman" w:cs="Times New Roman"/>
          <w:b/>
          <w:bCs/>
          <w:sz w:val="12"/>
          <w:szCs w:val="12"/>
        </w:rPr>
        <w:t>административного регламента предоставления муниципальной</w:t>
      </w:r>
      <w:r>
        <w:rPr>
          <w:rFonts w:ascii="Times New Roman" w:eastAsia="Calibri" w:hAnsi="Times New Roman" w:cs="Times New Roman"/>
          <w:b/>
          <w:bCs/>
          <w:sz w:val="12"/>
          <w:szCs w:val="12"/>
        </w:rPr>
        <w:t xml:space="preserve"> </w:t>
      </w:r>
      <w:r w:rsidRPr="00205A7D">
        <w:rPr>
          <w:rFonts w:ascii="Times New Roman" w:eastAsia="Calibri" w:hAnsi="Times New Roman" w:cs="Times New Roman"/>
          <w:b/>
          <w:bCs/>
          <w:sz w:val="12"/>
          <w:szCs w:val="12"/>
        </w:rPr>
        <w:t>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205A7D">
        <w:rPr>
          <w:rFonts w:ascii="Times New Roman" w:eastAsia="Calibri" w:hAnsi="Times New Roman" w:cs="Times New Roman"/>
          <w:b/>
          <w:sz w:val="12"/>
          <w:szCs w:val="12"/>
        </w:rPr>
        <w:t>»</w:t>
      </w:r>
    </w:p>
    <w:p w:rsidR="00205A7D" w:rsidRPr="00205A7D" w:rsidRDefault="00205A7D" w:rsidP="00205A7D">
      <w:pPr>
        <w:tabs>
          <w:tab w:val="left" w:pos="284"/>
        </w:tabs>
        <w:spacing w:after="0" w:line="240" w:lineRule="auto"/>
        <w:jc w:val="both"/>
        <w:rPr>
          <w:rFonts w:ascii="Times New Roman" w:eastAsia="Calibri" w:hAnsi="Times New Roman" w:cs="Times New Roman"/>
          <w:b/>
          <w:sz w:val="12"/>
          <w:szCs w:val="12"/>
        </w:rPr>
      </w:pPr>
    </w:p>
    <w:p w:rsidR="00205A7D" w:rsidRPr="00205A7D" w:rsidRDefault="00205A7D" w:rsidP="00205A7D">
      <w:pPr>
        <w:tabs>
          <w:tab w:val="left" w:pos="284"/>
        </w:tabs>
        <w:spacing w:after="0" w:line="240" w:lineRule="auto"/>
        <w:ind w:firstLine="284"/>
        <w:jc w:val="both"/>
        <w:rPr>
          <w:rFonts w:ascii="Times New Roman" w:eastAsia="Calibri" w:hAnsi="Times New Roman" w:cs="Times New Roman"/>
          <w:sz w:val="12"/>
          <w:szCs w:val="12"/>
        </w:rPr>
      </w:pPr>
      <w:proofErr w:type="gramStart"/>
      <w:r w:rsidRPr="00205A7D">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сельского поселения Черновка муниципального района Сергиевский  № 25 от 27.07.2015 г. «Об утверждении Реестра муниципальных услуг сельского поселения  Черновка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w:t>
      </w:r>
      <w:r w:rsidR="00DE5FE2">
        <w:rPr>
          <w:rFonts w:ascii="Times New Roman" w:eastAsia="Calibri" w:hAnsi="Times New Roman" w:cs="Times New Roman"/>
          <w:sz w:val="12"/>
          <w:szCs w:val="12"/>
        </w:rPr>
        <w:t xml:space="preserve"> </w:t>
      </w:r>
      <w:r w:rsidRPr="00205A7D">
        <w:rPr>
          <w:rFonts w:ascii="Times New Roman" w:eastAsia="Calibri" w:hAnsi="Times New Roman" w:cs="Times New Roman"/>
          <w:sz w:val="12"/>
          <w:szCs w:val="12"/>
        </w:rPr>
        <w:t>а также приведения нормативных</w:t>
      </w:r>
      <w:proofErr w:type="gramEnd"/>
      <w:r w:rsidRPr="00205A7D">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Черновка  муниципального района Сергиевский</w:t>
      </w:r>
    </w:p>
    <w:p w:rsidR="00205A7D" w:rsidRPr="00205A7D" w:rsidRDefault="00205A7D" w:rsidP="00205A7D">
      <w:pPr>
        <w:tabs>
          <w:tab w:val="left" w:pos="284"/>
        </w:tabs>
        <w:spacing w:after="0" w:line="240" w:lineRule="auto"/>
        <w:ind w:firstLine="284"/>
        <w:jc w:val="both"/>
        <w:rPr>
          <w:rFonts w:ascii="Times New Roman" w:eastAsia="Calibri" w:hAnsi="Times New Roman" w:cs="Times New Roman"/>
          <w:sz w:val="12"/>
          <w:szCs w:val="12"/>
        </w:rPr>
      </w:pPr>
      <w:r w:rsidRPr="00205A7D">
        <w:rPr>
          <w:rFonts w:ascii="Times New Roman" w:eastAsia="Calibri" w:hAnsi="Times New Roman" w:cs="Times New Roman"/>
          <w:b/>
          <w:sz w:val="12"/>
          <w:szCs w:val="12"/>
        </w:rPr>
        <w:t>ПОСТАНОВЛЯЕТ</w:t>
      </w:r>
      <w:r w:rsidRPr="00205A7D">
        <w:rPr>
          <w:rFonts w:ascii="Times New Roman" w:eastAsia="Calibri" w:hAnsi="Times New Roman" w:cs="Times New Roman"/>
          <w:sz w:val="12"/>
          <w:szCs w:val="12"/>
        </w:rPr>
        <w:t>:</w:t>
      </w:r>
    </w:p>
    <w:p w:rsidR="00205A7D" w:rsidRPr="00205A7D" w:rsidRDefault="00205A7D" w:rsidP="00205A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05A7D">
        <w:rPr>
          <w:rFonts w:ascii="Times New Roman" w:eastAsia="Calibri" w:hAnsi="Times New Roman" w:cs="Times New Roman"/>
          <w:sz w:val="12"/>
          <w:szCs w:val="12"/>
        </w:rPr>
        <w:t xml:space="preserve">Внести в постановление Администрации сельского поселения Черновка муниципального района Сергиевский от 30.03.2016 г. №13  «Об утверждении </w:t>
      </w:r>
      <w:r w:rsidRPr="00205A7D">
        <w:rPr>
          <w:rFonts w:ascii="Times New Roman" w:eastAsia="Calibri" w:hAnsi="Times New Roman" w:cs="Times New Roman"/>
          <w:bCs/>
          <w:sz w:val="12"/>
          <w:szCs w:val="12"/>
        </w:rPr>
        <w:t>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205A7D">
        <w:rPr>
          <w:rFonts w:ascii="Times New Roman" w:eastAsia="Calibri" w:hAnsi="Times New Roman" w:cs="Times New Roman"/>
          <w:sz w:val="12"/>
          <w:szCs w:val="12"/>
        </w:rPr>
        <w:t>»</w:t>
      </w:r>
      <w:r w:rsidRPr="00205A7D">
        <w:rPr>
          <w:rFonts w:ascii="Times New Roman" w:eastAsia="Calibri" w:hAnsi="Times New Roman" w:cs="Times New Roman"/>
          <w:b/>
          <w:sz w:val="12"/>
          <w:szCs w:val="12"/>
        </w:rPr>
        <w:t xml:space="preserve"> </w:t>
      </w:r>
      <w:r w:rsidRPr="00205A7D">
        <w:rPr>
          <w:rFonts w:ascii="Times New Roman" w:eastAsia="Calibri" w:hAnsi="Times New Roman" w:cs="Times New Roman"/>
          <w:sz w:val="12"/>
          <w:szCs w:val="12"/>
        </w:rPr>
        <w:t>(далее - Постановление) изменения следующего содержания:</w:t>
      </w:r>
    </w:p>
    <w:p w:rsidR="00205A7D" w:rsidRPr="00205A7D" w:rsidRDefault="00205A7D" w:rsidP="00205A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205A7D">
        <w:rPr>
          <w:rFonts w:ascii="Times New Roman" w:eastAsia="Calibri" w:hAnsi="Times New Roman" w:cs="Times New Roman"/>
          <w:sz w:val="12"/>
          <w:szCs w:val="12"/>
        </w:rPr>
        <w:t>Второй абзац пункта 2.6.3. Приложения №1 Постановления изложить в следующей редакции:</w:t>
      </w:r>
    </w:p>
    <w:p w:rsidR="00205A7D" w:rsidRPr="00205A7D" w:rsidRDefault="00205A7D" w:rsidP="00205A7D">
      <w:pPr>
        <w:tabs>
          <w:tab w:val="left" w:pos="284"/>
        </w:tabs>
        <w:spacing w:after="0" w:line="240" w:lineRule="auto"/>
        <w:ind w:firstLine="284"/>
        <w:jc w:val="both"/>
        <w:rPr>
          <w:rFonts w:ascii="Times New Roman" w:eastAsia="Calibri" w:hAnsi="Times New Roman" w:cs="Times New Roman"/>
          <w:sz w:val="12"/>
          <w:szCs w:val="12"/>
        </w:rPr>
      </w:pPr>
      <w:proofErr w:type="gramStart"/>
      <w:r w:rsidRPr="00205A7D">
        <w:rPr>
          <w:rFonts w:ascii="Times New Roman" w:eastAsia="Calibri" w:hAnsi="Times New Roman" w:cs="Times New Roman"/>
          <w:sz w:val="12"/>
          <w:szCs w:val="12"/>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(его законный представитель или его представитель по доверенности, оформленной в соответствии с законодательством Российской Федерации) имеет право в течение одного месяца обратиться в</w:t>
      </w:r>
      <w:proofErr w:type="gramEnd"/>
      <w:r w:rsidRPr="00205A7D">
        <w:rPr>
          <w:rFonts w:ascii="Times New Roman" w:eastAsia="Calibri" w:hAnsi="Times New Roman" w:cs="Times New Roman"/>
          <w:sz w:val="12"/>
          <w:szCs w:val="12"/>
        </w:rPr>
        <w:t xml:space="preserve"> Администрацию поселения с заявлением о регистрации факта прекращения трудового договора, </w:t>
      </w:r>
      <w:proofErr w:type="gramStart"/>
      <w:r w:rsidRPr="00205A7D">
        <w:rPr>
          <w:rFonts w:ascii="Times New Roman" w:eastAsia="Calibri" w:hAnsi="Times New Roman" w:cs="Times New Roman"/>
          <w:sz w:val="12"/>
          <w:szCs w:val="12"/>
        </w:rPr>
        <w:t>составленное</w:t>
      </w:r>
      <w:proofErr w:type="gramEnd"/>
      <w:r w:rsidRPr="00205A7D">
        <w:rPr>
          <w:rFonts w:ascii="Times New Roman" w:eastAsia="Calibri" w:hAnsi="Times New Roman" w:cs="Times New Roman"/>
          <w:sz w:val="12"/>
          <w:szCs w:val="12"/>
        </w:rPr>
        <w:t xml:space="preserve"> в произвольной форме, с указанием основания прекращения трудового договора и оригиналом зарегистрированного ранее трудового договора.».</w:t>
      </w:r>
    </w:p>
    <w:p w:rsidR="00205A7D" w:rsidRPr="00205A7D" w:rsidRDefault="00205A7D" w:rsidP="00205A7D">
      <w:pPr>
        <w:tabs>
          <w:tab w:val="left" w:pos="284"/>
        </w:tabs>
        <w:spacing w:after="0" w:line="240" w:lineRule="auto"/>
        <w:ind w:firstLine="284"/>
        <w:jc w:val="both"/>
        <w:rPr>
          <w:rFonts w:ascii="Times New Roman" w:eastAsia="Calibri" w:hAnsi="Times New Roman" w:cs="Times New Roman"/>
          <w:sz w:val="12"/>
          <w:szCs w:val="12"/>
        </w:rPr>
      </w:pPr>
      <w:r w:rsidRPr="00205A7D">
        <w:rPr>
          <w:rFonts w:ascii="Times New Roman" w:eastAsia="Calibri" w:hAnsi="Times New Roman" w:cs="Times New Roman"/>
          <w:sz w:val="12"/>
          <w:szCs w:val="12"/>
        </w:rPr>
        <w:t>2. Опубликовать настоящее Постановление в газете «Сергиевский вестник».</w:t>
      </w:r>
    </w:p>
    <w:p w:rsidR="00205A7D" w:rsidRPr="00205A7D" w:rsidRDefault="00205A7D" w:rsidP="00205A7D">
      <w:pPr>
        <w:tabs>
          <w:tab w:val="left" w:pos="284"/>
        </w:tabs>
        <w:spacing w:after="0" w:line="240" w:lineRule="auto"/>
        <w:ind w:firstLine="284"/>
        <w:jc w:val="both"/>
        <w:rPr>
          <w:rFonts w:ascii="Times New Roman" w:eastAsia="Calibri" w:hAnsi="Times New Roman" w:cs="Times New Roman"/>
          <w:sz w:val="12"/>
          <w:szCs w:val="12"/>
        </w:rPr>
      </w:pPr>
      <w:r w:rsidRPr="00205A7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05A7D" w:rsidRPr="00205A7D" w:rsidRDefault="00205A7D" w:rsidP="00205A7D">
      <w:pPr>
        <w:tabs>
          <w:tab w:val="left" w:pos="284"/>
        </w:tabs>
        <w:spacing w:after="0" w:line="240" w:lineRule="auto"/>
        <w:ind w:firstLine="284"/>
        <w:jc w:val="both"/>
        <w:rPr>
          <w:rFonts w:ascii="Times New Roman" w:eastAsia="Calibri" w:hAnsi="Times New Roman" w:cs="Times New Roman"/>
          <w:sz w:val="12"/>
          <w:szCs w:val="12"/>
        </w:rPr>
      </w:pPr>
      <w:r w:rsidRPr="00205A7D">
        <w:rPr>
          <w:rFonts w:ascii="Times New Roman" w:eastAsia="Calibri" w:hAnsi="Times New Roman" w:cs="Times New Roman"/>
          <w:sz w:val="12"/>
          <w:szCs w:val="12"/>
        </w:rPr>
        <w:t xml:space="preserve">4. </w:t>
      </w:r>
      <w:proofErr w:type="gramStart"/>
      <w:r w:rsidRPr="00205A7D">
        <w:rPr>
          <w:rFonts w:ascii="Times New Roman" w:eastAsia="Calibri" w:hAnsi="Times New Roman" w:cs="Times New Roman"/>
          <w:sz w:val="12"/>
          <w:szCs w:val="12"/>
        </w:rPr>
        <w:t>Контроль за</w:t>
      </w:r>
      <w:proofErr w:type="gramEnd"/>
      <w:r w:rsidRPr="00205A7D">
        <w:rPr>
          <w:rFonts w:ascii="Times New Roman" w:eastAsia="Calibri" w:hAnsi="Times New Roman" w:cs="Times New Roman"/>
          <w:sz w:val="12"/>
          <w:szCs w:val="12"/>
        </w:rPr>
        <w:t xml:space="preserve"> выполнением настоящего Постановления оставляю за собой.</w:t>
      </w:r>
    </w:p>
    <w:p w:rsidR="004A3799" w:rsidRDefault="004A3799" w:rsidP="00205A7D">
      <w:pPr>
        <w:tabs>
          <w:tab w:val="left" w:pos="284"/>
        </w:tabs>
        <w:spacing w:after="0" w:line="240" w:lineRule="auto"/>
        <w:jc w:val="right"/>
        <w:rPr>
          <w:rFonts w:ascii="Times New Roman" w:eastAsia="Calibri" w:hAnsi="Times New Roman" w:cs="Times New Roman"/>
          <w:sz w:val="12"/>
          <w:szCs w:val="12"/>
        </w:rPr>
      </w:pPr>
    </w:p>
    <w:p w:rsidR="00205A7D" w:rsidRPr="00205A7D" w:rsidRDefault="00205A7D" w:rsidP="00205A7D">
      <w:pPr>
        <w:tabs>
          <w:tab w:val="left" w:pos="284"/>
        </w:tabs>
        <w:spacing w:after="0" w:line="240" w:lineRule="auto"/>
        <w:jc w:val="right"/>
        <w:rPr>
          <w:rFonts w:ascii="Times New Roman" w:eastAsia="Calibri" w:hAnsi="Times New Roman" w:cs="Times New Roman"/>
          <w:sz w:val="12"/>
          <w:szCs w:val="12"/>
        </w:rPr>
      </w:pPr>
      <w:r w:rsidRPr="00205A7D">
        <w:rPr>
          <w:rFonts w:ascii="Times New Roman" w:eastAsia="Calibri" w:hAnsi="Times New Roman" w:cs="Times New Roman"/>
          <w:sz w:val="12"/>
          <w:szCs w:val="12"/>
        </w:rPr>
        <w:t>Глава сельского поселения Черновка</w:t>
      </w:r>
    </w:p>
    <w:p w:rsidR="00205A7D" w:rsidRDefault="00205A7D" w:rsidP="00205A7D">
      <w:pPr>
        <w:tabs>
          <w:tab w:val="left" w:pos="284"/>
        </w:tabs>
        <w:spacing w:after="0" w:line="240" w:lineRule="auto"/>
        <w:jc w:val="right"/>
        <w:rPr>
          <w:rFonts w:ascii="Times New Roman" w:eastAsia="Calibri" w:hAnsi="Times New Roman" w:cs="Times New Roman"/>
          <w:sz w:val="12"/>
          <w:szCs w:val="12"/>
        </w:rPr>
      </w:pPr>
      <w:r w:rsidRPr="00205A7D">
        <w:rPr>
          <w:rFonts w:ascii="Times New Roman" w:eastAsia="Calibri" w:hAnsi="Times New Roman" w:cs="Times New Roman"/>
          <w:sz w:val="12"/>
          <w:szCs w:val="12"/>
        </w:rPr>
        <w:t>муниципального района Сергиевский</w:t>
      </w:r>
    </w:p>
    <w:p w:rsidR="00205A7D" w:rsidRPr="00205A7D" w:rsidRDefault="00205A7D" w:rsidP="00205A7D">
      <w:pPr>
        <w:tabs>
          <w:tab w:val="left" w:pos="284"/>
        </w:tabs>
        <w:spacing w:after="0" w:line="240" w:lineRule="auto"/>
        <w:jc w:val="right"/>
        <w:rPr>
          <w:rFonts w:ascii="Times New Roman" w:eastAsia="Calibri" w:hAnsi="Times New Roman" w:cs="Times New Roman"/>
          <w:b/>
          <w:sz w:val="12"/>
          <w:szCs w:val="12"/>
        </w:rPr>
      </w:pPr>
      <w:r w:rsidRPr="00205A7D">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205A7D">
        <w:rPr>
          <w:rFonts w:ascii="Times New Roman" w:eastAsia="Calibri" w:hAnsi="Times New Roman" w:cs="Times New Roman"/>
          <w:sz w:val="12"/>
          <w:szCs w:val="12"/>
        </w:rPr>
        <w:t>Беляев</w:t>
      </w:r>
    </w:p>
    <w:p w:rsidR="004A3799" w:rsidRDefault="004A3799" w:rsidP="00DE5FE2">
      <w:pPr>
        <w:tabs>
          <w:tab w:val="left" w:pos="284"/>
          <w:tab w:val="left" w:pos="3828"/>
        </w:tabs>
        <w:spacing w:after="0" w:line="240" w:lineRule="auto"/>
        <w:jc w:val="center"/>
        <w:rPr>
          <w:rFonts w:ascii="Times New Roman" w:eastAsia="Calibri" w:hAnsi="Times New Roman" w:cs="Times New Roman"/>
          <w:b/>
          <w:sz w:val="12"/>
          <w:szCs w:val="12"/>
        </w:rPr>
      </w:pPr>
    </w:p>
    <w:p w:rsidR="00DE5FE2" w:rsidRDefault="00DE5FE2" w:rsidP="00DE5FE2">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DE5FE2" w:rsidRPr="0015017C" w:rsidRDefault="00DE5FE2" w:rsidP="00DE5FE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DE5FE2" w:rsidRPr="0015017C" w:rsidRDefault="00DE5FE2" w:rsidP="00DE5FE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E5FE2" w:rsidRPr="0015017C" w:rsidRDefault="00DE5FE2" w:rsidP="00DE5FE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E5FE2" w:rsidRPr="0015017C" w:rsidRDefault="00DE5FE2" w:rsidP="00DE5FE2">
      <w:pPr>
        <w:tabs>
          <w:tab w:val="left" w:pos="284"/>
        </w:tabs>
        <w:spacing w:after="0" w:line="240" w:lineRule="auto"/>
        <w:jc w:val="center"/>
        <w:rPr>
          <w:rFonts w:ascii="Times New Roman" w:eastAsia="Calibri" w:hAnsi="Times New Roman" w:cs="Times New Roman"/>
          <w:sz w:val="12"/>
          <w:szCs w:val="12"/>
        </w:rPr>
      </w:pPr>
    </w:p>
    <w:p w:rsidR="00DE5FE2" w:rsidRPr="0015017C" w:rsidRDefault="00DE5FE2" w:rsidP="00DE5FE2">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DE5FE2" w:rsidRPr="00930AEB" w:rsidRDefault="00DE5FE2" w:rsidP="00DE5F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DE5FE2" w:rsidRPr="00DE5FE2" w:rsidRDefault="00DE5FE2" w:rsidP="00DE5FE2">
      <w:pPr>
        <w:tabs>
          <w:tab w:val="left" w:pos="284"/>
        </w:tabs>
        <w:spacing w:after="0" w:line="240" w:lineRule="auto"/>
        <w:jc w:val="center"/>
        <w:rPr>
          <w:rFonts w:ascii="Times New Roman" w:eastAsia="Calibri" w:hAnsi="Times New Roman" w:cs="Times New Roman"/>
          <w:b/>
          <w:sz w:val="12"/>
          <w:szCs w:val="12"/>
        </w:rPr>
      </w:pPr>
      <w:r w:rsidRPr="00DE5FE2">
        <w:rPr>
          <w:rFonts w:ascii="Times New Roman" w:eastAsia="Calibri" w:hAnsi="Times New Roman" w:cs="Times New Roman"/>
          <w:b/>
          <w:sz w:val="12"/>
          <w:szCs w:val="12"/>
        </w:rPr>
        <w:t xml:space="preserve">О внесении изменений и дополнений в постановление Администрации городского  поселения Суходол муниципального района Сергиевский от  30.03.2016 г.  № 16 «Об утверждении </w:t>
      </w:r>
      <w:r w:rsidRPr="00DE5FE2">
        <w:rPr>
          <w:rFonts w:ascii="Times New Roman" w:eastAsia="Calibri" w:hAnsi="Times New Roman" w:cs="Times New Roman"/>
          <w:b/>
          <w:bCs/>
          <w:sz w:val="12"/>
          <w:szCs w:val="12"/>
        </w:rPr>
        <w:t>административного регламента предоставления муниципальной</w:t>
      </w:r>
      <w:r>
        <w:rPr>
          <w:rFonts w:ascii="Times New Roman" w:eastAsia="Calibri" w:hAnsi="Times New Roman" w:cs="Times New Roman"/>
          <w:b/>
          <w:bCs/>
          <w:sz w:val="12"/>
          <w:szCs w:val="12"/>
        </w:rPr>
        <w:t xml:space="preserve"> </w:t>
      </w:r>
      <w:r w:rsidRPr="00DE5FE2">
        <w:rPr>
          <w:rFonts w:ascii="Times New Roman" w:eastAsia="Calibri" w:hAnsi="Times New Roman" w:cs="Times New Roman"/>
          <w:b/>
          <w:bCs/>
          <w:sz w:val="12"/>
          <w:szCs w:val="12"/>
        </w:rPr>
        <w:t>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DE5FE2">
        <w:rPr>
          <w:rFonts w:ascii="Times New Roman" w:eastAsia="Calibri" w:hAnsi="Times New Roman" w:cs="Times New Roman"/>
          <w:b/>
          <w:sz w:val="12"/>
          <w:szCs w:val="12"/>
        </w:rPr>
        <w:t>»</w:t>
      </w:r>
    </w:p>
    <w:p w:rsidR="00DE5FE2" w:rsidRPr="00DE5FE2" w:rsidRDefault="00DE5FE2" w:rsidP="00DE5FE2">
      <w:pPr>
        <w:tabs>
          <w:tab w:val="left" w:pos="284"/>
        </w:tabs>
        <w:spacing w:after="0" w:line="240" w:lineRule="auto"/>
        <w:jc w:val="both"/>
        <w:rPr>
          <w:rFonts w:ascii="Times New Roman" w:eastAsia="Calibri" w:hAnsi="Times New Roman" w:cs="Times New Roman"/>
          <w:b/>
          <w:sz w:val="12"/>
          <w:szCs w:val="12"/>
        </w:rPr>
      </w:pPr>
    </w:p>
    <w:p w:rsidR="00DE5FE2" w:rsidRPr="00DE5FE2" w:rsidRDefault="00DE5FE2" w:rsidP="00DE5FE2">
      <w:pPr>
        <w:tabs>
          <w:tab w:val="left" w:pos="284"/>
        </w:tabs>
        <w:spacing w:after="0" w:line="240" w:lineRule="auto"/>
        <w:ind w:firstLine="284"/>
        <w:jc w:val="both"/>
        <w:rPr>
          <w:rFonts w:ascii="Times New Roman" w:eastAsia="Calibri" w:hAnsi="Times New Roman" w:cs="Times New Roman"/>
          <w:sz w:val="12"/>
          <w:szCs w:val="12"/>
        </w:rPr>
      </w:pPr>
      <w:proofErr w:type="gramStart"/>
      <w:r w:rsidRPr="00DE5FE2">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Администрации городского поселения Суходол муниципального района Сергиевский  № 34 от  28.07.2015 г. «Об утверждении Реестра муниципальных услуг городского поселения Суходол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а также приведения нормативных</w:t>
      </w:r>
      <w:proofErr w:type="gramEnd"/>
      <w:r w:rsidRPr="00DE5FE2">
        <w:rPr>
          <w:rFonts w:ascii="Times New Roman" w:eastAsia="Calibri" w:hAnsi="Times New Roman" w:cs="Times New Roman"/>
          <w:sz w:val="12"/>
          <w:szCs w:val="12"/>
        </w:rPr>
        <w:t xml:space="preserve"> правовых актов органов местного самоуправления в соответствие с действующим законодательством Российской Федерации, Администрация городского поселения Суходол муниципального района Сергиевский</w:t>
      </w:r>
    </w:p>
    <w:p w:rsidR="00DE5FE2" w:rsidRPr="00DE5FE2" w:rsidRDefault="00DE5FE2" w:rsidP="00DE5FE2">
      <w:pPr>
        <w:tabs>
          <w:tab w:val="left" w:pos="284"/>
        </w:tabs>
        <w:spacing w:after="0" w:line="240" w:lineRule="auto"/>
        <w:ind w:firstLine="284"/>
        <w:jc w:val="both"/>
        <w:rPr>
          <w:rFonts w:ascii="Times New Roman" w:eastAsia="Calibri" w:hAnsi="Times New Roman" w:cs="Times New Roman"/>
          <w:sz w:val="12"/>
          <w:szCs w:val="12"/>
        </w:rPr>
      </w:pPr>
      <w:r w:rsidRPr="00DE5FE2">
        <w:rPr>
          <w:rFonts w:ascii="Times New Roman" w:eastAsia="Calibri" w:hAnsi="Times New Roman" w:cs="Times New Roman"/>
          <w:b/>
          <w:sz w:val="12"/>
          <w:szCs w:val="12"/>
        </w:rPr>
        <w:t>ПОСТАНОВЛЯЕТ</w:t>
      </w:r>
      <w:r w:rsidRPr="00DE5FE2">
        <w:rPr>
          <w:rFonts w:ascii="Times New Roman" w:eastAsia="Calibri" w:hAnsi="Times New Roman" w:cs="Times New Roman"/>
          <w:sz w:val="12"/>
          <w:szCs w:val="12"/>
        </w:rPr>
        <w:t>:</w:t>
      </w:r>
    </w:p>
    <w:p w:rsidR="00DE5FE2" w:rsidRPr="00DE5FE2" w:rsidRDefault="00DE5FE2" w:rsidP="00DE5F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E5FE2">
        <w:rPr>
          <w:rFonts w:ascii="Times New Roman" w:eastAsia="Calibri" w:hAnsi="Times New Roman" w:cs="Times New Roman"/>
          <w:sz w:val="12"/>
          <w:szCs w:val="12"/>
        </w:rPr>
        <w:t xml:space="preserve">Внести в постановление Администрации городского поселения Суходол муниципального района Сергиевский от 30.03.2016 г. № 16  «Об утверждении </w:t>
      </w:r>
      <w:r w:rsidRPr="00DE5FE2">
        <w:rPr>
          <w:rFonts w:ascii="Times New Roman" w:eastAsia="Calibri" w:hAnsi="Times New Roman" w:cs="Times New Roman"/>
          <w:bCs/>
          <w:sz w:val="12"/>
          <w:szCs w:val="12"/>
        </w:rPr>
        <w:t>административного регламента предоставления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sidRPr="00DE5FE2">
        <w:rPr>
          <w:rFonts w:ascii="Times New Roman" w:eastAsia="Calibri" w:hAnsi="Times New Roman" w:cs="Times New Roman"/>
          <w:sz w:val="12"/>
          <w:szCs w:val="12"/>
        </w:rPr>
        <w:t>»</w:t>
      </w:r>
      <w:r w:rsidRPr="00DE5FE2">
        <w:rPr>
          <w:rFonts w:ascii="Times New Roman" w:eastAsia="Calibri" w:hAnsi="Times New Roman" w:cs="Times New Roman"/>
          <w:b/>
          <w:sz w:val="12"/>
          <w:szCs w:val="12"/>
        </w:rPr>
        <w:t xml:space="preserve"> </w:t>
      </w:r>
      <w:r w:rsidRPr="00DE5FE2">
        <w:rPr>
          <w:rFonts w:ascii="Times New Roman" w:eastAsia="Calibri" w:hAnsi="Times New Roman" w:cs="Times New Roman"/>
          <w:sz w:val="12"/>
          <w:szCs w:val="12"/>
        </w:rPr>
        <w:t>(далее - Постановление) изменения следующего содержания:</w:t>
      </w:r>
    </w:p>
    <w:p w:rsidR="00DE5FE2" w:rsidRPr="00DE5FE2" w:rsidRDefault="00DE5FE2" w:rsidP="00DE5F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E5FE2">
        <w:rPr>
          <w:rFonts w:ascii="Times New Roman" w:eastAsia="Calibri" w:hAnsi="Times New Roman" w:cs="Times New Roman"/>
          <w:sz w:val="12"/>
          <w:szCs w:val="12"/>
        </w:rPr>
        <w:t>Второй абзац пункта 2.6.3. Приложения №1 Постановления изложить в следующей редакции:</w:t>
      </w:r>
    </w:p>
    <w:p w:rsidR="00DE5FE2" w:rsidRPr="00DE5FE2" w:rsidRDefault="00DE5FE2" w:rsidP="00DE5FE2">
      <w:pPr>
        <w:tabs>
          <w:tab w:val="left" w:pos="284"/>
        </w:tabs>
        <w:spacing w:after="0" w:line="240" w:lineRule="auto"/>
        <w:ind w:firstLine="284"/>
        <w:jc w:val="both"/>
        <w:rPr>
          <w:rFonts w:ascii="Times New Roman" w:eastAsia="Calibri" w:hAnsi="Times New Roman" w:cs="Times New Roman"/>
          <w:sz w:val="12"/>
          <w:szCs w:val="12"/>
        </w:rPr>
      </w:pPr>
      <w:proofErr w:type="gramStart"/>
      <w:r w:rsidRPr="00DE5FE2">
        <w:rPr>
          <w:rFonts w:ascii="Times New Roman" w:eastAsia="Calibri" w:hAnsi="Times New Roman" w:cs="Times New Roman"/>
          <w:sz w:val="12"/>
          <w:szCs w:val="12"/>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(его законный представитель или его представитель по доверенности, оформленной в соответствии с законодательством Российской Федерации) имеет право в течение одного месяца обратиться в</w:t>
      </w:r>
      <w:proofErr w:type="gramEnd"/>
      <w:r w:rsidRPr="00DE5FE2">
        <w:rPr>
          <w:rFonts w:ascii="Times New Roman" w:eastAsia="Calibri" w:hAnsi="Times New Roman" w:cs="Times New Roman"/>
          <w:sz w:val="12"/>
          <w:szCs w:val="12"/>
        </w:rPr>
        <w:t xml:space="preserve"> Администрацию поселения с заявлением о регистрации факта прекращения трудового договора, </w:t>
      </w:r>
      <w:proofErr w:type="gramStart"/>
      <w:r w:rsidRPr="00DE5FE2">
        <w:rPr>
          <w:rFonts w:ascii="Times New Roman" w:eastAsia="Calibri" w:hAnsi="Times New Roman" w:cs="Times New Roman"/>
          <w:sz w:val="12"/>
          <w:szCs w:val="12"/>
        </w:rPr>
        <w:t>составленное</w:t>
      </w:r>
      <w:proofErr w:type="gramEnd"/>
      <w:r w:rsidRPr="00DE5FE2">
        <w:rPr>
          <w:rFonts w:ascii="Times New Roman" w:eastAsia="Calibri" w:hAnsi="Times New Roman" w:cs="Times New Roman"/>
          <w:sz w:val="12"/>
          <w:szCs w:val="12"/>
        </w:rPr>
        <w:t xml:space="preserve"> в произвольной форме, с указанием основания прекращения трудового договора и оригиналом зарегистрированного ранее трудового договора.».</w:t>
      </w:r>
    </w:p>
    <w:p w:rsidR="00DE5FE2" w:rsidRPr="00DE5FE2" w:rsidRDefault="00DE5FE2" w:rsidP="00DE5FE2">
      <w:pPr>
        <w:tabs>
          <w:tab w:val="left" w:pos="284"/>
        </w:tabs>
        <w:spacing w:after="0" w:line="240" w:lineRule="auto"/>
        <w:ind w:firstLine="284"/>
        <w:jc w:val="both"/>
        <w:rPr>
          <w:rFonts w:ascii="Times New Roman" w:eastAsia="Calibri" w:hAnsi="Times New Roman" w:cs="Times New Roman"/>
          <w:sz w:val="12"/>
          <w:szCs w:val="12"/>
        </w:rPr>
      </w:pPr>
      <w:r w:rsidRPr="00DE5FE2">
        <w:rPr>
          <w:rFonts w:ascii="Times New Roman" w:eastAsia="Calibri" w:hAnsi="Times New Roman" w:cs="Times New Roman"/>
          <w:sz w:val="12"/>
          <w:szCs w:val="12"/>
        </w:rPr>
        <w:t>2. Опубликовать настоящее Постановление в газете «Сергиевский вестник».</w:t>
      </w:r>
    </w:p>
    <w:p w:rsidR="00DE5FE2" w:rsidRPr="00DE5FE2" w:rsidRDefault="00DE5FE2" w:rsidP="00DE5FE2">
      <w:pPr>
        <w:tabs>
          <w:tab w:val="left" w:pos="284"/>
        </w:tabs>
        <w:spacing w:after="0" w:line="240" w:lineRule="auto"/>
        <w:ind w:firstLine="284"/>
        <w:jc w:val="both"/>
        <w:rPr>
          <w:rFonts w:ascii="Times New Roman" w:eastAsia="Calibri" w:hAnsi="Times New Roman" w:cs="Times New Roman"/>
          <w:sz w:val="12"/>
          <w:szCs w:val="12"/>
        </w:rPr>
      </w:pPr>
      <w:r w:rsidRPr="00DE5FE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E5FE2" w:rsidRPr="00DE5FE2" w:rsidRDefault="00DE5FE2" w:rsidP="00DE5FE2">
      <w:pPr>
        <w:tabs>
          <w:tab w:val="left" w:pos="284"/>
        </w:tabs>
        <w:spacing w:after="0" w:line="240" w:lineRule="auto"/>
        <w:ind w:firstLine="284"/>
        <w:jc w:val="both"/>
        <w:rPr>
          <w:rFonts w:ascii="Times New Roman" w:eastAsia="Calibri" w:hAnsi="Times New Roman" w:cs="Times New Roman"/>
          <w:sz w:val="12"/>
          <w:szCs w:val="12"/>
        </w:rPr>
      </w:pPr>
      <w:r w:rsidRPr="00DE5FE2">
        <w:rPr>
          <w:rFonts w:ascii="Times New Roman" w:eastAsia="Calibri" w:hAnsi="Times New Roman" w:cs="Times New Roman"/>
          <w:sz w:val="12"/>
          <w:szCs w:val="12"/>
        </w:rPr>
        <w:lastRenderedPageBreak/>
        <w:t xml:space="preserve">4. </w:t>
      </w:r>
      <w:proofErr w:type="gramStart"/>
      <w:r w:rsidRPr="00DE5FE2">
        <w:rPr>
          <w:rFonts w:ascii="Times New Roman" w:eastAsia="Calibri" w:hAnsi="Times New Roman" w:cs="Times New Roman"/>
          <w:sz w:val="12"/>
          <w:szCs w:val="12"/>
        </w:rPr>
        <w:t>Контроль за</w:t>
      </w:r>
      <w:proofErr w:type="gramEnd"/>
      <w:r w:rsidRPr="00DE5FE2">
        <w:rPr>
          <w:rFonts w:ascii="Times New Roman" w:eastAsia="Calibri" w:hAnsi="Times New Roman" w:cs="Times New Roman"/>
          <w:sz w:val="12"/>
          <w:szCs w:val="12"/>
        </w:rPr>
        <w:t xml:space="preserve"> выполнением настоящего Постановления оставляю за собой.</w:t>
      </w:r>
    </w:p>
    <w:p w:rsidR="00DE5FE2" w:rsidRPr="00DE5FE2" w:rsidRDefault="00DE5FE2" w:rsidP="00DE5FE2">
      <w:pPr>
        <w:tabs>
          <w:tab w:val="left" w:pos="284"/>
        </w:tabs>
        <w:spacing w:after="0" w:line="240" w:lineRule="auto"/>
        <w:jc w:val="right"/>
        <w:rPr>
          <w:rFonts w:ascii="Times New Roman" w:eastAsia="Calibri" w:hAnsi="Times New Roman" w:cs="Times New Roman"/>
          <w:sz w:val="12"/>
          <w:szCs w:val="12"/>
        </w:rPr>
      </w:pPr>
      <w:r w:rsidRPr="00DE5FE2">
        <w:rPr>
          <w:rFonts w:ascii="Times New Roman" w:eastAsia="Calibri" w:hAnsi="Times New Roman" w:cs="Times New Roman"/>
          <w:sz w:val="12"/>
          <w:szCs w:val="12"/>
        </w:rPr>
        <w:t>Глава городского поселения Суходол</w:t>
      </w:r>
    </w:p>
    <w:p w:rsidR="00DE5FE2" w:rsidRDefault="00DE5FE2" w:rsidP="00DE5FE2">
      <w:pPr>
        <w:tabs>
          <w:tab w:val="left" w:pos="284"/>
        </w:tabs>
        <w:spacing w:after="0" w:line="240" w:lineRule="auto"/>
        <w:jc w:val="right"/>
        <w:rPr>
          <w:rFonts w:ascii="Times New Roman" w:eastAsia="Calibri" w:hAnsi="Times New Roman" w:cs="Times New Roman"/>
          <w:sz w:val="12"/>
          <w:szCs w:val="12"/>
        </w:rPr>
      </w:pPr>
      <w:r w:rsidRPr="00DE5FE2">
        <w:rPr>
          <w:rFonts w:ascii="Times New Roman" w:eastAsia="Calibri" w:hAnsi="Times New Roman" w:cs="Times New Roman"/>
          <w:sz w:val="12"/>
          <w:szCs w:val="12"/>
        </w:rPr>
        <w:t>муниципального района Сергиевский</w:t>
      </w:r>
    </w:p>
    <w:p w:rsidR="00DE5FE2" w:rsidRPr="00DE5FE2" w:rsidRDefault="00DE5FE2" w:rsidP="00DE5FE2">
      <w:pPr>
        <w:tabs>
          <w:tab w:val="left" w:pos="284"/>
        </w:tabs>
        <w:spacing w:after="0" w:line="240" w:lineRule="auto"/>
        <w:jc w:val="right"/>
        <w:rPr>
          <w:rFonts w:ascii="Times New Roman" w:eastAsia="Calibri" w:hAnsi="Times New Roman" w:cs="Times New Roman"/>
          <w:b/>
          <w:sz w:val="12"/>
          <w:szCs w:val="12"/>
        </w:rPr>
      </w:pPr>
      <w:r w:rsidRPr="00DE5FE2">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r w:rsidRPr="00DE5FE2">
        <w:rPr>
          <w:rFonts w:ascii="Times New Roman" w:eastAsia="Calibri" w:hAnsi="Times New Roman" w:cs="Times New Roman"/>
          <w:sz w:val="12"/>
          <w:szCs w:val="12"/>
        </w:rPr>
        <w:t>Малышев</w:t>
      </w:r>
    </w:p>
    <w:p w:rsidR="005F2053" w:rsidRDefault="005F2053" w:rsidP="005F205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5F2053" w:rsidRPr="0015017C" w:rsidRDefault="005F2053" w:rsidP="005F205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5F2053" w:rsidRPr="0015017C" w:rsidRDefault="005F2053" w:rsidP="005F205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5F2053" w:rsidRPr="0015017C" w:rsidRDefault="005F2053" w:rsidP="005F205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5F2053" w:rsidRPr="0015017C" w:rsidRDefault="005F2053" w:rsidP="005F2053">
      <w:pPr>
        <w:tabs>
          <w:tab w:val="left" w:pos="284"/>
        </w:tabs>
        <w:spacing w:after="0" w:line="240" w:lineRule="auto"/>
        <w:jc w:val="center"/>
        <w:rPr>
          <w:rFonts w:ascii="Times New Roman" w:eastAsia="Calibri" w:hAnsi="Times New Roman" w:cs="Times New Roman"/>
          <w:sz w:val="12"/>
          <w:szCs w:val="12"/>
        </w:rPr>
      </w:pPr>
    </w:p>
    <w:p w:rsidR="005F2053" w:rsidRPr="0015017C" w:rsidRDefault="005F2053" w:rsidP="005F205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5F2053" w:rsidRPr="00930AEB" w:rsidRDefault="005F2053" w:rsidP="005F20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5F2053" w:rsidRDefault="005F2053" w:rsidP="005F2053">
      <w:pPr>
        <w:tabs>
          <w:tab w:val="left" w:pos="284"/>
        </w:tabs>
        <w:spacing w:after="0" w:line="240" w:lineRule="auto"/>
        <w:jc w:val="center"/>
        <w:rPr>
          <w:rFonts w:ascii="Times New Roman" w:eastAsia="Calibri" w:hAnsi="Times New Roman" w:cs="Times New Roman"/>
          <w:b/>
          <w:sz w:val="12"/>
          <w:szCs w:val="12"/>
        </w:rPr>
      </w:pPr>
      <w:r w:rsidRPr="005F2053">
        <w:rPr>
          <w:rFonts w:ascii="Times New Roman" w:eastAsia="Calibri" w:hAnsi="Times New Roman" w:cs="Times New Roman"/>
          <w:b/>
          <w:sz w:val="12"/>
          <w:szCs w:val="12"/>
        </w:rPr>
        <w:t>Об утверждении Положения «О порядке назначения</w:t>
      </w:r>
      <w:r>
        <w:rPr>
          <w:rFonts w:ascii="Times New Roman" w:eastAsia="Calibri" w:hAnsi="Times New Roman" w:cs="Times New Roman"/>
          <w:b/>
          <w:sz w:val="12"/>
          <w:szCs w:val="12"/>
        </w:rPr>
        <w:t xml:space="preserve"> </w:t>
      </w:r>
      <w:r w:rsidRPr="005F2053">
        <w:rPr>
          <w:rFonts w:ascii="Times New Roman" w:eastAsia="Calibri" w:hAnsi="Times New Roman" w:cs="Times New Roman"/>
          <w:b/>
          <w:sz w:val="12"/>
          <w:szCs w:val="12"/>
        </w:rPr>
        <w:t>и проведения опроса граждан на территории</w:t>
      </w:r>
    </w:p>
    <w:p w:rsidR="005F2053" w:rsidRPr="005F2053" w:rsidRDefault="005F2053" w:rsidP="005F2053">
      <w:pPr>
        <w:tabs>
          <w:tab w:val="left" w:pos="284"/>
        </w:tabs>
        <w:spacing w:after="0" w:line="240" w:lineRule="auto"/>
        <w:jc w:val="center"/>
        <w:rPr>
          <w:rFonts w:ascii="Times New Roman" w:eastAsia="Calibri" w:hAnsi="Times New Roman" w:cs="Times New Roman"/>
          <w:b/>
          <w:sz w:val="12"/>
          <w:szCs w:val="12"/>
        </w:rPr>
      </w:pPr>
      <w:r w:rsidRPr="005F2053">
        <w:rPr>
          <w:rFonts w:ascii="Times New Roman" w:eastAsia="Calibri" w:hAnsi="Times New Roman" w:cs="Times New Roman"/>
          <w:b/>
          <w:sz w:val="12"/>
          <w:szCs w:val="12"/>
        </w:rPr>
        <w:t xml:space="preserve"> сельского поселения Антоновка</w:t>
      </w:r>
      <w:r>
        <w:rPr>
          <w:rFonts w:ascii="Times New Roman" w:eastAsia="Calibri" w:hAnsi="Times New Roman" w:cs="Times New Roman"/>
          <w:b/>
          <w:sz w:val="12"/>
          <w:szCs w:val="12"/>
        </w:rPr>
        <w:t xml:space="preserve"> </w:t>
      </w:r>
      <w:r w:rsidRPr="005F2053">
        <w:rPr>
          <w:rFonts w:ascii="Times New Roman" w:eastAsia="Calibri" w:hAnsi="Times New Roman" w:cs="Times New Roman"/>
          <w:b/>
          <w:sz w:val="12"/>
          <w:szCs w:val="12"/>
        </w:rPr>
        <w:t>муниципального района Сергиевский Самарской области</w:t>
      </w:r>
      <w:r w:rsidR="002C0D7B">
        <w:rPr>
          <w:rFonts w:ascii="Times New Roman" w:eastAsia="Calibri" w:hAnsi="Times New Roman" w:cs="Times New Roman"/>
          <w:b/>
          <w:sz w:val="12"/>
          <w:szCs w:val="12"/>
        </w:rPr>
        <w:t>»</w:t>
      </w:r>
    </w:p>
    <w:p w:rsidR="005F2053" w:rsidRPr="005F2053" w:rsidRDefault="005F2053" w:rsidP="005F2053">
      <w:pPr>
        <w:tabs>
          <w:tab w:val="left" w:pos="284"/>
        </w:tabs>
        <w:spacing w:after="0" w:line="240" w:lineRule="auto"/>
        <w:jc w:val="both"/>
        <w:rPr>
          <w:rFonts w:ascii="Times New Roman" w:eastAsia="Calibri" w:hAnsi="Times New Roman" w:cs="Times New Roman"/>
          <w:b/>
          <w:sz w:val="12"/>
          <w:szCs w:val="12"/>
        </w:rPr>
      </w:pPr>
    </w:p>
    <w:p w:rsidR="005F2053" w:rsidRPr="005F2053" w:rsidRDefault="005F2053" w:rsidP="005F2053">
      <w:pPr>
        <w:tabs>
          <w:tab w:val="left" w:pos="284"/>
        </w:tabs>
        <w:spacing w:after="0" w:line="240" w:lineRule="auto"/>
        <w:ind w:firstLine="284"/>
        <w:jc w:val="both"/>
        <w:rPr>
          <w:rFonts w:ascii="Times New Roman" w:eastAsia="Calibri" w:hAnsi="Times New Roman" w:cs="Times New Roman"/>
          <w:b/>
          <w:bCs/>
          <w:sz w:val="12"/>
          <w:szCs w:val="12"/>
        </w:rPr>
      </w:pPr>
      <w:r w:rsidRPr="005F205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5F2053">
        <w:rPr>
          <w:rFonts w:ascii="Times New Roman" w:eastAsia="Calibri" w:hAnsi="Times New Roman" w:cs="Times New Roman"/>
          <w:bCs/>
          <w:sz w:val="12"/>
          <w:szCs w:val="12"/>
        </w:rPr>
        <w:t>сельского поселения Антоновка</w:t>
      </w:r>
      <w:r>
        <w:rPr>
          <w:rFonts w:ascii="Times New Roman" w:eastAsia="Calibri" w:hAnsi="Times New Roman" w:cs="Times New Roman"/>
          <w:bCs/>
          <w:sz w:val="12"/>
          <w:szCs w:val="12"/>
        </w:rPr>
        <w:t xml:space="preserve"> </w:t>
      </w:r>
      <w:r w:rsidRPr="005F2053">
        <w:rPr>
          <w:rFonts w:ascii="Times New Roman" w:eastAsia="Calibri" w:hAnsi="Times New Roman" w:cs="Times New Roman"/>
          <w:bCs/>
          <w:sz w:val="12"/>
          <w:szCs w:val="12"/>
        </w:rPr>
        <w:t xml:space="preserve">муниципального района Сергиевский </w:t>
      </w:r>
      <w:r w:rsidRPr="005F2053">
        <w:rPr>
          <w:rFonts w:ascii="Times New Roman" w:eastAsia="Calibri" w:hAnsi="Times New Roman" w:cs="Times New Roman"/>
          <w:sz w:val="12"/>
          <w:szCs w:val="12"/>
        </w:rPr>
        <w:t>Самарской области</w:t>
      </w:r>
    </w:p>
    <w:p w:rsidR="005F2053" w:rsidRPr="005F2053" w:rsidRDefault="005F2053" w:rsidP="005F2053">
      <w:pPr>
        <w:tabs>
          <w:tab w:val="left" w:pos="284"/>
        </w:tabs>
        <w:spacing w:after="0" w:line="240" w:lineRule="auto"/>
        <w:ind w:firstLine="284"/>
        <w:jc w:val="both"/>
        <w:rPr>
          <w:rFonts w:ascii="Times New Roman" w:eastAsia="Calibri" w:hAnsi="Times New Roman" w:cs="Times New Roman"/>
          <w:sz w:val="12"/>
          <w:szCs w:val="12"/>
        </w:rPr>
      </w:pPr>
      <w:proofErr w:type="gramStart"/>
      <w:r w:rsidRPr="005F2053">
        <w:rPr>
          <w:rFonts w:ascii="Times New Roman" w:eastAsia="Calibri" w:hAnsi="Times New Roman" w:cs="Times New Roman"/>
          <w:sz w:val="12"/>
          <w:szCs w:val="12"/>
        </w:rPr>
        <w:t xml:space="preserve">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w:t>
      </w:r>
      <w:r w:rsidRPr="005F2053">
        <w:rPr>
          <w:rFonts w:ascii="Times New Roman" w:eastAsia="Calibri" w:hAnsi="Times New Roman" w:cs="Times New Roman"/>
          <w:bCs/>
          <w:sz w:val="12"/>
          <w:szCs w:val="12"/>
        </w:rPr>
        <w:t>Антоновка</w:t>
      </w:r>
      <w:r w:rsidRPr="005F2053">
        <w:rPr>
          <w:rFonts w:ascii="Times New Roman" w:eastAsia="Calibri" w:hAnsi="Times New Roman" w:cs="Times New Roman"/>
          <w:sz w:val="12"/>
          <w:szCs w:val="12"/>
        </w:rPr>
        <w:t xml:space="preserve"> муниципального района Сергиевский Самарской области, Собрание Представителей сельского</w:t>
      </w:r>
      <w:proofErr w:type="gramEnd"/>
      <w:r w:rsidRPr="005F2053">
        <w:rPr>
          <w:rFonts w:ascii="Times New Roman" w:eastAsia="Calibri" w:hAnsi="Times New Roman" w:cs="Times New Roman"/>
          <w:sz w:val="12"/>
          <w:szCs w:val="12"/>
        </w:rPr>
        <w:t xml:space="preserve"> поселения </w:t>
      </w:r>
      <w:r w:rsidRPr="005F2053">
        <w:rPr>
          <w:rFonts w:ascii="Times New Roman" w:eastAsia="Calibri" w:hAnsi="Times New Roman" w:cs="Times New Roman"/>
          <w:bCs/>
          <w:sz w:val="12"/>
          <w:szCs w:val="12"/>
        </w:rPr>
        <w:t>Антоновка</w:t>
      </w:r>
      <w:r w:rsidRPr="005F2053">
        <w:rPr>
          <w:rFonts w:ascii="Times New Roman" w:eastAsia="Calibri" w:hAnsi="Times New Roman" w:cs="Times New Roman"/>
          <w:sz w:val="12"/>
          <w:szCs w:val="12"/>
        </w:rPr>
        <w:t xml:space="preserve"> муниципального района Сергиевский Самарской области</w:t>
      </w:r>
    </w:p>
    <w:p w:rsidR="005F2053" w:rsidRPr="005F2053" w:rsidRDefault="005F2053" w:rsidP="005F2053">
      <w:pPr>
        <w:tabs>
          <w:tab w:val="left" w:pos="284"/>
        </w:tabs>
        <w:spacing w:after="0" w:line="240" w:lineRule="auto"/>
        <w:ind w:firstLine="284"/>
        <w:jc w:val="both"/>
        <w:rPr>
          <w:rFonts w:ascii="Times New Roman" w:eastAsia="Calibri" w:hAnsi="Times New Roman" w:cs="Times New Roman"/>
          <w:bCs/>
          <w:sz w:val="12"/>
          <w:szCs w:val="12"/>
        </w:rPr>
      </w:pPr>
      <w:r w:rsidRPr="005F2053">
        <w:rPr>
          <w:rFonts w:ascii="Times New Roman" w:eastAsia="Calibri" w:hAnsi="Times New Roman" w:cs="Times New Roman"/>
          <w:b/>
          <w:bCs/>
          <w:sz w:val="12"/>
          <w:szCs w:val="12"/>
        </w:rPr>
        <w:t>РЕШИЛО</w:t>
      </w:r>
      <w:r w:rsidRPr="005F2053">
        <w:rPr>
          <w:rFonts w:ascii="Times New Roman" w:eastAsia="Calibri" w:hAnsi="Times New Roman" w:cs="Times New Roman"/>
          <w:bCs/>
          <w:sz w:val="12"/>
          <w:szCs w:val="12"/>
        </w:rPr>
        <w:t>:</w:t>
      </w:r>
    </w:p>
    <w:p w:rsidR="005F2053" w:rsidRPr="005F2053" w:rsidRDefault="005F2053" w:rsidP="005F20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F2053">
        <w:rPr>
          <w:rFonts w:ascii="Times New Roman" w:eastAsia="Calibri" w:hAnsi="Times New Roman" w:cs="Times New Roman"/>
          <w:sz w:val="12"/>
          <w:szCs w:val="12"/>
        </w:rPr>
        <w:t xml:space="preserve">Утвердить Положение «О порядке назначения и проведения опроса граждан на территории сельского поселения </w:t>
      </w:r>
      <w:r w:rsidRPr="005F2053">
        <w:rPr>
          <w:rFonts w:ascii="Times New Roman" w:eastAsia="Calibri" w:hAnsi="Times New Roman" w:cs="Times New Roman"/>
          <w:bCs/>
          <w:sz w:val="12"/>
          <w:szCs w:val="12"/>
        </w:rPr>
        <w:t>Антоновка</w:t>
      </w:r>
      <w:r w:rsidRPr="005F2053">
        <w:rPr>
          <w:rFonts w:ascii="Times New Roman" w:eastAsia="Calibri" w:hAnsi="Times New Roman" w:cs="Times New Roman"/>
          <w:sz w:val="12"/>
          <w:szCs w:val="12"/>
        </w:rPr>
        <w:t xml:space="preserve"> муниципального района Сергиевский Самарской области» согласно Приложению.</w:t>
      </w:r>
    </w:p>
    <w:p w:rsidR="005F2053" w:rsidRPr="005F2053" w:rsidRDefault="005F2053" w:rsidP="005F20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F2053">
        <w:rPr>
          <w:rFonts w:ascii="Times New Roman" w:eastAsia="Calibri" w:hAnsi="Times New Roman" w:cs="Times New Roman"/>
          <w:sz w:val="12"/>
          <w:szCs w:val="12"/>
        </w:rPr>
        <w:t>Опубликовать настоящее Решение в газете «Сергиевский вестник».</w:t>
      </w:r>
    </w:p>
    <w:p w:rsidR="005F2053" w:rsidRPr="005F2053" w:rsidRDefault="005F2053" w:rsidP="005F20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F2053">
        <w:rPr>
          <w:rFonts w:ascii="Times New Roman" w:eastAsia="Calibri" w:hAnsi="Times New Roman" w:cs="Times New Roman"/>
          <w:sz w:val="12"/>
          <w:szCs w:val="12"/>
        </w:rPr>
        <w:t>Настоящее Решение вступает в силу со дня его официального  опубликования.</w:t>
      </w:r>
    </w:p>
    <w:p w:rsidR="005F2053" w:rsidRPr="005F2053" w:rsidRDefault="005F2053" w:rsidP="005F2053">
      <w:pPr>
        <w:tabs>
          <w:tab w:val="left" w:pos="284"/>
        </w:tabs>
        <w:spacing w:after="0" w:line="240" w:lineRule="auto"/>
        <w:jc w:val="right"/>
        <w:rPr>
          <w:rFonts w:ascii="Times New Roman" w:eastAsia="Calibri" w:hAnsi="Times New Roman" w:cs="Times New Roman"/>
          <w:sz w:val="12"/>
          <w:szCs w:val="12"/>
        </w:rPr>
      </w:pPr>
      <w:r w:rsidRPr="005F205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F2053">
        <w:rPr>
          <w:rFonts w:ascii="Times New Roman" w:eastAsia="Calibri" w:hAnsi="Times New Roman" w:cs="Times New Roman"/>
          <w:sz w:val="12"/>
          <w:szCs w:val="12"/>
        </w:rPr>
        <w:t xml:space="preserve">сельского поселения </w:t>
      </w:r>
      <w:r w:rsidRPr="005F2053">
        <w:rPr>
          <w:rFonts w:ascii="Times New Roman" w:eastAsia="Calibri" w:hAnsi="Times New Roman" w:cs="Times New Roman"/>
          <w:bCs/>
          <w:sz w:val="12"/>
          <w:szCs w:val="12"/>
        </w:rPr>
        <w:t>Антоновка</w:t>
      </w:r>
    </w:p>
    <w:p w:rsidR="005F2053" w:rsidRDefault="005F2053" w:rsidP="005F2053">
      <w:pPr>
        <w:tabs>
          <w:tab w:val="left" w:pos="284"/>
        </w:tabs>
        <w:spacing w:after="0" w:line="240" w:lineRule="auto"/>
        <w:jc w:val="right"/>
        <w:rPr>
          <w:rFonts w:ascii="Times New Roman" w:eastAsia="Calibri" w:hAnsi="Times New Roman" w:cs="Times New Roman"/>
          <w:sz w:val="12"/>
          <w:szCs w:val="12"/>
        </w:rPr>
      </w:pPr>
      <w:r w:rsidRPr="005F2053">
        <w:rPr>
          <w:rFonts w:ascii="Times New Roman" w:eastAsia="Calibri" w:hAnsi="Times New Roman" w:cs="Times New Roman"/>
          <w:sz w:val="12"/>
          <w:szCs w:val="12"/>
        </w:rPr>
        <w:t>муниципального района Сергиевский</w:t>
      </w:r>
    </w:p>
    <w:p w:rsidR="005F2053" w:rsidRPr="005F2053" w:rsidRDefault="005F2053" w:rsidP="005F2053">
      <w:pPr>
        <w:tabs>
          <w:tab w:val="left" w:pos="284"/>
        </w:tabs>
        <w:spacing w:after="0" w:line="240" w:lineRule="auto"/>
        <w:jc w:val="right"/>
        <w:rPr>
          <w:rFonts w:ascii="Times New Roman" w:eastAsia="Calibri" w:hAnsi="Times New Roman" w:cs="Times New Roman"/>
          <w:b/>
          <w:sz w:val="12"/>
          <w:szCs w:val="12"/>
        </w:rPr>
      </w:pPr>
      <w:r w:rsidRPr="005F2053">
        <w:rPr>
          <w:rFonts w:ascii="Times New Roman" w:eastAsia="Calibri" w:hAnsi="Times New Roman" w:cs="Times New Roman"/>
          <w:sz w:val="12"/>
          <w:szCs w:val="12"/>
        </w:rPr>
        <w:t xml:space="preserve">Н.Д. </w:t>
      </w:r>
      <w:proofErr w:type="spellStart"/>
      <w:r w:rsidRPr="005F2053">
        <w:rPr>
          <w:rFonts w:ascii="Times New Roman" w:eastAsia="Calibri" w:hAnsi="Times New Roman" w:cs="Times New Roman"/>
          <w:sz w:val="12"/>
          <w:szCs w:val="12"/>
        </w:rPr>
        <w:t>Лужнов</w:t>
      </w:r>
      <w:proofErr w:type="spellEnd"/>
    </w:p>
    <w:p w:rsidR="005F2053" w:rsidRPr="005F2053" w:rsidRDefault="005F2053" w:rsidP="005F2053">
      <w:pPr>
        <w:tabs>
          <w:tab w:val="left" w:pos="284"/>
        </w:tabs>
        <w:spacing w:after="0" w:line="240" w:lineRule="auto"/>
        <w:jc w:val="right"/>
        <w:rPr>
          <w:rFonts w:ascii="Times New Roman" w:eastAsia="Calibri" w:hAnsi="Times New Roman" w:cs="Times New Roman"/>
          <w:b/>
          <w:bCs/>
          <w:sz w:val="12"/>
          <w:szCs w:val="12"/>
        </w:rPr>
      </w:pPr>
      <w:r w:rsidRPr="005F2053">
        <w:rPr>
          <w:rFonts w:ascii="Times New Roman" w:eastAsia="Calibri" w:hAnsi="Times New Roman" w:cs="Times New Roman"/>
          <w:bCs/>
          <w:sz w:val="12"/>
          <w:szCs w:val="12"/>
        </w:rPr>
        <w:t>Глава сельского поселения Антоновка</w:t>
      </w:r>
    </w:p>
    <w:p w:rsidR="005F2053" w:rsidRDefault="005F2053" w:rsidP="005F2053">
      <w:pPr>
        <w:tabs>
          <w:tab w:val="left" w:pos="284"/>
        </w:tabs>
        <w:spacing w:after="0" w:line="240" w:lineRule="auto"/>
        <w:jc w:val="right"/>
        <w:rPr>
          <w:rFonts w:ascii="Times New Roman" w:eastAsia="Calibri" w:hAnsi="Times New Roman" w:cs="Times New Roman"/>
          <w:bCs/>
          <w:sz w:val="12"/>
          <w:szCs w:val="12"/>
        </w:rPr>
      </w:pPr>
      <w:r w:rsidRPr="005F2053">
        <w:rPr>
          <w:rFonts w:ascii="Times New Roman" w:eastAsia="Calibri" w:hAnsi="Times New Roman" w:cs="Times New Roman"/>
          <w:bCs/>
          <w:sz w:val="12"/>
          <w:szCs w:val="12"/>
        </w:rPr>
        <w:t>муниципального района Сергиевский</w:t>
      </w:r>
    </w:p>
    <w:p w:rsidR="005F2053" w:rsidRPr="005F2053" w:rsidRDefault="005F2053" w:rsidP="005F2053">
      <w:pPr>
        <w:tabs>
          <w:tab w:val="left" w:pos="284"/>
        </w:tabs>
        <w:spacing w:after="0" w:line="240" w:lineRule="auto"/>
        <w:jc w:val="right"/>
        <w:rPr>
          <w:rFonts w:ascii="Times New Roman" w:eastAsia="Calibri" w:hAnsi="Times New Roman" w:cs="Times New Roman"/>
          <w:bCs/>
          <w:sz w:val="12"/>
          <w:szCs w:val="12"/>
        </w:rPr>
      </w:pPr>
      <w:r w:rsidRPr="005F2053">
        <w:rPr>
          <w:rFonts w:ascii="Times New Roman" w:eastAsia="Calibri" w:hAnsi="Times New Roman" w:cs="Times New Roman"/>
          <w:bCs/>
          <w:sz w:val="12"/>
          <w:szCs w:val="12"/>
        </w:rPr>
        <w:t>К.Е. Долгаев</w:t>
      </w:r>
    </w:p>
    <w:p w:rsidR="005F2053" w:rsidRPr="005F2053" w:rsidRDefault="005F2053" w:rsidP="005F2053">
      <w:pPr>
        <w:tabs>
          <w:tab w:val="left" w:pos="284"/>
        </w:tabs>
        <w:spacing w:after="0" w:line="240" w:lineRule="auto"/>
        <w:jc w:val="both"/>
        <w:rPr>
          <w:rFonts w:ascii="Times New Roman" w:eastAsia="Calibri" w:hAnsi="Times New Roman" w:cs="Times New Roman"/>
          <w:bCs/>
          <w:sz w:val="12"/>
          <w:szCs w:val="12"/>
        </w:rPr>
      </w:pPr>
    </w:p>
    <w:p w:rsidR="00034602" w:rsidRPr="0015017C" w:rsidRDefault="00034602" w:rsidP="00034602">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034602" w:rsidRPr="0015017C" w:rsidRDefault="00034602" w:rsidP="00034602">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Антоновка</w:t>
      </w:r>
    </w:p>
    <w:p w:rsidR="00034602" w:rsidRPr="0015017C" w:rsidRDefault="00034602" w:rsidP="00034602">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034602" w:rsidRDefault="00034602" w:rsidP="00034602">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11 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BC32D2" w:rsidRDefault="00BC32D2" w:rsidP="00BC32D2">
      <w:pPr>
        <w:tabs>
          <w:tab w:val="left" w:pos="284"/>
        </w:tabs>
        <w:spacing w:after="0" w:line="240" w:lineRule="auto"/>
        <w:jc w:val="center"/>
        <w:rPr>
          <w:rFonts w:ascii="Times New Roman" w:eastAsia="Calibri" w:hAnsi="Times New Roman" w:cs="Times New Roman"/>
          <w:b/>
          <w:bCs/>
          <w:sz w:val="12"/>
          <w:szCs w:val="12"/>
        </w:rPr>
      </w:pPr>
      <w:r w:rsidRPr="00BC32D2">
        <w:rPr>
          <w:rFonts w:ascii="Times New Roman" w:eastAsia="Calibri" w:hAnsi="Times New Roman" w:cs="Times New Roman"/>
          <w:b/>
          <w:bCs/>
          <w:sz w:val="12"/>
          <w:szCs w:val="12"/>
        </w:rPr>
        <w:t xml:space="preserve">ПОЛОЖЕНИЕ О ПОРЯДКЕ НАЗНАЧЕНИЯ И ПРОВЕДЕНИЯ ОПРОСА  ГРАЖДАН НА ТЕРРИТОРИИ </w:t>
      </w:r>
    </w:p>
    <w:p w:rsidR="00BC32D2" w:rsidRPr="00BC32D2" w:rsidRDefault="00BC32D2" w:rsidP="00BC32D2">
      <w:pPr>
        <w:tabs>
          <w:tab w:val="left" w:pos="284"/>
        </w:tabs>
        <w:spacing w:after="0" w:line="240" w:lineRule="auto"/>
        <w:jc w:val="center"/>
        <w:rPr>
          <w:rFonts w:ascii="Times New Roman" w:eastAsia="Calibri" w:hAnsi="Times New Roman" w:cs="Times New Roman"/>
          <w:b/>
          <w:bCs/>
          <w:sz w:val="12"/>
          <w:szCs w:val="12"/>
        </w:rPr>
      </w:pPr>
      <w:r w:rsidRPr="00BC32D2">
        <w:rPr>
          <w:rFonts w:ascii="Times New Roman" w:eastAsia="Calibri" w:hAnsi="Times New Roman" w:cs="Times New Roman"/>
          <w:b/>
          <w:bCs/>
          <w:sz w:val="12"/>
          <w:szCs w:val="12"/>
        </w:rPr>
        <w:t>СЕЛЬСКОГО ПОСЕЛЕНИЯ АНТОНОВКА МУНИЦИПАЛЬНОГО РАЙОНА СЕРГИЕВСКИЙ САМАРСКОЙ ОБЛАСТИ</w:t>
      </w:r>
    </w:p>
    <w:p w:rsidR="00BC32D2" w:rsidRPr="00BC32D2" w:rsidRDefault="00BC32D2" w:rsidP="00BC32D2">
      <w:pPr>
        <w:tabs>
          <w:tab w:val="left" w:pos="284"/>
        </w:tabs>
        <w:spacing w:after="0" w:line="240" w:lineRule="auto"/>
        <w:jc w:val="center"/>
        <w:rPr>
          <w:rFonts w:ascii="Times New Roman" w:eastAsia="Calibri" w:hAnsi="Times New Roman" w:cs="Times New Roman"/>
          <w:b/>
          <w:bCs/>
          <w:sz w:val="12"/>
          <w:szCs w:val="12"/>
        </w:rPr>
      </w:pPr>
      <w:r w:rsidRPr="00BC32D2">
        <w:rPr>
          <w:rFonts w:ascii="Times New Roman" w:eastAsia="Calibri" w:hAnsi="Times New Roman" w:cs="Times New Roman"/>
          <w:b/>
          <w:bCs/>
          <w:sz w:val="12"/>
          <w:szCs w:val="12"/>
        </w:rPr>
        <w:t>1. Общие положения</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 xml:space="preserve">1.1. </w:t>
      </w:r>
      <w:proofErr w:type="gramStart"/>
      <w:r w:rsidRPr="00BC32D2">
        <w:rPr>
          <w:rFonts w:ascii="Times New Roman" w:eastAsia="Calibri" w:hAnsi="Times New Roman" w:cs="Times New Roman"/>
          <w:bCs/>
          <w:sz w:val="12"/>
          <w:szCs w:val="12"/>
        </w:rPr>
        <w:t>Настоящее Положение разработано 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Антоновка муниципального района Сергиевский Самарской области</w:t>
      </w:r>
      <w:proofErr w:type="gramEnd"/>
      <w:r w:rsidRPr="00BC32D2">
        <w:rPr>
          <w:rFonts w:ascii="Times New Roman" w:eastAsia="Calibri" w:hAnsi="Times New Roman" w:cs="Times New Roman"/>
          <w:bCs/>
          <w:sz w:val="12"/>
          <w:szCs w:val="12"/>
        </w:rPr>
        <w:t xml:space="preserve"> и устанавливает порядок назначения, проведения и установления результатов опроса граждан на территории сельского поселения Антоновка муниципального района Сергиевский Самарской области (далее - опрос).</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BC32D2">
        <w:rPr>
          <w:rFonts w:ascii="Times New Roman" w:eastAsia="Calibri" w:hAnsi="Times New Roman" w:cs="Times New Roman"/>
          <w:bCs/>
          <w:sz w:val="12"/>
          <w:szCs w:val="12"/>
        </w:rPr>
        <w:t>Опрос является формой непосредственного участия населения в осуществлении местного самоуправления на территории сельского поселения Антоновка муниципального района Сергиевский Самарской области.</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proofErr w:type="gramStart"/>
      <w:r w:rsidRPr="00BC32D2">
        <w:rPr>
          <w:rFonts w:ascii="Times New Roman" w:eastAsia="Calibri" w:hAnsi="Times New Roman" w:cs="Times New Roman"/>
          <w:bCs/>
          <w:sz w:val="12"/>
          <w:szCs w:val="12"/>
        </w:rPr>
        <w:t>Опрос проводится на всей территории сельского поселения Антоновка муниципального района Сергиевский Самарской области или на части его территории для выявления мнения населения и его учета при принятии решений органами местного самоуправления сельского поселения Антоновка муниципального района Сергиевский Самарской области и должностными лицами местного самоуправления сельского поселения Антоновка муниципального района Сергиевский Самарской области, а также органами государственной власти Самарской области.</w:t>
      </w:r>
      <w:proofErr w:type="gramEnd"/>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1.4 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1.5. В опросе имеют право участвовать жители сельского поселения Антоновка муниципального района Сергиевский Самарской области, обладающие избирательным правом.</w:t>
      </w:r>
    </w:p>
    <w:p w:rsidR="00BC32D2" w:rsidRPr="00BC32D2" w:rsidRDefault="00BC32D2" w:rsidP="00BC32D2">
      <w:pPr>
        <w:tabs>
          <w:tab w:val="left" w:pos="284"/>
        </w:tabs>
        <w:spacing w:after="0" w:line="240" w:lineRule="auto"/>
        <w:jc w:val="center"/>
        <w:rPr>
          <w:rFonts w:ascii="Times New Roman" w:eastAsia="Calibri" w:hAnsi="Times New Roman" w:cs="Times New Roman"/>
          <w:b/>
          <w:bCs/>
          <w:sz w:val="12"/>
          <w:szCs w:val="12"/>
        </w:rPr>
      </w:pPr>
      <w:r w:rsidRPr="00BC32D2">
        <w:rPr>
          <w:rFonts w:ascii="Times New Roman" w:eastAsia="Calibri" w:hAnsi="Times New Roman" w:cs="Times New Roman"/>
          <w:b/>
          <w:bCs/>
          <w:sz w:val="12"/>
          <w:szCs w:val="12"/>
        </w:rPr>
        <w:t>2. Вопросы, выносимые на опрос</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 xml:space="preserve">2.1. На опрос могут быть </w:t>
      </w:r>
      <w:proofErr w:type="gramStart"/>
      <w:r w:rsidRPr="00BC32D2">
        <w:rPr>
          <w:rFonts w:ascii="Times New Roman" w:eastAsia="Calibri" w:hAnsi="Times New Roman" w:cs="Times New Roman"/>
          <w:bCs/>
          <w:sz w:val="12"/>
          <w:szCs w:val="12"/>
        </w:rPr>
        <w:t>вынесены</w:t>
      </w:r>
      <w:proofErr w:type="gramEnd"/>
      <w:r w:rsidRPr="00BC32D2">
        <w:rPr>
          <w:rFonts w:ascii="Times New Roman" w:eastAsia="Calibri" w:hAnsi="Times New Roman" w:cs="Times New Roman"/>
          <w:bCs/>
          <w:sz w:val="12"/>
          <w:szCs w:val="12"/>
        </w:rPr>
        <w:t>:</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а) решения, планируемые к принятию органами местного самоуправления сельского поселения Антоновка муниципального района Сергиевский Самарской области и должностными лицами местного самоуправления по вопросам местного значения сельского поселения Антоновка муниципального района Сергиевский Самарской области;</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б) вопросы об изменении целевого назначения земель сельского поселения Антоновка муниципального района Сергиевский Самарской области для объектов регионального и межрегионального значения.</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2.2. Вопрос, выносимый на опрос, должен быть сформулирован четко и ясно, не допускать возможности его различного толкования и подразумевать только однозначный ответ.</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2.3. Допускается проведение опроса по нескольким вопросам.</w:t>
      </w:r>
    </w:p>
    <w:p w:rsidR="00BC32D2" w:rsidRPr="00BC32D2" w:rsidRDefault="00BC32D2" w:rsidP="00BC32D2">
      <w:pPr>
        <w:tabs>
          <w:tab w:val="left" w:pos="284"/>
        </w:tabs>
        <w:spacing w:after="0" w:line="240" w:lineRule="auto"/>
        <w:jc w:val="center"/>
        <w:rPr>
          <w:rFonts w:ascii="Times New Roman" w:eastAsia="Calibri" w:hAnsi="Times New Roman" w:cs="Times New Roman"/>
          <w:b/>
          <w:bCs/>
          <w:sz w:val="12"/>
          <w:szCs w:val="12"/>
        </w:rPr>
      </w:pPr>
      <w:r w:rsidRPr="00BC32D2">
        <w:rPr>
          <w:rFonts w:ascii="Times New Roman" w:eastAsia="Calibri" w:hAnsi="Times New Roman" w:cs="Times New Roman"/>
          <w:b/>
          <w:bCs/>
          <w:sz w:val="12"/>
          <w:szCs w:val="12"/>
        </w:rPr>
        <w:t>3. Инициатива проведения опроса</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3.1. Опрос проводится по инициативе:</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а) Собрания Представителей сельского поселения Антоновка муниципального района Сергиевский Самарской области или Главы сельского поселения Антоновка муниципального района Сергиевский Самарской области - по вопросам местного значения;</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б) </w:t>
      </w:r>
      <w:r w:rsidRPr="00BC32D2">
        <w:rPr>
          <w:rFonts w:ascii="Times New Roman" w:eastAsia="Calibri" w:hAnsi="Times New Roman" w:cs="Times New Roman"/>
          <w:bCs/>
          <w:sz w:val="12"/>
          <w:szCs w:val="12"/>
        </w:rPr>
        <w:t>органов государственной власти Самарской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3.2. Инициатива Собрания Представителей сельского поселения Антоновка муниципального района Сергиевский Самарской области о проведении опроса может исходить от группы депутатов численностью не менее  пяти человек от установленной численности депутатов Собрания Представителей сельского поселения Антоновка муниципального района Сергиевский Самарской области.</w:t>
      </w:r>
    </w:p>
    <w:p w:rsidR="00ED79B8"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 xml:space="preserve">3.3. Инициатор проведения опроса направляет на имя председателя Собрания Представителей сельского поселения Антоновка </w:t>
      </w:r>
    </w:p>
    <w:p w:rsidR="00BC32D2" w:rsidRPr="00BC32D2" w:rsidRDefault="00BC32D2" w:rsidP="00ED79B8">
      <w:pPr>
        <w:tabs>
          <w:tab w:val="left" w:pos="284"/>
        </w:tabs>
        <w:spacing w:after="0" w:line="240" w:lineRule="auto"/>
        <w:jc w:val="both"/>
        <w:rPr>
          <w:rFonts w:ascii="Times New Roman" w:eastAsia="Calibri" w:hAnsi="Times New Roman" w:cs="Times New Roman"/>
          <w:bCs/>
          <w:sz w:val="12"/>
          <w:szCs w:val="12"/>
        </w:rPr>
      </w:pPr>
      <w:proofErr w:type="gramStart"/>
      <w:r w:rsidRPr="00BC32D2">
        <w:rPr>
          <w:rFonts w:ascii="Times New Roman" w:eastAsia="Calibri" w:hAnsi="Times New Roman" w:cs="Times New Roman"/>
          <w:bCs/>
          <w:sz w:val="12"/>
          <w:szCs w:val="12"/>
        </w:rPr>
        <w:lastRenderedPageBreak/>
        <w:t>муниципального района Сергиевский Самарской области  обращение о включении вопроса о проведении опроса в повестку очередного заседания Собрания Представителей сельского поселения Антоновка муниципального района Сергиевский с обоснованием необходимости проведения такого опроса, а также информацию о численности населения соответствующей территории сельского поселения Антоновка муниципального района Сергиевский Самарской области, на которой планируется проведение опроса.</w:t>
      </w:r>
      <w:proofErr w:type="gramEnd"/>
    </w:p>
    <w:p w:rsidR="00BC32D2" w:rsidRPr="00BC32D2" w:rsidRDefault="00BC32D2" w:rsidP="00BC32D2">
      <w:pPr>
        <w:tabs>
          <w:tab w:val="left" w:pos="284"/>
        </w:tabs>
        <w:spacing w:after="0" w:line="240" w:lineRule="auto"/>
        <w:jc w:val="center"/>
        <w:rPr>
          <w:rFonts w:ascii="Times New Roman" w:eastAsia="Calibri" w:hAnsi="Times New Roman" w:cs="Times New Roman"/>
          <w:b/>
          <w:bCs/>
          <w:sz w:val="12"/>
          <w:szCs w:val="12"/>
        </w:rPr>
      </w:pPr>
      <w:r w:rsidRPr="00BC32D2">
        <w:rPr>
          <w:rFonts w:ascii="Times New Roman" w:eastAsia="Calibri" w:hAnsi="Times New Roman" w:cs="Times New Roman"/>
          <w:b/>
          <w:bCs/>
          <w:sz w:val="12"/>
          <w:szCs w:val="12"/>
        </w:rPr>
        <w:t>4. Порядок принятия решения о назначении опроса</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4.1. </w:t>
      </w:r>
      <w:r w:rsidRPr="00BC32D2">
        <w:rPr>
          <w:rFonts w:ascii="Times New Roman" w:eastAsia="Calibri" w:hAnsi="Times New Roman" w:cs="Times New Roman"/>
          <w:bCs/>
          <w:sz w:val="12"/>
          <w:szCs w:val="12"/>
        </w:rPr>
        <w:t xml:space="preserve">Решение о назначении опроса принимается простым большинством </w:t>
      </w:r>
      <w:proofErr w:type="gramStart"/>
      <w:r w:rsidRPr="00BC32D2">
        <w:rPr>
          <w:rFonts w:ascii="Times New Roman" w:eastAsia="Calibri" w:hAnsi="Times New Roman" w:cs="Times New Roman"/>
          <w:bCs/>
          <w:sz w:val="12"/>
          <w:szCs w:val="12"/>
        </w:rPr>
        <w:t>голосов депутатов Собрания Представителей сельского поселения</w:t>
      </w:r>
      <w:proofErr w:type="gramEnd"/>
      <w:r w:rsidRPr="00BC32D2">
        <w:rPr>
          <w:rFonts w:ascii="Times New Roman" w:eastAsia="Calibri" w:hAnsi="Times New Roman" w:cs="Times New Roman"/>
          <w:bCs/>
          <w:sz w:val="12"/>
          <w:szCs w:val="12"/>
        </w:rPr>
        <w:t xml:space="preserve"> Антоновка муниципального района Сергиевский Самарской области.</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4.2. В Решении Собрания Представителей сельского поселения Антоновка муниципального района Сергиевский Самарской области о назначении опроса устанавливаются:</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а) дата и сроки проведения опроса;</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BC32D2">
        <w:rPr>
          <w:rFonts w:ascii="Times New Roman" w:eastAsia="Calibri" w:hAnsi="Times New Roman" w:cs="Times New Roman"/>
          <w:bCs/>
          <w:sz w:val="12"/>
          <w:szCs w:val="12"/>
        </w:rPr>
        <w:t>б) формулировка вопроса (вопросов), предлагаемого (предлагаемых) при проведении опроса;</w:t>
      </w:r>
      <w:proofErr w:type="gramEnd"/>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в) методика проведения опроса;</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г) форма опросного листа;</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д) минимальная численность жителей муниципального образования, участвующих в опросе.</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4.3. Опрос проводится в сроки, установленные решением Собрания Представителей сельского поселения Антоновка муниципального района Сергиевский Самарской области о назначении опроса, но не ранее чем через десять   дней после принятия Решения о его назначении.</w:t>
      </w:r>
    </w:p>
    <w:p w:rsidR="00BC32D2" w:rsidRPr="00BC32D2" w:rsidRDefault="00BC32D2" w:rsidP="00BC32D2">
      <w:pPr>
        <w:tabs>
          <w:tab w:val="left" w:pos="284"/>
        </w:tabs>
        <w:spacing w:after="0" w:line="240" w:lineRule="auto"/>
        <w:jc w:val="center"/>
        <w:rPr>
          <w:rFonts w:ascii="Times New Roman" w:eastAsia="Calibri" w:hAnsi="Times New Roman" w:cs="Times New Roman"/>
          <w:b/>
          <w:bCs/>
          <w:sz w:val="12"/>
          <w:szCs w:val="12"/>
        </w:rPr>
      </w:pPr>
      <w:r w:rsidRPr="00BC32D2">
        <w:rPr>
          <w:rFonts w:ascii="Times New Roman" w:eastAsia="Calibri" w:hAnsi="Times New Roman" w:cs="Times New Roman"/>
          <w:b/>
          <w:bCs/>
          <w:sz w:val="12"/>
          <w:szCs w:val="12"/>
        </w:rPr>
        <w:t>5. Порядок формирования и организации работы Комиссии по проведению опроса</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5.1. Для  организации проведения опроса Собрание Представителей сельского поселения Антоновка муниципального района Сергиевский Самарской области формирует комиссию по проведению опроса (далее - Комиссия).</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5.2. В состав Комиссии входят председатель Комиссии, секретарь Комиссии и члены Комиссии.</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5.3. Персональный состав Комиссии утверждается Решением Собрания Представителей сельского поселения Антоновка муниципального района Сергиевский Самарской области на основе предложений инициаторов проведения опроса.</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5.4. В состав Комиссии в обязательном порядке включаются депутаты Собрания Представителей сельского поселения Антоновка муниципального района Сергиевский Самарской области и представители администрации сельского поселения Антоновка муниципального района Сергиевский Самарской области. В состав Комиссии могут быть включены представители органов государственной власти Самарской области, муниципальных предприятий и учреждений, общественных объединений, действующих на территории сельского поселения Антоновка муниципального района Сергиевский Самарской области   в зависимости от вопроса, выносимого на опрос.</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5.5. Численный состав Комиссии формируется в зависимости от территории проведения опроса и должен составлять не менее 3-х человек.</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5.6. Дата первого заседания Комиссии устанавливается Решением Собрания Представителей сельского поселения Антоновка муниципального района Сергиевский Самарской области.</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5.7. Председатель Комиссии и секретарь Комиссии избираются на первом заседании Комиссии из числа членов Комиссии простым большинством голосов.</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5.8. Деятельность Комиссии осуществляется на основе коллегиальности.</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5.9. Заседание Комиссии считается правомочным, если в нем приняли участие не менее половины от установленного числа ее членов.</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5.10. Решения Комиссии принимаются открытым голосованием простым большинством голосов от числа присутствующих на заседании. При равном количестве голосов, поданных «за» и «против», голос председателя Комиссии является решающим.</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5.11. На заседании Комиссии ведется протокол, в котором отражаются решения Комиссии.</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5.12. Протокол подписывается председателем Комиссии и секретарем Комиссии.</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5.13. Деятельность членов Комиссии осуществляется на общественных началах.</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5.14. Материально-техническое и организационное обеспечение деятельности Комиссии осуществляется администрацией сельского поселения Антоновка муниципального района Сергиевский Самарской области.</w:t>
      </w:r>
    </w:p>
    <w:p w:rsidR="00BC32D2" w:rsidRPr="00BC32D2" w:rsidRDefault="00BC32D2" w:rsidP="00BC32D2">
      <w:pPr>
        <w:tabs>
          <w:tab w:val="left" w:pos="284"/>
        </w:tabs>
        <w:spacing w:after="0" w:line="240" w:lineRule="auto"/>
        <w:jc w:val="center"/>
        <w:rPr>
          <w:rFonts w:ascii="Times New Roman" w:eastAsia="Calibri" w:hAnsi="Times New Roman" w:cs="Times New Roman"/>
          <w:b/>
          <w:bCs/>
          <w:sz w:val="12"/>
          <w:szCs w:val="12"/>
        </w:rPr>
      </w:pPr>
      <w:r w:rsidRPr="00BC32D2">
        <w:rPr>
          <w:rFonts w:ascii="Times New Roman" w:eastAsia="Calibri" w:hAnsi="Times New Roman" w:cs="Times New Roman"/>
          <w:b/>
          <w:bCs/>
          <w:sz w:val="12"/>
          <w:szCs w:val="12"/>
        </w:rPr>
        <w:t>6. Полномочия Комиссии</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6.1. Комиссия обладает следующими полномочиями:</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а) организует проведение опроса в соответствии с установленным настоящим Положением порядком;</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б) утверждает списки лиц, осуществляющих сбор подписей;</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в) осуществляет, выдачу опросных листов лицам, осуществляющим сбор</w:t>
      </w:r>
      <w:r w:rsidR="00411B7D">
        <w:rPr>
          <w:rFonts w:ascii="Times New Roman" w:eastAsia="Calibri" w:hAnsi="Times New Roman" w:cs="Times New Roman"/>
          <w:bCs/>
          <w:sz w:val="12"/>
          <w:szCs w:val="12"/>
        </w:rPr>
        <w:t xml:space="preserve"> </w:t>
      </w:r>
      <w:r w:rsidRPr="00BC32D2">
        <w:rPr>
          <w:rFonts w:ascii="Times New Roman" w:eastAsia="Calibri" w:hAnsi="Times New Roman" w:cs="Times New Roman"/>
          <w:bCs/>
          <w:sz w:val="12"/>
          <w:szCs w:val="12"/>
        </w:rPr>
        <w:t>подписей;</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г) устанавливает результаты опроса;</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 xml:space="preserve">д) осуществляет </w:t>
      </w:r>
      <w:proofErr w:type="gramStart"/>
      <w:r w:rsidRPr="00BC32D2">
        <w:rPr>
          <w:rFonts w:ascii="Times New Roman" w:eastAsia="Calibri" w:hAnsi="Times New Roman" w:cs="Times New Roman"/>
          <w:bCs/>
          <w:sz w:val="12"/>
          <w:szCs w:val="12"/>
        </w:rPr>
        <w:t>контроль за</w:t>
      </w:r>
      <w:proofErr w:type="gramEnd"/>
      <w:r w:rsidRPr="00BC32D2">
        <w:rPr>
          <w:rFonts w:ascii="Times New Roman" w:eastAsia="Calibri" w:hAnsi="Times New Roman" w:cs="Times New Roman"/>
          <w:bCs/>
          <w:sz w:val="12"/>
          <w:szCs w:val="12"/>
        </w:rPr>
        <w:t xml:space="preserve"> соблюдением прав граждан муниципального района Сергиевский Самарской области на участие в опросе;</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е) взаимодействует с органами местного самоуправления сельского поселения Антоновка муниципального района Сергиевский Самарской области, органами государственной власти Самарской области, общественными объединениями и представителями средств массовой информации;</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ж) проводит проверку достоверности сведений, указанных лицами, осуществляющими опрос;</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з) осуществляет иные полномочия, касающиеся организации проведения опроса, в соответствии с настоящим Положением и действующим законодательством.</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6.2. Полномочия Комиссии прекращаются после официальной передачи результатов опроса в Собрание Представителей сельского поселения Антоновка муниципального района Сергиевский Самарской области.</w:t>
      </w:r>
    </w:p>
    <w:p w:rsidR="00BC32D2" w:rsidRPr="00BC32D2" w:rsidRDefault="00BC32D2" w:rsidP="00BC32D2">
      <w:pPr>
        <w:tabs>
          <w:tab w:val="left" w:pos="284"/>
        </w:tabs>
        <w:spacing w:after="0" w:line="240" w:lineRule="auto"/>
        <w:jc w:val="center"/>
        <w:rPr>
          <w:rFonts w:ascii="Times New Roman" w:eastAsia="Calibri" w:hAnsi="Times New Roman" w:cs="Times New Roman"/>
          <w:b/>
          <w:bCs/>
          <w:sz w:val="12"/>
          <w:szCs w:val="12"/>
        </w:rPr>
      </w:pPr>
      <w:r w:rsidRPr="00BC32D2">
        <w:rPr>
          <w:rFonts w:ascii="Times New Roman" w:eastAsia="Calibri" w:hAnsi="Times New Roman" w:cs="Times New Roman"/>
          <w:b/>
          <w:bCs/>
          <w:sz w:val="12"/>
          <w:szCs w:val="12"/>
        </w:rPr>
        <w:t>7. Список граждан, имеющих право на участие в опросе (список участников опроса)</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7.1. </w:t>
      </w:r>
      <w:r w:rsidRPr="00BC32D2">
        <w:rPr>
          <w:rFonts w:ascii="Times New Roman" w:eastAsia="Calibri" w:hAnsi="Times New Roman" w:cs="Times New Roman"/>
          <w:bCs/>
          <w:sz w:val="12"/>
          <w:szCs w:val="12"/>
        </w:rPr>
        <w:t>В список участников опроса включаются граждане, достигшие возраста 18 лет, обладающие избирательным правом, проживающие на территории сельского поселения Антоновка муниципального района Сергиевский Самарской области. В данном списке указываются фамилия, имя, отчество, год рождения (в возрасте 18 лет - дополнительно день и месяц) и адрес места жительства участников опроса.</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 xml:space="preserve">7.2. Список участников опроса составляется Главой сельского поселения Антоновка муниципального района Сергиевский Самарской области и направляется в Комиссию не </w:t>
      </w:r>
      <w:proofErr w:type="gramStart"/>
      <w:r w:rsidRPr="00BC32D2">
        <w:rPr>
          <w:rFonts w:ascii="Times New Roman" w:eastAsia="Calibri" w:hAnsi="Times New Roman" w:cs="Times New Roman"/>
          <w:bCs/>
          <w:sz w:val="12"/>
          <w:szCs w:val="12"/>
        </w:rPr>
        <w:t>позднее</w:t>
      </w:r>
      <w:proofErr w:type="gramEnd"/>
      <w:r w:rsidRPr="00BC32D2">
        <w:rPr>
          <w:rFonts w:ascii="Times New Roman" w:eastAsia="Calibri" w:hAnsi="Times New Roman" w:cs="Times New Roman"/>
          <w:bCs/>
          <w:sz w:val="12"/>
          <w:szCs w:val="12"/>
        </w:rPr>
        <w:t xml:space="preserve"> чем за 10 (десять) дней до даты начала проведения опроса.</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7.3. </w:t>
      </w:r>
      <w:r w:rsidRPr="00BC32D2">
        <w:rPr>
          <w:rFonts w:ascii="Times New Roman" w:eastAsia="Calibri" w:hAnsi="Times New Roman" w:cs="Times New Roman"/>
          <w:bCs/>
          <w:sz w:val="12"/>
          <w:szCs w:val="12"/>
        </w:rPr>
        <w:t>Дополнительное включение в список участников опроса, имеющих право на участие в опросе в соответствии с настоящим Положением, может осуществляться членами Комиссии в любое время, в том числе и во время проведения опроса, о чем составляется соответствующий акт, подписываемый членом Комиссии, дополнившим указанный список.</w:t>
      </w:r>
    </w:p>
    <w:p w:rsidR="00BC32D2" w:rsidRPr="00BC32D2" w:rsidRDefault="00BC32D2" w:rsidP="00BC32D2">
      <w:pPr>
        <w:tabs>
          <w:tab w:val="left" w:pos="284"/>
        </w:tabs>
        <w:spacing w:after="0" w:line="240" w:lineRule="auto"/>
        <w:jc w:val="center"/>
        <w:rPr>
          <w:rFonts w:ascii="Times New Roman" w:eastAsia="Calibri" w:hAnsi="Times New Roman" w:cs="Times New Roman"/>
          <w:b/>
          <w:bCs/>
          <w:sz w:val="12"/>
          <w:szCs w:val="12"/>
        </w:rPr>
      </w:pPr>
      <w:r w:rsidRPr="00BC32D2">
        <w:rPr>
          <w:rFonts w:ascii="Times New Roman" w:eastAsia="Calibri" w:hAnsi="Times New Roman" w:cs="Times New Roman"/>
          <w:b/>
          <w:bCs/>
          <w:sz w:val="12"/>
          <w:szCs w:val="12"/>
        </w:rPr>
        <w:t>8. Порядок проведений опроса</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8.1. </w:t>
      </w:r>
      <w:r w:rsidRPr="00BC32D2">
        <w:rPr>
          <w:rFonts w:ascii="Times New Roman" w:eastAsia="Calibri" w:hAnsi="Times New Roman" w:cs="Times New Roman"/>
          <w:bCs/>
          <w:sz w:val="12"/>
          <w:szCs w:val="12"/>
        </w:rPr>
        <w:t>Мнение граждан по вопросу (вопросам), выносимому (выносимым) на опрос, фиксируется в опросных листах по форме, установленной решением о назначении опроса.</w:t>
      </w:r>
    </w:p>
    <w:p w:rsidR="00B1653D" w:rsidRDefault="00BC32D2" w:rsidP="00B1653D">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8.2. </w:t>
      </w:r>
      <w:r w:rsidRPr="00BC32D2">
        <w:rPr>
          <w:rFonts w:ascii="Times New Roman" w:eastAsia="Calibri" w:hAnsi="Times New Roman" w:cs="Times New Roman"/>
          <w:bCs/>
          <w:sz w:val="12"/>
          <w:szCs w:val="12"/>
        </w:rPr>
        <w:t>Опрос проводится по месту жительства опрашиваемых путем заполнения опросного листа в сроки и время, установленные Решением Собрания Представителей сельского поселения Антоновка муниципального района Сергиевский Самарской области о назначении опроса.</w:t>
      </w:r>
    </w:p>
    <w:p w:rsidR="00BC32D2" w:rsidRPr="00BC32D2" w:rsidRDefault="00BC32D2" w:rsidP="00B1653D">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8.3. </w:t>
      </w:r>
      <w:r w:rsidRPr="00BC32D2">
        <w:rPr>
          <w:rFonts w:ascii="Times New Roman" w:eastAsia="Calibri" w:hAnsi="Times New Roman" w:cs="Times New Roman"/>
          <w:bCs/>
          <w:sz w:val="12"/>
          <w:szCs w:val="12"/>
        </w:rPr>
        <w:t xml:space="preserve">Список лиц, осуществляющих сбор подписей в опросных листах, формируется и утверждается Комиссией не </w:t>
      </w:r>
      <w:proofErr w:type="gramStart"/>
      <w:r w:rsidRPr="00BC32D2">
        <w:rPr>
          <w:rFonts w:ascii="Times New Roman" w:eastAsia="Calibri" w:hAnsi="Times New Roman" w:cs="Times New Roman"/>
          <w:bCs/>
          <w:sz w:val="12"/>
          <w:szCs w:val="12"/>
        </w:rPr>
        <w:t>позднее</w:t>
      </w:r>
      <w:proofErr w:type="gramEnd"/>
      <w:r w:rsidRPr="00BC32D2">
        <w:rPr>
          <w:rFonts w:ascii="Times New Roman" w:eastAsia="Calibri" w:hAnsi="Times New Roman" w:cs="Times New Roman"/>
          <w:bCs/>
          <w:sz w:val="12"/>
          <w:szCs w:val="12"/>
        </w:rPr>
        <w:t xml:space="preserve"> чем за 2 (два) дня до проведения опроса на основе предложений Собрания Представителей сельского поселения Антоновка муниципального района Сергиевский Самарской области муниципального района Сергиевский Самарской области, администрации сельского поселения Антоновка муниципального района Сергиевский Самарской области и (или) органов государственной власти Самарской области.</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8.4. </w:t>
      </w:r>
      <w:r w:rsidRPr="00BC32D2">
        <w:rPr>
          <w:rFonts w:ascii="Times New Roman" w:eastAsia="Calibri" w:hAnsi="Times New Roman" w:cs="Times New Roman"/>
          <w:bCs/>
          <w:sz w:val="12"/>
          <w:szCs w:val="12"/>
        </w:rPr>
        <w:t>Сбор, подписей в опросных листах осуществляется лицами, включенными в указанный список, на общественных началах.</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8.5. </w:t>
      </w:r>
      <w:r w:rsidRPr="00BC32D2">
        <w:rPr>
          <w:rFonts w:ascii="Times New Roman" w:eastAsia="Calibri" w:hAnsi="Times New Roman" w:cs="Times New Roman"/>
          <w:bCs/>
          <w:sz w:val="12"/>
          <w:szCs w:val="12"/>
        </w:rPr>
        <w:t>Опросные листы выдаются председателем Комиссии лицам, осуществляющим сбор подписей, под роспись.</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8.6. </w:t>
      </w:r>
      <w:proofErr w:type="gramStart"/>
      <w:r w:rsidRPr="00BC32D2">
        <w:rPr>
          <w:rFonts w:ascii="Times New Roman" w:eastAsia="Calibri" w:hAnsi="Times New Roman" w:cs="Times New Roman"/>
          <w:bCs/>
          <w:sz w:val="12"/>
          <w:szCs w:val="12"/>
        </w:rPr>
        <w:t>Лицо, осуществляющее сбор подписей, обязано ознакомить опрашиваемого с вопросом (вопросами), предлагаемым (предлагаемыми) при проведении опроса, и порядком заполнения опросного листа.</w:t>
      </w:r>
      <w:proofErr w:type="gramEnd"/>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8.7.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«да» или «нет», ставит подпись и дату подписания.</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8.8. Использование карандаша при заполнении опросного листа не допускается.</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8.9.</w:t>
      </w:r>
      <w:r>
        <w:rPr>
          <w:rFonts w:ascii="Times New Roman" w:eastAsia="Calibri" w:hAnsi="Times New Roman" w:cs="Times New Roman"/>
          <w:bCs/>
          <w:sz w:val="12"/>
          <w:szCs w:val="12"/>
        </w:rPr>
        <w:t xml:space="preserve"> </w:t>
      </w:r>
      <w:r w:rsidRPr="00BC32D2">
        <w:rPr>
          <w:rFonts w:ascii="Times New Roman" w:eastAsia="Calibri" w:hAnsi="Times New Roman" w:cs="Times New Roman"/>
          <w:bCs/>
          <w:sz w:val="12"/>
          <w:szCs w:val="12"/>
        </w:rPr>
        <w:t xml:space="preserve">В конце каждого дня, но не позднее 17.00 часов, в течение всего срока проведения </w:t>
      </w:r>
      <w:proofErr w:type="gramStart"/>
      <w:r w:rsidRPr="00BC32D2">
        <w:rPr>
          <w:rFonts w:ascii="Times New Roman" w:eastAsia="Calibri" w:hAnsi="Times New Roman" w:cs="Times New Roman"/>
          <w:bCs/>
          <w:sz w:val="12"/>
          <w:szCs w:val="12"/>
        </w:rPr>
        <w:t>опроса</w:t>
      </w:r>
      <w:proofErr w:type="gramEnd"/>
      <w:r w:rsidRPr="00BC32D2">
        <w:rPr>
          <w:rFonts w:ascii="Times New Roman" w:eastAsia="Calibri" w:hAnsi="Times New Roman" w:cs="Times New Roman"/>
          <w:bCs/>
          <w:sz w:val="12"/>
          <w:szCs w:val="12"/>
        </w:rPr>
        <w:t xml:space="preserve"> заполненные опросные листы доставляются лицами, осуществляющими сбор подписей, в Комиссию.</w:t>
      </w:r>
    </w:p>
    <w:p w:rsidR="00BC32D2" w:rsidRPr="00BC32D2" w:rsidRDefault="00BC32D2" w:rsidP="00BC32D2">
      <w:pPr>
        <w:tabs>
          <w:tab w:val="left" w:pos="284"/>
        </w:tabs>
        <w:spacing w:after="0" w:line="240" w:lineRule="auto"/>
        <w:jc w:val="center"/>
        <w:rPr>
          <w:rFonts w:ascii="Times New Roman" w:eastAsia="Calibri" w:hAnsi="Times New Roman" w:cs="Times New Roman"/>
          <w:b/>
          <w:bCs/>
          <w:sz w:val="12"/>
          <w:szCs w:val="12"/>
        </w:rPr>
      </w:pPr>
      <w:r w:rsidRPr="00BC32D2">
        <w:rPr>
          <w:rFonts w:ascii="Times New Roman" w:eastAsia="Calibri" w:hAnsi="Times New Roman" w:cs="Times New Roman"/>
          <w:b/>
          <w:bCs/>
          <w:sz w:val="12"/>
          <w:szCs w:val="12"/>
        </w:rPr>
        <w:t>9. Установление результатов опроса</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9.1. </w:t>
      </w:r>
      <w:r w:rsidRPr="00BC32D2">
        <w:rPr>
          <w:rFonts w:ascii="Times New Roman" w:eastAsia="Calibri" w:hAnsi="Times New Roman" w:cs="Times New Roman"/>
          <w:bCs/>
          <w:sz w:val="12"/>
          <w:szCs w:val="12"/>
        </w:rPr>
        <w:t>В первый день после даты окончания опроса члены Комиссии подсчитывают результаты путем суммирования данных, содержащихся в опросных листах. На основании полученных результатов Комиссия составляет протокол.</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9.2. </w:t>
      </w:r>
      <w:r w:rsidRPr="00BC32D2">
        <w:rPr>
          <w:rFonts w:ascii="Times New Roman" w:eastAsia="Calibri" w:hAnsi="Times New Roman" w:cs="Times New Roman"/>
          <w:bCs/>
          <w:sz w:val="12"/>
          <w:szCs w:val="12"/>
        </w:rPr>
        <w:t>В протоколе указываются следующие данные:</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а) дата составления протокола;</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б) состав Комиссии;</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в) сроки проведения опроса: дата начала и окончания;</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 xml:space="preserve">г) территория, на которой проводился опрос (если опрос проводился </w:t>
      </w:r>
      <w:proofErr w:type="gramStart"/>
      <w:r w:rsidRPr="00BC32D2">
        <w:rPr>
          <w:rFonts w:ascii="Times New Roman" w:eastAsia="Calibri" w:hAnsi="Times New Roman" w:cs="Times New Roman"/>
          <w:bCs/>
          <w:sz w:val="12"/>
          <w:szCs w:val="12"/>
        </w:rPr>
        <w:t>на части территории</w:t>
      </w:r>
      <w:proofErr w:type="gramEnd"/>
      <w:r w:rsidRPr="00BC32D2">
        <w:rPr>
          <w:rFonts w:ascii="Times New Roman" w:eastAsia="Calibri" w:hAnsi="Times New Roman" w:cs="Times New Roman"/>
          <w:bCs/>
          <w:sz w:val="12"/>
          <w:szCs w:val="12"/>
        </w:rPr>
        <w:t xml:space="preserve"> муниципального образования, указываются наименования населенных пунктов, микрорайонов, улиц, номера домов);</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BC32D2">
        <w:rPr>
          <w:rFonts w:ascii="Times New Roman" w:eastAsia="Calibri" w:hAnsi="Times New Roman" w:cs="Times New Roman"/>
          <w:bCs/>
          <w:sz w:val="12"/>
          <w:szCs w:val="12"/>
        </w:rPr>
        <w:t>д) формулировка вопроса (вопросов), предлагаемого (предлагаемых) при проведении опроса;</w:t>
      </w:r>
      <w:proofErr w:type="gramEnd"/>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е) число граждан, обладающих правом на участие в опросе и проживающих на территории, на которой проводился опрос;</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ж) число граждан, принявших участие в опросе;</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з) число граждан, ответивших положительно на поставленный вопрос;</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и) число граждан, ответивших отрицательно на поставленный вопрос;</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 xml:space="preserve">к) признание опроса </w:t>
      </w:r>
      <w:proofErr w:type="gramStart"/>
      <w:r w:rsidRPr="00BC32D2">
        <w:rPr>
          <w:rFonts w:ascii="Times New Roman" w:eastAsia="Calibri" w:hAnsi="Times New Roman" w:cs="Times New Roman"/>
          <w:bCs/>
          <w:sz w:val="12"/>
          <w:szCs w:val="12"/>
        </w:rPr>
        <w:t>состоявшимся</w:t>
      </w:r>
      <w:proofErr w:type="gramEnd"/>
      <w:r w:rsidRPr="00BC32D2">
        <w:rPr>
          <w:rFonts w:ascii="Times New Roman" w:eastAsia="Calibri" w:hAnsi="Times New Roman" w:cs="Times New Roman"/>
          <w:bCs/>
          <w:sz w:val="12"/>
          <w:szCs w:val="12"/>
        </w:rPr>
        <w:t xml:space="preserve"> (несостоявшимся);</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л) результаты опроса (вопрос считается одобренным, если за него проголосовало более половины участников опроса, принявших участие в голосовании).</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9.3. </w:t>
      </w:r>
      <w:proofErr w:type="gramStart"/>
      <w:r w:rsidRPr="00BC32D2">
        <w:rPr>
          <w:rFonts w:ascii="Times New Roman" w:eastAsia="Calibri" w:hAnsi="Times New Roman" w:cs="Times New Roman"/>
          <w:bCs/>
          <w:sz w:val="12"/>
          <w:szCs w:val="12"/>
        </w:rPr>
        <w:t>Комиссия признает опрос несостоявшимся в случае, если число граждан, принявших участие в опросе, составило менее 25 % от общего числа граждан, имеющих право на участие в опросе и проживающих на соответствующей территории, а также в случае, если количество действительных записей составило менее 25 % от общего числа граждан, имеющих право на участие в опросе и проживающих на соответствующей территории.</w:t>
      </w:r>
      <w:proofErr w:type="gramEnd"/>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9.4.</w:t>
      </w:r>
      <w:r>
        <w:rPr>
          <w:rFonts w:ascii="Times New Roman" w:eastAsia="Calibri" w:hAnsi="Times New Roman" w:cs="Times New Roman"/>
          <w:bCs/>
          <w:sz w:val="12"/>
          <w:szCs w:val="12"/>
        </w:rPr>
        <w:t xml:space="preserve"> </w:t>
      </w:r>
      <w:r w:rsidRPr="00BC32D2">
        <w:rPr>
          <w:rFonts w:ascii="Times New Roman" w:eastAsia="Calibri" w:hAnsi="Times New Roman" w:cs="Times New Roman"/>
          <w:bCs/>
          <w:sz w:val="12"/>
          <w:szCs w:val="12"/>
        </w:rPr>
        <w:t>Недействительными признаются записи в опросном листе, по которым невозможно достоверно установить мнение участников опроса или не содержащие данных об участниках опроса или их подписи, а также повторяющиеся записи.</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9.5. </w:t>
      </w:r>
      <w:r w:rsidRPr="00BC32D2">
        <w:rPr>
          <w:rFonts w:ascii="Times New Roman" w:eastAsia="Calibri" w:hAnsi="Times New Roman" w:cs="Times New Roman"/>
          <w:bCs/>
          <w:sz w:val="12"/>
          <w:szCs w:val="12"/>
        </w:rPr>
        <w:t>Недействительными признаются опросные листы, оформленные ненадлежащим образом.</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9.6. </w:t>
      </w:r>
      <w:r w:rsidRPr="00BC32D2">
        <w:rPr>
          <w:rFonts w:ascii="Times New Roman" w:eastAsia="Calibri" w:hAnsi="Times New Roman" w:cs="Times New Roman"/>
          <w:bCs/>
          <w:sz w:val="12"/>
          <w:szCs w:val="12"/>
        </w:rPr>
        <w:t>Протокол составляется в двух экземплярах и подписывается председателем и членами Комиссии. Один экземпляр протокола передается в Собрание Представителей сельского поселения Антоновка муниципального района Сергиевский Самарской области, второй - инициатору опроса в течение 2 (двух) дней со дня его подписания. В случае если инициатором опроса является Собрание Представителей сельского поселения Антоновка муниципального района Сергиевский Самарской области, протокол составляется Комиссией в одном экземпляре, который передается в Собрание Представителей сельского поселения Антоновка муниципального района С</w:t>
      </w:r>
      <w:r>
        <w:rPr>
          <w:rFonts w:ascii="Times New Roman" w:eastAsia="Calibri" w:hAnsi="Times New Roman" w:cs="Times New Roman"/>
          <w:bCs/>
          <w:sz w:val="12"/>
          <w:szCs w:val="12"/>
        </w:rPr>
        <w:t xml:space="preserve">ергиевский Самарской области.  </w:t>
      </w:r>
      <w:r w:rsidRPr="00BC32D2">
        <w:rPr>
          <w:rFonts w:ascii="Times New Roman" w:eastAsia="Calibri" w:hAnsi="Times New Roman" w:cs="Times New Roman"/>
          <w:bCs/>
          <w:sz w:val="12"/>
          <w:szCs w:val="12"/>
        </w:rPr>
        <w:t>В Собрание Представителей сельского поселения Антоновка муниципального района Сергиевский Самарской области одновременно с протоколом направляются опросные листы, список участников опроса, список лиц, осуществляющих сбор подписей.</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9.7.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9.8. Протокол подлежит официальному опубликованию инициатором проведения опроса в порядке, определенном действующим законодательством, а также может размещаться в сети Интернет на официальном сайте  Администрации муниципального района Сергиевский Самарской области.</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9.9. </w:t>
      </w:r>
      <w:r w:rsidRPr="00BC32D2">
        <w:rPr>
          <w:rFonts w:ascii="Times New Roman" w:eastAsia="Calibri" w:hAnsi="Times New Roman" w:cs="Times New Roman"/>
          <w:bCs/>
          <w:sz w:val="12"/>
          <w:szCs w:val="12"/>
        </w:rPr>
        <w:t>Материалы опроса хранятся в Собрании Представителей сельского поселения Антоновка муниципального района Сергиевский Самарской области в соответствии с действующим законодательством.</w:t>
      </w:r>
    </w:p>
    <w:p w:rsidR="00BC32D2" w:rsidRPr="00BC32D2" w:rsidRDefault="00BC32D2" w:rsidP="00BC32D2">
      <w:pPr>
        <w:tabs>
          <w:tab w:val="left" w:pos="284"/>
        </w:tabs>
        <w:spacing w:after="0" w:line="240" w:lineRule="auto"/>
        <w:jc w:val="center"/>
        <w:rPr>
          <w:rFonts w:ascii="Times New Roman" w:eastAsia="Calibri" w:hAnsi="Times New Roman" w:cs="Times New Roman"/>
          <w:b/>
          <w:bCs/>
          <w:sz w:val="12"/>
          <w:szCs w:val="12"/>
        </w:rPr>
      </w:pPr>
      <w:r w:rsidRPr="00BC32D2">
        <w:rPr>
          <w:rFonts w:ascii="Times New Roman" w:eastAsia="Calibri" w:hAnsi="Times New Roman" w:cs="Times New Roman"/>
          <w:b/>
          <w:bCs/>
          <w:sz w:val="12"/>
          <w:szCs w:val="12"/>
        </w:rPr>
        <w:t>10. Рассмотрение результатов опроса</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10.1. Результаты опроса носят рекомендательный характер.</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10.2. </w:t>
      </w:r>
      <w:r w:rsidRPr="00BC32D2">
        <w:rPr>
          <w:rFonts w:ascii="Times New Roman" w:eastAsia="Calibri" w:hAnsi="Times New Roman" w:cs="Times New Roman"/>
          <w:bCs/>
          <w:sz w:val="12"/>
          <w:szCs w:val="12"/>
        </w:rPr>
        <w:t>Результаты опроса подлежат обязательному рассмотрению органами местного самоуправления сельского поселения Антоновка муниципального района Сергиевский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w:t>
      </w:r>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10.3. </w:t>
      </w:r>
      <w:proofErr w:type="gramStart"/>
      <w:r w:rsidRPr="00BC32D2">
        <w:rPr>
          <w:rFonts w:ascii="Times New Roman" w:eastAsia="Calibri" w:hAnsi="Times New Roman" w:cs="Times New Roman"/>
          <w:bCs/>
          <w:sz w:val="12"/>
          <w:szCs w:val="12"/>
        </w:rPr>
        <w:t>В случае принятия органами местного самоуправления сельского поселения Антоновка муниципального района Сергиевский Самарской области решений, не соответствующих результатам опроса, указанные органы обязаны в течение 10 (десяти) дней после принятия таких решений довести через средства массовой информации до населения сельского поселения Антоновка муниципального района Сергиевский Самарской области причины принятия решений.</w:t>
      </w:r>
      <w:proofErr w:type="gramEnd"/>
    </w:p>
    <w:p w:rsidR="00BC32D2" w:rsidRPr="00BC32D2"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10.4. Повторное проведение опроса по рассмотренному вопросу (вопросам) может состояться не ранее чем через год.</w:t>
      </w:r>
    </w:p>
    <w:p w:rsidR="00BC32D2" w:rsidRPr="00BC32D2" w:rsidRDefault="00BC32D2" w:rsidP="00BC32D2">
      <w:pPr>
        <w:tabs>
          <w:tab w:val="left" w:pos="284"/>
        </w:tabs>
        <w:spacing w:after="0" w:line="240" w:lineRule="auto"/>
        <w:jc w:val="center"/>
        <w:rPr>
          <w:rFonts w:ascii="Times New Roman" w:eastAsia="Calibri" w:hAnsi="Times New Roman" w:cs="Times New Roman"/>
          <w:b/>
          <w:bCs/>
          <w:sz w:val="12"/>
          <w:szCs w:val="12"/>
        </w:rPr>
      </w:pPr>
      <w:r w:rsidRPr="00BC32D2">
        <w:rPr>
          <w:rFonts w:ascii="Times New Roman" w:eastAsia="Calibri" w:hAnsi="Times New Roman" w:cs="Times New Roman"/>
          <w:b/>
          <w:bCs/>
          <w:sz w:val="12"/>
          <w:szCs w:val="12"/>
        </w:rPr>
        <w:t>11. Финансовое обеспечение проведения опроса</w:t>
      </w:r>
    </w:p>
    <w:p w:rsidR="005F2053" w:rsidRPr="005F2053" w:rsidRDefault="00BC32D2" w:rsidP="00BC32D2">
      <w:pPr>
        <w:tabs>
          <w:tab w:val="left" w:pos="284"/>
        </w:tabs>
        <w:spacing w:after="0" w:line="240" w:lineRule="auto"/>
        <w:ind w:firstLine="284"/>
        <w:jc w:val="both"/>
        <w:rPr>
          <w:rFonts w:ascii="Times New Roman" w:eastAsia="Calibri" w:hAnsi="Times New Roman" w:cs="Times New Roman"/>
          <w:bCs/>
          <w:sz w:val="12"/>
          <w:szCs w:val="12"/>
        </w:rPr>
      </w:pPr>
      <w:r w:rsidRPr="00BC32D2">
        <w:rPr>
          <w:rFonts w:ascii="Times New Roman" w:eastAsia="Calibri" w:hAnsi="Times New Roman" w:cs="Times New Roman"/>
          <w:bCs/>
          <w:sz w:val="12"/>
          <w:szCs w:val="12"/>
        </w:rPr>
        <w:t>Финансирование мероприятий, связанных с подготовкой и проведением опроса, при проведении опроса по инициативе Собрания Представителей сельского поселения Антоновка муниципального района Сергиевский Самарской области или, Главы сельского поселения Антоновка муниципального района Сергиевский Самарской области осуществляется за счет средств бюджета сельского поселения Антоновка муниципального района Сергиевский Самарской области</w:t>
      </w:r>
    </w:p>
    <w:p w:rsidR="005F2053" w:rsidRPr="005F2053" w:rsidRDefault="005F2053" w:rsidP="005F2053">
      <w:pPr>
        <w:tabs>
          <w:tab w:val="left" w:pos="284"/>
        </w:tabs>
        <w:spacing w:after="0" w:line="240" w:lineRule="auto"/>
        <w:jc w:val="both"/>
        <w:rPr>
          <w:rFonts w:ascii="Times New Roman" w:eastAsia="Calibri" w:hAnsi="Times New Roman" w:cs="Times New Roman"/>
          <w:bCs/>
          <w:sz w:val="12"/>
          <w:szCs w:val="12"/>
        </w:rPr>
      </w:pPr>
    </w:p>
    <w:p w:rsidR="00700F19" w:rsidRDefault="00700F19" w:rsidP="00700F1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700F19" w:rsidRPr="0015017C" w:rsidRDefault="00700F19" w:rsidP="00700F1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2C0D7B">
        <w:rPr>
          <w:rFonts w:ascii="Times New Roman" w:eastAsia="Calibri" w:hAnsi="Times New Roman" w:cs="Times New Roman"/>
          <w:b/>
          <w:sz w:val="12"/>
          <w:szCs w:val="12"/>
        </w:rPr>
        <w:t>ВЕРХНЯЯ ОРЛЯНКА</w:t>
      </w:r>
    </w:p>
    <w:p w:rsidR="00700F19" w:rsidRPr="0015017C" w:rsidRDefault="00700F19" w:rsidP="00700F19">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700F19" w:rsidRPr="0015017C" w:rsidRDefault="00700F19" w:rsidP="00700F19">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700F19" w:rsidRPr="0015017C" w:rsidRDefault="00700F19" w:rsidP="00700F19">
      <w:pPr>
        <w:tabs>
          <w:tab w:val="left" w:pos="284"/>
        </w:tabs>
        <w:spacing w:after="0" w:line="240" w:lineRule="auto"/>
        <w:jc w:val="center"/>
        <w:rPr>
          <w:rFonts w:ascii="Times New Roman" w:eastAsia="Calibri" w:hAnsi="Times New Roman" w:cs="Times New Roman"/>
          <w:sz w:val="12"/>
          <w:szCs w:val="12"/>
        </w:rPr>
      </w:pPr>
    </w:p>
    <w:p w:rsidR="00700F19" w:rsidRPr="0015017C" w:rsidRDefault="00700F19" w:rsidP="00700F1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700F19" w:rsidRPr="00930AEB" w:rsidRDefault="00700F19" w:rsidP="00700F1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2C0D7B">
        <w:rPr>
          <w:rFonts w:ascii="Times New Roman" w:eastAsia="Calibri" w:hAnsi="Times New Roman" w:cs="Times New Roman"/>
          <w:sz w:val="12"/>
          <w:szCs w:val="12"/>
        </w:rPr>
        <w:t>10</w:t>
      </w:r>
    </w:p>
    <w:p w:rsidR="002C0D7B" w:rsidRPr="002C0D7B" w:rsidRDefault="002C0D7B" w:rsidP="002C0D7B">
      <w:pPr>
        <w:tabs>
          <w:tab w:val="left" w:pos="284"/>
        </w:tabs>
        <w:spacing w:after="0" w:line="240" w:lineRule="auto"/>
        <w:jc w:val="center"/>
        <w:rPr>
          <w:rFonts w:ascii="Times New Roman" w:eastAsia="Calibri" w:hAnsi="Times New Roman" w:cs="Times New Roman"/>
          <w:b/>
          <w:sz w:val="12"/>
          <w:szCs w:val="12"/>
        </w:rPr>
      </w:pPr>
      <w:r w:rsidRPr="002C0D7B">
        <w:rPr>
          <w:rFonts w:ascii="Times New Roman" w:eastAsia="Calibri" w:hAnsi="Times New Roman" w:cs="Times New Roman"/>
          <w:b/>
          <w:sz w:val="12"/>
          <w:szCs w:val="12"/>
        </w:rPr>
        <w:t>Об утверждении Положения «О порядке назначения и проведения опроса граждан на территории</w:t>
      </w:r>
    </w:p>
    <w:p w:rsidR="002C0D7B" w:rsidRPr="002C0D7B" w:rsidRDefault="002C0D7B" w:rsidP="002C0D7B">
      <w:pPr>
        <w:tabs>
          <w:tab w:val="left" w:pos="284"/>
        </w:tabs>
        <w:spacing w:after="0" w:line="240" w:lineRule="auto"/>
        <w:jc w:val="center"/>
        <w:rPr>
          <w:rFonts w:ascii="Times New Roman" w:eastAsia="Calibri" w:hAnsi="Times New Roman" w:cs="Times New Roman"/>
          <w:b/>
          <w:sz w:val="12"/>
          <w:szCs w:val="12"/>
        </w:rPr>
      </w:pPr>
      <w:r w:rsidRPr="002C0D7B">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w:t>
      </w:r>
    </w:p>
    <w:p w:rsidR="002C0D7B" w:rsidRPr="002C0D7B" w:rsidRDefault="002C0D7B" w:rsidP="002C0D7B">
      <w:pPr>
        <w:tabs>
          <w:tab w:val="left" w:pos="284"/>
        </w:tabs>
        <w:spacing w:after="0" w:line="240" w:lineRule="auto"/>
        <w:jc w:val="center"/>
        <w:rPr>
          <w:rFonts w:ascii="Times New Roman" w:eastAsia="Calibri" w:hAnsi="Times New Roman" w:cs="Times New Roman"/>
          <w:b/>
          <w:sz w:val="12"/>
          <w:szCs w:val="12"/>
        </w:rPr>
      </w:pP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2C0D7B">
        <w:rPr>
          <w:rFonts w:ascii="Times New Roman" w:eastAsia="Calibri" w:hAnsi="Times New Roman" w:cs="Times New Roman"/>
          <w:sz w:val="12"/>
          <w:szCs w:val="12"/>
        </w:rPr>
        <w:t>сельского поселения  Верхняя Орлянка</w:t>
      </w:r>
      <w:r>
        <w:rPr>
          <w:rFonts w:ascii="Times New Roman" w:eastAsia="Calibri" w:hAnsi="Times New Roman" w:cs="Times New Roman"/>
          <w:sz w:val="12"/>
          <w:szCs w:val="12"/>
        </w:rPr>
        <w:t xml:space="preserve"> </w:t>
      </w:r>
      <w:r w:rsidRPr="002C0D7B">
        <w:rPr>
          <w:rFonts w:ascii="Times New Roman" w:eastAsia="Calibri" w:hAnsi="Times New Roman" w:cs="Times New Roman"/>
          <w:sz w:val="12"/>
          <w:szCs w:val="12"/>
        </w:rPr>
        <w:t>муниципального района Сергиевский Самарской области</w:t>
      </w:r>
    </w:p>
    <w:p w:rsidR="00ED79B8"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 xml:space="preserve">В соответствии с Конституцией Российской Федерации, ч. 4 ст. 31 Федерального закона от 06.10.2003г.  № 131-ФЗ «Об общих принципах </w:t>
      </w:r>
    </w:p>
    <w:p w:rsidR="00ED79B8" w:rsidRDefault="002C0D7B" w:rsidP="00ED79B8">
      <w:pPr>
        <w:tabs>
          <w:tab w:val="left" w:pos="284"/>
        </w:tabs>
        <w:spacing w:after="0" w:line="240" w:lineRule="auto"/>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 xml:space="preserve">организации местного самоуправления в Российской Федерации», ч. 4 ст. 5 Закона Самарской области от 29.02.2016г.  № 33-ГД «О порядке </w:t>
      </w:r>
    </w:p>
    <w:p w:rsidR="002C0D7B" w:rsidRPr="002C0D7B" w:rsidRDefault="002C0D7B" w:rsidP="00ED79B8">
      <w:pPr>
        <w:tabs>
          <w:tab w:val="left" w:pos="284"/>
        </w:tabs>
        <w:spacing w:after="0" w:line="240" w:lineRule="auto"/>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lastRenderedPageBreak/>
        <w:t>назначения и проведения опроса граждан в муниципальных образованиях Самарской области»,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b/>
          <w:sz w:val="12"/>
          <w:szCs w:val="12"/>
        </w:rPr>
      </w:pPr>
      <w:r w:rsidRPr="002C0D7B">
        <w:rPr>
          <w:rFonts w:ascii="Times New Roman" w:eastAsia="Calibri" w:hAnsi="Times New Roman" w:cs="Times New Roman"/>
          <w:b/>
          <w:sz w:val="12"/>
          <w:szCs w:val="12"/>
        </w:rPr>
        <w:t>РЕШИЛО:</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C0D7B">
        <w:rPr>
          <w:rFonts w:ascii="Times New Roman" w:eastAsia="Calibri" w:hAnsi="Times New Roman" w:cs="Times New Roman"/>
          <w:sz w:val="12"/>
          <w:szCs w:val="12"/>
        </w:rPr>
        <w:t>Утвердить Положение «О порядке назначения и проведения опроса граждан</w:t>
      </w:r>
      <w:r>
        <w:rPr>
          <w:rFonts w:ascii="Times New Roman" w:eastAsia="Calibri" w:hAnsi="Times New Roman" w:cs="Times New Roman"/>
          <w:sz w:val="12"/>
          <w:szCs w:val="12"/>
        </w:rPr>
        <w:t xml:space="preserve"> </w:t>
      </w:r>
      <w:r w:rsidRPr="002C0D7B">
        <w:rPr>
          <w:rFonts w:ascii="Times New Roman" w:eastAsia="Calibri" w:hAnsi="Times New Roman" w:cs="Times New Roman"/>
          <w:sz w:val="12"/>
          <w:szCs w:val="12"/>
        </w:rPr>
        <w:t xml:space="preserve"> на территории сельского поселения Верхняя Орлянка муниципального района Сергиевский Самарской области» согласно Приложению.</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C0D7B">
        <w:rPr>
          <w:rFonts w:ascii="Times New Roman" w:eastAsia="Calibri" w:hAnsi="Times New Roman" w:cs="Times New Roman"/>
          <w:sz w:val="12"/>
          <w:szCs w:val="12"/>
        </w:rPr>
        <w:t>Опубликовать настоящее Решение в газете «Сергиевский вестник».</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C0D7B">
        <w:rPr>
          <w:rFonts w:ascii="Times New Roman" w:eastAsia="Calibri" w:hAnsi="Times New Roman" w:cs="Times New Roman"/>
          <w:sz w:val="12"/>
          <w:szCs w:val="12"/>
        </w:rPr>
        <w:t>Настоящее Решение вступает в силу со дня его официального  опубликования.</w:t>
      </w:r>
    </w:p>
    <w:p w:rsidR="002C0D7B" w:rsidRPr="002C0D7B" w:rsidRDefault="002C0D7B" w:rsidP="002C0D7B">
      <w:pPr>
        <w:tabs>
          <w:tab w:val="left" w:pos="284"/>
        </w:tabs>
        <w:spacing w:after="0" w:line="240" w:lineRule="auto"/>
        <w:jc w:val="right"/>
        <w:rPr>
          <w:rFonts w:ascii="Times New Roman" w:eastAsia="Calibri" w:hAnsi="Times New Roman" w:cs="Times New Roman"/>
          <w:sz w:val="12"/>
          <w:szCs w:val="12"/>
        </w:rPr>
      </w:pPr>
      <w:r w:rsidRPr="002C0D7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C0D7B">
        <w:rPr>
          <w:rFonts w:ascii="Times New Roman" w:eastAsia="Calibri" w:hAnsi="Times New Roman" w:cs="Times New Roman"/>
          <w:sz w:val="12"/>
          <w:szCs w:val="12"/>
        </w:rPr>
        <w:t>сельского поселения  Верхняя Орлянка</w:t>
      </w:r>
    </w:p>
    <w:p w:rsidR="002C0D7B" w:rsidRDefault="002C0D7B" w:rsidP="002C0D7B">
      <w:pPr>
        <w:tabs>
          <w:tab w:val="left" w:pos="284"/>
        </w:tabs>
        <w:spacing w:after="0" w:line="240" w:lineRule="auto"/>
        <w:jc w:val="right"/>
        <w:rPr>
          <w:rFonts w:ascii="Times New Roman" w:eastAsia="Calibri" w:hAnsi="Times New Roman" w:cs="Times New Roman"/>
          <w:sz w:val="12"/>
          <w:szCs w:val="12"/>
        </w:rPr>
      </w:pPr>
      <w:r w:rsidRPr="002C0D7B">
        <w:rPr>
          <w:rFonts w:ascii="Times New Roman" w:eastAsia="Calibri" w:hAnsi="Times New Roman" w:cs="Times New Roman"/>
          <w:sz w:val="12"/>
          <w:szCs w:val="12"/>
        </w:rPr>
        <w:t>муниципального района Сергиевский</w:t>
      </w:r>
    </w:p>
    <w:p w:rsidR="002C0D7B" w:rsidRPr="002C0D7B" w:rsidRDefault="002C0D7B" w:rsidP="002C0D7B">
      <w:pPr>
        <w:tabs>
          <w:tab w:val="left" w:pos="284"/>
        </w:tabs>
        <w:spacing w:after="0" w:line="240" w:lineRule="auto"/>
        <w:jc w:val="right"/>
        <w:rPr>
          <w:rFonts w:ascii="Times New Roman" w:eastAsia="Calibri" w:hAnsi="Times New Roman" w:cs="Times New Roman"/>
          <w:sz w:val="12"/>
          <w:szCs w:val="12"/>
        </w:rPr>
      </w:pPr>
      <w:r w:rsidRPr="002C0D7B">
        <w:rPr>
          <w:rFonts w:ascii="Times New Roman" w:eastAsia="Calibri" w:hAnsi="Times New Roman" w:cs="Times New Roman"/>
          <w:sz w:val="12"/>
          <w:szCs w:val="12"/>
        </w:rPr>
        <w:t>Исмагилов</w:t>
      </w:r>
      <w:r w:rsidR="00A57ED2">
        <w:rPr>
          <w:rFonts w:ascii="Times New Roman" w:eastAsia="Calibri" w:hAnsi="Times New Roman" w:cs="Times New Roman"/>
          <w:sz w:val="12"/>
          <w:szCs w:val="12"/>
        </w:rPr>
        <w:t>а</w:t>
      </w:r>
      <w:r w:rsidRPr="002C0D7B">
        <w:rPr>
          <w:rFonts w:ascii="Times New Roman" w:eastAsia="Calibri" w:hAnsi="Times New Roman" w:cs="Times New Roman"/>
          <w:sz w:val="12"/>
          <w:szCs w:val="12"/>
        </w:rPr>
        <w:t xml:space="preserve"> </w:t>
      </w:r>
      <w:r w:rsidR="00A57ED2">
        <w:rPr>
          <w:rFonts w:ascii="Times New Roman" w:eastAsia="Calibri" w:hAnsi="Times New Roman" w:cs="Times New Roman"/>
          <w:sz w:val="12"/>
          <w:szCs w:val="12"/>
        </w:rPr>
        <w:t>Т.В.</w:t>
      </w:r>
    </w:p>
    <w:p w:rsidR="002C0D7B" w:rsidRPr="002C0D7B" w:rsidRDefault="002C0D7B" w:rsidP="002C0D7B">
      <w:pPr>
        <w:tabs>
          <w:tab w:val="left" w:pos="284"/>
        </w:tabs>
        <w:spacing w:after="0" w:line="240" w:lineRule="auto"/>
        <w:jc w:val="right"/>
        <w:rPr>
          <w:rFonts w:ascii="Times New Roman" w:eastAsia="Calibri" w:hAnsi="Times New Roman" w:cs="Times New Roman"/>
          <w:sz w:val="12"/>
          <w:szCs w:val="12"/>
        </w:rPr>
      </w:pPr>
      <w:r w:rsidRPr="002C0D7B">
        <w:rPr>
          <w:rFonts w:ascii="Times New Roman" w:eastAsia="Calibri" w:hAnsi="Times New Roman" w:cs="Times New Roman"/>
          <w:sz w:val="12"/>
          <w:szCs w:val="12"/>
        </w:rPr>
        <w:t>Глава сельского поселения Верхняя Орлянка</w:t>
      </w:r>
    </w:p>
    <w:p w:rsidR="002C0D7B" w:rsidRDefault="002C0D7B" w:rsidP="002C0D7B">
      <w:pPr>
        <w:tabs>
          <w:tab w:val="left" w:pos="284"/>
        </w:tabs>
        <w:spacing w:after="0" w:line="240" w:lineRule="auto"/>
        <w:jc w:val="right"/>
        <w:rPr>
          <w:rFonts w:ascii="Times New Roman" w:eastAsia="Calibri" w:hAnsi="Times New Roman" w:cs="Times New Roman"/>
          <w:sz w:val="12"/>
          <w:szCs w:val="12"/>
        </w:rPr>
      </w:pPr>
      <w:r w:rsidRPr="002C0D7B">
        <w:rPr>
          <w:rFonts w:ascii="Times New Roman" w:eastAsia="Calibri" w:hAnsi="Times New Roman" w:cs="Times New Roman"/>
          <w:sz w:val="12"/>
          <w:szCs w:val="12"/>
        </w:rPr>
        <w:t>муниципального района Сергиевский</w:t>
      </w:r>
    </w:p>
    <w:p w:rsidR="002C0D7B" w:rsidRPr="002C0D7B" w:rsidRDefault="002C0D7B" w:rsidP="002C0D7B">
      <w:pPr>
        <w:tabs>
          <w:tab w:val="left" w:pos="284"/>
        </w:tabs>
        <w:spacing w:after="0" w:line="240" w:lineRule="auto"/>
        <w:jc w:val="right"/>
        <w:rPr>
          <w:rFonts w:ascii="Times New Roman" w:eastAsia="Calibri" w:hAnsi="Times New Roman" w:cs="Times New Roman"/>
          <w:sz w:val="12"/>
          <w:szCs w:val="12"/>
        </w:rPr>
      </w:pPr>
      <w:r w:rsidRPr="002C0D7B">
        <w:rPr>
          <w:rFonts w:ascii="Times New Roman" w:eastAsia="Calibri" w:hAnsi="Times New Roman" w:cs="Times New Roman"/>
          <w:sz w:val="12"/>
          <w:szCs w:val="12"/>
        </w:rPr>
        <w:t>Исмагилов Р.Р.</w:t>
      </w:r>
    </w:p>
    <w:p w:rsidR="00205A7D" w:rsidRPr="00205A7D" w:rsidRDefault="00205A7D" w:rsidP="00205A7D">
      <w:pPr>
        <w:tabs>
          <w:tab w:val="left" w:pos="284"/>
        </w:tabs>
        <w:spacing w:after="0" w:line="240" w:lineRule="auto"/>
        <w:jc w:val="both"/>
        <w:rPr>
          <w:rFonts w:ascii="Times New Roman" w:eastAsia="Calibri" w:hAnsi="Times New Roman" w:cs="Times New Roman"/>
          <w:sz w:val="12"/>
          <w:szCs w:val="12"/>
        </w:rPr>
      </w:pPr>
    </w:p>
    <w:p w:rsidR="002C0D7B" w:rsidRPr="0015017C" w:rsidRDefault="002C0D7B" w:rsidP="002C0D7B">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2C0D7B" w:rsidRPr="0015017C" w:rsidRDefault="002C0D7B" w:rsidP="002C0D7B">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Верхняя Орлянка</w:t>
      </w:r>
    </w:p>
    <w:p w:rsidR="002C0D7B" w:rsidRPr="0015017C" w:rsidRDefault="002C0D7B" w:rsidP="002C0D7B">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2C0D7B" w:rsidRDefault="002C0D7B" w:rsidP="002C0D7B">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10 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2C0D7B" w:rsidRPr="002C0D7B" w:rsidRDefault="002C0D7B" w:rsidP="002C0D7B">
      <w:pPr>
        <w:tabs>
          <w:tab w:val="left" w:pos="284"/>
        </w:tabs>
        <w:spacing w:after="0" w:line="240" w:lineRule="auto"/>
        <w:jc w:val="center"/>
        <w:rPr>
          <w:rFonts w:ascii="Times New Roman" w:eastAsia="Calibri" w:hAnsi="Times New Roman" w:cs="Times New Roman"/>
          <w:b/>
          <w:sz w:val="12"/>
          <w:szCs w:val="12"/>
        </w:rPr>
      </w:pPr>
      <w:r w:rsidRPr="002C0D7B">
        <w:rPr>
          <w:rFonts w:ascii="Times New Roman" w:eastAsia="Calibri" w:hAnsi="Times New Roman" w:cs="Times New Roman"/>
          <w:b/>
          <w:sz w:val="12"/>
          <w:szCs w:val="12"/>
        </w:rPr>
        <w:t>ПОЛОЖЕНИЕ О ПОРЯДКЕ НАЗНАЧЕНИЯ И ПРОВЕДЕНИЯ ОПРОСА  ГРАЖДАН НА ТЕРРИТОРИИ</w:t>
      </w:r>
    </w:p>
    <w:p w:rsidR="002C0D7B" w:rsidRPr="002C0D7B" w:rsidRDefault="002C0D7B" w:rsidP="002C0D7B">
      <w:pPr>
        <w:tabs>
          <w:tab w:val="left" w:pos="284"/>
        </w:tabs>
        <w:spacing w:after="0" w:line="240" w:lineRule="auto"/>
        <w:jc w:val="center"/>
        <w:rPr>
          <w:rFonts w:ascii="Times New Roman" w:eastAsia="Calibri" w:hAnsi="Times New Roman" w:cs="Times New Roman"/>
          <w:b/>
          <w:sz w:val="12"/>
          <w:szCs w:val="12"/>
        </w:rPr>
      </w:pPr>
      <w:r w:rsidRPr="002C0D7B">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w:t>
      </w:r>
    </w:p>
    <w:p w:rsidR="002C0D7B" w:rsidRPr="002C0D7B" w:rsidRDefault="002C0D7B" w:rsidP="002C0D7B">
      <w:pPr>
        <w:tabs>
          <w:tab w:val="left" w:pos="284"/>
        </w:tabs>
        <w:spacing w:after="0" w:line="240" w:lineRule="auto"/>
        <w:jc w:val="center"/>
        <w:rPr>
          <w:rFonts w:ascii="Times New Roman" w:eastAsia="Calibri" w:hAnsi="Times New Roman" w:cs="Times New Roman"/>
          <w:b/>
          <w:sz w:val="12"/>
          <w:szCs w:val="12"/>
        </w:rPr>
      </w:pPr>
      <w:r w:rsidRPr="002C0D7B">
        <w:rPr>
          <w:rFonts w:ascii="Times New Roman" w:eastAsia="Calibri" w:hAnsi="Times New Roman" w:cs="Times New Roman"/>
          <w:b/>
          <w:sz w:val="12"/>
          <w:szCs w:val="12"/>
        </w:rPr>
        <w:t>1. Общие положения</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 xml:space="preserve">1.1. </w:t>
      </w:r>
      <w:proofErr w:type="gramStart"/>
      <w:r w:rsidRPr="002C0D7B">
        <w:rPr>
          <w:rFonts w:ascii="Times New Roman" w:eastAsia="Calibri" w:hAnsi="Times New Roman" w:cs="Times New Roman"/>
          <w:sz w:val="12"/>
          <w:szCs w:val="12"/>
        </w:rPr>
        <w:t>Настоящее Положение разработано 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Верхняя Орлянка муниципального района Сергиевский Самарской</w:t>
      </w:r>
      <w:proofErr w:type="gramEnd"/>
      <w:r w:rsidRPr="002C0D7B">
        <w:rPr>
          <w:rFonts w:ascii="Times New Roman" w:eastAsia="Calibri" w:hAnsi="Times New Roman" w:cs="Times New Roman"/>
          <w:sz w:val="12"/>
          <w:szCs w:val="12"/>
        </w:rPr>
        <w:t xml:space="preserve"> области и устанавливает порядок назначения, проведения и установления результатов опроса граждан на территории сельского поселения Верхняя Орлянка муниципального района Сергиевский Самарской области (далее - опрос).</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2C0D7B">
        <w:rPr>
          <w:rFonts w:ascii="Times New Roman" w:eastAsia="Calibri" w:hAnsi="Times New Roman" w:cs="Times New Roman"/>
          <w:sz w:val="12"/>
          <w:szCs w:val="12"/>
        </w:rPr>
        <w:t>Опрос является формой непосредственного участия населения в осуществлении местного самоуправления на территории сельского поселения Верхняя Орлянка  муниципального района Сергиевский Самарской области.</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proofErr w:type="gramStart"/>
      <w:r w:rsidRPr="002C0D7B">
        <w:rPr>
          <w:rFonts w:ascii="Times New Roman" w:eastAsia="Calibri" w:hAnsi="Times New Roman" w:cs="Times New Roman"/>
          <w:sz w:val="12"/>
          <w:szCs w:val="12"/>
        </w:rPr>
        <w:t>Опрос проводится на всей территории сельского поселения Верхняя Орлянка муниципального района Сергиевский Самарской области или на части его территории для выявления мнения населения и его учета при принятии решений органами местного самоуправления сельского поселения Верхняя Орлянка муниципального района Сергиевский Самарской области и должностными лицами местного самоуправления сельского поселения Верхняя Орлянка муниципального района Сергиевский Самарской области, а также органами государственной власти</w:t>
      </w:r>
      <w:proofErr w:type="gramEnd"/>
      <w:r w:rsidRPr="002C0D7B">
        <w:rPr>
          <w:rFonts w:ascii="Times New Roman" w:eastAsia="Calibri" w:hAnsi="Times New Roman" w:cs="Times New Roman"/>
          <w:sz w:val="12"/>
          <w:szCs w:val="12"/>
        </w:rPr>
        <w:t xml:space="preserve"> Самарской области.</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1.4 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1.5. В опросе имеют право участвовать жители сельского поселения Верхняя Орлянка муниципального района Сергиевский Самарской области, обладающие избирательным правом.</w:t>
      </w:r>
    </w:p>
    <w:p w:rsidR="002C0D7B" w:rsidRPr="002C0D7B" w:rsidRDefault="002C0D7B" w:rsidP="002C0D7B">
      <w:pPr>
        <w:tabs>
          <w:tab w:val="left" w:pos="284"/>
        </w:tabs>
        <w:spacing w:after="0" w:line="240" w:lineRule="auto"/>
        <w:jc w:val="center"/>
        <w:rPr>
          <w:rFonts w:ascii="Times New Roman" w:eastAsia="Calibri" w:hAnsi="Times New Roman" w:cs="Times New Roman"/>
          <w:b/>
          <w:sz w:val="12"/>
          <w:szCs w:val="12"/>
        </w:rPr>
      </w:pPr>
      <w:r w:rsidRPr="002C0D7B">
        <w:rPr>
          <w:rFonts w:ascii="Times New Roman" w:eastAsia="Calibri" w:hAnsi="Times New Roman" w:cs="Times New Roman"/>
          <w:b/>
          <w:sz w:val="12"/>
          <w:szCs w:val="12"/>
        </w:rPr>
        <w:t>2. Вопросы, выносимые на опрос</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 xml:space="preserve">2.1. На опрос могут быть </w:t>
      </w:r>
      <w:proofErr w:type="gramStart"/>
      <w:r w:rsidRPr="002C0D7B">
        <w:rPr>
          <w:rFonts w:ascii="Times New Roman" w:eastAsia="Calibri" w:hAnsi="Times New Roman" w:cs="Times New Roman"/>
          <w:sz w:val="12"/>
          <w:szCs w:val="12"/>
        </w:rPr>
        <w:t>вынесены</w:t>
      </w:r>
      <w:proofErr w:type="gramEnd"/>
      <w:r w:rsidRPr="002C0D7B">
        <w:rPr>
          <w:rFonts w:ascii="Times New Roman" w:eastAsia="Calibri" w:hAnsi="Times New Roman" w:cs="Times New Roman"/>
          <w:sz w:val="12"/>
          <w:szCs w:val="12"/>
        </w:rPr>
        <w:t>:</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а) решения, планируемые к принятию органами местного самоуправления сельского поселения Верхняя Орлянка муниципального района Сергиевский Самарской области и должностными лицами местного самоуправления по вопросам местного значения сельского поселения Верхняя Орлянка муниципального района Сергиевский Самарской области;</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б) вопросы об изменении целевого назначения земель сельского поселения Верхняя Орлянка муниципального района Сергиевский Самарской области для объектов регионального и межрегионального значения.</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2.2. Вопрос, выносимый на опрос, должен быть сформулирован четко и ясно, не допускать возможности его различного толкования и подразумевать только однозначный ответ.</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2.3. Допускается проведение опроса по нескольким вопросам.</w:t>
      </w:r>
    </w:p>
    <w:p w:rsidR="002C0D7B" w:rsidRPr="002C0D7B" w:rsidRDefault="002C0D7B" w:rsidP="002C0D7B">
      <w:pPr>
        <w:tabs>
          <w:tab w:val="left" w:pos="284"/>
        </w:tabs>
        <w:spacing w:after="0" w:line="240" w:lineRule="auto"/>
        <w:jc w:val="center"/>
        <w:rPr>
          <w:rFonts w:ascii="Times New Roman" w:eastAsia="Calibri" w:hAnsi="Times New Roman" w:cs="Times New Roman"/>
          <w:b/>
          <w:sz w:val="12"/>
          <w:szCs w:val="12"/>
        </w:rPr>
      </w:pPr>
      <w:r w:rsidRPr="002C0D7B">
        <w:rPr>
          <w:rFonts w:ascii="Times New Roman" w:eastAsia="Calibri" w:hAnsi="Times New Roman" w:cs="Times New Roman"/>
          <w:b/>
          <w:sz w:val="12"/>
          <w:szCs w:val="12"/>
        </w:rPr>
        <w:t>3. Инициатива проведения опроса</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3.1. Опрос проводится по инициативе:</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а) Собрания Представителей сельского поселения Верхняя Орлянка муниципального района Сергиевский Самарской области или Главы сельского поселения Верхняя Орлянка муниципального района Сергиевский Самарской области - по вопросам местного значения;</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б) </w:t>
      </w:r>
      <w:r w:rsidRPr="002C0D7B">
        <w:rPr>
          <w:rFonts w:ascii="Times New Roman" w:eastAsia="Calibri" w:hAnsi="Times New Roman" w:cs="Times New Roman"/>
          <w:sz w:val="12"/>
          <w:szCs w:val="12"/>
        </w:rPr>
        <w:t>органов государственной власти Самарской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3.2. Инициатива Собрания Представителей сельского поселения муниципального района Сергиевский Самарской области о проведении опроса может исходить от группы депутатов численностью не менее  пяти человек от установленной численности депутатов Собрания Представителей сельского поселения Верхняя Орлянка муниципального района Сергиевский Самарской области.</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 xml:space="preserve">3.3. </w:t>
      </w:r>
      <w:proofErr w:type="gramStart"/>
      <w:r w:rsidRPr="002C0D7B">
        <w:rPr>
          <w:rFonts w:ascii="Times New Roman" w:eastAsia="Calibri" w:hAnsi="Times New Roman" w:cs="Times New Roman"/>
          <w:sz w:val="12"/>
          <w:szCs w:val="12"/>
        </w:rPr>
        <w:t>Инициатор проведения опроса направляет на имя председателя Собрания Представителей сельского поселения Верхняя Орлянка муниципального района Сергиевский Самарской области  обращение о включении вопроса о проведении опроса в повестку очередного заседания Собрания Представителей сельского поселения Верхняя Орлянка муниципального района Сергиевский с обоснованием необходимости проведения такого опроса, а также информацию о численности населения соответствующей территории сельского поселения Верхняя Орлянка муниципального района Сергиевский Самарской</w:t>
      </w:r>
      <w:proofErr w:type="gramEnd"/>
      <w:r w:rsidRPr="002C0D7B">
        <w:rPr>
          <w:rFonts w:ascii="Times New Roman" w:eastAsia="Calibri" w:hAnsi="Times New Roman" w:cs="Times New Roman"/>
          <w:sz w:val="12"/>
          <w:szCs w:val="12"/>
        </w:rPr>
        <w:t xml:space="preserve"> области, на которой планируется проведение опроса.</w:t>
      </w:r>
    </w:p>
    <w:p w:rsidR="002C0D7B" w:rsidRPr="002C0D7B" w:rsidRDefault="002C0D7B" w:rsidP="002C0D7B">
      <w:pPr>
        <w:tabs>
          <w:tab w:val="left" w:pos="284"/>
        </w:tabs>
        <w:spacing w:after="0" w:line="240" w:lineRule="auto"/>
        <w:jc w:val="center"/>
        <w:rPr>
          <w:rFonts w:ascii="Times New Roman" w:eastAsia="Calibri" w:hAnsi="Times New Roman" w:cs="Times New Roman"/>
          <w:b/>
          <w:sz w:val="12"/>
          <w:szCs w:val="12"/>
        </w:rPr>
      </w:pPr>
      <w:r w:rsidRPr="002C0D7B">
        <w:rPr>
          <w:rFonts w:ascii="Times New Roman" w:eastAsia="Calibri" w:hAnsi="Times New Roman" w:cs="Times New Roman"/>
          <w:b/>
          <w:sz w:val="12"/>
          <w:szCs w:val="12"/>
        </w:rPr>
        <w:t>4. Порядок принятия решения о назначении опроса</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2C0D7B">
        <w:rPr>
          <w:rFonts w:ascii="Times New Roman" w:eastAsia="Calibri" w:hAnsi="Times New Roman" w:cs="Times New Roman"/>
          <w:sz w:val="12"/>
          <w:szCs w:val="12"/>
        </w:rPr>
        <w:t xml:space="preserve">Решение о назначении опроса принимается простым большинством </w:t>
      </w:r>
      <w:proofErr w:type="gramStart"/>
      <w:r w:rsidRPr="002C0D7B">
        <w:rPr>
          <w:rFonts w:ascii="Times New Roman" w:eastAsia="Calibri" w:hAnsi="Times New Roman" w:cs="Times New Roman"/>
          <w:sz w:val="12"/>
          <w:szCs w:val="12"/>
        </w:rPr>
        <w:t>голосов депутатов Собрания Представителей сельского поселения</w:t>
      </w:r>
      <w:proofErr w:type="gramEnd"/>
      <w:r w:rsidRPr="002C0D7B">
        <w:rPr>
          <w:rFonts w:ascii="Times New Roman" w:eastAsia="Calibri" w:hAnsi="Times New Roman" w:cs="Times New Roman"/>
          <w:sz w:val="12"/>
          <w:szCs w:val="12"/>
        </w:rPr>
        <w:t xml:space="preserve"> Верхняя Орлянка муниципального района Сергиевский Самарской области.</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4.2. В Решении Собрания Представителей сельского поселения Верхняя Орлянка муниципального района Сергиевский Самарской области о назначении опроса устанавливаются:</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а) дата и сроки проведения опроса;</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proofErr w:type="gramStart"/>
      <w:r w:rsidRPr="002C0D7B">
        <w:rPr>
          <w:rFonts w:ascii="Times New Roman" w:eastAsia="Calibri" w:hAnsi="Times New Roman" w:cs="Times New Roman"/>
          <w:sz w:val="12"/>
          <w:szCs w:val="12"/>
        </w:rPr>
        <w:t>б) формулировка вопроса (вопросов), предлагаемого (предлагаемых) при проведении опроса;</w:t>
      </w:r>
      <w:proofErr w:type="gramEnd"/>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в) методика проведения опроса;</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г) форма опросного листа;</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д) минимальная численность жителей муниципального образования, участвующих в опросе.</w:t>
      </w:r>
    </w:p>
    <w:p w:rsidR="00ED79B8"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4.3. Опрос проводится в сроки, установленные решением Собрания Представителей сельского поселения Верхняя О</w:t>
      </w:r>
      <w:r w:rsidR="001B30CC">
        <w:rPr>
          <w:rFonts w:ascii="Times New Roman" w:eastAsia="Calibri" w:hAnsi="Times New Roman" w:cs="Times New Roman"/>
          <w:sz w:val="12"/>
          <w:szCs w:val="12"/>
        </w:rPr>
        <w:t>рлянка</w:t>
      </w:r>
    </w:p>
    <w:p w:rsidR="00ED79B8" w:rsidRDefault="001B30CC" w:rsidP="00ED79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C0D7B" w:rsidRPr="002C0D7B">
        <w:rPr>
          <w:rFonts w:ascii="Times New Roman" w:eastAsia="Calibri" w:hAnsi="Times New Roman" w:cs="Times New Roman"/>
          <w:sz w:val="12"/>
          <w:szCs w:val="12"/>
        </w:rPr>
        <w:t>муниципального района Сергиевский Самарской области о назначении опроса, но не ранее чем через десять   дней после принятия Решения о</w:t>
      </w:r>
    </w:p>
    <w:p w:rsidR="002C0D7B" w:rsidRPr="002C0D7B" w:rsidRDefault="002C0D7B" w:rsidP="00ED79B8">
      <w:pPr>
        <w:tabs>
          <w:tab w:val="left" w:pos="284"/>
        </w:tabs>
        <w:spacing w:after="0" w:line="240" w:lineRule="auto"/>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lastRenderedPageBreak/>
        <w:t xml:space="preserve"> его </w:t>
      </w:r>
      <w:proofErr w:type="gramStart"/>
      <w:r w:rsidRPr="002C0D7B">
        <w:rPr>
          <w:rFonts w:ascii="Times New Roman" w:eastAsia="Calibri" w:hAnsi="Times New Roman" w:cs="Times New Roman"/>
          <w:sz w:val="12"/>
          <w:szCs w:val="12"/>
        </w:rPr>
        <w:t>назначении</w:t>
      </w:r>
      <w:proofErr w:type="gramEnd"/>
      <w:r w:rsidRPr="002C0D7B">
        <w:rPr>
          <w:rFonts w:ascii="Times New Roman" w:eastAsia="Calibri" w:hAnsi="Times New Roman" w:cs="Times New Roman"/>
          <w:sz w:val="12"/>
          <w:szCs w:val="12"/>
        </w:rPr>
        <w:t>.</w:t>
      </w:r>
    </w:p>
    <w:p w:rsidR="002C0D7B" w:rsidRPr="002C0D7B" w:rsidRDefault="002C0D7B" w:rsidP="002C0D7B">
      <w:pPr>
        <w:tabs>
          <w:tab w:val="left" w:pos="284"/>
        </w:tabs>
        <w:spacing w:after="0" w:line="240" w:lineRule="auto"/>
        <w:jc w:val="center"/>
        <w:rPr>
          <w:rFonts w:ascii="Times New Roman" w:eastAsia="Calibri" w:hAnsi="Times New Roman" w:cs="Times New Roman"/>
          <w:b/>
          <w:sz w:val="12"/>
          <w:szCs w:val="12"/>
        </w:rPr>
      </w:pPr>
      <w:r w:rsidRPr="002C0D7B">
        <w:rPr>
          <w:rFonts w:ascii="Times New Roman" w:eastAsia="Calibri" w:hAnsi="Times New Roman" w:cs="Times New Roman"/>
          <w:b/>
          <w:sz w:val="12"/>
          <w:szCs w:val="12"/>
        </w:rPr>
        <w:t>5. Порядок формирования и организации работы Комиссии по проведению опроса</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5.1. Для  организации проведения опроса Собрание Представителей сельского поселения Верхняя Орлянка муниципального района Сергиевский Самарской области формирует комиссию по проведению опроса (далее - Комиссия).</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5.2. В состав Комиссии входят председатель Комиссии, секретарь Комиссии и члены Комиссии.</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5.3. Персональный состав Комиссии утверждается Решением Собрания Представителей сельского поселения Верхняя Орлянка муниципального района Сергиевский Самарской области на основе предложений инициаторов проведения опроса.</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5.4. В состав Комиссии в обязательном порядке включаются депутаты Собрания Представителей сельского поселения Верхняя Орлянка муниципального района Сергиевский Самарской области и представители администрации сельского поселения Верхняя Орлянка муниципального района Сергиевский Самарской области. В состав Комиссии могут быть включены представители органов государственной власти Самарской области, муниципальных предприятий и учреждений, общественных объединений, действующих на территории сельского поселения Верхняя Орлянка муниципального района Сергиевский Самарской области   в зависимости от вопроса, выносимого на опрос.</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5.5. Численный состав Комиссии формируется в зависимости от территории проведения опроса и должен составлять не менее 3-х человек.</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5.6. Дата первого заседания Комиссии устанавливается Решением Собрания Представителей сельского поселения Верхняя Орлянка муниципального района Сергиевский Самарской области.</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5.7. Председатель Комиссии и секретарь Комиссии избираются на первом заседании Комиссии из числа членов Комиссии простым большинством голосов.</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5.8. Деятельность Комиссии осуществляется на основе коллегиальности.</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5.9. Заседание Комиссии считается правомочным, если в нем приняли участие не менее половины от установленного числа ее членов.</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5.10. Решения Комиссии принимаются открытым голосованием простым большинством голосов от числа присутствующих на заседании. При равном количестве голосов, поданных «за» и «против», голос председателя Комиссии является решающим.</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5.11. На заседании Комиссии ведется протокол, в котором отражаются решения Комиссии.</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5.12. Протокол подписывается председателем Комиссии и секретарем Комиссии.</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5.13. Деятельность членов Комиссии осуществляется на общественных началах.</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5.14. Материально-техническое и организационное обеспечение деятельности Комиссии осуществляется администрацией сельского поселения Верхняя Орлянка муниципального района Сергиевский Самарской области.</w:t>
      </w:r>
    </w:p>
    <w:p w:rsidR="002C0D7B" w:rsidRPr="002C0D7B" w:rsidRDefault="002C0D7B" w:rsidP="002C0D7B">
      <w:pPr>
        <w:tabs>
          <w:tab w:val="left" w:pos="284"/>
        </w:tabs>
        <w:spacing w:after="0" w:line="240" w:lineRule="auto"/>
        <w:jc w:val="center"/>
        <w:rPr>
          <w:rFonts w:ascii="Times New Roman" w:eastAsia="Calibri" w:hAnsi="Times New Roman" w:cs="Times New Roman"/>
          <w:b/>
          <w:sz w:val="12"/>
          <w:szCs w:val="12"/>
        </w:rPr>
      </w:pPr>
      <w:r w:rsidRPr="002C0D7B">
        <w:rPr>
          <w:rFonts w:ascii="Times New Roman" w:eastAsia="Calibri" w:hAnsi="Times New Roman" w:cs="Times New Roman"/>
          <w:b/>
          <w:sz w:val="12"/>
          <w:szCs w:val="12"/>
        </w:rPr>
        <w:t>6. Полномочия Комиссии</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6.1. Комиссия обладает следующими полномочиями:</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а) организует проведение опроса в соответствии с установленным настоящим Положением порядком;</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б) утверждает списки лиц, осуществляющих сбор подписей;</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в) осуществляет, выдачу опросных листов лицам, осуществляющим сбор</w:t>
      </w:r>
      <w:r w:rsidR="00262612">
        <w:rPr>
          <w:rFonts w:ascii="Times New Roman" w:eastAsia="Calibri" w:hAnsi="Times New Roman" w:cs="Times New Roman"/>
          <w:sz w:val="12"/>
          <w:szCs w:val="12"/>
        </w:rPr>
        <w:t xml:space="preserve"> </w:t>
      </w:r>
      <w:r w:rsidRPr="002C0D7B">
        <w:rPr>
          <w:rFonts w:ascii="Times New Roman" w:eastAsia="Calibri" w:hAnsi="Times New Roman" w:cs="Times New Roman"/>
          <w:sz w:val="12"/>
          <w:szCs w:val="12"/>
        </w:rPr>
        <w:t>подписей;</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г) устанавливает результаты опроса;</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 xml:space="preserve">д) осуществляет </w:t>
      </w:r>
      <w:proofErr w:type="gramStart"/>
      <w:r w:rsidRPr="002C0D7B">
        <w:rPr>
          <w:rFonts w:ascii="Times New Roman" w:eastAsia="Calibri" w:hAnsi="Times New Roman" w:cs="Times New Roman"/>
          <w:sz w:val="12"/>
          <w:szCs w:val="12"/>
        </w:rPr>
        <w:t>контроль за</w:t>
      </w:r>
      <w:proofErr w:type="gramEnd"/>
      <w:r w:rsidRPr="002C0D7B">
        <w:rPr>
          <w:rFonts w:ascii="Times New Roman" w:eastAsia="Calibri" w:hAnsi="Times New Roman" w:cs="Times New Roman"/>
          <w:sz w:val="12"/>
          <w:szCs w:val="12"/>
        </w:rPr>
        <w:t xml:space="preserve"> соблюдением прав граждан муниципального района Сергиевский Самарской области на участие в опросе;</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е) взаимодействует с органами местного самоуправления сельского поселения Верхняя Орлянка муниципального района Сергиевский Самарской области, органами государственной власти Самарской области, общественными объединениями и представителями средств массовой информации;</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ж) проводит проверку достоверности сведений, указанных лицами, осуществляющими опрос;</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з) осуществляет иные полномочия, касающиеся организации проведения опроса, в соответствии с настоящим Положением и действующим законодательством.</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6.2. Полномочия Комиссии прекращаются после официальной передачи результатов опроса в Собрание Представителей сельского поселения Верхняя Орлянка муниципального района Сергиевский Самарской области.</w:t>
      </w:r>
    </w:p>
    <w:p w:rsidR="002C0D7B" w:rsidRPr="002C0D7B" w:rsidRDefault="002C0D7B" w:rsidP="002C0D7B">
      <w:pPr>
        <w:tabs>
          <w:tab w:val="left" w:pos="284"/>
        </w:tabs>
        <w:spacing w:after="0" w:line="240" w:lineRule="auto"/>
        <w:jc w:val="center"/>
        <w:rPr>
          <w:rFonts w:ascii="Times New Roman" w:eastAsia="Calibri" w:hAnsi="Times New Roman" w:cs="Times New Roman"/>
          <w:b/>
          <w:sz w:val="12"/>
          <w:szCs w:val="12"/>
        </w:rPr>
      </w:pPr>
      <w:r w:rsidRPr="002C0D7B">
        <w:rPr>
          <w:rFonts w:ascii="Times New Roman" w:eastAsia="Calibri" w:hAnsi="Times New Roman" w:cs="Times New Roman"/>
          <w:b/>
          <w:sz w:val="12"/>
          <w:szCs w:val="12"/>
        </w:rPr>
        <w:t>7. Список граждан, имеющих право на участие в опросе (список участников опроса)</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2C0D7B">
        <w:rPr>
          <w:rFonts w:ascii="Times New Roman" w:eastAsia="Calibri" w:hAnsi="Times New Roman" w:cs="Times New Roman"/>
          <w:sz w:val="12"/>
          <w:szCs w:val="12"/>
        </w:rPr>
        <w:t>В список участников опроса включаются граждане, достигшие возраста 18 лет, обладающие избирательным правом, проживающие на территории сельского поселения Верхняя Орлянка муниципального района Сергиевский Самарской области. В данном списке указываются фамилия, имя, отчество, год рождения (в возрасте 18 лет - дополнительно день и месяц) и адрес места жительства участников опроса.</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 xml:space="preserve">7.2. Список участников опроса составляется Главой сельского поселения Верхняя Орлянка муниципального района Сергиевский Самарской области и направляется в Комиссию не </w:t>
      </w:r>
      <w:proofErr w:type="gramStart"/>
      <w:r w:rsidRPr="002C0D7B">
        <w:rPr>
          <w:rFonts w:ascii="Times New Roman" w:eastAsia="Calibri" w:hAnsi="Times New Roman" w:cs="Times New Roman"/>
          <w:sz w:val="12"/>
          <w:szCs w:val="12"/>
        </w:rPr>
        <w:t>позднее</w:t>
      </w:r>
      <w:proofErr w:type="gramEnd"/>
      <w:r w:rsidRPr="002C0D7B">
        <w:rPr>
          <w:rFonts w:ascii="Times New Roman" w:eastAsia="Calibri" w:hAnsi="Times New Roman" w:cs="Times New Roman"/>
          <w:sz w:val="12"/>
          <w:szCs w:val="12"/>
        </w:rPr>
        <w:t xml:space="preserve"> чем за 10 (десять) дней до даты начала проведения опроса.</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Pr="002C0D7B">
        <w:rPr>
          <w:rFonts w:ascii="Times New Roman" w:eastAsia="Calibri" w:hAnsi="Times New Roman" w:cs="Times New Roman"/>
          <w:sz w:val="12"/>
          <w:szCs w:val="12"/>
        </w:rPr>
        <w:t>Дополнительное включение в список участников опроса, имеющих право на участие в опросе в соответствии с настоящим Положением, может осуществляться членами Комиссии в любое время, в том числе и во время проведения опроса, о чем составляется соответствующий акт, подписываемый членом Комиссии, дополнившим указанный список.</w:t>
      </w:r>
    </w:p>
    <w:p w:rsidR="002C0D7B" w:rsidRPr="002C0D7B" w:rsidRDefault="002C0D7B" w:rsidP="002C0D7B">
      <w:pPr>
        <w:tabs>
          <w:tab w:val="left" w:pos="284"/>
        </w:tabs>
        <w:spacing w:after="0" w:line="240" w:lineRule="auto"/>
        <w:jc w:val="center"/>
        <w:rPr>
          <w:rFonts w:ascii="Times New Roman" w:eastAsia="Calibri" w:hAnsi="Times New Roman" w:cs="Times New Roman"/>
          <w:b/>
          <w:sz w:val="12"/>
          <w:szCs w:val="12"/>
        </w:rPr>
      </w:pPr>
      <w:r w:rsidRPr="002C0D7B">
        <w:rPr>
          <w:rFonts w:ascii="Times New Roman" w:eastAsia="Calibri" w:hAnsi="Times New Roman" w:cs="Times New Roman"/>
          <w:b/>
          <w:sz w:val="12"/>
          <w:szCs w:val="12"/>
        </w:rPr>
        <w:t>8. Порядок проведений опроса</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2C0D7B">
        <w:rPr>
          <w:rFonts w:ascii="Times New Roman" w:eastAsia="Calibri" w:hAnsi="Times New Roman" w:cs="Times New Roman"/>
          <w:sz w:val="12"/>
          <w:szCs w:val="12"/>
        </w:rPr>
        <w:t>Мнение граждан по вопросу (вопросам), выносимому (выносимым) на опрос, фиксируется в опросных листах по форме, установленной решением о назначении опроса.</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8.2.</w:t>
      </w:r>
      <w:r>
        <w:rPr>
          <w:rFonts w:ascii="Times New Roman" w:eastAsia="Calibri" w:hAnsi="Times New Roman" w:cs="Times New Roman"/>
          <w:sz w:val="12"/>
          <w:szCs w:val="12"/>
        </w:rPr>
        <w:t xml:space="preserve"> </w:t>
      </w:r>
      <w:r w:rsidRPr="002C0D7B">
        <w:rPr>
          <w:rFonts w:ascii="Times New Roman" w:eastAsia="Calibri" w:hAnsi="Times New Roman" w:cs="Times New Roman"/>
          <w:sz w:val="12"/>
          <w:szCs w:val="12"/>
        </w:rPr>
        <w:t>Опрос проводится по месту жительства опрашиваемых путем заполнения опросного листа в сроки и время, установленные Решением Собрания Представителей сельского поселения Верхняя Орлянка муниципального района Сергиевский Самарской области о назначении опроса.</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r w:rsidRPr="002C0D7B">
        <w:rPr>
          <w:rFonts w:ascii="Times New Roman" w:eastAsia="Calibri" w:hAnsi="Times New Roman" w:cs="Times New Roman"/>
          <w:sz w:val="12"/>
          <w:szCs w:val="12"/>
        </w:rPr>
        <w:t xml:space="preserve">Список лиц, осуществляющих сбор подписей в опросных листах, формируется и утверждается Комиссией не </w:t>
      </w:r>
      <w:proofErr w:type="gramStart"/>
      <w:r w:rsidRPr="002C0D7B">
        <w:rPr>
          <w:rFonts w:ascii="Times New Roman" w:eastAsia="Calibri" w:hAnsi="Times New Roman" w:cs="Times New Roman"/>
          <w:sz w:val="12"/>
          <w:szCs w:val="12"/>
        </w:rPr>
        <w:t>позднее</w:t>
      </w:r>
      <w:proofErr w:type="gramEnd"/>
      <w:r w:rsidRPr="002C0D7B">
        <w:rPr>
          <w:rFonts w:ascii="Times New Roman" w:eastAsia="Calibri" w:hAnsi="Times New Roman" w:cs="Times New Roman"/>
          <w:sz w:val="12"/>
          <w:szCs w:val="12"/>
        </w:rPr>
        <w:t xml:space="preserve"> чем за 2 (два) дня до проведения опроса на основе предложений Собрания Представителей сельского поселения Верхняя Орлянка муниципального района Сергиевский Самарской области муниципального района Сергиевский Самарской области, администрации сельского поселения Верхняя Орлянка муниципального района Сергиевский Самарской области и (или) органов государственной власти Самарской области.</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8.4. </w:t>
      </w:r>
      <w:r w:rsidRPr="002C0D7B">
        <w:rPr>
          <w:rFonts w:ascii="Times New Roman" w:eastAsia="Calibri" w:hAnsi="Times New Roman" w:cs="Times New Roman"/>
          <w:sz w:val="12"/>
          <w:szCs w:val="12"/>
        </w:rPr>
        <w:t>Сбор, подписей в опросных листах осуществляется лицами, включенными в указанный список, на общественных началах.</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8.5. </w:t>
      </w:r>
      <w:r w:rsidRPr="002C0D7B">
        <w:rPr>
          <w:rFonts w:ascii="Times New Roman" w:eastAsia="Calibri" w:hAnsi="Times New Roman" w:cs="Times New Roman"/>
          <w:sz w:val="12"/>
          <w:szCs w:val="12"/>
        </w:rPr>
        <w:t>Опросные листы выдаются председателем Комиссии лицам, осуществляющим сбор подписей, под роспись.</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 </w:t>
      </w:r>
      <w:proofErr w:type="gramStart"/>
      <w:r w:rsidRPr="002C0D7B">
        <w:rPr>
          <w:rFonts w:ascii="Times New Roman" w:eastAsia="Calibri" w:hAnsi="Times New Roman" w:cs="Times New Roman"/>
          <w:sz w:val="12"/>
          <w:szCs w:val="12"/>
        </w:rPr>
        <w:t>Лицо, осуществляющее сбор подписей, обязано ознакомить опрашиваемого с вопросом (вопросами), предлагаемым (предлагаемыми) при проведении опроса, и порядком заполнения опросного листа.</w:t>
      </w:r>
      <w:proofErr w:type="gramEnd"/>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8.7.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«да» или «нет», ставит подпись и дату подписания.</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8.8. Использование карандаша при заполнении опросного листа не допускается.</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8.9. </w:t>
      </w:r>
      <w:r w:rsidRPr="002C0D7B">
        <w:rPr>
          <w:rFonts w:ascii="Times New Roman" w:eastAsia="Calibri" w:hAnsi="Times New Roman" w:cs="Times New Roman"/>
          <w:sz w:val="12"/>
          <w:szCs w:val="12"/>
        </w:rPr>
        <w:t xml:space="preserve">В конце каждого дня, но не позднее 17.00 часов, в течение всего срока проведения </w:t>
      </w:r>
      <w:proofErr w:type="gramStart"/>
      <w:r w:rsidRPr="002C0D7B">
        <w:rPr>
          <w:rFonts w:ascii="Times New Roman" w:eastAsia="Calibri" w:hAnsi="Times New Roman" w:cs="Times New Roman"/>
          <w:sz w:val="12"/>
          <w:szCs w:val="12"/>
        </w:rPr>
        <w:t>опроса</w:t>
      </w:r>
      <w:proofErr w:type="gramEnd"/>
      <w:r w:rsidRPr="002C0D7B">
        <w:rPr>
          <w:rFonts w:ascii="Times New Roman" w:eastAsia="Calibri" w:hAnsi="Times New Roman" w:cs="Times New Roman"/>
          <w:sz w:val="12"/>
          <w:szCs w:val="12"/>
        </w:rPr>
        <w:t xml:space="preserve"> заполненные опросные листы доставляются лицами, осуществляющими сбор подписей, в Комиссию.</w:t>
      </w:r>
    </w:p>
    <w:p w:rsidR="002C0D7B" w:rsidRPr="002C0D7B" w:rsidRDefault="002C0D7B" w:rsidP="002C0D7B">
      <w:pPr>
        <w:tabs>
          <w:tab w:val="left" w:pos="284"/>
        </w:tabs>
        <w:spacing w:after="0" w:line="240" w:lineRule="auto"/>
        <w:jc w:val="center"/>
        <w:rPr>
          <w:rFonts w:ascii="Times New Roman" w:eastAsia="Calibri" w:hAnsi="Times New Roman" w:cs="Times New Roman"/>
          <w:b/>
          <w:sz w:val="12"/>
          <w:szCs w:val="12"/>
        </w:rPr>
      </w:pPr>
      <w:r w:rsidRPr="002C0D7B">
        <w:rPr>
          <w:rFonts w:ascii="Times New Roman" w:eastAsia="Calibri" w:hAnsi="Times New Roman" w:cs="Times New Roman"/>
          <w:b/>
          <w:sz w:val="12"/>
          <w:szCs w:val="12"/>
        </w:rPr>
        <w:t>9. Установление результатов опроса</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Pr="002C0D7B">
        <w:rPr>
          <w:rFonts w:ascii="Times New Roman" w:eastAsia="Calibri" w:hAnsi="Times New Roman" w:cs="Times New Roman"/>
          <w:sz w:val="12"/>
          <w:szCs w:val="12"/>
        </w:rPr>
        <w:t>В первый день после даты окончания опроса члены Комиссии подсчитывают результаты путем суммирования данных, содержащихся в опросных листах. На основании полученных результатов Комиссия составляет протокол.</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Pr="002C0D7B">
        <w:rPr>
          <w:rFonts w:ascii="Times New Roman" w:eastAsia="Calibri" w:hAnsi="Times New Roman" w:cs="Times New Roman"/>
          <w:sz w:val="12"/>
          <w:szCs w:val="12"/>
        </w:rPr>
        <w:t>В протоколе указываются следующие данные:</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а) дата составления протокола;</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б) состав Комиссии;</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в) сроки проведения опроса: дата начала и окончания;</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lastRenderedPageBreak/>
        <w:t xml:space="preserve">г) территория, на которой проводился опрос (если опрос проводился </w:t>
      </w:r>
      <w:proofErr w:type="gramStart"/>
      <w:r w:rsidRPr="002C0D7B">
        <w:rPr>
          <w:rFonts w:ascii="Times New Roman" w:eastAsia="Calibri" w:hAnsi="Times New Roman" w:cs="Times New Roman"/>
          <w:sz w:val="12"/>
          <w:szCs w:val="12"/>
        </w:rPr>
        <w:t>на части территории</w:t>
      </w:r>
      <w:proofErr w:type="gramEnd"/>
      <w:r w:rsidRPr="002C0D7B">
        <w:rPr>
          <w:rFonts w:ascii="Times New Roman" w:eastAsia="Calibri" w:hAnsi="Times New Roman" w:cs="Times New Roman"/>
          <w:sz w:val="12"/>
          <w:szCs w:val="12"/>
        </w:rPr>
        <w:t xml:space="preserve"> муниципального образования, указываются наименования населенных пунктов, микрорайонов, улиц, номера домов);</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proofErr w:type="gramStart"/>
      <w:r w:rsidRPr="002C0D7B">
        <w:rPr>
          <w:rFonts w:ascii="Times New Roman" w:eastAsia="Calibri" w:hAnsi="Times New Roman" w:cs="Times New Roman"/>
          <w:sz w:val="12"/>
          <w:szCs w:val="12"/>
        </w:rPr>
        <w:t>д) формулировка вопроса (вопросов), предлагаемого (предлагаемых) при проведении опроса;</w:t>
      </w:r>
      <w:proofErr w:type="gramEnd"/>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е) число граждан, обладающих правом на участие в опросе и проживающих на территории, на которой проводился опрос;</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ж) число граждан, принявших участие в опросе;</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з) число граждан, ответивших положительно на поставленный вопрос;</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и) число граждан, ответивших отрицательно на поставленный вопрос;</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 xml:space="preserve">к) признание опроса </w:t>
      </w:r>
      <w:proofErr w:type="gramStart"/>
      <w:r w:rsidRPr="002C0D7B">
        <w:rPr>
          <w:rFonts w:ascii="Times New Roman" w:eastAsia="Calibri" w:hAnsi="Times New Roman" w:cs="Times New Roman"/>
          <w:sz w:val="12"/>
          <w:szCs w:val="12"/>
        </w:rPr>
        <w:t>состоявшимся</w:t>
      </w:r>
      <w:proofErr w:type="gramEnd"/>
      <w:r w:rsidRPr="002C0D7B">
        <w:rPr>
          <w:rFonts w:ascii="Times New Roman" w:eastAsia="Calibri" w:hAnsi="Times New Roman" w:cs="Times New Roman"/>
          <w:sz w:val="12"/>
          <w:szCs w:val="12"/>
        </w:rPr>
        <w:t xml:space="preserve"> (несостоявшимся);</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л) результаты опроса (вопрос считается одобренным, если за него проголосовало более половины участников опроса, принявших участие в голосовании).</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 </w:t>
      </w:r>
      <w:proofErr w:type="gramStart"/>
      <w:r w:rsidRPr="002C0D7B">
        <w:rPr>
          <w:rFonts w:ascii="Times New Roman" w:eastAsia="Calibri" w:hAnsi="Times New Roman" w:cs="Times New Roman"/>
          <w:sz w:val="12"/>
          <w:szCs w:val="12"/>
        </w:rPr>
        <w:t>Комиссия признает опрос несостоявшимся в случае, если число граждан, принявших участие в опросе, составило менее 25 % от общего числа граждан, имеющих право на участие в опросе и проживающих на соответствующей территории, а также в случае, если количество действительных записей составило менее 25 % от общего числа граждан, имеющих право на участие в опросе и проживающих на соответствующей территории.</w:t>
      </w:r>
      <w:proofErr w:type="gramEnd"/>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Pr="002C0D7B">
        <w:rPr>
          <w:rFonts w:ascii="Times New Roman" w:eastAsia="Calibri" w:hAnsi="Times New Roman" w:cs="Times New Roman"/>
          <w:sz w:val="12"/>
          <w:szCs w:val="12"/>
        </w:rPr>
        <w:t>Недействительными признаются записи в опросном листе, по которым невозможно достоверно установить мнение участников опроса или не содержащие данных об участниках опроса или их подписи, а также повторяющиеся записи.</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Pr="002C0D7B">
        <w:rPr>
          <w:rFonts w:ascii="Times New Roman" w:eastAsia="Calibri" w:hAnsi="Times New Roman" w:cs="Times New Roman"/>
          <w:sz w:val="12"/>
          <w:szCs w:val="12"/>
        </w:rPr>
        <w:t>Недействительными признаются опросные листы, оформленные ненадлежащим образом.</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9.6. </w:t>
      </w:r>
      <w:r w:rsidRPr="002C0D7B">
        <w:rPr>
          <w:rFonts w:ascii="Times New Roman" w:eastAsia="Calibri" w:hAnsi="Times New Roman" w:cs="Times New Roman"/>
          <w:sz w:val="12"/>
          <w:szCs w:val="12"/>
        </w:rPr>
        <w:t>Протокол составляется в двух экземплярах и подписывается председателем и членами Комиссии. Один экземпляр протокола передается в Собрание Представителей сельского поселения Верхняя Орлянка муниципального района Сергиевский Самарской области, второй - инициатору опроса в течение 2 (двух) дней со дня его подписания. В случае если инициатором опроса является Собрание Представителей сельского поселения Верхняя Орлянка муниципального района Сергиевский Самарской области, протокол составляется Комиссией в одном экземпляре, который передается в Собрание Представителей сельского поселения Верхняя Орлянка  муниципального района С</w:t>
      </w:r>
      <w:r>
        <w:rPr>
          <w:rFonts w:ascii="Times New Roman" w:eastAsia="Calibri" w:hAnsi="Times New Roman" w:cs="Times New Roman"/>
          <w:sz w:val="12"/>
          <w:szCs w:val="12"/>
        </w:rPr>
        <w:t xml:space="preserve">ергиевский Самарской области. </w:t>
      </w:r>
      <w:r w:rsidRPr="002C0D7B">
        <w:rPr>
          <w:rFonts w:ascii="Times New Roman" w:eastAsia="Calibri" w:hAnsi="Times New Roman" w:cs="Times New Roman"/>
          <w:sz w:val="12"/>
          <w:szCs w:val="12"/>
        </w:rPr>
        <w:t>В Собрание Представителей сельского поселения Верхняя Орлянка муниципального района Сергиевский Самарской области одновременно с протоколом направляются опросные листы, список участников опроса, список лиц, осуществляющих сбор подписей.</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9.7.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9.8. Протокол подлежит официальному опубликованию инициатором проведения опроса в порядке, определенном действующим законодательством, а также может размещаться в сети Интернет на официальном сайте  Администрации муниципального района Сергиевский Самарской области.</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9.9. </w:t>
      </w:r>
      <w:r w:rsidRPr="002C0D7B">
        <w:rPr>
          <w:rFonts w:ascii="Times New Roman" w:eastAsia="Calibri" w:hAnsi="Times New Roman" w:cs="Times New Roman"/>
          <w:sz w:val="12"/>
          <w:szCs w:val="12"/>
        </w:rPr>
        <w:t>Материалы опроса хранятся в Собрании Представителей сельского поселения Верхняя Орлянка муниципального района Сергиевский Самарской области в соответствии с действующим законодательством.</w:t>
      </w:r>
    </w:p>
    <w:p w:rsidR="002C0D7B" w:rsidRPr="002C0D7B" w:rsidRDefault="002C0D7B" w:rsidP="002C0D7B">
      <w:pPr>
        <w:tabs>
          <w:tab w:val="left" w:pos="284"/>
        </w:tabs>
        <w:spacing w:after="0" w:line="240" w:lineRule="auto"/>
        <w:jc w:val="center"/>
        <w:rPr>
          <w:rFonts w:ascii="Times New Roman" w:eastAsia="Calibri" w:hAnsi="Times New Roman" w:cs="Times New Roman"/>
          <w:b/>
          <w:sz w:val="12"/>
          <w:szCs w:val="12"/>
        </w:rPr>
      </w:pPr>
      <w:r w:rsidRPr="002C0D7B">
        <w:rPr>
          <w:rFonts w:ascii="Times New Roman" w:eastAsia="Calibri" w:hAnsi="Times New Roman" w:cs="Times New Roman"/>
          <w:b/>
          <w:sz w:val="12"/>
          <w:szCs w:val="12"/>
        </w:rPr>
        <w:t>10. Рассмотрение результатов опроса</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10.1. Результаты опроса носят рекомендательный характер.</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Pr="002C0D7B">
        <w:rPr>
          <w:rFonts w:ascii="Times New Roman" w:eastAsia="Calibri" w:hAnsi="Times New Roman" w:cs="Times New Roman"/>
          <w:sz w:val="12"/>
          <w:szCs w:val="12"/>
        </w:rPr>
        <w:t>Результаты опроса подлежат обязательному рассмотрению органами местного самоуправления сельского поселения Верхняя Орлянка муниципального района Сергиевский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w:t>
      </w:r>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proofErr w:type="gramStart"/>
      <w:r w:rsidRPr="002C0D7B">
        <w:rPr>
          <w:rFonts w:ascii="Times New Roman" w:eastAsia="Calibri" w:hAnsi="Times New Roman" w:cs="Times New Roman"/>
          <w:sz w:val="12"/>
          <w:szCs w:val="12"/>
        </w:rPr>
        <w:t>В случае принятия органами местного самоуправления сельского поселения Верхняя Орлянка муниципального района Сергиевский Самарской области решений, не соответствующих результатам опроса, указанные органы обязаны в течение 10 (десяти) дней после принятия таких решений довести через средства массовой информации до населения сельского поселения Верхняя Орлянка муниципального района Сергиевский Самарской области причины принятия решений.</w:t>
      </w:r>
      <w:proofErr w:type="gramEnd"/>
    </w:p>
    <w:p w:rsidR="002C0D7B" w:rsidRPr="002C0D7B"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10.4. Повторное проведение опроса по рассмотренному вопросу (вопросам) может состояться не ранее чем через год.</w:t>
      </w:r>
    </w:p>
    <w:p w:rsidR="002C0D7B" w:rsidRPr="002C0D7B" w:rsidRDefault="002C0D7B" w:rsidP="002C0D7B">
      <w:pPr>
        <w:tabs>
          <w:tab w:val="left" w:pos="284"/>
        </w:tabs>
        <w:spacing w:after="0" w:line="240" w:lineRule="auto"/>
        <w:jc w:val="center"/>
        <w:rPr>
          <w:rFonts w:ascii="Times New Roman" w:eastAsia="Calibri" w:hAnsi="Times New Roman" w:cs="Times New Roman"/>
          <w:b/>
          <w:sz w:val="12"/>
          <w:szCs w:val="12"/>
        </w:rPr>
      </w:pPr>
      <w:r w:rsidRPr="002C0D7B">
        <w:rPr>
          <w:rFonts w:ascii="Times New Roman" w:eastAsia="Calibri" w:hAnsi="Times New Roman" w:cs="Times New Roman"/>
          <w:b/>
          <w:sz w:val="12"/>
          <w:szCs w:val="12"/>
        </w:rPr>
        <w:t>11. Финансовое обеспечение проведения опроса</w:t>
      </w:r>
    </w:p>
    <w:p w:rsidR="00D01FF9" w:rsidRPr="00D01FF9" w:rsidRDefault="002C0D7B" w:rsidP="002C0D7B">
      <w:pPr>
        <w:tabs>
          <w:tab w:val="left" w:pos="284"/>
        </w:tabs>
        <w:spacing w:after="0" w:line="240" w:lineRule="auto"/>
        <w:ind w:firstLine="284"/>
        <w:jc w:val="both"/>
        <w:rPr>
          <w:rFonts w:ascii="Times New Roman" w:eastAsia="Calibri" w:hAnsi="Times New Roman" w:cs="Times New Roman"/>
          <w:sz w:val="12"/>
          <w:szCs w:val="12"/>
        </w:rPr>
      </w:pPr>
      <w:r w:rsidRPr="002C0D7B">
        <w:rPr>
          <w:rFonts w:ascii="Times New Roman" w:eastAsia="Calibri" w:hAnsi="Times New Roman" w:cs="Times New Roman"/>
          <w:sz w:val="12"/>
          <w:szCs w:val="12"/>
        </w:rPr>
        <w:t>Финансирование мероприятий, связанных с подготовкой и проведением опроса, при проведении опроса по инициативе Собрания Представителей сельского поселения Верхняя Орлянка муниципального района Сергиевский Самарской области или, Главы сельского поселения Верхняя Орлянка муниципального района Сергиевский Самарской области осуществляется за счет средств бюджета сельского поселения Верхняя Орлянка муниципального района Сергиевский Самарской области.</w:t>
      </w:r>
    </w:p>
    <w:p w:rsidR="00286212" w:rsidRPr="00286212" w:rsidRDefault="00286212" w:rsidP="00286212">
      <w:pPr>
        <w:tabs>
          <w:tab w:val="left" w:pos="284"/>
        </w:tabs>
        <w:spacing w:after="0" w:line="240" w:lineRule="auto"/>
        <w:jc w:val="both"/>
        <w:rPr>
          <w:rFonts w:ascii="Times New Roman" w:eastAsia="Calibri" w:hAnsi="Times New Roman" w:cs="Times New Roman"/>
          <w:sz w:val="12"/>
          <w:szCs w:val="12"/>
        </w:rPr>
      </w:pPr>
    </w:p>
    <w:p w:rsidR="00F3076B" w:rsidRDefault="00F3076B" w:rsidP="00F3076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F3076B" w:rsidRPr="0015017C" w:rsidRDefault="00F3076B" w:rsidP="00F3076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F3076B" w:rsidRPr="0015017C" w:rsidRDefault="00F3076B" w:rsidP="00F3076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F3076B" w:rsidRPr="0015017C" w:rsidRDefault="00F3076B" w:rsidP="00F3076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F3076B" w:rsidRPr="0015017C" w:rsidRDefault="00F3076B" w:rsidP="00F3076B">
      <w:pPr>
        <w:tabs>
          <w:tab w:val="left" w:pos="284"/>
        </w:tabs>
        <w:spacing w:after="0" w:line="240" w:lineRule="auto"/>
        <w:jc w:val="center"/>
        <w:rPr>
          <w:rFonts w:ascii="Times New Roman" w:eastAsia="Calibri" w:hAnsi="Times New Roman" w:cs="Times New Roman"/>
          <w:sz w:val="12"/>
          <w:szCs w:val="12"/>
        </w:rPr>
      </w:pPr>
    </w:p>
    <w:p w:rsidR="00F3076B" w:rsidRPr="0015017C" w:rsidRDefault="00F3076B" w:rsidP="00F3076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F3076B" w:rsidRPr="00930AEB" w:rsidRDefault="00F3076B" w:rsidP="00F307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F3076B" w:rsidRPr="00F3076B" w:rsidRDefault="00F3076B" w:rsidP="00F3076B">
      <w:pPr>
        <w:tabs>
          <w:tab w:val="left" w:pos="284"/>
        </w:tabs>
        <w:spacing w:after="0" w:line="240" w:lineRule="auto"/>
        <w:jc w:val="center"/>
        <w:rPr>
          <w:rFonts w:ascii="Times New Roman" w:eastAsia="Calibri" w:hAnsi="Times New Roman" w:cs="Times New Roman"/>
          <w:b/>
          <w:sz w:val="12"/>
          <w:szCs w:val="12"/>
        </w:rPr>
      </w:pPr>
      <w:r w:rsidRPr="00F3076B">
        <w:rPr>
          <w:rFonts w:ascii="Times New Roman" w:eastAsia="Calibri" w:hAnsi="Times New Roman" w:cs="Times New Roman"/>
          <w:b/>
          <w:sz w:val="12"/>
          <w:szCs w:val="12"/>
        </w:rPr>
        <w:t>Об утверждении Положения «О порядке назначения и проведения опроса граждан на территории</w:t>
      </w:r>
    </w:p>
    <w:p w:rsidR="00F3076B" w:rsidRPr="00F3076B" w:rsidRDefault="00F3076B" w:rsidP="00F3076B">
      <w:pPr>
        <w:tabs>
          <w:tab w:val="left" w:pos="284"/>
        </w:tabs>
        <w:spacing w:after="0" w:line="240" w:lineRule="auto"/>
        <w:jc w:val="center"/>
        <w:rPr>
          <w:rFonts w:ascii="Times New Roman" w:eastAsia="Calibri" w:hAnsi="Times New Roman" w:cs="Times New Roman"/>
          <w:b/>
          <w:sz w:val="12"/>
          <w:szCs w:val="12"/>
        </w:rPr>
      </w:pPr>
      <w:r w:rsidRPr="00F3076B">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w:t>
      </w:r>
    </w:p>
    <w:p w:rsidR="00F3076B" w:rsidRPr="00F3076B" w:rsidRDefault="00F3076B" w:rsidP="00F3076B">
      <w:pPr>
        <w:tabs>
          <w:tab w:val="left" w:pos="284"/>
        </w:tabs>
        <w:spacing w:after="0" w:line="240" w:lineRule="auto"/>
        <w:jc w:val="both"/>
        <w:rPr>
          <w:rFonts w:ascii="Times New Roman" w:eastAsia="Calibri" w:hAnsi="Times New Roman" w:cs="Times New Roman"/>
          <w:sz w:val="12"/>
          <w:szCs w:val="12"/>
        </w:rPr>
      </w:pPr>
    </w:p>
    <w:p w:rsidR="00F3076B" w:rsidRPr="00F3076B" w:rsidRDefault="00F3076B" w:rsidP="00F3076B">
      <w:pPr>
        <w:tabs>
          <w:tab w:val="left" w:pos="284"/>
        </w:tabs>
        <w:spacing w:after="0" w:line="240" w:lineRule="auto"/>
        <w:ind w:firstLine="284"/>
        <w:jc w:val="both"/>
        <w:rPr>
          <w:rFonts w:ascii="Times New Roman" w:eastAsia="Calibri" w:hAnsi="Times New Roman" w:cs="Times New Roman"/>
          <w:sz w:val="12"/>
          <w:szCs w:val="12"/>
        </w:rPr>
      </w:pPr>
      <w:r w:rsidRPr="00F3076B">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F3076B">
        <w:rPr>
          <w:rFonts w:ascii="Times New Roman" w:eastAsia="Calibri" w:hAnsi="Times New Roman" w:cs="Times New Roman"/>
          <w:sz w:val="12"/>
          <w:szCs w:val="12"/>
        </w:rPr>
        <w:t>сельского поселения Воротнее</w:t>
      </w:r>
      <w:r>
        <w:rPr>
          <w:rFonts w:ascii="Times New Roman" w:eastAsia="Calibri" w:hAnsi="Times New Roman" w:cs="Times New Roman"/>
          <w:sz w:val="12"/>
          <w:szCs w:val="12"/>
        </w:rPr>
        <w:t xml:space="preserve"> </w:t>
      </w:r>
      <w:r w:rsidRPr="00F3076B">
        <w:rPr>
          <w:rFonts w:ascii="Times New Roman" w:eastAsia="Calibri" w:hAnsi="Times New Roman" w:cs="Times New Roman"/>
          <w:sz w:val="12"/>
          <w:szCs w:val="12"/>
        </w:rPr>
        <w:t>муниципального района Сергиевский Самарской области</w:t>
      </w:r>
    </w:p>
    <w:p w:rsidR="00F3076B" w:rsidRPr="00F3076B" w:rsidRDefault="00F3076B" w:rsidP="00F3076B">
      <w:pPr>
        <w:tabs>
          <w:tab w:val="left" w:pos="284"/>
        </w:tabs>
        <w:spacing w:after="0" w:line="240" w:lineRule="auto"/>
        <w:ind w:firstLine="284"/>
        <w:jc w:val="both"/>
        <w:rPr>
          <w:rFonts w:ascii="Times New Roman" w:eastAsia="Calibri" w:hAnsi="Times New Roman" w:cs="Times New Roman"/>
          <w:sz w:val="12"/>
          <w:szCs w:val="12"/>
        </w:rPr>
      </w:pPr>
      <w:proofErr w:type="gramStart"/>
      <w:r w:rsidRPr="00F3076B">
        <w:rPr>
          <w:rFonts w:ascii="Times New Roman" w:eastAsia="Calibri" w:hAnsi="Times New Roman" w:cs="Times New Roman"/>
          <w:sz w:val="12"/>
          <w:szCs w:val="12"/>
        </w:rPr>
        <w:t>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Воротнее муниципального района Сергиевский Самарской области, Собрание Представителей сельского</w:t>
      </w:r>
      <w:proofErr w:type="gramEnd"/>
      <w:r w:rsidRPr="00F3076B">
        <w:rPr>
          <w:rFonts w:ascii="Times New Roman" w:eastAsia="Calibri" w:hAnsi="Times New Roman" w:cs="Times New Roman"/>
          <w:sz w:val="12"/>
          <w:szCs w:val="12"/>
        </w:rPr>
        <w:t xml:space="preserve"> поселения Воротнее муниципального района Сергиевский Самарской области</w:t>
      </w:r>
    </w:p>
    <w:p w:rsidR="00F3076B" w:rsidRPr="00F3076B" w:rsidRDefault="00F3076B" w:rsidP="00F3076B">
      <w:pPr>
        <w:tabs>
          <w:tab w:val="left" w:pos="284"/>
        </w:tabs>
        <w:spacing w:after="0" w:line="240" w:lineRule="auto"/>
        <w:ind w:firstLine="284"/>
        <w:jc w:val="both"/>
        <w:rPr>
          <w:rFonts w:ascii="Times New Roman" w:eastAsia="Calibri" w:hAnsi="Times New Roman" w:cs="Times New Roman"/>
          <w:b/>
          <w:sz w:val="12"/>
          <w:szCs w:val="12"/>
        </w:rPr>
      </w:pPr>
      <w:r w:rsidRPr="00F3076B">
        <w:rPr>
          <w:rFonts w:ascii="Times New Roman" w:eastAsia="Calibri" w:hAnsi="Times New Roman" w:cs="Times New Roman"/>
          <w:b/>
          <w:sz w:val="12"/>
          <w:szCs w:val="12"/>
        </w:rPr>
        <w:t>РЕШИЛО:</w:t>
      </w:r>
    </w:p>
    <w:p w:rsidR="00F3076B" w:rsidRPr="00F3076B" w:rsidRDefault="00F3076B" w:rsidP="00F307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3076B">
        <w:rPr>
          <w:rFonts w:ascii="Times New Roman" w:eastAsia="Calibri" w:hAnsi="Times New Roman" w:cs="Times New Roman"/>
          <w:sz w:val="12"/>
          <w:szCs w:val="12"/>
        </w:rPr>
        <w:t>Утвердить Положение «О порядке назначения и проведения опроса граждан на территории сельского поселения Воротнее муниципального района Сергиевский Самарской области» согласно Приложению.</w:t>
      </w:r>
    </w:p>
    <w:p w:rsidR="00F3076B" w:rsidRPr="00F3076B" w:rsidRDefault="00F3076B" w:rsidP="00F307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3076B">
        <w:rPr>
          <w:rFonts w:ascii="Times New Roman" w:eastAsia="Calibri" w:hAnsi="Times New Roman" w:cs="Times New Roman"/>
          <w:sz w:val="12"/>
          <w:szCs w:val="12"/>
        </w:rPr>
        <w:t>Опубликовать настоящее Решение в газете «Сергиевский вестник».</w:t>
      </w:r>
    </w:p>
    <w:p w:rsidR="00F3076B" w:rsidRPr="00F3076B" w:rsidRDefault="00F3076B" w:rsidP="00F307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3076B">
        <w:rPr>
          <w:rFonts w:ascii="Times New Roman" w:eastAsia="Calibri" w:hAnsi="Times New Roman" w:cs="Times New Roman"/>
          <w:sz w:val="12"/>
          <w:szCs w:val="12"/>
        </w:rPr>
        <w:t>Настоящее Решение вступает в силу со дня его официального  опубликования.</w:t>
      </w:r>
    </w:p>
    <w:p w:rsidR="00F3076B" w:rsidRPr="00F3076B" w:rsidRDefault="00F3076B" w:rsidP="00F3076B">
      <w:pPr>
        <w:tabs>
          <w:tab w:val="left" w:pos="284"/>
        </w:tabs>
        <w:spacing w:after="0" w:line="240" w:lineRule="auto"/>
        <w:jc w:val="right"/>
        <w:rPr>
          <w:rFonts w:ascii="Times New Roman" w:eastAsia="Calibri" w:hAnsi="Times New Roman" w:cs="Times New Roman"/>
          <w:sz w:val="12"/>
          <w:szCs w:val="12"/>
        </w:rPr>
      </w:pPr>
      <w:r w:rsidRPr="00F3076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3076B">
        <w:rPr>
          <w:rFonts w:ascii="Times New Roman" w:eastAsia="Calibri" w:hAnsi="Times New Roman" w:cs="Times New Roman"/>
          <w:sz w:val="12"/>
          <w:szCs w:val="12"/>
        </w:rPr>
        <w:t>сельского поселения Воротнее</w:t>
      </w:r>
    </w:p>
    <w:p w:rsidR="00F3076B" w:rsidRDefault="00F3076B" w:rsidP="00F3076B">
      <w:pPr>
        <w:tabs>
          <w:tab w:val="left" w:pos="284"/>
        </w:tabs>
        <w:spacing w:after="0" w:line="240" w:lineRule="auto"/>
        <w:jc w:val="right"/>
        <w:rPr>
          <w:rFonts w:ascii="Times New Roman" w:eastAsia="Calibri" w:hAnsi="Times New Roman" w:cs="Times New Roman"/>
          <w:sz w:val="12"/>
          <w:szCs w:val="12"/>
        </w:rPr>
      </w:pPr>
      <w:r w:rsidRPr="00F3076B">
        <w:rPr>
          <w:rFonts w:ascii="Times New Roman" w:eastAsia="Calibri" w:hAnsi="Times New Roman" w:cs="Times New Roman"/>
          <w:sz w:val="12"/>
          <w:szCs w:val="12"/>
        </w:rPr>
        <w:t>муниципального района Сергиевский</w:t>
      </w:r>
    </w:p>
    <w:p w:rsidR="00F3076B" w:rsidRPr="00F3076B" w:rsidRDefault="00F3076B" w:rsidP="00F3076B">
      <w:pPr>
        <w:tabs>
          <w:tab w:val="left" w:pos="284"/>
        </w:tabs>
        <w:spacing w:after="0" w:line="240" w:lineRule="auto"/>
        <w:jc w:val="right"/>
        <w:rPr>
          <w:rFonts w:ascii="Times New Roman" w:eastAsia="Calibri" w:hAnsi="Times New Roman" w:cs="Times New Roman"/>
          <w:sz w:val="12"/>
          <w:szCs w:val="12"/>
        </w:rPr>
      </w:pPr>
      <w:r w:rsidRPr="00F3076B">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F3076B">
        <w:rPr>
          <w:rFonts w:ascii="Times New Roman" w:eastAsia="Calibri" w:hAnsi="Times New Roman" w:cs="Times New Roman"/>
          <w:sz w:val="12"/>
          <w:szCs w:val="12"/>
        </w:rPr>
        <w:t>Мамыкина</w:t>
      </w:r>
      <w:proofErr w:type="spellEnd"/>
    </w:p>
    <w:p w:rsidR="00F3076B" w:rsidRPr="00F3076B" w:rsidRDefault="00F3076B" w:rsidP="00F3076B">
      <w:pPr>
        <w:tabs>
          <w:tab w:val="left" w:pos="284"/>
        </w:tabs>
        <w:spacing w:after="0" w:line="240" w:lineRule="auto"/>
        <w:jc w:val="right"/>
        <w:rPr>
          <w:rFonts w:ascii="Times New Roman" w:eastAsia="Calibri" w:hAnsi="Times New Roman" w:cs="Times New Roman"/>
          <w:sz w:val="12"/>
          <w:szCs w:val="12"/>
        </w:rPr>
      </w:pPr>
    </w:p>
    <w:p w:rsidR="00F3076B" w:rsidRPr="00F3076B" w:rsidRDefault="00F3076B" w:rsidP="00F3076B">
      <w:pPr>
        <w:tabs>
          <w:tab w:val="left" w:pos="284"/>
        </w:tabs>
        <w:spacing w:after="0" w:line="240" w:lineRule="auto"/>
        <w:jc w:val="right"/>
        <w:rPr>
          <w:rFonts w:ascii="Times New Roman" w:eastAsia="Calibri" w:hAnsi="Times New Roman" w:cs="Times New Roman"/>
          <w:sz w:val="12"/>
          <w:szCs w:val="12"/>
        </w:rPr>
      </w:pPr>
      <w:r w:rsidRPr="00F3076B">
        <w:rPr>
          <w:rFonts w:ascii="Times New Roman" w:eastAsia="Calibri" w:hAnsi="Times New Roman" w:cs="Times New Roman"/>
          <w:sz w:val="12"/>
          <w:szCs w:val="12"/>
        </w:rPr>
        <w:t>Глава сельского поселения Воротнее</w:t>
      </w:r>
    </w:p>
    <w:p w:rsidR="00F3076B" w:rsidRDefault="00F3076B" w:rsidP="00F3076B">
      <w:pPr>
        <w:tabs>
          <w:tab w:val="left" w:pos="284"/>
        </w:tabs>
        <w:spacing w:after="0" w:line="240" w:lineRule="auto"/>
        <w:jc w:val="right"/>
        <w:rPr>
          <w:rFonts w:ascii="Times New Roman" w:eastAsia="Calibri" w:hAnsi="Times New Roman" w:cs="Times New Roman"/>
          <w:sz w:val="12"/>
          <w:szCs w:val="12"/>
        </w:rPr>
      </w:pPr>
      <w:r w:rsidRPr="00F3076B">
        <w:rPr>
          <w:rFonts w:ascii="Times New Roman" w:eastAsia="Calibri" w:hAnsi="Times New Roman" w:cs="Times New Roman"/>
          <w:sz w:val="12"/>
          <w:szCs w:val="12"/>
        </w:rPr>
        <w:t>муниципального района Сергиевский</w:t>
      </w:r>
    </w:p>
    <w:p w:rsidR="00F3076B" w:rsidRPr="00F3076B" w:rsidRDefault="00F3076B" w:rsidP="00F3076B">
      <w:pPr>
        <w:tabs>
          <w:tab w:val="left" w:pos="284"/>
        </w:tabs>
        <w:spacing w:after="0" w:line="240" w:lineRule="auto"/>
        <w:jc w:val="right"/>
        <w:rPr>
          <w:rFonts w:ascii="Times New Roman" w:eastAsia="Calibri" w:hAnsi="Times New Roman" w:cs="Times New Roman"/>
          <w:sz w:val="12"/>
          <w:szCs w:val="12"/>
        </w:rPr>
      </w:pPr>
      <w:r w:rsidRPr="00F3076B">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r w:rsidRPr="00F3076B">
        <w:rPr>
          <w:rFonts w:ascii="Times New Roman" w:eastAsia="Calibri" w:hAnsi="Times New Roman" w:cs="Times New Roman"/>
          <w:sz w:val="12"/>
          <w:szCs w:val="12"/>
        </w:rPr>
        <w:t>Сидельников</w:t>
      </w:r>
    </w:p>
    <w:p w:rsidR="00EC7152" w:rsidRPr="0015017C" w:rsidRDefault="00EC7152" w:rsidP="00EC7152">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p>
    <w:p w:rsidR="00EC7152" w:rsidRPr="0015017C" w:rsidRDefault="00EC7152" w:rsidP="00EC7152">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Воротнее</w:t>
      </w:r>
    </w:p>
    <w:p w:rsidR="00EC7152" w:rsidRPr="0015017C" w:rsidRDefault="00EC7152" w:rsidP="00EC7152">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EC7152" w:rsidRDefault="00EC7152" w:rsidP="00EC7152">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10 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EC7152" w:rsidRDefault="00EC7152" w:rsidP="00EC7152">
      <w:pPr>
        <w:tabs>
          <w:tab w:val="left" w:pos="284"/>
        </w:tabs>
        <w:spacing w:after="0" w:line="240" w:lineRule="auto"/>
        <w:jc w:val="center"/>
        <w:rPr>
          <w:rFonts w:ascii="Times New Roman" w:eastAsia="Calibri" w:hAnsi="Times New Roman" w:cs="Times New Roman"/>
          <w:b/>
          <w:sz w:val="12"/>
          <w:szCs w:val="12"/>
        </w:rPr>
      </w:pPr>
      <w:r w:rsidRPr="00EC7152">
        <w:rPr>
          <w:rFonts w:ascii="Times New Roman" w:eastAsia="Calibri" w:hAnsi="Times New Roman" w:cs="Times New Roman"/>
          <w:b/>
          <w:sz w:val="12"/>
          <w:szCs w:val="12"/>
        </w:rPr>
        <w:t>ПОЛОЖЕНИЕ О ПОРЯДКЕ НАЗНАЧЕНИЯ И ПРОВЕДЕНИЯ ОПРОСА  ГРАЖДАН</w:t>
      </w:r>
      <w:r>
        <w:rPr>
          <w:rFonts w:ascii="Times New Roman" w:eastAsia="Calibri" w:hAnsi="Times New Roman" w:cs="Times New Roman"/>
          <w:b/>
          <w:sz w:val="12"/>
          <w:szCs w:val="12"/>
        </w:rPr>
        <w:t xml:space="preserve"> </w:t>
      </w:r>
      <w:r w:rsidRPr="00EC7152">
        <w:rPr>
          <w:rFonts w:ascii="Times New Roman" w:eastAsia="Calibri" w:hAnsi="Times New Roman" w:cs="Times New Roman"/>
          <w:b/>
          <w:sz w:val="12"/>
          <w:szCs w:val="12"/>
        </w:rPr>
        <w:t>НА ТЕРРИТОРИИ</w:t>
      </w:r>
    </w:p>
    <w:p w:rsidR="00EC7152" w:rsidRPr="00EC7152" w:rsidRDefault="00EC7152" w:rsidP="00EC7152">
      <w:pPr>
        <w:tabs>
          <w:tab w:val="left" w:pos="284"/>
        </w:tabs>
        <w:spacing w:after="0" w:line="240" w:lineRule="auto"/>
        <w:jc w:val="center"/>
        <w:rPr>
          <w:rFonts w:ascii="Times New Roman" w:eastAsia="Calibri" w:hAnsi="Times New Roman" w:cs="Times New Roman"/>
          <w:b/>
          <w:sz w:val="12"/>
          <w:szCs w:val="12"/>
        </w:rPr>
      </w:pPr>
      <w:r w:rsidRPr="00EC7152">
        <w:rPr>
          <w:rFonts w:ascii="Times New Roman" w:eastAsia="Calibri" w:hAnsi="Times New Roman" w:cs="Times New Roman"/>
          <w:b/>
          <w:sz w:val="12"/>
          <w:szCs w:val="12"/>
        </w:rPr>
        <w:t xml:space="preserve"> СЕЛЬСКОГО ПОСЕЛЕНИЯ ВОРОТНЕЕ МУНИЦИПАЛЬНОГО РАЙОНА СЕРГИЕВСКИЙ САМАРСКОЙ ОБЛАСТИ</w:t>
      </w:r>
    </w:p>
    <w:p w:rsidR="00EC7152" w:rsidRPr="00EC7152" w:rsidRDefault="00EC7152" w:rsidP="00EC7152">
      <w:pPr>
        <w:tabs>
          <w:tab w:val="left" w:pos="284"/>
        </w:tabs>
        <w:spacing w:after="0" w:line="240" w:lineRule="auto"/>
        <w:jc w:val="center"/>
        <w:rPr>
          <w:rFonts w:ascii="Times New Roman" w:eastAsia="Calibri" w:hAnsi="Times New Roman" w:cs="Times New Roman"/>
          <w:b/>
          <w:sz w:val="12"/>
          <w:szCs w:val="12"/>
        </w:rPr>
      </w:pPr>
      <w:r w:rsidRPr="00EC7152">
        <w:rPr>
          <w:rFonts w:ascii="Times New Roman" w:eastAsia="Calibri" w:hAnsi="Times New Roman" w:cs="Times New Roman"/>
          <w:b/>
          <w:sz w:val="12"/>
          <w:szCs w:val="12"/>
        </w:rPr>
        <w:t>1. Общие положения</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 xml:space="preserve">1.1. </w:t>
      </w:r>
      <w:proofErr w:type="gramStart"/>
      <w:r w:rsidRPr="00EC7152">
        <w:rPr>
          <w:rFonts w:ascii="Times New Roman" w:eastAsia="Calibri" w:hAnsi="Times New Roman" w:cs="Times New Roman"/>
          <w:sz w:val="12"/>
          <w:szCs w:val="12"/>
        </w:rPr>
        <w:t>Настоящее Положение разработано 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Воротнее муниципального района Сергиевский Самарской области</w:t>
      </w:r>
      <w:proofErr w:type="gramEnd"/>
      <w:r w:rsidRPr="00EC7152">
        <w:rPr>
          <w:rFonts w:ascii="Times New Roman" w:eastAsia="Calibri" w:hAnsi="Times New Roman" w:cs="Times New Roman"/>
          <w:sz w:val="12"/>
          <w:szCs w:val="12"/>
        </w:rPr>
        <w:t xml:space="preserve"> и устанавливает порядок назначения, проведения и установления результатов опроса граждан на территории сельского поселения Воротнее муниципального района Сергиевский Самарской области (далее - опрос).</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EC7152">
        <w:rPr>
          <w:rFonts w:ascii="Times New Roman" w:eastAsia="Calibri" w:hAnsi="Times New Roman" w:cs="Times New Roman"/>
          <w:sz w:val="12"/>
          <w:szCs w:val="12"/>
        </w:rPr>
        <w:t>Опрос является формой непосредственного участия населения в осуществлении местного самоуправления на территории сельского поселения Воротнее муниципального района Сергиевский Самарской области.</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proofErr w:type="gramStart"/>
      <w:r w:rsidRPr="00EC7152">
        <w:rPr>
          <w:rFonts w:ascii="Times New Roman" w:eastAsia="Calibri" w:hAnsi="Times New Roman" w:cs="Times New Roman"/>
          <w:sz w:val="12"/>
          <w:szCs w:val="12"/>
        </w:rPr>
        <w:t>Опрос проводится на всей территории сельского поселения Воротнее муниципального района Сергиевский Самарской области или на части его территории для выявления мнения населения и его учета при принятии решений органами местного самоуправления сельского поселения Воротнее муниципального района Сергиевский Самарской области и должностными лицами местного самоуправления сельского поселения Воротнее муниципального района Сергиевский Самарской области, а также органами государственной власти Самарской области.</w:t>
      </w:r>
      <w:proofErr w:type="gramEnd"/>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1.4 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1.5. В опросе имеют право участвовать жители сельского поселения Воротнее муниципального района Сергиевский Самарской области, обладающие избирательным правом.</w:t>
      </w:r>
    </w:p>
    <w:p w:rsidR="00EC7152" w:rsidRPr="00EC7152" w:rsidRDefault="00EC7152" w:rsidP="00EC7152">
      <w:pPr>
        <w:tabs>
          <w:tab w:val="left" w:pos="284"/>
        </w:tabs>
        <w:spacing w:after="0" w:line="240" w:lineRule="auto"/>
        <w:jc w:val="center"/>
        <w:rPr>
          <w:rFonts w:ascii="Times New Roman" w:eastAsia="Calibri" w:hAnsi="Times New Roman" w:cs="Times New Roman"/>
          <w:b/>
          <w:sz w:val="12"/>
          <w:szCs w:val="12"/>
        </w:rPr>
      </w:pPr>
      <w:r w:rsidRPr="00EC7152">
        <w:rPr>
          <w:rFonts w:ascii="Times New Roman" w:eastAsia="Calibri" w:hAnsi="Times New Roman" w:cs="Times New Roman"/>
          <w:b/>
          <w:sz w:val="12"/>
          <w:szCs w:val="12"/>
        </w:rPr>
        <w:t>2. Вопросы, выносимые на опрос</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 xml:space="preserve">2.1. На опрос могут быть </w:t>
      </w:r>
      <w:proofErr w:type="gramStart"/>
      <w:r w:rsidRPr="00EC7152">
        <w:rPr>
          <w:rFonts w:ascii="Times New Roman" w:eastAsia="Calibri" w:hAnsi="Times New Roman" w:cs="Times New Roman"/>
          <w:sz w:val="12"/>
          <w:szCs w:val="12"/>
        </w:rPr>
        <w:t>вынесены</w:t>
      </w:r>
      <w:proofErr w:type="gramEnd"/>
      <w:r w:rsidRPr="00EC7152">
        <w:rPr>
          <w:rFonts w:ascii="Times New Roman" w:eastAsia="Calibri" w:hAnsi="Times New Roman" w:cs="Times New Roman"/>
          <w:sz w:val="12"/>
          <w:szCs w:val="12"/>
        </w:rPr>
        <w:t>:</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а) решения, планируемые к принятию органами местного самоуправления сельского поселения Воротнее муниципального района Сергиевский Самарской области и должностными лицами местного самоуправления по вопросам местного значения сельского поселения Воротнее муниципального района Сергиевский Самарской области;</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б) вопросы об изменении целевого назначения земель сельского поселения Воротнее муниципального района Сергиевский Самарской области для объектов регионального и межрегионального значения.</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2.2. Вопрос, выносимый на опрос, должен быть сформулирован четко и ясно, не допускать возможности его различного толкования и подразумевать только однозначный ответ.</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2.3. Допускается проведение опроса по нескольким вопросам.</w:t>
      </w:r>
    </w:p>
    <w:p w:rsidR="00EC7152" w:rsidRPr="00EC7152" w:rsidRDefault="00EC7152" w:rsidP="00EC7152">
      <w:pPr>
        <w:tabs>
          <w:tab w:val="left" w:pos="284"/>
        </w:tabs>
        <w:spacing w:after="0" w:line="240" w:lineRule="auto"/>
        <w:jc w:val="center"/>
        <w:rPr>
          <w:rFonts w:ascii="Times New Roman" w:eastAsia="Calibri" w:hAnsi="Times New Roman" w:cs="Times New Roman"/>
          <w:b/>
          <w:sz w:val="12"/>
          <w:szCs w:val="12"/>
        </w:rPr>
      </w:pPr>
      <w:r w:rsidRPr="00EC7152">
        <w:rPr>
          <w:rFonts w:ascii="Times New Roman" w:eastAsia="Calibri" w:hAnsi="Times New Roman" w:cs="Times New Roman"/>
          <w:b/>
          <w:sz w:val="12"/>
          <w:szCs w:val="12"/>
        </w:rPr>
        <w:t>3. Инициатива проведения опроса</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3.1. Опрос проводится по инициативе:</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а) Собрания Представителей сельского поселения Воротнее муниципального района Сергиевский Самарской области или Главы сельского поселения Воротнее муниципального района Сергиевский Самарской области - по вопросам местного значения;</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б) </w:t>
      </w:r>
      <w:r w:rsidRPr="00EC7152">
        <w:rPr>
          <w:rFonts w:ascii="Times New Roman" w:eastAsia="Calibri" w:hAnsi="Times New Roman" w:cs="Times New Roman"/>
          <w:sz w:val="12"/>
          <w:szCs w:val="12"/>
        </w:rPr>
        <w:t>органов государственной власти Самарской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3.2. Инициатива Собрания Представителей сельского поселения Воротнее муниципального района Сергиевский Самарской области о проведении опроса может исходить от группы депутатов численностью не менее  пяти человек от установленной численности депутатов Собрания Представителей сельского поселения Воротнее муниципального района Сергиевский Самарской области.</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 xml:space="preserve">3.3. </w:t>
      </w:r>
      <w:proofErr w:type="gramStart"/>
      <w:r w:rsidRPr="00EC7152">
        <w:rPr>
          <w:rFonts w:ascii="Times New Roman" w:eastAsia="Calibri" w:hAnsi="Times New Roman" w:cs="Times New Roman"/>
          <w:sz w:val="12"/>
          <w:szCs w:val="12"/>
        </w:rPr>
        <w:t>Инициатор проведения опроса направляет на имя председателя Собрания Представителей сельского поселения Воротнее муниципального района Сергиевский Самарской области  обращение о включении вопроса о проведении опроса в повестку очередного заседания Собрания Представителей сельского поселения Воротнее муниципального района Сергиевский с обоснованием необходимости проведения такого опроса, а также информацию о численности населения соответствующей территории сельского поселения Воротнее муниципального района Сергиевский Самарской области, на которой</w:t>
      </w:r>
      <w:proofErr w:type="gramEnd"/>
      <w:r w:rsidRPr="00EC7152">
        <w:rPr>
          <w:rFonts w:ascii="Times New Roman" w:eastAsia="Calibri" w:hAnsi="Times New Roman" w:cs="Times New Roman"/>
          <w:sz w:val="12"/>
          <w:szCs w:val="12"/>
        </w:rPr>
        <w:t xml:space="preserve"> планируется проведение опроса.</w:t>
      </w:r>
    </w:p>
    <w:p w:rsidR="00EC7152" w:rsidRPr="00EC7152" w:rsidRDefault="00EC7152" w:rsidP="00EC7152">
      <w:pPr>
        <w:tabs>
          <w:tab w:val="left" w:pos="284"/>
        </w:tabs>
        <w:spacing w:after="0" w:line="240" w:lineRule="auto"/>
        <w:jc w:val="center"/>
        <w:rPr>
          <w:rFonts w:ascii="Times New Roman" w:eastAsia="Calibri" w:hAnsi="Times New Roman" w:cs="Times New Roman"/>
          <w:b/>
          <w:sz w:val="12"/>
          <w:szCs w:val="12"/>
        </w:rPr>
      </w:pPr>
      <w:r w:rsidRPr="00EC7152">
        <w:rPr>
          <w:rFonts w:ascii="Times New Roman" w:eastAsia="Calibri" w:hAnsi="Times New Roman" w:cs="Times New Roman"/>
          <w:b/>
          <w:sz w:val="12"/>
          <w:szCs w:val="12"/>
        </w:rPr>
        <w:t>4. Порядок принятия решения о назначении опроса</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EC7152">
        <w:rPr>
          <w:rFonts w:ascii="Times New Roman" w:eastAsia="Calibri" w:hAnsi="Times New Roman" w:cs="Times New Roman"/>
          <w:sz w:val="12"/>
          <w:szCs w:val="12"/>
        </w:rPr>
        <w:t xml:space="preserve">Решение о назначении опроса принимается простым большинством </w:t>
      </w:r>
      <w:proofErr w:type="gramStart"/>
      <w:r w:rsidRPr="00EC7152">
        <w:rPr>
          <w:rFonts w:ascii="Times New Roman" w:eastAsia="Calibri" w:hAnsi="Times New Roman" w:cs="Times New Roman"/>
          <w:sz w:val="12"/>
          <w:szCs w:val="12"/>
        </w:rPr>
        <w:t>голосов депутатов Собрания Представителей сельского поселения</w:t>
      </w:r>
      <w:proofErr w:type="gramEnd"/>
      <w:r w:rsidRPr="00EC7152">
        <w:rPr>
          <w:rFonts w:ascii="Times New Roman" w:eastAsia="Calibri" w:hAnsi="Times New Roman" w:cs="Times New Roman"/>
          <w:sz w:val="12"/>
          <w:szCs w:val="12"/>
        </w:rPr>
        <w:t xml:space="preserve"> Воротнее муниципального района Сергиевский Самарской области.</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4.2. В Решении Собрания Представителей сельского поселения Воротнее муниципального района Сергиевский Самарской области о назначении опроса устанавливаются:</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а) дата и сроки проведения опроса;</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proofErr w:type="gramStart"/>
      <w:r w:rsidRPr="00EC7152">
        <w:rPr>
          <w:rFonts w:ascii="Times New Roman" w:eastAsia="Calibri" w:hAnsi="Times New Roman" w:cs="Times New Roman"/>
          <w:sz w:val="12"/>
          <w:szCs w:val="12"/>
        </w:rPr>
        <w:t>б) формулировка вопроса (вопросов), предлагаемого (предлагаемых) при проведении опроса;</w:t>
      </w:r>
      <w:proofErr w:type="gramEnd"/>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в) методика проведения опроса;</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г) форма опросного листа;</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д) минимальная численность жителей муниципального образования, участвующих в опросе.</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4.3. Опрос проводится в сроки, установленные решением Собрания Представителей сельского поселения Воротнее муниципального района Сергиевский Самарской области о назначении опроса, но не ранее чем через десять   дней после принятия Решения о его назначении.</w:t>
      </w:r>
    </w:p>
    <w:p w:rsidR="00EC7152" w:rsidRPr="00EC7152" w:rsidRDefault="00EC7152" w:rsidP="00EC7152">
      <w:pPr>
        <w:tabs>
          <w:tab w:val="left" w:pos="284"/>
        </w:tabs>
        <w:spacing w:after="0" w:line="240" w:lineRule="auto"/>
        <w:jc w:val="center"/>
        <w:rPr>
          <w:rFonts w:ascii="Times New Roman" w:eastAsia="Calibri" w:hAnsi="Times New Roman" w:cs="Times New Roman"/>
          <w:b/>
          <w:sz w:val="12"/>
          <w:szCs w:val="12"/>
        </w:rPr>
      </w:pPr>
      <w:r w:rsidRPr="00EC7152">
        <w:rPr>
          <w:rFonts w:ascii="Times New Roman" w:eastAsia="Calibri" w:hAnsi="Times New Roman" w:cs="Times New Roman"/>
          <w:b/>
          <w:sz w:val="12"/>
          <w:szCs w:val="12"/>
        </w:rPr>
        <w:t>5. Порядок формирования и организации работы Комиссии по проведению опроса</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5.1. Для  организации проведения опроса Собрание Представителей сельского поселения Воротнее муниципального района Сергиевский Самарской области формирует комиссию по проведению опроса (далее - Комиссия).</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5.2. В состав Комиссии входят председатель Комиссии, секретарь Комиссии и члены Комиссии.</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5.3. Персональный состав Комиссии утверждается Решением Собрания Представителей сельского поселения Воротнее муниципального района Сергиевский Самарской области на основе предложений инициаторов проведения опроса.</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5.4. В состав Комиссии в обязательном порядке включаются депутаты Собрания Представителей сельского поселения Воротнее муниципального района Сергиевский Самарской области и представители администрации сельского поселения Воротнее муниципального района Сергиевский Самарской области. В состав Комиссии могут быть включены представители органов государственной власти Самарской области, муниципальных предприятий и учреждений, общественных объединений, действующих на территории сельского поселения Воротнее муниципального района Сергиевский Самарской области   в зависимости от вопроса, выносимого на опрос.</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5.5. Численный состав Комиссии формируется в зависимости от территории проведения опроса и должен составлять не менее 3-х человек.</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5.6. Дата первого заседания Комиссии устанавливается Решением Собрания Представителей сельского поселения Воротнее муниципального района Сергиевский Самарской области.</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5.7. Председатель Комиссии и секретарь Комиссии избираются на первом заседании Комиссии из числа членов Комиссии простым большинством голосов.</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lastRenderedPageBreak/>
        <w:t>5.8. Деятельность Комиссии осуществляется на основе коллегиальности.</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5.9. Заседание Комиссии считается правомочным, если в нем приняли участие не менее половины от установленного числа ее членов.</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5.10. Решения Комиссии принимаются открытым голосованием простым большинством голосов от числа присутствующих на заседании. При равном количестве голосов, поданных «за» и «против», голос председателя Комиссии является решающим.</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5.11. На заседании Комиссии ведется протокол, в котором отражаются решения Комиссии.</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5.12. Протокол подписывается председателем Комиссии и секретарем Комиссии.</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5.13. Деятельность членов Комиссии осуществляется на общественных началах.</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5.14. Материально-техническое и организационное обеспечение деятельности Комиссии осуществляется администрацией сельского поселения Воротнее муниципального района Сергиевский Самарской области.</w:t>
      </w:r>
    </w:p>
    <w:p w:rsidR="00EC7152" w:rsidRPr="00EC7152" w:rsidRDefault="00EC7152" w:rsidP="00EC7152">
      <w:pPr>
        <w:tabs>
          <w:tab w:val="left" w:pos="284"/>
        </w:tabs>
        <w:spacing w:after="0" w:line="240" w:lineRule="auto"/>
        <w:jc w:val="center"/>
        <w:rPr>
          <w:rFonts w:ascii="Times New Roman" w:eastAsia="Calibri" w:hAnsi="Times New Roman" w:cs="Times New Roman"/>
          <w:b/>
          <w:sz w:val="12"/>
          <w:szCs w:val="12"/>
        </w:rPr>
      </w:pPr>
      <w:r w:rsidRPr="00EC7152">
        <w:rPr>
          <w:rFonts w:ascii="Times New Roman" w:eastAsia="Calibri" w:hAnsi="Times New Roman" w:cs="Times New Roman"/>
          <w:b/>
          <w:sz w:val="12"/>
          <w:szCs w:val="12"/>
        </w:rPr>
        <w:t>6. Полномочия Комиссии</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6.1. Комиссия обладает следующими полномочиями:</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а) организует проведение опроса в соответствии с установленным настоящим Положением порядком;</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б) утверждает списки лиц, осуществляющих сбор подписей;</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в) осуществляет, выдачу опросных листов лицам, осуществляющим сбор</w:t>
      </w:r>
      <w:r>
        <w:rPr>
          <w:rFonts w:ascii="Times New Roman" w:eastAsia="Calibri" w:hAnsi="Times New Roman" w:cs="Times New Roman"/>
          <w:sz w:val="12"/>
          <w:szCs w:val="12"/>
        </w:rPr>
        <w:t xml:space="preserve"> </w:t>
      </w:r>
      <w:r w:rsidRPr="00EC7152">
        <w:rPr>
          <w:rFonts w:ascii="Times New Roman" w:eastAsia="Calibri" w:hAnsi="Times New Roman" w:cs="Times New Roman"/>
          <w:sz w:val="12"/>
          <w:szCs w:val="12"/>
        </w:rPr>
        <w:t>подписей;</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г) устанавливает результаты опроса;</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 xml:space="preserve">д) осуществляет </w:t>
      </w:r>
      <w:proofErr w:type="gramStart"/>
      <w:r w:rsidRPr="00EC7152">
        <w:rPr>
          <w:rFonts w:ascii="Times New Roman" w:eastAsia="Calibri" w:hAnsi="Times New Roman" w:cs="Times New Roman"/>
          <w:sz w:val="12"/>
          <w:szCs w:val="12"/>
        </w:rPr>
        <w:t>контроль за</w:t>
      </w:r>
      <w:proofErr w:type="gramEnd"/>
      <w:r w:rsidRPr="00EC7152">
        <w:rPr>
          <w:rFonts w:ascii="Times New Roman" w:eastAsia="Calibri" w:hAnsi="Times New Roman" w:cs="Times New Roman"/>
          <w:sz w:val="12"/>
          <w:szCs w:val="12"/>
        </w:rPr>
        <w:t xml:space="preserve"> соблюдением прав граждан муниципального района Сергиевский Самарской области на участие в опросе;</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е) взаимодействует с органами местного самоуправления сельского поселения Воротнее муниципального района Сергиевский Самарской области, органами государственной власти Самарской области, общественными объединениями и представителями средств массовой информации;</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ж) проводит проверку достоверности сведений, указанных лицами, осуществляющими опрос;</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з) осуществляет иные полномочия, касающиеся организации проведения опроса, в соответствии с настоящим Положением и действующим законодательством.</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6.2. Полномочия Комиссии прекращаются после официальной передачи результатов опроса в Собрание Представителей сельского поселения Воротнее муниципального района Сергиевский Самарской области.</w:t>
      </w:r>
    </w:p>
    <w:p w:rsidR="00EC7152" w:rsidRPr="00EC7152" w:rsidRDefault="00EC7152" w:rsidP="00EC7152">
      <w:pPr>
        <w:tabs>
          <w:tab w:val="left" w:pos="284"/>
        </w:tabs>
        <w:spacing w:after="0" w:line="240" w:lineRule="auto"/>
        <w:jc w:val="center"/>
        <w:rPr>
          <w:rFonts w:ascii="Times New Roman" w:eastAsia="Calibri" w:hAnsi="Times New Roman" w:cs="Times New Roman"/>
          <w:b/>
          <w:sz w:val="12"/>
          <w:szCs w:val="12"/>
        </w:rPr>
      </w:pPr>
      <w:r w:rsidRPr="00EC7152">
        <w:rPr>
          <w:rFonts w:ascii="Times New Roman" w:eastAsia="Calibri" w:hAnsi="Times New Roman" w:cs="Times New Roman"/>
          <w:b/>
          <w:sz w:val="12"/>
          <w:szCs w:val="12"/>
        </w:rPr>
        <w:t>7. Список граждан, имеющих право на участие в опросе (список участников опроса)</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7.1.</w:t>
      </w:r>
      <w:r>
        <w:rPr>
          <w:rFonts w:ascii="Times New Roman" w:eastAsia="Calibri" w:hAnsi="Times New Roman" w:cs="Times New Roman"/>
          <w:sz w:val="12"/>
          <w:szCs w:val="12"/>
        </w:rPr>
        <w:t xml:space="preserve"> </w:t>
      </w:r>
      <w:r w:rsidRPr="00EC7152">
        <w:rPr>
          <w:rFonts w:ascii="Times New Roman" w:eastAsia="Calibri" w:hAnsi="Times New Roman" w:cs="Times New Roman"/>
          <w:sz w:val="12"/>
          <w:szCs w:val="12"/>
        </w:rPr>
        <w:t>В список участников опроса включаются граждане, достигшие возраста 18 лет, обладающие избирательным правом, проживающие на территории сельского поселения Воротнее муниципального района Сергиевский Самарской области. В данном списке указываются фамилия, имя, отчество, год рождения (в возрасте 18 лет - дополнительно день и месяц) и адрес места жительства участников опроса.</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 xml:space="preserve">7.2. Список участников опроса составляется Главой сельского поселения Воротнее муниципального района Сергиевский Самарской области и направляется в Комиссию не </w:t>
      </w:r>
      <w:proofErr w:type="gramStart"/>
      <w:r w:rsidRPr="00EC7152">
        <w:rPr>
          <w:rFonts w:ascii="Times New Roman" w:eastAsia="Calibri" w:hAnsi="Times New Roman" w:cs="Times New Roman"/>
          <w:sz w:val="12"/>
          <w:szCs w:val="12"/>
        </w:rPr>
        <w:t>позднее</w:t>
      </w:r>
      <w:proofErr w:type="gramEnd"/>
      <w:r w:rsidRPr="00EC7152">
        <w:rPr>
          <w:rFonts w:ascii="Times New Roman" w:eastAsia="Calibri" w:hAnsi="Times New Roman" w:cs="Times New Roman"/>
          <w:sz w:val="12"/>
          <w:szCs w:val="12"/>
        </w:rPr>
        <w:t xml:space="preserve"> чем за 10 (десять) дней до даты начала проведения опроса.</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Pr="00EC7152">
        <w:rPr>
          <w:rFonts w:ascii="Times New Roman" w:eastAsia="Calibri" w:hAnsi="Times New Roman" w:cs="Times New Roman"/>
          <w:sz w:val="12"/>
          <w:szCs w:val="12"/>
        </w:rPr>
        <w:t>Дополнительное включение в список участников опроса, имеющих право на участие в опросе в соответствии с настоящим Положением, может осуществляться членами Комиссии в любое время, в том числе и во время проведения опроса, о чем составляется соответствующий акт, подписываемый членом Комиссии, дополнившим указанный список.</w:t>
      </w:r>
    </w:p>
    <w:p w:rsidR="00EC7152" w:rsidRPr="00EC7152" w:rsidRDefault="00EC7152" w:rsidP="00EC7152">
      <w:pPr>
        <w:tabs>
          <w:tab w:val="left" w:pos="284"/>
        </w:tabs>
        <w:spacing w:after="0" w:line="240" w:lineRule="auto"/>
        <w:jc w:val="center"/>
        <w:rPr>
          <w:rFonts w:ascii="Times New Roman" w:eastAsia="Calibri" w:hAnsi="Times New Roman" w:cs="Times New Roman"/>
          <w:b/>
          <w:sz w:val="12"/>
          <w:szCs w:val="12"/>
        </w:rPr>
      </w:pPr>
      <w:r w:rsidRPr="00EC7152">
        <w:rPr>
          <w:rFonts w:ascii="Times New Roman" w:eastAsia="Calibri" w:hAnsi="Times New Roman" w:cs="Times New Roman"/>
          <w:b/>
          <w:sz w:val="12"/>
          <w:szCs w:val="12"/>
        </w:rPr>
        <w:t>8. Порядок проведений опроса</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EC7152">
        <w:rPr>
          <w:rFonts w:ascii="Times New Roman" w:eastAsia="Calibri" w:hAnsi="Times New Roman" w:cs="Times New Roman"/>
          <w:sz w:val="12"/>
          <w:szCs w:val="12"/>
        </w:rPr>
        <w:t>Мнение граждан по вопросу (вопросам), выносимому (выносимым) на опрос, фиксируется в опросных листах по форме, установленной решением о назначении опроса.</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Pr="00EC7152">
        <w:rPr>
          <w:rFonts w:ascii="Times New Roman" w:eastAsia="Calibri" w:hAnsi="Times New Roman" w:cs="Times New Roman"/>
          <w:sz w:val="12"/>
          <w:szCs w:val="12"/>
        </w:rPr>
        <w:t>Опрос проводится по месту жительства опрашиваемых путем заполнения опросного листа в сроки и время, установленные Решением Собрания Представителей сельского поселения Воротнее муниципального района Сергиевский Самарской области о назначении опроса.</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r w:rsidRPr="00EC7152">
        <w:rPr>
          <w:rFonts w:ascii="Times New Roman" w:eastAsia="Calibri" w:hAnsi="Times New Roman" w:cs="Times New Roman"/>
          <w:sz w:val="12"/>
          <w:szCs w:val="12"/>
        </w:rPr>
        <w:t xml:space="preserve">Список лиц, осуществляющих сбор подписей в опросных листах, формируется и утверждается Комиссией не </w:t>
      </w:r>
      <w:proofErr w:type="gramStart"/>
      <w:r w:rsidRPr="00EC7152">
        <w:rPr>
          <w:rFonts w:ascii="Times New Roman" w:eastAsia="Calibri" w:hAnsi="Times New Roman" w:cs="Times New Roman"/>
          <w:sz w:val="12"/>
          <w:szCs w:val="12"/>
        </w:rPr>
        <w:t>позднее</w:t>
      </w:r>
      <w:proofErr w:type="gramEnd"/>
      <w:r w:rsidRPr="00EC7152">
        <w:rPr>
          <w:rFonts w:ascii="Times New Roman" w:eastAsia="Calibri" w:hAnsi="Times New Roman" w:cs="Times New Roman"/>
          <w:sz w:val="12"/>
          <w:szCs w:val="12"/>
        </w:rPr>
        <w:t xml:space="preserve"> чем за 2 (два) дня до проведения опроса на основе предложений Собрания Представителей сельского поселения Воротнее муниципального района Сергиевский Самарской области муниципального района Сергиевский Самарской области, администрации сельского поселения Воротнее муниципального района Сергиевский Самарской области и (или) органов государственной власти Самарской области.</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8.4. </w:t>
      </w:r>
      <w:r w:rsidRPr="00EC7152">
        <w:rPr>
          <w:rFonts w:ascii="Times New Roman" w:eastAsia="Calibri" w:hAnsi="Times New Roman" w:cs="Times New Roman"/>
          <w:sz w:val="12"/>
          <w:szCs w:val="12"/>
        </w:rPr>
        <w:t>Сбор, подписей в опросных листах осуществляется лицами, включенными в указанный список, на общественных началах.</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8.5. </w:t>
      </w:r>
      <w:r w:rsidRPr="00EC7152">
        <w:rPr>
          <w:rFonts w:ascii="Times New Roman" w:eastAsia="Calibri" w:hAnsi="Times New Roman" w:cs="Times New Roman"/>
          <w:sz w:val="12"/>
          <w:szCs w:val="12"/>
        </w:rPr>
        <w:t>Опросные листы выдаются председателем Комиссии лицам, осуществляющим сбор подписей, под роспись.</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 </w:t>
      </w:r>
      <w:proofErr w:type="gramStart"/>
      <w:r w:rsidRPr="00EC7152">
        <w:rPr>
          <w:rFonts w:ascii="Times New Roman" w:eastAsia="Calibri" w:hAnsi="Times New Roman" w:cs="Times New Roman"/>
          <w:sz w:val="12"/>
          <w:szCs w:val="12"/>
        </w:rPr>
        <w:t>Лицо, осуществляющее сбор подписей, обязано ознакомить опрашиваемого с вопросом (вопросами), предлагаемым (предлагаемыми) при проведении опроса, и порядком заполнения опросного листа.</w:t>
      </w:r>
      <w:proofErr w:type="gramEnd"/>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8.7.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«да» или «нет», ставит подпись и дату подписания.</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8.8. Использование карандаша при заполнении опросного листа не допускается.</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8.9. </w:t>
      </w:r>
      <w:r w:rsidRPr="00EC7152">
        <w:rPr>
          <w:rFonts w:ascii="Times New Roman" w:eastAsia="Calibri" w:hAnsi="Times New Roman" w:cs="Times New Roman"/>
          <w:sz w:val="12"/>
          <w:szCs w:val="12"/>
        </w:rPr>
        <w:t xml:space="preserve">В конце каждого дня, но не позднее 17.00 часов, в течение всего срока проведения </w:t>
      </w:r>
      <w:proofErr w:type="gramStart"/>
      <w:r w:rsidRPr="00EC7152">
        <w:rPr>
          <w:rFonts w:ascii="Times New Roman" w:eastAsia="Calibri" w:hAnsi="Times New Roman" w:cs="Times New Roman"/>
          <w:sz w:val="12"/>
          <w:szCs w:val="12"/>
        </w:rPr>
        <w:t>опроса</w:t>
      </w:r>
      <w:proofErr w:type="gramEnd"/>
      <w:r w:rsidRPr="00EC7152">
        <w:rPr>
          <w:rFonts w:ascii="Times New Roman" w:eastAsia="Calibri" w:hAnsi="Times New Roman" w:cs="Times New Roman"/>
          <w:sz w:val="12"/>
          <w:szCs w:val="12"/>
        </w:rPr>
        <w:t xml:space="preserve"> заполненные опросные листы доставляются лицами, осуществляющими сбор подписей, в Комиссию.</w:t>
      </w:r>
    </w:p>
    <w:p w:rsidR="00EC7152" w:rsidRPr="00EC7152" w:rsidRDefault="00EC7152" w:rsidP="00EC7152">
      <w:pPr>
        <w:tabs>
          <w:tab w:val="left" w:pos="284"/>
        </w:tabs>
        <w:spacing w:after="0" w:line="240" w:lineRule="auto"/>
        <w:jc w:val="center"/>
        <w:rPr>
          <w:rFonts w:ascii="Times New Roman" w:eastAsia="Calibri" w:hAnsi="Times New Roman" w:cs="Times New Roman"/>
          <w:b/>
          <w:sz w:val="12"/>
          <w:szCs w:val="12"/>
        </w:rPr>
      </w:pPr>
      <w:r w:rsidRPr="00EC7152">
        <w:rPr>
          <w:rFonts w:ascii="Times New Roman" w:eastAsia="Calibri" w:hAnsi="Times New Roman" w:cs="Times New Roman"/>
          <w:b/>
          <w:sz w:val="12"/>
          <w:szCs w:val="12"/>
        </w:rPr>
        <w:t>9. Установление результатов опроса</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Pr="00EC7152">
        <w:rPr>
          <w:rFonts w:ascii="Times New Roman" w:eastAsia="Calibri" w:hAnsi="Times New Roman" w:cs="Times New Roman"/>
          <w:sz w:val="12"/>
          <w:szCs w:val="12"/>
        </w:rPr>
        <w:t>В первый день после даты окончания опроса члены Комиссии подсчитывают результаты путем суммирования данных, содержащихся в опросных листах. На основании полученных результатов Комиссия составляет протокол.</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Pr="00EC7152">
        <w:rPr>
          <w:rFonts w:ascii="Times New Roman" w:eastAsia="Calibri" w:hAnsi="Times New Roman" w:cs="Times New Roman"/>
          <w:sz w:val="12"/>
          <w:szCs w:val="12"/>
        </w:rPr>
        <w:t>В протоколе указываются следующие данные:</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а) дата составления протокола;</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б) состав Комиссии;</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в) сроки проведения опроса: дата начала и окончания;</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 xml:space="preserve">г) территория, на которой проводился опрос (если опрос проводился </w:t>
      </w:r>
      <w:proofErr w:type="gramStart"/>
      <w:r w:rsidRPr="00EC7152">
        <w:rPr>
          <w:rFonts w:ascii="Times New Roman" w:eastAsia="Calibri" w:hAnsi="Times New Roman" w:cs="Times New Roman"/>
          <w:sz w:val="12"/>
          <w:szCs w:val="12"/>
        </w:rPr>
        <w:t>на части территории</w:t>
      </w:r>
      <w:proofErr w:type="gramEnd"/>
      <w:r w:rsidRPr="00EC7152">
        <w:rPr>
          <w:rFonts w:ascii="Times New Roman" w:eastAsia="Calibri" w:hAnsi="Times New Roman" w:cs="Times New Roman"/>
          <w:sz w:val="12"/>
          <w:szCs w:val="12"/>
        </w:rPr>
        <w:t xml:space="preserve"> муниципального образования, указываются наименования населенных пунктов, микрорайонов, улиц, номера домов);</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proofErr w:type="gramStart"/>
      <w:r w:rsidRPr="00EC7152">
        <w:rPr>
          <w:rFonts w:ascii="Times New Roman" w:eastAsia="Calibri" w:hAnsi="Times New Roman" w:cs="Times New Roman"/>
          <w:sz w:val="12"/>
          <w:szCs w:val="12"/>
        </w:rPr>
        <w:t>д) формулировка вопроса (вопросов), предлагаемого (предлагаемых) при проведении опроса;</w:t>
      </w:r>
      <w:proofErr w:type="gramEnd"/>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е) число граждан, обладающих правом на участие в опросе и проживающих на территории, на которой проводился опрос;</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ж) число граждан, принявших участие в опросе;</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з) число граждан, ответивших положительно на поставленный вопрос;</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и) число граждан, ответивших отрицательно на поставленный вопрос;</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 xml:space="preserve">к) признание опроса </w:t>
      </w:r>
      <w:proofErr w:type="gramStart"/>
      <w:r w:rsidRPr="00EC7152">
        <w:rPr>
          <w:rFonts w:ascii="Times New Roman" w:eastAsia="Calibri" w:hAnsi="Times New Roman" w:cs="Times New Roman"/>
          <w:sz w:val="12"/>
          <w:szCs w:val="12"/>
        </w:rPr>
        <w:t>состоявшимся</w:t>
      </w:r>
      <w:proofErr w:type="gramEnd"/>
      <w:r w:rsidRPr="00EC7152">
        <w:rPr>
          <w:rFonts w:ascii="Times New Roman" w:eastAsia="Calibri" w:hAnsi="Times New Roman" w:cs="Times New Roman"/>
          <w:sz w:val="12"/>
          <w:szCs w:val="12"/>
        </w:rPr>
        <w:t xml:space="preserve"> (несостоявшимся);</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л) результаты опроса (вопрос считается одобренным, если за него проголосовало более половины участников опроса, принявших участие в голосовании).</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 </w:t>
      </w:r>
      <w:proofErr w:type="gramStart"/>
      <w:r w:rsidRPr="00EC7152">
        <w:rPr>
          <w:rFonts w:ascii="Times New Roman" w:eastAsia="Calibri" w:hAnsi="Times New Roman" w:cs="Times New Roman"/>
          <w:sz w:val="12"/>
          <w:szCs w:val="12"/>
        </w:rPr>
        <w:t>Комиссия признает опрос несостоявшимся в случае, если число граждан, принявших участие в опросе, составило менее 25 % от общего числа граждан, имеющих право на участие в опросе и проживающих на соответствующей территории, а также в случае, если количество действительных записей составило менее 25 % от общего числа граждан, имеющих право на участие в опросе и проживающих на соответствующей территории.</w:t>
      </w:r>
      <w:proofErr w:type="gramEnd"/>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Pr="00EC7152">
        <w:rPr>
          <w:rFonts w:ascii="Times New Roman" w:eastAsia="Calibri" w:hAnsi="Times New Roman" w:cs="Times New Roman"/>
          <w:sz w:val="12"/>
          <w:szCs w:val="12"/>
        </w:rPr>
        <w:t>Недействительными признаются записи в опросном листе, по которым невозможно достоверно установить мнение участников опроса или не содержащие данных об участниках опроса или их подписи, а также повторяющиеся записи.</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Pr="00EC7152">
        <w:rPr>
          <w:rFonts w:ascii="Times New Roman" w:eastAsia="Calibri" w:hAnsi="Times New Roman" w:cs="Times New Roman"/>
          <w:sz w:val="12"/>
          <w:szCs w:val="12"/>
        </w:rPr>
        <w:t>Недействительными признаются опросные листы, оформленные ненадлежащим образом.</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9.6. </w:t>
      </w:r>
      <w:r w:rsidRPr="00EC7152">
        <w:rPr>
          <w:rFonts w:ascii="Times New Roman" w:eastAsia="Calibri" w:hAnsi="Times New Roman" w:cs="Times New Roman"/>
          <w:sz w:val="12"/>
          <w:szCs w:val="12"/>
        </w:rPr>
        <w:t>Протокол составляется в двух экземплярах и подписывается председателем и членами Комиссии. Один экземпляр протокола передается в Собрание Представителей сельского поселения Воротнее муниципального района Сергиевский Самарской области, второй - инициатору опроса в течение 2 (двух) дней со дня его подписания. В случае если инициатором опроса является Собрание Представителей сельского поселения Воротнее муниципального района Сергиевский Самарской области, протокол составляется Комиссией в одном экземпляре, который передается в Собрание Представителей сельского поселения Воротнее муниципального района С</w:t>
      </w:r>
      <w:r w:rsidR="000140B1">
        <w:rPr>
          <w:rFonts w:ascii="Times New Roman" w:eastAsia="Calibri" w:hAnsi="Times New Roman" w:cs="Times New Roman"/>
          <w:sz w:val="12"/>
          <w:szCs w:val="12"/>
        </w:rPr>
        <w:t xml:space="preserve">ергиевский Самарской области.  </w:t>
      </w:r>
      <w:r w:rsidRPr="00EC7152">
        <w:rPr>
          <w:rFonts w:ascii="Times New Roman" w:eastAsia="Calibri" w:hAnsi="Times New Roman" w:cs="Times New Roman"/>
          <w:sz w:val="12"/>
          <w:szCs w:val="12"/>
        </w:rPr>
        <w:t>В Собрание Представителей сельского поселения Воротнее муниципального района Сергиевский Самарской области одновременно с протоколом направляются опросные листы, список участников опроса, список лиц, осуществляющих сбор подписей.</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9.7.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9.8. Протокол подлежит официальному опубликованию инициатором проведения опроса в порядке, определенном действующим законодательством, а также может размещаться в сети Интернет на официальном сайте  Администрации муниципального района Сергиевский Самарской области.</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9.9. </w:t>
      </w:r>
      <w:r w:rsidRPr="00EC7152">
        <w:rPr>
          <w:rFonts w:ascii="Times New Roman" w:eastAsia="Calibri" w:hAnsi="Times New Roman" w:cs="Times New Roman"/>
          <w:sz w:val="12"/>
          <w:szCs w:val="12"/>
        </w:rPr>
        <w:t>Материалы опроса хранятся в Собрании Представителей сельского поселения Воротнее муниципального района Сергиевский Самарской области в соответствии с действующим законодательством.</w:t>
      </w:r>
    </w:p>
    <w:p w:rsidR="00EC7152" w:rsidRPr="00EC7152" w:rsidRDefault="00EC7152" w:rsidP="00EC7152">
      <w:pPr>
        <w:tabs>
          <w:tab w:val="left" w:pos="284"/>
        </w:tabs>
        <w:spacing w:after="0" w:line="240" w:lineRule="auto"/>
        <w:jc w:val="center"/>
        <w:rPr>
          <w:rFonts w:ascii="Times New Roman" w:eastAsia="Calibri" w:hAnsi="Times New Roman" w:cs="Times New Roman"/>
          <w:b/>
          <w:sz w:val="12"/>
          <w:szCs w:val="12"/>
        </w:rPr>
      </w:pPr>
      <w:r w:rsidRPr="00EC7152">
        <w:rPr>
          <w:rFonts w:ascii="Times New Roman" w:eastAsia="Calibri" w:hAnsi="Times New Roman" w:cs="Times New Roman"/>
          <w:b/>
          <w:sz w:val="12"/>
          <w:szCs w:val="12"/>
        </w:rPr>
        <w:t>10. Рассмотрение результатов опроса</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10.1. Результаты опроса носят рекомендательный характер.</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Pr="00EC7152">
        <w:rPr>
          <w:rFonts w:ascii="Times New Roman" w:eastAsia="Calibri" w:hAnsi="Times New Roman" w:cs="Times New Roman"/>
          <w:sz w:val="12"/>
          <w:szCs w:val="12"/>
        </w:rPr>
        <w:t>Результаты опроса подлежат обязательному рассмотрению органами местного самоуправления сельского поселения Воротнее муниципального района Сергиевский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w:t>
      </w:r>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proofErr w:type="gramStart"/>
      <w:r w:rsidRPr="00EC7152">
        <w:rPr>
          <w:rFonts w:ascii="Times New Roman" w:eastAsia="Calibri" w:hAnsi="Times New Roman" w:cs="Times New Roman"/>
          <w:sz w:val="12"/>
          <w:szCs w:val="12"/>
        </w:rPr>
        <w:t>В случае принятия органами местного самоуправления сельского поселения Воротнее муниципального района Сергиевский Самарской области решений, не соответствующих результатам опроса, указанные органы обязаны в течение 10 (десяти) дней после принятия таких решений довести через средства массовой информации до населения сельского поселения Воротнее муниципального района Сергиевский Самарской области причины принятия решений.</w:t>
      </w:r>
      <w:proofErr w:type="gramEnd"/>
    </w:p>
    <w:p w:rsidR="00EC7152" w:rsidRPr="00EC7152"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10.4. Повторное проведение опроса по рассмотренному вопросу (вопросам) может состояться не ранее чем через год.</w:t>
      </w:r>
    </w:p>
    <w:p w:rsidR="00EC7152" w:rsidRPr="00EC7152" w:rsidRDefault="00EC7152" w:rsidP="00EC7152">
      <w:pPr>
        <w:tabs>
          <w:tab w:val="left" w:pos="284"/>
        </w:tabs>
        <w:spacing w:after="0" w:line="240" w:lineRule="auto"/>
        <w:jc w:val="center"/>
        <w:rPr>
          <w:rFonts w:ascii="Times New Roman" w:eastAsia="Calibri" w:hAnsi="Times New Roman" w:cs="Times New Roman"/>
          <w:b/>
          <w:sz w:val="12"/>
          <w:szCs w:val="12"/>
        </w:rPr>
      </w:pPr>
      <w:r w:rsidRPr="00EC7152">
        <w:rPr>
          <w:rFonts w:ascii="Times New Roman" w:eastAsia="Calibri" w:hAnsi="Times New Roman" w:cs="Times New Roman"/>
          <w:b/>
          <w:sz w:val="12"/>
          <w:szCs w:val="12"/>
        </w:rPr>
        <w:t>11. Финансовое обеспечение проведения опроса</w:t>
      </w:r>
    </w:p>
    <w:p w:rsidR="00F3076B" w:rsidRPr="00F3076B" w:rsidRDefault="00EC7152" w:rsidP="00EC7152">
      <w:pPr>
        <w:tabs>
          <w:tab w:val="left" w:pos="284"/>
        </w:tabs>
        <w:spacing w:after="0" w:line="240" w:lineRule="auto"/>
        <w:ind w:firstLine="284"/>
        <w:jc w:val="both"/>
        <w:rPr>
          <w:rFonts w:ascii="Times New Roman" w:eastAsia="Calibri" w:hAnsi="Times New Roman" w:cs="Times New Roman"/>
          <w:sz w:val="12"/>
          <w:szCs w:val="12"/>
        </w:rPr>
      </w:pPr>
      <w:r w:rsidRPr="00EC7152">
        <w:rPr>
          <w:rFonts w:ascii="Times New Roman" w:eastAsia="Calibri" w:hAnsi="Times New Roman" w:cs="Times New Roman"/>
          <w:sz w:val="12"/>
          <w:szCs w:val="12"/>
        </w:rPr>
        <w:t>Финансирование мероприятий, связанных с подготовкой и проведением опроса, при проведении опроса по инициативе Собрания Представителей сельского поселения Воротнее муниципального района Сергиевский Самарской области или, Главы сельского поселения Воротнее муниципального района Сергиевский Самарской области осуществляется за счет средств бюджета сельского поселения Воротнее муниципального района Сергиевский Самарской области.</w:t>
      </w:r>
    </w:p>
    <w:p w:rsidR="00F173E7" w:rsidRPr="00F173E7" w:rsidRDefault="00F173E7" w:rsidP="00F173E7">
      <w:pPr>
        <w:tabs>
          <w:tab w:val="left" w:pos="284"/>
        </w:tabs>
        <w:spacing w:after="0" w:line="240" w:lineRule="auto"/>
        <w:jc w:val="both"/>
        <w:rPr>
          <w:rFonts w:ascii="Times New Roman" w:eastAsia="Calibri" w:hAnsi="Times New Roman" w:cs="Times New Roman"/>
          <w:sz w:val="12"/>
          <w:szCs w:val="12"/>
        </w:rPr>
      </w:pPr>
    </w:p>
    <w:p w:rsidR="00446AAB" w:rsidRDefault="00446AAB" w:rsidP="00446AA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446AAB" w:rsidRPr="0015017C" w:rsidRDefault="00446AAB" w:rsidP="00446AA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913987">
        <w:rPr>
          <w:rFonts w:ascii="Times New Roman" w:eastAsia="Calibri" w:hAnsi="Times New Roman" w:cs="Times New Roman"/>
          <w:b/>
          <w:sz w:val="12"/>
          <w:szCs w:val="12"/>
        </w:rPr>
        <w:t>ЕЛШАНКА</w:t>
      </w:r>
    </w:p>
    <w:p w:rsidR="00446AAB" w:rsidRPr="0015017C" w:rsidRDefault="00446AAB" w:rsidP="00446AA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446AAB" w:rsidRPr="0015017C" w:rsidRDefault="00446AAB" w:rsidP="00446AA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446AAB" w:rsidRPr="0015017C" w:rsidRDefault="00446AAB" w:rsidP="00446AAB">
      <w:pPr>
        <w:tabs>
          <w:tab w:val="left" w:pos="284"/>
        </w:tabs>
        <w:spacing w:after="0" w:line="240" w:lineRule="auto"/>
        <w:jc w:val="center"/>
        <w:rPr>
          <w:rFonts w:ascii="Times New Roman" w:eastAsia="Calibri" w:hAnsi="Times New Roman" w:cs="Times New Roman"/>
          <w:sz w:val="12"/>
          <w:szCs w:val="12"/>
        </w:rPr>
      </w:pPr>
    </w:p>
    <w:p w:rsidR="00446AAB" w:rsidRPr="0015017C" w:rsidRDefault="00446AAB" w:rsidP="00446AA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446AAB" w:rsidRPr="00930AEB" w:rsidRDefault="00446AAB" w:rsidP="00446A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sidR="00913987">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913987">
        <w:rPr>
          <w:rFonts w:ascii="Times New Roman" w:eastAsia="Calibri" w:hAnsi="Times New Roman" w:cs="Times New Roman"/>
          <w:sz w:val="12"/>
          <w:szCs w:val="12"/>
        </w:rPr>
        <w:t>9</w:t>
      </w:r>
    </w:p>
    <w:p w:rsidR="00913987" w:rsidRPr="00913987" w:rsidRDefault="00913987" w:rsidP="00913987">
      <w:pPr>
        <w:tabs>
          <w:tab w:val="left" w:pos="284"/>
        </w:tabs>
        <w:spacing w:after="0" w:line="240" w:lineRule="auto"/>
        <w:jc w:val="center"/>
        <w:rPr>
          <w:rFonts w:ascii="Times New Roman" w:eastAsia="Calibri" w:hAnsi="Times New Roman" w:cs="Times New Roman"/>
          <w:b/>
          <w:sz w:val="12"/>
          <w:szCs w:val="12"/>
        </w:rPr>
      </w:pPr>
      <w:r w:rsidRPr="00913987">
        <w:rPr>
          <w:rFonts w:ascii="Times New Roman" w:eastAsia="Calibri" w:hAnsi="Times New Roman" w:cs="Times New Roman"/>
          <w:b/>
          <w:sz w:val="12"/>
          <w:szCs w:val="12"/>
        </w:rPr>
        <w:t>Об утверждении Положения «О порядке назначения и проведения опроса граждан на территории</w:t>
      </w:r>
    </w:p>
    <w:p w:rsidR="00913987" w:rsidRPr="00913987" w:rsidRDefault="00913987" w:rsidP="00913987">
      <w:pPr>
        <w:tabs>
          <w:tab w:val="left" w:pos="284"/>
        </w:tabs>
        <w:spacing w:after="0" w:line="240" w:lineRule="auto"/>
        <w:jc w:val="center"/>
        <w:rPr>
          <w:rFonts w:ascii="Times New Roman" w:eastAsia="Calibri" w:hAnsi="Times New Roman" w:cs="Times New Roman"/>
          <w:b/>
          <w:sz w:val="12"/>
          <w:szCs w:val="12"/>
        </w:rPr>
      </w:pPr>
      <w:r w:rsidRPr="00913987">
        <w:rPr>
          <w:rFonts w:ascii="Times New Roman" w:eastAsia="Calibri" w:hAnsi="Times New Roman" w:cs="Times New Roman"/>
          <w:b/>
          <w:sz w:val="12"/>
          <w:szCs w:val="12"/>
        </w:rPr>
        <w:t>сельского поселения Елшанка муниципального района Сергиевский Самарской области»</w:t>
      </w:r>
    </w:p>
    <w:p w:rsidR="00913987" w:rsidRPr="00913987" w:rsidRDefault="00913987" w:rsidP="00913987">
      <w:pPr>
        <w:tabs>
          <w:tab w:val="left" w:pos="284"/>
        </w:tabs>
        <w:spacing w:after="0" w:line="240" w:lineRule="auto"/>
        <w:ind w:firstLine="284"/>
        <w:jc w:val="both"/>
        <w:rPr>
          <w:rFonts w:ascii="Times New Roman" w:eastAsia="Calibri" w:hAnsi="Times New Roman" w:cs="Times New Roman"/>
          <w:sz w:val="12"/>
          <w:szCs w:val="12"/>
        </w:rPr>
      </w:pPr>
    </w:p>
    <w:p w:rsidR="00913987" w:rsidRPr="00913987" w:rsidRDefault="00913987" w:rsidP="00913987">
      <w:pPr>
        <w:tabs>
          <w:tab w:val="left" w:pos="284"/>
        </w:tabs>
        <w:spacing w:after="0" w:line="240" w:lineRule="auto"/>
        <w:ind w:firstLine="284"/>
        <w:jc w:val="both"/>
        <w:rPr>
          <w:rFonts w:ascii="Times New Roman" w:eastAsia="Calibri" w:hAnsi="Times New Roman" w:cs="Times New Roman"/>
          <w:sz w:val="12"/>
          <w:szCs w:val="12"/>
        </w:rPr>
      </w:pPr>
      <w:r w:rsidRPr="00913987">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913987">
        <w:rPr>
          <w:rFonts w:ascii="Times New Roman" w:eastAsia="Calibri" w:hAnsi="Times New Roman" w:cs="Times New Roman"/>
          <w:sz w:val="12"/>
          <w:szCs w:val="12"/>
        </w:rPr>
        <w:t>сельского поселения Елшанка</w:t>
      </w:r>
      <w:r>
        <w:rPr>
          <w:rFonts w:ascii="Times New Roman" w:eastAsia="Calibri" w:hAnsi="Times New Roman" w:cs="Times New Roman"/>
          <w:sz w:val="12"/>
          <w:szCs w:val="12"/>
        </w:rPr>
        <w:t xml:space="preserve"> </w:t>
      </w:r>
      <w:r w:rsidRPr="00913987">
        <w:rPr>
          <w:rFonts w:ascii="Times New Roman" w:eastAsia="Calibri" w:hAnsi="Times New Roman" w:cs="Times New Roman"/>
          <w:sz w:val="12"/>
          <w:szCs w:val="12"/>
        </w:rPr>
        <w:t>муниципального района Сергиевский Самарской области</w:t>
      </w:r>
    </w:p>
    <w:p w:rsidR="00913987" w:rsidRPr="00913987" w:rsidRDefault="00913987" w:rsidP="00913987">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987">
        <w:rPr>
          <w:rFonts w:ascii="Times New Roman" w:eastAsia="Calibri" w:hAnsi="Times New Roman" w:cs="Times New Roman"/>
          <w:sz w:val="12"/>
          <w:szCs w:val="12"/>
        </w:rPr>
        <w:t>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Елшанка муниципального района Сергиевский Самарской области, Собрание Представителей сельского</w:t>
      </w:r>
      <w:proofErr w:type="gramEnd"/>
      <w:r w:rsidRPr="00913987">
        <w:rPr>
          <w:rFonts w:ascii="Times New Roman" w:eastAsia="Calibri" w:hAnsi="Times New Roman" w:cs="Times New Roman"/>
          <w:sz w:val="12"/>
          <w:szCs w:val="12"/>
        </w:rPr>
        <w:t xml:space="preserve"> поселения Елшанка муниципального района Сергиевский Самарской области</w:t>
      </w:r>
    </w:p>
    <w:p w:rsidR="00913987" w:rsidRPr="00913987" w:rsidRDefault="00913987" w:rsidP="00913987">
      <w:pPr>
        <w:tabs>
          <w:tab w:val="left" w:pos="284"/>
        </w:tabs>
        <w:spacing w:after="0" w:line="240" w:lineRule="auto"/>
        <w:ind w:firstLine="284"/>
        <w:jc w:val="both"/>
        <w:rPr>
          <w:rFonts w:ascii="Times New Roman" w:eastAsia="Calibri" w:hAnsi="Times New Roman" w:cs="Times New Roman"/>
          <w:b/>
          <w:sz w:val="12"/>
          <w:szCs w:val="12"/>
        </w:rPr>
      </w:pPr>
      <w:r w:rsidRPr="00913987">
        <w:rPr>
          <w:rFonts w:ascii="Times New Roman" w:eastAsia="Calibri" w:hAnsi="Times New Roman" w:cs="Times New Roman"/>
          <w:b/>
          <w:sz w:val="12"/>
          <w:szCs w:val="12"/>
        </w:rPr>
        <w:t>РЕШИЛО:</w:t>
      </w:r>
    </w:p>
    <w:p w:rsidR="00913987" w:rsidRPr="00913987" w:rsidRDefault="00913987" w:rsidP="009139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13987">
        <w:rPr>
          <w:rFonts w:ascii="Times New Roman" w:eastAsia="Calibri" w:hAnsi="Times New Roman" w:cs="Times New Roman"/>
          <w:sz w:val="12"/>
          <w:szCs w:val="12"/>
        </w:rPr>
        <w:t>Утвердить Положение «О порядке назначения и проведения опроса граждан</w:t>
      </w:r>
      <w:r>
        <w:rPr>
          <w:rFonts w:ascii="Times New Roman" w:eastAsia="Calibri" w:hAnsi="Times New Roman" w:cs="Times New Roman"/>
          <w:sz w:val="12"/>
          <w:szCs w:val="12"/>
        </w:rPr>
        <w:t xml:space="preserve"> </w:t>
      </w:r>
      <w:r w:rsidRPr="00913987">
        <w:rPr>
          <w:rFonts w:ascii="Times New Roman" w:eastAsia="Calibri" w:hAnsi="Times New Roman" w:cs="Times New Roman"/>
          <w:sz w:val="12"/>
          <w:szCs w:val="12"/>
        </w:rPr>
        <w:t xml:space="preserve"> на территории сельского поселения Елшанка муниципального района Сергиевский Самарской области» согласно Приложению.</w:t>
      </w:r>
    </w:p>
    <w:p w:rsidR="00913987" w:rsidRPr="00913987" w:rsidRDefault="00913987" w:rsidP="009139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13987">
        <w:rPr>
          <w:rFonts w:ascii="Times New Roman" w:eastAsia="Calibri" w:hAnsi="Times New Roman" w:cs="Times New Roman"/>
          <w:sz w:val="12"/>
          <w:szCs w:val="12"/>
        </w:rPr>
        <w:t>Опубликовать настоящее Решение в газете «Сергиевский вестник».</w:t>
      </w:r>
    </w:p>
    <w:p w:rsidR="00913987" w:rsidRPr="00913987" w:rsidRDefault="00913987" w:rsidP="009139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913987">
        <w:rPr>
          <w:rFonts w:ascii="Times New Roman" w:eastAsia="Calibri" w:hAnsi="Times New Roman" w:cs="Times New Roman"/>
          <w:sz w:val="12"/>
          <w:szCs w:val="12"/>
        </w:rPr>
        <w:t xml:space="preserve"> Настоящее Решение вступает в силу со дня его официального  опубликования.</w:t>
      </w:r>
    </w:p>
    <w:p w:rsidR="00913987" w:rsidRPr="00913987" w:rsidRDefault="00913987" w:rsidP="00913987">
      <w:pPr>
        <w:tabs>
          <w:tab w:val="left" w:pos="284"/>
        </w:tabs>
        <w:spacing w:after="0" w:line="240" w:lineRule="auto"/>
        <w:jc w:val="right"/>
        <w:rPr>
          <w:rFonts w:ascii="Times New Roman" w:eastAsia="Calibri" w:hAnsi="Times New Roman" w:cs="Times New Roman"/>
          <w:sz w:val="12"/>
          <w:szCs w:val="12"/>
        </w:rPr>
      </w:pPr>
      <w:r w:rsidRPr="0091398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13987">
        <w:rPr>
          <w:rFonts w:ascii="Times New Roman" w:eastAsia="Calibri" w:hAnsi="Times New Roman" w:cs="Times New Roman"/>
          <w:sz w:val="12"/>
          <w:szCs w:val="12"/>
        </w:rPr>
        <w:t>сельского поселения Елшанка</w:t>
      </w:r>
    </w:p>
    <w:p w:rsidR="00913987" w:rsidRDefault="00913987" w:rsidP="00913987">
      <w:pPr>
        <w:tabs>
          <w:tab w:val="left" w:pos="284"/>
        </w:tabs>
        <w:spacing w:after="0" w:line="240" w:lineRule="auto"/>
        <w:jc w:val="right"/>
        <w:rPr>
          <w:rFonts w:ascii="Times New Roman" w:eastAsia="Calibri" w:hAnsi="Times New Roman" w:cs="Times New Roman"/>
          <w:sz w:val="12"/>
          <w:szCs w:val="12"/>
        </w:rPr>
      </w:pPr>
      <w:r w:rsidRPr="00913987">
        <w:rPr>
          <w:rFonts w:ascii="Times New Roman" w:eastAsia="Calibri" w:hAnsi="Times New Roman" w:cs="Times New Roman"/>
          <w:sz w:val="12"/>
          <w:szCs w:val="12"/>
        </w:rPr>
        <w:t>муниципального района Сергиевский</w:t>
      </w:r>
    </w:p>
    <w:p w:rsidR="00913987" w:rsidRPr="00913987" w:rsidRDefault="00913987" w:rsidP="00913987">
      <w:pPr>
        <w:tabs>
          <w:tab w:val="left" w:pos="284"/>
        </w:tabs>
        <w:spacing w:after="0" w:line="240" w:lineRule="auto"/>
        <w:jc w:val="right"/>
        <w:rPr>
          <w:rFonts w:ascii="Times New Roman" w:eastAsia="Calibri" w:hAnsi="Times New Roman" w:cs="Times New Roman"/>
          <w:sz w:val="12"/>
          <w:szCs w:val="12"/>
        </w:rPr>
      </w:pPr>
      <w:r w:rsidRPr="00913987">
        <w:rPr>
          <w:rFonts w:ascii="Times New Roman" w:eastAsia="Calibri" w:hAnsi="Times New Roman" w:cs="Times New Roman"/>
          <w:sz w:val="12"/>
          <w:szCs w:val="12"/>
        </w:rPr>
        <w:t>А.В. Зиновьев</w:t>
      </w:r>
    </w:p>
    <w:p w:rsidR="00913987" w:rsidRPr="00913987" w:rsidRDefault="00913987" w:rsidP="00913987">
      <w:pPr>
        <w:tabs>
          <w:tab w:val="left" w:pos="284"/>
        </w:tabs>
        <w:spacing w:after="0" w:line="240" w:lineRule="auto"/>
        <w:jc w:val="right"/>
        <w:rPr>
          <w:rFonts w:ascii="Times New Roman" w:eastAsia="Calibri" w:hAnsi="Times New Roman" w:cs="Times New Roman"/>
          <w:sz w:val="12"/>
          <w:szCs w:val="12"/>
        </w:rPr>
      </w:pPr>
    </w:p>
    <w:p w:rsidR="00913987" w:rsidRPr="00913987" w:rsidRDefault="00913987" w:rsidP="00913987">
      <w:pPr>
        <w:tabs>
          <w:tab w:val="left" w:pos="284"/>
        </w:tabs>
        <w:spacing w:after="0" w:line="240" w:lineRule="auto"/>
        <w:jc w:val="right"/>
        <w:rPr>
          <w:rFonts w:ascii="Times New Roman" w:eastAsia="Calibri" w:hAnsi="Times New Roman" w:cs="Times New Roman"/>
          <w:sz w:val="12"/>
          <w:szCs w:val="12"/>
        </w:rPr>
      </w:pPr>
      <w:r w:rsidRPr="00913987">
        <w:rPr>
          <w:rFonts w:ascii="Times New Roman" w:eastAsia="Calibri" w:hAnsi="Times New Roman" w:cs="Times New Roman"/>
          <w:sz w:val="12"/>
          <w:szCs w:val="12"/>
        </w:rPr>
        <w:t>Глава сельского поселения Елшанка</w:t>
      </w:r>
    </w:p>
    <w:p w:rsidR="00913987" w:rsidRDefault="00913987" w:rsidP="00913987">
      <w:pPr>
        <w:tabs>
          <w:tab w:val="left" w:pos="284"/>
        </w:tabs>
        <w:spacing w:after="0" w:line="240" w:lineRule="auto"/>
        <w:jc w:val="right"/>
        <w:rPr>
          <w:rFonts w:ascii="Times New Roman" w:eastAsia="Calibri" w:hAnsi="Times New Roman" w:cs="Times New Roman"/>
          <w:sz w:val="12"/>
          <w:szCs w:val="12"/>
        </w:rPr>
      </w:pPr>
      <w:r w:rsidRPr="00913987">
        <w:rPr>
          <w:rFonts w:ascii="Times New Roman" w:eastAsia="Calibri" w:hAnsi="Times New Roman" w:cs="Times New Roman"/>
          <w:sz w:val="12"/>
          <w:szCs w:val="12"/>
        </w:rPr>
        <w:t>муниципального района Сергиевский</w:t>
      </w:r>
    </w:p>
    <w:p w:rsidR="00913987" w:rsidRPr="00913987" w:rsidRDefault="00913987" w:rsidP="00913987">
      <w:pPr>
        <w:tabs>
          <w:tab w:val="left" w:pos="284"/>
        </w:tabs>
        <w:spacing w:after="0" w:line="240" w:lineRule="auto"/>
        <w:jc w:val="right"/>
        <w:rPr>
          <w:rFonts w:ascii="Times New Roman" w:eastAsia="Calibri" w:hAnsi="Times New Roman" w:cs="Times New Roman"/>
          <w:sz w:val="12"/>
          <w:szCs w:val="12"/>
        </w:rPr>
      </w:pPr>
      <w:r w:rsidRPr="00913987">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913987">
        <w:rPr>
          <w:rFonts w:ascii="Times New Roman" w:eastAsia="Calibri" w:hAnsi="Times New Roman" w:cs="Times New Roman"/>
          <w:sz w:val="12"/>
          <w:szCs w:val="12"/>
        </w:rPr>
        <w:t>Прокаев</w:t>
      </w:r>
    </w:p>
    <w:p w:rsidR="00913987" w:rsidRPr="00913987" w:rsidRDefault="00913987" w:rsidP="00913987">
      <w:pPr>
        <w:tabs>
          <w:tab w:val="left" w:pos="284"/>
        </w:tabs>
        <w:spacing w:after="0" w:line="240" w:lineRule="auto"/>
        <w:jc w:val="both"/>
        <w:rPr>
          <w:rFonts w:ascii="Times New Roman" w:eastAsia="Calibri" w:hAnsi="Times New Roman" w:cs="Times New Roman"/>
          <w:sz w:val="12"/>
          <w:szCs w:val="12"/>
        </w:rPr>
      </w:pPr>
    </w:p>
    <w:p w:rsidR="00AB76A8" w:rsidRPr="0015017C" w:rsidRDefault="00AB76A8" w:rsidP="00AB76A8">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AB76A8" w:rsidRPr="0015017C" w:rsidRDefault="00AB76A8" w:rsidP="00AB76A8">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Елшанка</w:t>
      </w:r>
    </w:p>
    <w:p w:rsidR="00AB76A8" w:rsidRPr="0015017C" w:rsidRDefault="00AB76A8" w:rsidP="00AB76A8">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AB76A8" w:rsidRDefault="00AB76A8" w:rsidP="00AB76A8">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9 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AB76A8" w:rsidRPr="00AB76A8" w:rsidRDefault="00AB76A8" w:rsidP="00AB76A8">
      <w:pPr>
        <w:tabs>
          <w:tab w:val="left" w:pos="284"/>
        </w:tabs>
        <w:spacing w:after="0" w:line="240" w:lineRule="auto"/>
        <w:jc w:val="center"/>
        <w:rPr>
          <w:rFonts w:ascii="Times New Roman" w:eastAsia="Calibri" w:hAnsi="Times New Roman" w:cs="Times New Roman"/>
          <w:b/>
          <w:sz w:val="12"/>
          <w:szCs w:val="12"/>
        </w:rPr>
      </w:pPr>
      <w:r w:rsidRPr="00AB76A8">
        <w:rPr>
          <w:rFonts w:ascii="Times New Roman" w:eastAsia="Calibri" w:hAnsi="Times New Roman" w:cs="Times New Roman"/>
          <w:b/>
          <w:sz w:val="12"/>
          <w:szCs w:val="12"/>
        </w:rPr>
        <w:t>ПОЛОЖЕНИЕ О ПОРЯДКЕ НАЗНАЧЕНИЯ И ПРОВЕДЕНИЯ ОПРОСА  ГРАЖДАН НА ТЕРРИТОРИИ</w:t>
      </w:r>
    </w:p>
    <w:p w:rsidR="00AB76A8" w:rsidRPr="00AB76A8" w:rsidRDefault="00AB76A8" w:rsidP="00AB76A8">
      <w:pPr>
        <w:tabs>
          <w:tab w:val="left" w:pos="284"/>
        </w:tabs>
        <w:spacing w:after="0" w:line="240" w:lineRule="auto"/>
        <w:jc w:val="center"/>
        <w:rPr>
          <w:rFonts w:ascii="Times New Roman" w:eastAsia="Calibri" w:hAnsi="Times New Roman" w:cs="Times New Roman"/>
          <w:b/>
          <w:sz w:val="12"/>
          <w:szCs w:val="12"/>
        </w:rPr>
      </w:pPr>
      <w:r w:rsidRPr="00AB76A8">
        <w:rPr>
          <w:rFonts w:ascii="Times New Roman" w:eastAsia="Calibri" w:hAnsi="Times New Roman" w:cs="Times New Roman"/>
          <w:b/>
          <w:sz w:val="12"/>
          <w:szCs w:val="12"/>
        </w:rPr>
        <w:t>СЕЛЬСКОГО ПОСЕЛЕНИЯ ЕЛШАНКА МУНИЦИПАЛЬНОГО РАЙОНА СЕРГИЕВСКИЙ САМАРСКОЙ ОБЛАСТИ</w:t>
      </w:r>
    </w:p>
    <w:p w:rsidR="00AB76A8" w:rsidRPr="00AB76A8" w:rsidRDefault="00AB76A8" w:rsidP="00AB76A8">
      <w:pPr>
        <w:tabs>
          <w:tab w:val="left" w:pos="284"/>
        </w:tabs>
        <w:spacing w:after="0" w:line="240" w:lineRule="auto"/>
        <w:jc w:val="center"/>
        <w:rPr>
          <w:rFonts w:ascii="Times New Roman" w:eastAsia="Calibri" w:hAnsi="Times New Roman" w:cs="Times New Roman"/>
          <w:b/>
          <w:sz w:val="12"/>
          <w:szCs w:val="12"/>
        </w:rPr>
      </w:pPr>
      <w:r w:rsidRPr="00AB76A8">
        <w:rPr>
          <w:rFonts w:ascii="Times New Roman" w:eastAsia="Calibri" w:hAnsi="Times New Roman" w:cs="Times New Roman"/>
          <w:b/>
          <w:sz w:val="12"/>
          <w:szCs w:val="12"/>
        </w:rPr>
        <w:t>1. Общие положения</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 xml:space="preserve">1.1. </w:t>
      </w:r>
      <w:proofErr w:type="gramStart"/>
      <w:r w:rsidRPr="00AB76A8">
        <w:rPr>
          <w:rFonts w:ascii="Times New Roman" w:eastAsia="Calibri" w:hAnsi="Times New Roman" w:cs="Times New Roman"/>
          <w:sz w:val="12"/>
          <w:szCs w:val="12"/>
        </w:rPr>
        <w:t>Настоящее Положение разработано 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Елшанка муниципального района Сергиевский Самарской области</w:t>
      </w:r>
      <w:proofErr w:type="gramEnd"/>
      <w:r w:rsidRPr="00AB76A8">
        <w:rPr>
          <w:rFonts w:ascii="Times New Roman" w:eastAsia="Calibri" w:hAnsi="Times New Roman" w:cs="Times New Roman"/>
          <w:sz w:val="12"/>
          <w:szCs w:val="12"/>
        </w:rPr>
        <w:t xml:space="preserve"> и устанавливает порядок назначения, проведения и установления результатов опроса граждан на территории сельского поселения Елшанка муниципального района Сергиевский Самарской области (далее - опрос).</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AB76A8">
        <w:rPr>
          <w:rFonts w:ascii="Times New Roman" w:eastAsia="Calibri" w:hAnsi="Times New Roman" w:cs="Times New Roman"/>
          <w:sz w:val="12"/>
          <w:szCs w:val="12"/>
        </w:rPr>
        <w:t>Опрос является формой непосредственного участия населения в осуществлении местного самоуправления на территории сельского поселения Елшанка муниципального района Сергиевский Самарской области.</w:t>
      </w:r>
    </w:p>
    <w:p w:rsidR="001778BB"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AB76A8">
        <w:rPr>
          <w:rFonts w:ascii="Times New Roman" w:eastAsia="Calibri" w:hAnsi="Times New Roman" w:cs="Times New Roman"/>
          <w:sz w:val="12"/>
          <w:szCs w:val="12"/>
        </w:rPr>
        <w:t xml:space="preserve">Опрос проводится на всей территории сельского поселения Елшанка муниципального района Сергиевский Самарской области или </w:t>
      </w:r>
      <w:proofErr w:type="gramStart"/>
      <w:r w:rsidRPr="00AB76A8">
        <w:rPr>
          <w:rFonts w:ascii="Times New Roman" w:eastAsia="Calibri" w:hAnsi="Times New Roman" w:cs="Times New Roman"/>
          <w:sz w:val="12"/>
          <w:szCs w:val="12"/>
        </w:rPr>
        <w:t>на</w:t>
      </w:r>
      <w:proofErr w:type="gramEnd"/>
      <w:r w:rsidRPr="00AB76A8">
        <w:rPr>
          <w:rFonts w:ascii="Times New Roman" w:eastAsia="Calibri" w:hAnsi="Times New Roman" w:cs="Times New Roman"/>
          <w:sz w:val="12"/>
          <w:szCs w:val="12"/>
        </w:rPr>
        <w:t xml:space="preserve"> </w:t>
      </w:r>
    </w:p>
    <w:p w:rsidR="00AB76A8" w:rsidRPr="00AB76A8" w:rsidRDefault="00AB76A8" w:rsidP="001778BB">
      <w:pPr>
        <w:tabs>
          <w:tab w:val="left" w:pos="284"/>
        </w:tabs>
        <w:spacing w:after="0" w:line="240" w:lineRule="auto"/>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lastRenderedPageBreak/>
        <w:t>части его территории для выявления мнения населения и его учета при принятии решений органами местного самоуправления сельского поселения Елшанка муниципального района Сергиевский Самарской области и должностными лицами местного самоуправления сельского поселения Елшанка муниципального района Сергиевский Самарской области, а также органами государственной власти Самарской области.</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1.4 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1.5. В опросе имеют право участвовать жители сельского поселения Елшанка муниципального района Сергиевский Самарской области, обладающие избирательным правом.</w:t>
      </w:r>
    </w:p>
    <w:p w:rsidR="00AB76A8" w:rsidRPr="00AB76A8" w:rsidRDefault="00AB76A8" w:rsidP="00AB76A8">
      <w:pPr>
        <w:tabs>
          <w:tab w:val="left" w:pos="284"/>
        </w:tabs>
        <w:spacing w:after="0" w:line="240" w:lineRule="auto"/>
        <w:jc w:val="center"/>
        <w:rPr>
          <w:rFonts w:ascii="Times New Roman" w:eastAsia="Calibri" w:hAnsi="Times New Roman" w:cs="Times New Roman"/>
          <w:b/>
          <w:sz w:val="12"/>
          <w:szCs w:val="12"/>
        </w:rPr>
      </w:pPr>
      <w:r w:rsidRPr="00AB76A8">
        <w:rPr>
          <w:rFonts w:ascii="Times New Roman" w:eastAsia="Calibri" w:hAnsi="Times New Roman" w:cs="Times New Roman"/>
          <w:b/>
          <w:sz w:val="12"/>
          <w:szCs w:val="12"/>
        </w:rPr>
        <w:t>2. Вопросы, выносимые на опрос</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 xml:space="preserve">2.1. На опрос могут быть </w:t>
      </w:r>
      <w:proofErr w:type="gramStart"/>
      <w:r w:rsidRPr="00AB76A8">
        <w:rPr>
          <w:rFonts w:ascii="Times New Roman" w:eastAsia="Calibri" w:hAnsi="Times New Roman" w:cs="Times New Roman"/>
          <w:sz w:val="12"/>
          <w:szCs w:val="12"/>
        </w:rPr>
        <w:t>вынесены</w:t>
      </w:r>
      <w:proofErr w:type="gramEnd"/>
      <w:r w:rsidRPr="00AB76A8">
        <w:rPr>
          <w:rFonts w:ascii="Times New Roman" w:eastAsia="Calibri" w:hAnsi="Times New Roman" w:cs="Times New Roman"/>
          <w:sz w:val="12"/>
          <w:szCs w:val="12"/>
        </w:rPr>
        <w:t>:</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а) решения, планируемые к принятию органами местного самоуправления сельского поселения Елшанка муниципального района Сергиевский Самарской области и должностными лицами местного самоуправления по вопросам местного значения сельского поселения Елшанка муниципального района Сергиевский Самарской области;</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б) вопросы об изменении целевого назначения земель сельского поселения Елшанка  муниципального района Сергиевский Самарской области для объектов регионального и межрегионального значения.</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2.2. Вопрос, выносимый на опрос, должен быть сформулирован четко и ясно, не допускать возможности его различного толкования и подразумевать только однозначный ответ.</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2.3. Допускается проведение опроса по нескольким вопросам.</w:t>
      </w:r>
    </w:p>
    <w:p w:rsidR="00AB76A8" w:rsidRPr="00AB76A8" w:rsidRDefault="00AB76A8" w:rsidP="00AB76A8">
      <w:pPr>
        <w:tabs>
          <w:tab w:val="left" w:pos="284"/>
        </w:tabs>
        <w:spacing w:after="0" w:line="240" w:lineRule="auto"/>
        <w:jc w:val="center"/>
        <w:rPr>
          <w:rFonts w:ascii="Times New Roman" w:eastAsia="Calibri" w:hAnsi="Times New Roman" w:cs="Times New Roman"/>
          <w:b/>
          <w:sz w:val="12"/>
          <w:szCs w:val="12"/>
        </w:rPr>
      </w:pPr>
      <w:r w:rsidRPr="00AB76A8">
        <w:rPr>
          <w:rFonts w:ascii="Times New Roman" w:eastAsia="Calibri" w:hAnsi="Times New Roman" w:cs="Times New Roman"/>
          <w:b/>
          <w:sz w:val="12"/>
          <w:szCs w:val="12"/>
        </w:rPr>
        <w:t>3. Инициатива проведения опроса</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3.1. Опрос проводится по инициативе:</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а) Собрания Представителей сельского поселения Елшанка муниципального района Сергиевский Самарской области или Главы сельского поселения Елшанка муниципального района Сергиевский Самарской области - по вопросам местного значения;</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б) </w:t>
      </w:r>
      <w:r w:rsidRPr="00AB76A8">
        <w:rPr>
          <w:rFonts w:ascii="Times New Roman" w:eastAsia="Calibri" w:hAnsi="Times New Roman" w:cs="Times New Roman"/>
          <w:sz w:val="12"/>
          <w:szCs w:val="12"/>
        </w:rPr>
        <w:t>органов государственной власти Самарской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3.2. Инициатива Собрания Представителей сельского поселения Елшанка муниципального района Сергиевский Самарской области о проведении опроса может исходить от группы депутатов численностью не менее  пяти человек от установленной численности депутатов Собрания Представителей сельского поселения Елшанка муниципального района Сергиевский Самарской области.</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 xml:space="preserve">3.3. </w:t>
      </w:r>
      <w:proofErr w:type="gramStart"/>
      <w:r w:rsidRPr="00AB76A8">
        <w:rPr>
          <w:rFonts w:ascii="Times New Roman" w:eastAsia="Calibri" w:hAnsi="Times New Roman" w:cs="Times New Roman"/>
          <w:sz w:val="12"/>
          <w:szCs w:val="12"/>
        </w:rPr>
        <w:t>Инициатор проведения опроса направляет на имя председателя Собрания Представителей сельского поселения Елшанка муниципального района Сергиевский Самарской области  обращение о включении вопроса о проведении опроса в повестку очередного заседания Собрания Представителей сельского поселения Елшанка  муниципального района Сергиевский с обоснованием необходимости проведения такого опроса, а также информацию о численности населения соответствующей территории сельского поселения Елшанка муниципального района Сергиевский Самарской области, на которой</w:t>
      </w:r>
      <w:proofErr w:type="gramEnd"/>
      <w:r w:rsidRPr="00AB76A8">
        <w:rPr>
          <w:rFonts w:ascii="Times New Roman" w:eastAsia="Calibri" w:hAnsi="Times New Roman" w:cs="Times New Roman"/>
          <w:sz w:val="12"/>
          <w:szCs w:val="12"/>
        </w:rPr>
        <w:t xml:space="preserve"> планируется проведение опроса.</w:t>
      </w:r>
    </w:p>
    <w:p w:rsidR="00AB76A8" w:rsidRPr="00AB76A8" w:rsidRDefault="00AB76A8" w:rsidP="00AB76A8">
      <w:pPr>
        <w:tabs>
          <w:tab w:val="left" w:pos="284"/>
        </w:tabs>
        <w:spacing w:after="0" w:line="240" w:lineRule="auto"/>
        <w:jc w:val="center"/>
        <w:rPr>
          <w:rFonts w:ascii="Times New Roman" w:eastAsia="Calibri" w:hAnsi="Times New Roman" w:cs="Times New Roman"/>
          <w:b/>
          <w:sz w:val="12"/>
          <w:szCs w:val="12"/>
        </w:rPr>
      </w:pPr>
      <w:r w:rsidRPr="00AB76A8">
        <w:rPr>
          <w:rFonts w:ascii="Times New Roman" w:eastAsia="Calibri" w:hAnsi="Times New Roman" w:cs="Times New Roman"/>
          <w:b/>
          <w:sz w:val="12"/>
          <w:szCs w:val="12"/>
        </w:rPr>
        <w:t>4. Порядок принятия решения о назначении опроса</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AB76A8">
        <w:rPr>
          <w:rFonts w:ascii="Times New Roman" w:eastAsia="Calibri" w:hAnsi="Times New Roman" w:cs="Times New Roman"/>
          <w:sz w:val="12"/>
          <w:szCs w:val="12"/>
        </w:rPr>
        <w:t xml:space="preserve">Решение о назначении опроса принимается простым большинством </w:t>
      </w:r>
      <w:proofErr w:type="gramStart"/>
      <w:r w:rsidRPr="00AB76A8">
        <w:rPr>
          <w:rFonts w:ascii="Times New Roman" w:eastAsia="Calibri" w:hAnsi="Times New Roman" w:cs="Times New Roman"/>
          <w:sz w:val="12"/>
          <w:szCs w:val="12"/>
        </w:rPr>
        <w:t>голосов депутатов Собрания Представителей сельского поселения</w:t>
      </w:r>
      <w:proofErr w:type="gramEnd"/>
      <w:r w:rsidRPr="00AB76A8">
        <w:rPr>
          <w:rFonts w:ascii="Times New Roman" w:eastAsia="Calibri" w:hAnsi="Times New Roman" w:cs="Times New Roman"/>
          <w:sz w:val="12"/>
          <w:szCs w:val="12"/>
        </w:rPr>
        <w:t xml:space="preserve"> Елшанка муниципального района Сергиевский Самарской области.</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4.2. В Решении Собрания Представителей сельского поселения Елшанка муниципального района Сергиевский Самарской области о назначении опроса устанавливаются:</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а) дата и сроки проведения опроса;</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proofErr w:type="gramStart"/>
      <w:r w:rsidRPr="00AB76A8">
        <w:rPr>
          <w:rFonts w:ascii="Times New Roman" w:eastAsia="Calibri" w:hAnsi="Times New Roman" w:cs="Times New Roman"/>
          <w:sz w:val="12"/>
          <w:szCs w:val="12"/>
        </w:rPr>
        <w:t>б) формулировка вопроса (вопросов), предлагаемого (предлагаемых) при проведении опроса;</w:t>
      </w:r>
      <w:proofErr w:type="gramEnd"/>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в) методика проведения опроса;</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г) форма опросного листа;</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д) минимальная численность жителей муниципального образования, участвующих в опросе.</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4.3. Опрос проводится в сроки, установленные решением Собрания Представителей сельского поселения Елшанка муниципального района Сергиевский Самарской области о назначении опроса, но не ранее чем через десять   дней после принятия Решения о его назначении.</w:t>
      </w:r>
    </w:p>
    <w:p w:rsidR="00AB76A8" w:rsidRPr="00AB76A8" w:rsidRDefault="00AB76A8" w:rsidP="00AB76A8">
      <w:pPr>
        <w:tabs>
          <w:tab w:val="left" w:pos="284"/>
        </w:tabs>
        <w:spacing w:after="0" w:line="240" w:lineRule="auto"/>
        <w:jc w:val="center"/>
        <w:rPr>
          <w:rFonts w:ascii="Times New Roman" w:eastAsia="Calibri" w:hAnsi="Times New Roman" w:cs="Times New Roman"/>
          <w:b/>
          <w:sz w:val="12"/>
          <w:szCs w:val="12"/>
        </w:rPr>
      </w:pPr>
      <w:r w:rsidRPr="00AB76A8">
        <w:rPr>
          <w:rFonts w:ascii="Times New Roman" w:eastAsia="Calibri" w:hAnsi="Times New Roman" w:cs="Times New Roman"/>
          <w:b/>
          <w:sz w:val="12"/>
          <w:szCs w:val="12"/>
        </w:rPr>
        <w:t>5. Порядок формирования и организации работы Комиссии по проведению опроса</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5.1. Для  организации проведения опроса Собрание Представителей сельского поселения Елшанка муниципального района Сергиевский Самарской области формирует комиссию по проведению опроса (далее - Комиссия).</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5.2. В состав Комиссии входят председатель Комиссии, секретарь Комиссии и члены Комиссии.</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5.3. Персональный состав Комиссии утверждается Решением Собрания Представителей сельского поселения Елшанка муниципального района Сергиевский Самарской области на основе предложений инициаторов проведения опроса.</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5.4. В состав Комиссии в обязательном порядке включаются депутаты Собрания Представителей сельского поселения Елшанка муниципального района Сергиевский Самарской области и представители администрации сельского поселения Елшанка муниципального района Сергиевский Самарской области. В состав Комиссии могут быть включены представители органов государственной власти Самарской области, муниципальных предприятий и учреждений, общественных объединений, действующих на территории сельского поселения Елшанка муниципального района Сергиевский Самарской области   в зависимости от вопроса, выносимого на опрос.</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5.5. Численный состав Комиссии формируется в зависимости от территории проведения опроса и должен составлять не менее 3-х человек.</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5.6. Дата первого заседания Комиссии устанавливается Решением Собрания Представителей сельского поселения Елшанка муниципального района Сергиевский Самарской области.</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5.7. Председатель Комиссии и секретарь Комиссии избираются на первом заседании Комиссии из числа членов Комиссии простым большинством голосов.</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5.8. Деятельность Комиссии осуществляется на основе коллегиальности.</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5.9. Заседание Комиссии считается правомочным, если в нем приняли участие не менее половины от установленного числа ее членов.</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5.10. Решения Комиссии принимаются открытым голосованием простым большинством голосов от числа присутствующих на заседании. При равном количестве голосов, поданных «за» и «против», голос председателя Комиссии является решающим.</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5.11. На заседании Комиссии ведется протокол, в котором отражаются решения Комиссии.</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5.12. Протокол подписывается председателем Комиссии и секретарем Комиссии.</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5.13. Деятельность членов Комиссии осуществляется на общественных началах.</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5.14. Материально-техническое и организационное обеспечение деятельности Комиссии осуществляется администрацией сельского поселения Елшанка муниципального района Сергиевский Самарской области.</w:t>
      </w:r>
    </w:p>
    <w:p w:rsidR="00AB76A8" w:rsidRPr="00AB76A8" w:rsidRDefault="00AB76A8" w:rsidP="00AB76A8">
      <w:pPr>
        <w:tabs>
          <w:tab w:val="left" w:pos="284"/>
        </w:tabs>
        <w:spacing w:after="0" w:line="240" w:lineRule="auto"/>
        <w:jc w:val="center"/>
        <w:rPr>
          <w:rFonts w:ascii="Times New Roman" w:eastAsia="Calibri" w:hAnsi="Times New Roman" w:cs="Times New Roman"/>
          <w:b/>
          <w:sz w:val="12"/>
          <w:szCs w:val="12"/>
        </w:rPr>
      </w:pPr>
      <w:r w:rsidRPr="00AB76A8">
        <w:rPr>
          <w:rFonts w:ascii="Times New Roman" w:eastAsia="Calibri" w:hAnsi="Times New Roman" w:cs="Times New Roman"/>
          <w:b/>
          <w:sz w:val="12"/>
          <w:szCs w:val="12"/>
        </w:rPr>
        <w:t>6. Полномочия Комиссии</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6.1. Комиссия обладает следующими полномочиями:</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а) организует проведение опроса в соответствии с установленным настоящим Положением порядком;</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б) утверждает списки лиц, осуществляющих сбор подписей;</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в) осуществляет, выдачу опросных листов лицам, осуществляющим сбор</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подписей;</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г) устанавливает результаты опроса;</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lastRenderedPageBreak/>
        <w:t xml:space="preserve">д) осуществляет </w:t>
      </w:r>
      <w:proofErr w:type="gramStart"/>
      <w:r w:rsidRPr="00AB76A8">
        <w:rPr>
          <w:rFonts w:ascii="Times New Roman" w:eastAsia="Calibri" w:hAnsi="Times New Roman" w:cs="Times New Roman"/>
          <w:sz w:val="12"/>
          <w:szCs w:val="12"/>
        </w:rPr>
        <w:t>контроль за</w:t>
      </w:r>
      <w:proofErr w:type="gramEnd"/>
      <w:r w:rsidRPr="00AB76A8">
        <w:rPr>
          <w:rFonts w:ascii="Times New Roman" w:eastAsia="Calibri" w:hAnsi="Times New Roman" w:cs="Times New Roman"/>
          <w:sz w:val="12"/>
          <w:szCs w:val="12"/>
        </w:rPr>
        <w:t xml:space="preserve"> соблюдением прав граждан муниципального района Сергиевский Самарской области на участие в опросе;</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е) взаимодействует с органами местного самоуправления сельского поселения Елшанка муниципального района Сергиевский Самарской области, органами государственной власти Самарской области, общественными объединениями и представителями средств массовой информации;</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ж) проводит проверку достоверности сведений, указанных лицами, осуществляющими опрос;</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з) осуществляет иные полномочия, касающиеся организации проведения опроса, в соответствии с настоящим Положением и действующим законодательством.</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 xml:space="preserve">6.2. Полномочия Комиссии прекращаются после официальной передачи результатов опроса в Собрание Представителей сельского поселения Елшанка муниципального района Сергиевский Самарской области. </w:t>
      </w:r>
    </w:p>
    <w:p w:rsidR="001778BB" w:rsidRDefault="001778BB" w:rsidP="00AB76A8">
      <w:pPr>
        <w:tabs>
          <w:tab w:val="left" w:pos="284"/>
        </w:tabs>
        <w:spacing w:after="0" w:line="240" w:lineRule="auto"/>
        <w:jc w:val="center"/>
        <w:rPr>
          <w:rFonts w:ascii="Times New Roman" w:eastAsia="Calibri" w:hAnsi="Times New Roman" w:cs="Times New Roman"/>
          <w:b/>
          <w:sz w:val="12"/>
          <w:szCs w:val="12"/>
        </w:rPr>
      </w:pPr>
    </w:p>
    <w:p w:rsidR="00AB76A8" w:rsidRPr="00AB76A8" w:rsidRDefault="00AB76A8" w:rsidP="00AB76A8">
      <w:pPr>
        <w:tabs>
          <w:tab w:val="left" w:pos="284"/>
        </w:tabs>
        <w:spacing w:after="0" w:line="240" w:lineRule="auto"/>
        <w:jc w:val="center"/>
        <w:rPr>
          <w:rFonts w:ascii="Times New Roman" w:eastAsia="Calibri" w:hAnsi="Times New Roman" w:cs="Times New Roman"/>
          <w:b/>
          <w:sz w:val="12"/>
          <w:szCs w:val="12"/>
        </w:rPr>
      </w:pPr>
      <w:r w:rsidRPr="00AB76A8">
        <w:rPr>
          <w:rFonts w:ascii="Times New Roman" w:eastAsia="Calibri" w:hAnsi="Times New Roman" w:cs="Times New Roman"/>
          <w:b/>
          <w:sz w:val="12"/>
          <w:szCs w:val="12"/>
        </w:rPr>
        <w:t>7. Список граждан, имеющих право на участие в опросе (список участников опроса)</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AB76A8">
        <w:rPr>
          <w:rFonts w:ascii="Times New Roman" w:eastAsia="Calibri" w:hAnsi="Times New Roman" w:cs="Times New Roman"/>
          <w:sz w:val="12"/>
          <w:szCs w:val="12"/>
        </w:rPr>
        <w:t>В список участников опроса включаются граждане, достигшие возраста 18 лет, обладающие избирательным правом, проживающие на территории сельского поселения Елшанка муниципального района Сергиевский Самарской области. В данном списке указываются фамилия, имя, отчество, год рождения (в возрасте 18 лет - дополнительно день и месяц) и адрес места жительства участников опроса.</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 xml:space="preserve">7.2. Список участников опроса составляется Главой сельского поселения Елшанка муниципального района Сергиевский Самарской области и направляется в Комиссию не </w:t>
      </w:r>
      <w:proofErr w:type="gramStart"/>
      <w:r w:rsidRPr="00AB76A8">
        <w:rPr>
          <w:rFonts w:ascii="Times New Roman" w:eastAsia="Calibri" w:hAnsi="Times New Roman" w:cs="Times New Roman"/>
          <w:sz w:val="12"/>
          <w:szCs w:val="12"/>
        </w:rPr>
        <w:t>позднее</w:t>
      </w:r>
      <w:proofErr w:type="gramEnd"/>
      <w:r w:rsidRPr="00AB76A8">
        <w:rPr>
          <w:rFonts w:ascii="Times New Roman" w:eastAsia="Calibri" w:hAnsi="Times New Roman" w:cs="Times New Roman"/>
          <w:sz w:val="12"/>
          <w:szCs w:val="12"/>
        </w:rPr>
        <w:t xml:space="preserve"> чем за 10 (десять) дней до даты начала проведения опроса.</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Pr="00AB76A8">
        <w:rPr>
          <w:rFonts w:ascii="Times New Roman" w:eastAsia="Calibri" w:hAnsi="Times New Roman" w:cs="Times New Roman"/>
          <w:sz w:val="12"/>
          <w:szCs w:val="12"/>
        </w:rPr>
        <w:t>Дополнительное включение в список участников опроса, имеющих право на участие в опросе в соответствии с настоящим Положением, может осуществляться членами Комиссии в любое время, в том числе и во время проведения опроса, о чем составляется соответствующий акт, подписываемый членом Комиссии, дополнившим указанный список.</w:t>
      </w:r>
    </w:p>
    <w:p w:rsidR="00AB76A8" w:rsidRPr="00AB76A8" w:rsidRDefault="00AB76A8" w:rsidP="00AB76A8">
      <w:pPr>
        <w:tabs>
          <w:tab w:val="left" w:pos="284"/>
        </w:tabs>
        <w:spacing w:after="0" w:line="240" w:lineRule="auto"/>
        <w:jc w:val="center"/>
        <w:rPr>
          <w:rFonts w:ascii="Times New Roman" w:eastAsia="Calibri" w:hAnsi="Times New Roman" w:cs="Times New Roman"/>
          <w:b/>
          <w:sz w:val="12"/>
          <w:szCs w:val="12"/>
        </w:rPr>
      </w:pPr>
      <w:r w:rsidRPr="00AB76A8">
        <w:rPr>
          <w:rFonts w:ascii="Times New Roman" w:eastAsia="Calibri" w:hAnsi="Times New Roman" w:cs="Times New Roman"/>
          <w:b/>
          <w:sz w:val="12"/>
          <w:szCs w:val="12"/>
        </w:rPr>
        <w:t>8. Порядок проведений опроса</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AB76A8">
        <w:rPr>
          <w:rFonts w:ascii="Times New Roman" w:eastAsia="Calibri" w:hAnsi="Times New Roman" w:cs="Times New Roman"/>
          <w:sz w:val="12"/>
          <w:szCs w:val="12"/>
        </w:rPr>
        <w:t>Мнение граждан по вопросу (вопросам), выносимому (выносимым) на опрос, фиксируется в опросных листах по форме, установленной решением о назначении опроса.</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Pr="00AB76A8">
        <w:rPr>
          <w:rFonts w:ascii="Times New Roman" w:eastAsia="Calibri" w:hAnsi="Times New Roman" w:cs="Times New Roman"/>
          <w:sz w:val="12"/>
          <w:szCs w:val="12"/>
        </w:rPr>
        <w:t>Опрос проводится по месту жительства опрашиваемых путем заполнения опросного листа в сроки и время, установленные Решением Собрания Представителей сельского поселения Елшанка муниципального района Сергиевский Самарской области о назначении опроса.</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r w:rsidRPr="00AB76A8">
        <w:rPr>
          <w:rFonts w:ascii="Times New Roman" w:eastAsia="Calibri" w:hAnsi="Times New Roman" w:cs="Times New Roman"/>
          <w:sz w:val="12"/>
          <w:szCs w:val="12"/>
        </w:rPr>
        <w:t xml:space="preserve">Список лиц, осуществляющих сбор подписей в опросных листах, формируется и утверждается Комиссией не </w:t>
      </w:r>
      <w:proofErr w:type="gramStart"/>
      <w:r w:rsidRPr="00AB76A8">
        <w:rPr>
          <w:rFonts w:ascii="Times New Roman" w:eastAsia="Calibri" w:hAnsi="Times New Roman" w:cs="Times New Roman"/>
          <w:sz w:val="12"/>
          <w:szCs w:val="12"/>
        </w:rPr>
        <w:t>позднее</w:t>
      </w:r>
      <w:proofErr w:type="gramEnd"/>
      <w:r w:rsidRPr="00AB76A8">
        <w:rPr>
          <w:rFonts w:ascii="Times New Roman" w:eastAsia="Calibri" w:hAnsi="Times New Roman" w:cs="Times New Roman"/>
          <w:sz w:val="12"/>
          <w:szCs w:val="12"/>
        </w:rPr>
        <w:t xml:space="preserve"> чем за 2 (два) дня до проведения опроса на основе предложений Собрания Представителей сельского поселения Елшанка муниципального района Сергиевский Самарской области муниципального района Сергиевский Самарской области, администрации сельского поселения Елшанка муниципального района Сергиевский Самарской области и (или) органов государственной власти Самарской области.</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8.4. </w:t>
      </w:r>
      <w:r w:rsidRPr="00AB76A8">
        <w:rPr>
          <w:rFonts w:ascii="Times New Roman" w:eastAsia="Calibri" w:hAnsi="Times New Roman" w:cs="Times New Roman"/>
          <w:sz w:val="12"/>
          <w:szCs w:val="12"/>
        </w:rPr>
        <w:t>Сбор, подписей в опросных листах осуществляется лицами, включенными в указанный список, на общественных началах.</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8.5.</w:t>
      </w:r>
      <w:r>
        <w:rPr>
          <w:rFonts w:ascii="Times New Roman" w:eastAsia="Calibri" w:hAnsi="Times New Roman" w:cs="Times New Roman"/>
          <w:sz w:val="12"/>
          <w:szCs w:val="12"/>
        </w:rPr>
        <w:t xml:space="preserve"> </w:t>
      </w:r>
      <w:r w:rsidRPr="00AB76A8">
        <w:rPr>
          <w:rFonts w:ascii="Times New Roman" w:eastAsia="Calibri" w:hAnsi="Times New Roman" w:cs="Times New Roman"/>
          <w:sz w:val="12"/>
          <w:szCs w:val="12"/>
        </w:rPr>
        <w:t>Опросные листы выдаются председателем Комиссии лицам, осуществляющим сбор подписей, под роспись.</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 </w:t>
      </w:r>
      <w:proofErr w:type="gramStart"/>
      <w:r w:rsidRPr="00AB76A8">
        <w:rPr>
          <w:rFonts w:ascii="Times New Roman" w:eastAsia="Calibri" w:hAnsi="Times New Roman" w:cs="Times New Roman"/>
          <w:sz w:val="12"/>
          <w:szCs w:val="12"/>
        </w:rPr>
        <w:t>Лицо, осуществляющее сбор подписей, обязано ознакомить опрашиваемого с вопросом (вопросами), предлагаемым (предлагаемыми) при проведении опроса, и порядком заполнения опросного листа.</w:t>
      </w:r>
      <w:proofErr w:type="gramEnd"/>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8.7.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«да» или «нет», ставит подпись и дату подписания.</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8.8. Использование карандаша при заполнении опросного листа не допускается.</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8.9. </w:t>
      </w:r>
      <w:r w:rsidRPr="00AB76A8">
        <w:rPr>
          <w:rFonts w:ascii="Times New Roman" w:eastAsia="Calibri" w:hAnsi="Times New Roman" w:cs="Times New Roman"/>
          <w:sz w:val="12"/>
          <w:szCs w:val="12"/>
        </w:rPr>
        <w:t xml:space="preserve">В конце каждого дня, но не позднее 17.00 часов, в течение всего срока проведения </w:t>
      </w:r>
      <w:proofErr w:type="gramStart"/>
      <w:r w:rsidRPr="00AB76A8">
        <w:rPr>
          <w:rFonts w:ascii="Times New Roman" w:eastAsia="Calibri" w:hAnsi="Times New Roman" w:cs="Times New Roman"/>
          <w:sz w:val="12"/>
          <w:szCs w:val="12"/>
        </w:rPr>
        <w:t>опроса</w:t>
      </w:r>
      <w:proofErr w:type="gramEnd"/>
      <w:r w:rsidRPr="00AB76A8">
        <w:rPr>
          <w:rFonts w:ascii="Times New Roman" w:eastAsia="Calibri" w:hAnsi="Times New Roman" w:cs="Times New Roman"/>
          <w:sz w:val="12"/>
          <w:szCs w:val="12"/>
        </w:rPr>
        <w:t xml:space="preserve"> заполненные опросные листы доставляются лицами, осуществляющими сбор подписей, в Комиссию.</w:t>
      </w:r>
    </w:p>
    <w:p w:rsidR="00AB76A8" w:rsidRPr="00AB76A8" w:rsidRDefault="00AB76A8" w:rsidP="00AB76A8">
      <w:pPr>
        <w:tabs>
          <w:tab w:val="left" w:pos="284"/>
        </w:tabs>
        <w:spacing w:after="0" w:line="240" w:lineRule="auto"/>
        <w:jc w:val="center"/>
        <w:rPr>
          <w:rFonts w:ascii="Times New Roman" w:eastAsia="Calibri" w:hAnsi="Times New Roman" w:cs="Times New Roman"/>
          <w:b/>
          <w:sz w:val="12"/>
          <w:szCs w:val="12"/>
        </w:rPr>
      </w:pPr>
      <w:r w:rsidRPr="00AB76A8">
        <w:rPr>
          <w:rFonts w:ascii="Times New Roman" w:eastAsia="Calibri" w:hAnsi="Times New Roman" w:cs="Times New Roman"/>
          <w:b/>
          <w:sz w:val="12"/>
          <w:szCs w:val="12"/>
        </w:rPr>
        <w:t>9. Установление результатов опроса</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Pr="00AB76A8">
        <w:rPr>
          <w:rFonts w:ascii="Times New Roman" w:eastAsia="Calibri" w:hAnsi="Times New Roman" w:cs="Times New Roman"/>
          <w:sz w:val="12"/>
          <w:szCs w:val="12"/>
        </w:rPr>
        <w:t>В первый день после даты окончания опроса члены Комиссии подсчитывают результаты путем суммирования данных, содержащихся в опросных листах. На основании полученных результатов Комиссия составляет протокол.</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Pr="00AB76A8">
        <w:rPr>
          <w:rFonts w:ascii="Times New Roman" w:eastAsia="Calibri" w:hAnsi="Times New Roman" w:cs="Times New Roman"/>
          <w:sz w:val="12"/>
          <w:szCs w:val="12"/>
        </w:rPr>
        <w:t>В протоколе указываются следующие данные:</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а) дата составления протокола;</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б) состав Комиссии;</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в) сроки проведения опроса: дата начала и окончания;</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 xml:space="preserve">г) территория, на которой проводился опрос (если опрос проводился </w:t>
      </w:r>
      <w:proofErr w:type="gramStart"/>
      <w:r w:rsidRPr="00AB76A8">
        <w:rPr>
          <w:rFonts w:ascii="Times New Roman" w:eastAsia="Calibri" w:hAnsi="Times New Roman" w:cs="Times New Roman"/>
          <w:sz w:val="12"/>
          <w:szCs w:val="12"/>
        </w:rPr>
        <w:t>на части территории</w:t>
      </w:r>
      <w:proofErr w:type="gramEnd"/>
      <w:r w:rsidRPr="00AB76A8">
        <w:rPr>
          <w:rFonts w:ascii="Times New Roman" w:eastAsia="Calibri" w:hAnsi="Times New Roman" w:cs="Times New Roman"/>
          <w:sz w:val="12"/>
          <w:szCs w:val="12"/>
        </w:rPr>
        <w:t xml:space="preserve"> муниципального образования, указываются наименования населенных пунктов, микрорайонов, улиц, номера домов);</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proofErr w:type="gramStart"/>
      <w:r w:rsidRPr="00AB76A8">
        <w:rPr>
          <w:rFonts w:ascii="Times New Roman" w:eastAsia="Calibri" w:hAnsi="Times New Roman" w:cs="Times New Roman"/>
          <w:sz w:val="12"/>
          <w:szCs w:val="12"/>
        </w:rPr>
        <w:t>д) формулировка вопроса (вопросов), предлагаемого (предлагаемых) при проведении опроса;</w:t>
      </w:r>
      <w:proofErr w:type="gramEnd"/>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е) число граждан, обладающих правом на участие в опросе и проживающих на территории, на которой проводился опрос;</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ж) число граждан, принявших участие в опросе;</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з) число граждан, ответивших положительно на поставленный вопрос;</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и) число граждан, ответивших отрицательно на поставленный вопрос;</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 xml:space="preserve">к) признание опроса </w:t>
      </w:r>
      <w:proofErr w:type="gramStart"/>
      <w:r w:rsidRPr="00AB76A8">
        <w:rPr>
          <w:rFonts w:ascii="Times New Roman" w:eastAsia="Calibri" w:hAnsi="Times New Roman" w:cs="Times New Roman"/>
          <w:sz w:val="12"/>
          <w:szCs w:val="12"/>
        </w:rPr>
        <w:t>состоявшимся</w:t>
      </w:r>
      <w:proofErr w:type="gramEnd"/>
      <w:r w:rsidRPr="00AB76A8">
        <w:rPr>
          <w:rFonts w:ascii="Times New Roman" w:eastAsia="Calibri" w:hAnsi="Times New Roman" w:cs="Times New Roman"/>
          <w:sz w:val="12"/>
          <w:szCs w:val="12"/>
        </w:rPr>
        <w:t xml:space="preserve"> (несостоявшимся);</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л) результаты опроса (вопрос считается одобренным, если за него проголосовало более половины участников опроса, принявших участие в голосовании).</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 </w:t>
      </w:r>
      <w:proofErr w:type="gramStart"/>
      <w:r w:rsidRPr="00AB76A8">
        <w:rPr>
          <w:rFonts w:ascii="Times New Roman" w:eastAsia="Calibri" w:hAnsi="Times New Roman" w:cs="Times New Roman"/>
          <w:sz w:val="12"/>
          <w:szCs w:val="12"/>
        </w:rPr>
        <w:t>Комиссия признает опрос несостоявшимся в случае, если число граждан, принявших участие в опросе, составило менее 25 % от общего числа граждан, имеющих право на участие в опросе и проживающих на соответствующей территории, а также в случае, если количество действительных записей составило менее 25 % от общего числа граждан, имеющих право на участие в опросе и проживающих на соответствующей территории.</w:t>
      </w:r>
      <w:proofErr w:type="gramEnd"/>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Pr="00AB76A8">
        <w:rPr>
          <w:rFonts w:ascii="Times New Roman" w:eastAsia="Calibri" w:hAnsi="Times New Roman" w:cs="Times New Roman"/>
          <w:sz w:val="12"/>
          <w:szCs w:val="12"/>
        </w:rPr>
        <w:t>Недействительными признаются записи в опросном листе, по которым невозможно достоверно установить мнение участников опроса или не содержащие данных об участниках опроса или их подписи, а также повторяющиеся записи.</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Pr="00AB76A8">
        <w:rPr>
          <w:rFonts w:ascii="Times New Roman" w:eastAsia="Calibri" w:hAnsi="Times New Roman" w:cs="Times New Roman"/>
          <w:sz w:val="12"/>
          <w:szCs w:val="12"/>
        </w:rPr>
        <w:t>Недействительными признаются опросные листы, оформленные ненадлежащим образом.</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9.6. </w:t>
      </w:r>
      <w:r w:rsidRPr="00AB76A8">
        <w:rPr>
          <w:rFonts w:ascii="Times New Roman" w:eastAsia="Calibri" w:hAnsi="Times New Roman" w:cs="Times New Roman"/>
          <w:sz w:val="12"/>
          <w:szCs w:val="12"/>
        </w:rPr>
        <w:t>Протокол составляется в двух экземплярах и подписывается председателем и членами Комиссии. Один экземпляр протокола передается в Собрание Представителей сельского поселения Елшанка муниципального района Сергиевский Самарской области, второй - инициатору опроса в течение 2 (двух) дней со дня его подписания. В случае если инициатором опроса является Собрание Представителей сельского поселения Елшанка муниципального района Сергиевский Самарской области, протокол составляется Комиссией в одном экземпляре, который передается в Собрание Представителей сельского поселения Елшанка  муниципального района С</w:t>
      </w:r>
      <w:r>
        <w:rPr>
          <w:rFonts w:ascii="Times New Roman" w:eastAsia="Calibri" w:hAnsi="Times New Roman" w:cs="Times New Roman"/>
          <w:sz w:val="12"/>
          <w:szCs w:val="12"/>
        </w:rPr>
        <w:t xml:space="preserve">ергиевский Самарской области. </w:t>
      </w:r>
      <w:r w:rsidRPr="00AB76A8">
        <w:rPr>
          <w:rFonts w:ascii="Times New Roman" w:eastAsia="Calibri" w:hAnsi="Times New Roman" w:cs="Times New Roman"/>
          <w:sz w:val="12"/>
          <w:szCs w:val="12"/>
        </w:rPr>
        <w:t>В Собрание Представителей сельского поселения Елшанка муниципального района Сергиевский Самарской области одновременно с протоколом направляются опросные листы, список участников опроса, список лиц, осуществляющих сбор подписей.</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9.7.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9.8. Протокол подлежит официальному опубликованию инициатором проведения опроса в порядке, определенном действующим законодательством, а также может размещаться в сети Интернет на официальном сайте  Администрации муниципального района Сергиевский Самарской области.</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9.9. </w:t>
      </w:r>
      <w:r w:rsidRPr="00AB76A8">
        <w:rPr>
          <w:rFonts w:ascii="Times New Roman" w:eastAsia="Calibri" w:hAnsi="Times New Roman" w:cs="Times New Roman"/>
          <w:sz w:val="12"/>
          <w:szCs w:val="12"/>
        </w:rPr>
        <w:t>Материалы опроса хранятся в Собрании Представителей сельского поселения Елшанка муниципального района Сергиевский Самарской области в соответствии с действующим законодательством.</w:t>
      </w:r>
    </w:p>
    <w:p w:rsidR="00AB76A8" w:rsidRPr="00AB76A8" w:rsidRDefault="00AB76A8" w:rsidP="00AB76A8">
      <w:pPr>
        <w:tabs>
          <w:tab w:val="left" w:pos="284"/>
        </w:tabs>
        <w:spacing w:after="0" w:line="240" w:lineRule="auto"/>
        <w:jc w:val="center"/>
        <w:rPr>
          <w:rFonts w:ascii="Times New Roman" w:eastAsia="Calibri" w:hAnsi="Times New Roman" w:cs="Times New Roman"/>
          <w:b/>
          <w:sz w:val="12"/>
          <w:szCs w:val="12"/>
        </w:rPr>
      </w:pPr>
      <w:r w:rsidRPr="00AB76A8">
        <w:rPr>
          <w:rFonts w:ascii="Times New Roman" w:eastAsia="Calibri" w:hAnsi="Times New Roman" w:cs="Times New Roman"/>
          <w:b/>
          <w:sz w:val="12"/>
          <w:szCs w:val="12"/>
        </w:rPr>
        <w:lastRenderedPageBreak/>
        <w:t>10. Рассмотрение результатов опроса</w:t>
      </w:r>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10.1. Результаты опроса носят рекомендательный характер.</w:t>
      </w:r>
    </w:p>
    <w:p w:rsidR="00AB76A8" w:rsidRPr="00AB76A8" w:rsidRDefault="005A3516"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00AB76A8" w:rsidRPr="00AB76A8">
        <w:rPr>
          <w:rFonts w:ascii="Times New Roman" w:eastAsia="Calibri" w:hAnsi="Times New Roman" w:cs="Times New Roman"/>
          <w:sz w:val="12"/>
          <w:szCs w:val="12"/>
        </w:rPr>
        <w:t>Результаты опроса подлежат обязательному рассмотрению органами местного самоуправления сельского поселения Елшанка муниципального района Сергиевский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w:t>
      </w:r>
    </w:p>
    <w:p w:rsidR="00AB76A8" w:rsidRPr="00AB76A8" w:rsidRDefault="005A3516" w:rsidP="00AB7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proofErr w:type="gramStart"/>
      <w:r w:rsidR="00AB76A8" w:rsidRPr="00AB76A8">
        <w:rPr>
          <w:rFonts w:ascii="Times New Roman" w:eastAsia="Calibri" w:hAnsi="Times New Roman" w:cs="Times New Roman"/>
          <w:sz w:val="12"/>
          <w:szCs w:val="12"/>
        </w:rPr>
        <w:t>В случае принятия органами местного самоуправления сельского поселения Елшанка муниципального района Сергиевский Самарской области решений, не соответствующих результатам опроса, указанные органы обязаны в течение 10 (десяти) дней после принятия таких решений довести через средства массовой информации до населения сельского поселения Елшанка муниципального района Сергиевский Самарской области причины принятия решений.</w:t>
      </w:r>
      <w:proofErr w:type="gramEnd"/>
    </w:p>
    <w:p w:rsidR="00AB76A8" w:rsidRPr="00AB76A8"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10.4. Повторное проведение опроса по рассмотренному вопросу (вопросам) может состояться не ранее чем через год.</w:t>
      </w:r>
    </w:p>
    <w:p w:rsidR="00AB76A8" w:rsidRPr="00AB76A8" w:rsidRDefault="00AB76A8" w:rsidP="00AB76A8">
      <w:pPr>
        <w:tabs>
          <w:tab w:val="left" w:pos="284"/>
        </w:tabs>
        <w:spacing w:after="0" w:line="240" w:lineRule="auto"/>
        <w:jc w:val="center"/>
        <w:rPr>
          <w:rFonts w:ascii="Times New Roman" w:eastAsia="Calibri" w:hAnsi="Times New Roman" w:cs="Times New Roman"/>
          <w:b/>
          <w:sz w:val="12"/>
          <w:szCs w:val="12"/>
        </w:rPr>
      </w:pPr>
      <w:r w:rsidRPr="00AB76A8">
        <w:rPr>
          <w:rFonts w:ascii="Times New Roman" w:eastAsia="Calibri" w:hAnsi="Times New Roman" w:cs="Times New Roman"/>
          <w:b/>
          <w:sz w:val="12"/>
          <w:szCs w:val="12"/>
        </w:rPr>
        <w:t>11. Финансовое обеспечение проведения опроса</w:t>
      </w:r>
    </w:p>
    <w:p w:rsidR="00913987" w:rsidRPr="00913987" w:rsidRDefault="00AB76A8" w:rsidP="00AB76A8">
      <w:pPr>
        <w:tabs>
          <w:tab w:val="left" w:pos="284"/>
        </w:tabs>
        <w:spacing w:after="0" w:line="240" w:lineRule="auto"/>
        <w:ind w:firstLine="284"/>
        <w:jc w:val="both"/>
        <w:rPr>
          <w:rFonts w:ascii="Times New Roman" w:eastAsia="Calibri" w:hAnsi="Times New Roman" w:cs="Times New Roman"/>
          <w:sz w:val="12"/>
          <w:szCs w:val="12"/>
        </w:rPr>
      </w:pPr>
      <w:r w:rsidRPr="00AB76A8">
        <w:rPr>
          <w:rFonts w:ascii="Times New Roman" w:eastAsia="Calibri" w:hAnsi="Times New Roman" w:cs="Times New Roman"/>
          <w:sz w:val="12"/>
          <w:szCs w:val="12"/>
        </w:rPr>
        <w:t>Финансирование мероприятий, связанных с подготовкой и проведением опроса, при проведении опроса по инициативе Собрания Представителей сельского поселения Елшанка муниципального района Сергиевский Самарской области или, Главы сельского поселения Елшанка муниципального района Сергиевский Самарской области осуществляется за счет средств бюджета сельского поселения Елшанка муниципального района Сергиевский Самарской области.</w:t>
      </w:r>
    </w:p>
    <w:p w:rsidR="00913987" w:rsidRPr="00913987" w:rsidRDefault="00913987" w:rsidP="00913987">
      <w:pPr>
        <w:tabs>
          <w:tab w:val="left" w:pos="284"/>
        </w:tabs>
        <w:spacing w:after="0" w:line="240" w:lineRule="auto"/>
        <w:jc w:val="both"/>
        <w:rPr>
          <w:rFonts w:ascii="Times New Roman" w:eastAsia="Calibri" w:hAnsi="Times New Roman" w:cs="Times New Roman"/>
          <w:sz w:val="12"/>
          <w:szCs w:val="12"/>
        </w:rPr>
      </w:pPr>
    </w:p>
    <w:p w:rsidR="003E62ED" w:rsidRDefault="003E62ED" w:rsidP="003E62E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3E62ED" w:rsidRPr="0015017C" w:rsidRDefault="003E62ED" w:rsidP="003E62E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3E62ED" w:rsidRPr="0015017C" w:rsidRDefault="003E62ED" w:rsidP="003E62E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3E62ED" w:rsidRPr="0015017C" w:rsidRDefault="003E62ED" w:rsidP="003E62E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3E62ED" w:rsidRPr="0015017C" w:rsidRDefault="003E62ED" w:rsidP="003E62ED">
      <w:pPr>
        <w:tabs>
          <w:tab w:val="left" w:pos="284"/>
        </w:tabs>
        <w:spacing w:after="0" w:line="240" w:lineRule="auto"/>
        <w:jc w:val="center"/>
        <w:rPr>
          <w:rFonts w:ascii="Times New Roman" w:eastAsia="Calibri" w:hAnsi="Times New Roman" w:cs="Times New Roman"/>
          <w:sz w:val="12"/>
          <w:szCs w:val="12"/>
        </w:rPr>
      </w:pPr>
    </w:p>
    <w:p w:rsidR="003E62ED" w:rsidRPr="0015017C" w:rsidRDefault="003E62ED" w:rsidP="003E62E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3E62ED" w:rsidRPr="00930AEB" w:rsidRDefault="003E62ED" w:rsidP="003E62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3E62ED" w:rsidRPr="003E62ED" w:rsidRDefault="003E62ED" w:rsidP="003E62ED">
      <w:pPr>
        <w:tabs>
          <w:tab w:val="left" w:pos="284"/>
        </w:tabs>
        <w:spacing w:after="0" w:line="240" w:lineRule="auto"/>
        <w:jc w:val="center"/>
        <w:rPr>
          <w:rFonts w:ascii="Times New Roman" w:eastAsia="Calibri" w:hAnsi="Times New Roman" w:cs="Times New Roman"/>
          <w:b/>
          <w:sz w:val="12"/>
          <w:szCs w:val="12"/>
        </w:rPr>
      </w:pPr>
      <w:r w:rsidRPr="003E62ED">
        <w:rPr>
          <w:rFonts w:ascii="Times New Roman" w:eastAsia="Calibri" w:hAnsi="Times New Roman" w:cs="Times New Roman"/>
          <w:b/>
          <w:sz w:val="12"/>
          <w:szCs w:val="12"/>
        </w:rPr>
        <w:t>Об утверждении Положения «О порядке назначения и проведения опроса граждан на территории</w:t>
      </w:r>
    </w:p>
    <w:p w:rsidR="003E62ED" w:rsidRPr="003E62ED" w:rsidRDefault="003E62ED" w:rsidP="003E62ED">
      <w:pPr>
        <w:tabs>
          <w:tab w:val="left" w:pos="284"/>
        </w:tabs>
        <w:spacing w:after="0" w:line="240" w:lineRule="auto"/>
        <w:jc w:val="center"/>
        <w:rPr>
          <w:rFonts w:ascii="Times New Roman" w:eastAsia="Calibri" w:hAnsi="Times New Roman" w:cs="Times New Roman"/>
          <w:b/>
          <w:sz w:val="12"/>
          <w:szCs w:val="12"/>
        </w:rPr>
      </w:pPr>
      <w:r w:rsidRPr="003E62ED">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w:t>
      </w:r>
    </w:p>
    <w:p w:rsidR="003E62ED" w:rsidRPr="003E62ED" w:rsidRDefault="003E62ED" w:rsidP="003E62ED">
      <w:pPr>
        <w:tabs>
          <w:tab w:val="left" w:pos="284"/>
        </w:tabs>
        <w:spacing w:after="0" w:line="240" w:lineRule="auto"/>
        <w:jc w:val="both"/>
        <w:rPr>
          <w:rFonts w:ascii="Times New Roman" w:eastAsia="Calibri" w:hAnsi="Times New Roman" w:cs="Times New Roman"/>
          <w:sz w:val="12"/>
          <w:szCs w:val="12"/>
        </w:rPr>
      </w:pPr>
    </w:p>
    <w:p w:rsidR="003E62ED" w:rsidRPr="003E62ED" w:rsidRDefault="003E62ED" w:rsidP="003E62ED">
      <w:pPr>
        <w:tabs>
          <w:tab w:val="left" w:pos="284"/>
        </w:tabs>
        <w:spacing w:after="0" w:line="240" w:lineRule="auto"/>
        <w:ind w:firstLine="284"/>
        <w:jc w:val="both"/>
        <w:rPr>
          <w:rFonts w:ascii="Times New Roman" w:eastAsia="Calibri" w:hAnsi="Times New Roman" w:cs="Times New Roman"/>
          <w:sz w:val="12"/>
          <w:szCs w:val="12"/>
        </w:rPr>
      </w:pPr>
      <w:r w:rsidRPr="003E62ED">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3E62ED">
        <w:rPr>
          <w:rFonts w:ascii="Times New Roman" w:eastAsia="Calibri" w:hAnsi="Times New Roman" w:cs="Times New Roman"/>
          <w:sz w:val="12"/>
          <w:szCs w:val="12"/>
        </w:rPr>
        <w:t>сельского поселения Захаркино</w:t>
      </w:r>
      <w:r>
        <w:rPr>
          <w:rFonts w:ascii="Times New Roman" w:eastAsia="Calibri" w:hAnsi="Times New Roman" w:cs="Times New Roman"/>
          <w:sz w:val="12"/>
          <w:szCs w:val="12"/>
        </w:rPr>
        <w:t xml:space="preserve"> </w:t>
      </w:r>
      <w:r w:rsidRPr="003E62ED">
        <w:rPr>
          <w:rFonts w:ascii="Times New Roman" w:eastAsia="Calibri" w:hAnsi="Times New Roman" w:cs="Times New Roman"/>
          <w:sz w:val="12"/>
          <w:szCs w:val="12"/>
        </w:rPr>
        <w:t>муниципального района Сергиевский Самарской области</w:t>
      </w:r>
    </w:p>
    <w:p w:rsidR="003E62ED" w:rsidRPr="003E62ED" w:rsidRDefault="003E62ED" w:rsidP="003E62ED">
      <w:pPr>
        <w:tabs>
          <w:tab w:val="left" w:pos="284"/>
        </w:tabs>
        <w:spacing w:after="0" w:line="240" w:lineRule="auto"/>
        <w:ind w:firstLine="284"/>
        <w:jc w:val="both"/>
        <w:rPr>
          <w:rFonts w:ascii="Times New Roman" w:eastAsia="Calibri" w:hAnsi="Times New Roman" w:cs="Times New Roman"/>
          <w:sz w:val="12"/>
          <w:szCs w:val="12"/>
        </w:rPr>
      </w:pPr>
      <w:proofErr w:type="gramStart"/>
      <w:r w:rsidRPr="003E62ED">
        <w:rPr>
          <w:rFonts w:ascii="Times New Roman" w:eastAsia="Calibri" w:hAnsi="Times New Roman" w:cs="Times New Roman"/>
          <w:sz w:val="12"/>
          <w:szCs w:val="12"/>
        </w:rPr>
        <w:t>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Захаркино муниципального района Сергиевский Самарской области, Собрание Представителей сельского</w:t>
      </w:r>
      <w:proofErr w:type="gramEnd"/>
      <w:r w:rsidRPr="003E62ED">
        <w:rPr>
          <w:rFonts w:ascii="Times New Roman" w:eastAsia="Calibri" w:hAnsi="Times New Roman" w:cs="Times New Roman"/>
          <w:sz w:val="12"/>
          <w:szCs w:val="12"/>
        </w:rPr>
        <w:t xml:space="preserve"> поселения Захаркино муниципального района Сергиевский Самарской области</w:t>
      </w:r>
    </w:p>
    <w:p w:rsidR="003E62ED" w:rsidRPr="003E62ED" w:rsidRDefault="003E62ED" w:rsidP="003E62ED">
      <w:pPr>
        <w:tabs>
          <w:tab w:val="left" w:pos="284"/>
        </w:tabs>
        <w:spacing w:after="0" w:line="240" w:lineRule="auto"/>
        <w:ind w:firstLine="284"/>
        <w:jc w:val="both"/>
        <w:rPr>
          <w:rFonts w:ascii="Times New Roman" w:eastAsia="Calibri" w:hAnsi="Times New Roman" w:cs="Times New Roman"/>
          <w:sz w:val="12"/>
          <w:szCs w:val="12"/>
        </w:rPr>
      </w:pPr>
      <w:r w:rsidRPr="003E62ED">
        <w:rPr>
          <w:rFonts w:ascii="Times New Roman" w:eastAsia="Calibri" w:hAnsi="Times New Roman" w:cs="Times New Roman"/>
          <w:b/>
          <w:sz w:val="12"/>
          <w:szCs w:val="12"/>
        </w:rPr>
        <w:t>РЕШИЛО</w:t>
      </w:r>
      <w:r w:rsidRPr="003E62ED">
        <w:rPr>
          <w:rFonts w:ascii="Times New Roman" w:eastAsia="Calibri" w:hAnsi="Times New Roman" w:cs="Times New Roman"/>
          <w:sz w:val="12"/>
          <w:szCs w:val="12"/>
        </w:rPr>
        <w:t>:</w:t>
      </w:r>
    </w:p>
    <w:p w:rsidR="003E62ED" w:rsidRPr="003E62ED" w:rsidRDefault="003E62ED" w:rsidP="003E62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E62ED">
        <w:rPr>
          <w:rFonts w:ascii="Times New Roman" w:eastAsia="Calibri" w:hAnsi="Times New Roman" w:cs="Times New Roman"/>
          <w:sz w:val="12"/>
          <w:szCs w:val="12"/>
        </w:rPr>
        <w:t>Утвердить Положение «О порядке назначения и проведения опроса граждан на территории сельского поселения Захаркино муниципального района Сергиевский Самарской области» согласно Приложению.</w:t>
      </w:r>
    </w:p>
    <w:p w:rsidR="003E62ED" w:rsidRPr="003E62ED" w:rsidRDefault="003E62ED" w:rsidP="003E62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E62ED">
        <w:rPr>
          <w:rFonts w:ascii="Times New Roman" w:eastAsia="Calibri" w:hAnsi="Times New Roman" w:cs="Times New Roman"/>
          <w:sz w:val="12"/>
          <w:szCs w:val="12"/>
        </w:rPr>
        <w:t>Опубликовать настоящее Решение в газете «Сергиевский вестник».</w:t>
      </w:r>
    </w:p>
    <w:p w:rsidR="003E62ED" w:rsidRPr="003E62ED" w:rsidRDefault="003E62ED" w:rsidP="003E62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E62ED">
        <w:rPr>
          <w:rFonts w:ascii="Times New Roman" w:eastAsia="Calibri" w:hAnsi="Times New Roman" w:cs="Times New Roman"/>
          <w:sz w:val="12"/>
          <w:szCs w:val="12"/>
        </w:rPr>
        <w:t>Настоящее Решение вступает в силу со дня его официального  опубликования.</w:t>
      </w:r>
    </w:p>
    <w:p w:rsidR="003E62ED" w:rsidRPr="003E62ED" w:rsidRDefault="003E62ED" w:rsidP="003E62ED">
      <w:pPr>
        <w:tabs>
          <w:tab w:val="left" w:pos="284"/>
        </w:tabs>
        <w:spacing w:after="0" w:line="240" w:lineRule="auto"/>
        <w:jc w:val="right"/>
        <w:rPr>
          <w:rFonts w:ascii="Times New Roman" w:eastAsia="Calibri" w:hAnsi="Times New Roman" w:cs="Times New Roman"/>
          <w:sz w:val="12"/>
          <w:szCs w:val="12"/>
        </w:rPr>
      </w:pPr>
      <w:r w:rsidRPr="003E62E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E62ED">
        <w:rPr>
          <w:rFonts w:ascii="Times New Roman" w:eastAsia="Calibri" w:hAnsi="Times New Roman" w:cs="Times New Roman"/>
          <w:sz w:val="12"/>
          <w:szCs w:val="12"/>
        </w:rPr>
        <w:t>сельского поселения Захаркино</w:t>
      </w:r>
    </w:p>
    <w:p w:rsidR="003E62ED" w:rsidRDefault="003E62ED" w:rsidP="003E62ED">
      <w:pPr>
        <w:tabs>
          <w:tab w:val="left" w:pos="284"/>
        </w:tabs>
        <w:spacing w:after="0" w:line="240" w:lineRule="auto"/>
        <w:jc w:val="right"/>
        <w:rPr>
          <w:rFonts w:ascii="Times New Roman" w:eastAsia="Calibri" w:hAnsi="Times New Roman" w:cs="Times New Roman"/>
          <w:sz w:val="12"/>
          <w:szCs w:val="12"/>
        </w:rPr>
      </w:pPr>
      <w:r w:rsidRPr="003E62ED">
        <w:rPr>
          <w:rFonts w:ascii="Times New Roman" w:eastAsia="Calibri" w:hAnsi="Times New Roman" w:cs="Times New Roman"/>
          <w:sz w:val="12"/>
          <w:szCs w:val="12"/>
        </w:rPr>
        <w:t>муниципального района Сергиевский</w:t>
      </w:r>
    </w:p>
    <w:p w:rsidR="003E62ED" w:rsidRPr="003E62ED" w:rsidRDefault="003E62ED" w:rsidP="003E62ED">
      <w:pPr>
        <w:tabs>
          <w:tab w:val="left" w:pos="284"/>
        </w:tabs>
        <w:spacing w:after="0" w:line="240" w:lineRule="auto"/>
        <w:jc w:val="right"/>
        <w:rPr>
          <w:rFonts w:ascii="Times New Roman" w:eastAsia="Calibri" w:hAnsi="Times New Roman" w:cs="Times New Roman"/>
          <w:sz w:val="12"/>
          <w:szCs w:val="12"/>
        </w:rPr>
      </w:pPr>
      <w:r w:rsidRPr="003E62ED">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3E62ED">
        <w:rPr>
          <w:rFonts w:ascii="Times New Roman" w:eastAsia="Calibri" w:hAnsi="Times New Roman" w:cs="Times New Roman"/>
          <w:sz w:val="12"/>
          <w:szCs w:val="12"/>
        </w:rPr>
        <w:t>Жаркова</w:t>
      </w:r>
      <w:proofErr w:type="spellEnd"/>
    </w:p>
    <w:p w:rsidR="003E62ED" w:rsidRPr="003E62ED" w:rsidRDefault="003E62ED" w:rsidP="003E62ED">
      <w:pPr>
        <w:tabs>
          <w:tab w:val="left" w:pos="284"/>
        </w:tabs>
        <w:spacing w:after="0" w:line="240" w:lineRule="auto"/>
        <w:jc w:val="right"/>
        <w:rPr>
          <w:rFonts w:ascii="Times New Roman" w:eastAsia="Calibri" w:hAnsi="Times New Roman" w:cs="Times New Roman"/>
          <w:sz w:val="12"/>
          <w:szCs w:val="12"/>
        </w:rPr>
      </w:pPr>
    </w:p>
    <w:p w:rsidR="003E62ED" w:rsidRPr="003E62ED" w:rsidRDefault="003E62ED" w:rsidP="003E62ED">
      <w:pPr>
        <w:tabs>
          <w:tab w:val="left" w:pos="284"/>
        </w:tabs>
        <w:spacing w:after="0" w:line="240" w:lineRule="auto"/>
        <w:jc w:val="right"/>
        <w:rPr>
          <w:rFonts w:ascii="Times New Roman" w:eastAsia="Calibri" w:hAnsi="Times New Roman" w:cs="Times New Roman"/>
          <w:sz w:val="12"/>
          <w:szCs w:val="12"/>
        </w:rPr>
      </w:pPr>
      <w:r w:rsidRPr="003E62ED">
        <w:rPr>
          <w:rFonts w:ascii="Times New Roman" w:eastAsia="Calibri" w:hAnsi="Times New Roman" w:cs="Times New Roman"/>
          <w:sz w:val="12"/>
          <w:szCs w:val="12"/>
        </w:rPr>
        <w:t>Глава сельского поселения Захаркино</w:t>
      </w:r>
    </w:p>
    <w:p w:rsidR="003E62ED" w:rsidRDefault="003E62ED" w:rsidP="003E62ED">
      <w:pPr>
        <w:tabs>
          <w:tab w:val="left" w:pos="284"/>
        </w:tabs>
        <w:spacing w:after="0" w:line="240" w:lineRule="auto"/>
        <w:jc w:val="right"/>
        <w:rPr>
          <w:rFonts w:ascii="Times New Roman" w:eastAsia="Calibri" w:hAnsi="Times New Roman" w:cs="Times New Roman"/>
          <w:sz w:val="12"/>
          <w:szCs w:val="12"/>
        </w:rPr>
      </w:pPr>
      <w:r w:rsidRPr="003E62ED">
        <w:rPr>
          <w:rFonts w:ascii="Times New Roman" w:eastAsia="Calibri" w:hAnsi="Times New Roman" w:cs="Times New Roman"/>
          <w:sz w:val="12"/>
          <w:szCs w:val="12"/>
        </w:rPr>
        <w:t>муниципального района Сергиевский</w:t>
      </w:r>
    </w:p>
    <w:p w:rsidR="003E62ED" w:rsidRPr="003E62ED" w:rsidRDefault="003E62ED" w:rsidP="003E62ED">
      <w:pPr>
        <w:tabs>
          <w:tab w:val="left" w:pos="284"/>
        </w:tabs>
        <w:spacing w:after="0" w:line="240" w:lineRule="auto"/>
        <w:jc w:val="right"/>
        <w:rPr>
          <w:rFonts w:ascii="Times New Roman" w:eastAsia="Calibri" w:hAnsi="Times New Roman" w:cs="Times New Roman"/>
          <w:sz w:val="12"/>
          <w:szCs w:val="12"/>
        </w:rPr>
      </w:pPr>
      <w:r w:rsidRPr="003E62ED">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r w:rsidRPr="003E62ED">
        <w:rPr>
          <w:rFonts w:ascii="Times New Roman" w:eastAsia="Calibri" w:hAnsi="Times New Roman" w:cs="Times New Roman"/>
          <w:sz w:val="12"/>
          <w:szCs w:val="12"/>
        </w:rPr>
        <w:t>Служаева</w:t>
      </w:r>
    </w:p>
    <w:p w:rsidR="00E401F7" w:rsidRPr="00E401F7" w:rsidRDefault="00E401F7" w:rsidP="00E401F7">
      <w:pPr>
        <w:tabs>
          <w:tab w:val="left" w:pos="284"/>
        </w:tabs>
        <w:spacing w:after="0" w:line="240" w:lineRule="auto"/>
        <w:jc w:val="both"/>
        <w:rPr>
          <w:rFonts w:ascii="Times New Roman" w:eastAsia="Calibri" w:hAnsi="Times New Roman" w:cs="Times New Roman"/>
          <w:sz w:val="12"/>
          <w:szCs w:val="12"/>
        </w:rPr>
      </w:pPr>
    </w:p>
    <w:p w:rsidR="006828B6" w:rsidRPr="0015017C" w:rsidRDefault="006828B6" w:rsidP="006828B6">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6828B6" w:rsidRPr="0015017C" w:rsidRDefault="006828B6" w:rsidP="006828B6">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Захаркино</w:t>
      </w:r>
    </w:p>
    <w:p w:rsidR="006828B6" w:rsidRPr="0015017C" w:rsidRDefault="006828B6" w:rsidP="006828B6">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6828B6" w:rsidRDefault="006828B6" w:rsidP="006828B6">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10 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6828B6" w:rsidRPr="006828B6" w:rsidRDefault="006828B6" w:rsidP="006828B6">
      <w:pPr>
        <w:tabs>
          <w:tab w:val="left" w:pos="284"/>
        </w:tabs>
        <w:spacing w:after="0" w:line="240" w:lineRule="auto"/>
        <w:jc w:val="center"/>
        <w:rPr>
          <w:rFonts w:ascii="Times New Roman" w:eastAsia="Calibri" w:hAnsi="Times New Roman" w:cs="Times New Roman"/>
          <w:b/>
          <w:sz w:val="12"/>
          <w:szCs w:val="12"/>
        </w:rPr>
      </w:pPr>
      <w:r w:rsidRPr="006828B6">
        <w:rPr>
          <w:rFonts w:ascii="Times New Roman" w:eastAsia="Calibri" w:hAnsi="Times New Roman" w:cs="Times New Roman"/>
          <w:b/>
          <w:sz w:val="12"/>
          <w:szCs w:val="12"/>
        </w:rPr>
        <w:t>ПОЛОЖЕНИЕ О ПОРЯДКЕ НАЗНАЧЕНИЯ И ПРОВЕДЕНИЯ ОПРОСА  ГРАЖДАН НА ТЕРРИТОРИИ</w:t>
      </w:r>
    </w:p>
    <w:p w:rsidR="006828B6" w:rsidRPr="006828B6" w:rsidRDefault="006828B6" w:rsidP="006828B6">
      <w:pPr>
        <w:tabs>
          <w:tab w:val="left" w:pos="284"/>
        </w:tabs>
        <w:spacing w:after="0" w:line="240" w:lineRule="auto"/>
        <w:jc w:val="center"/>
        <w:rPr>
          <w:rFonts w:ascii="Times New Roman" w:eastAsia="Calibri" w:hAnsi="Times New Roman" w:cs="Times New Roman"/>
          <w:b/>
          <w:sz w:val="12"/>
          <w:szCs w:val="12"/>
        </w:rPr>
      </w:pPr>
      <w:r w:rsidRPr="006828B6">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w:t>
      </w:r>
    </w:p>
    <w:p w:rsidR="006828B6" w:rsidRPr="006828B6" w:rsidRDefault="006828B6" w:rsidP="006828B6">
      <w:pPr>
        <w:tabs>
          <w:tab w:val="left" w:pos="284"/>
        </w:tabs>
        <w:spacing w:after="0" w:line="240" w:lineRule="auto"/>
        <w:jc w:val="center"/>
        <w:rPr>
          <w:rFonts w:ascii="Times New Roman" w:eastAsia="Calibri" w:hAnsi="Times New Roman" w:cs="Times New Roman"/>
          <w:b/>
          <w:sz w:val="12"/>
          <w:szCs w:val="12"/>
        </w:rPr>
      </w:pPr>
      <w:r w:rsidRPr="006828B6">
        <w:rPr>
          <w:rFonts w:ascii="Times New Roman" w:eastAsia="Calibri" w:hAnsi="Times New Roman" w:cs="Times New Roman"/>
          <w:b/>
          <w:sz w:val="12"/>
          <w:szCs w:val="12"/>
        </w:rPr>
        <w:t>1. Общие положения</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 xml:space="preserve">1.1. </w:t>
      </w:r>
      <w:proofErr w:type="gramStart"/>
      <w:r w:rsidRPr="006828B6">
        <w:rPr>
          <w:rFonts w:ascii="Times New Roman" w:eastAsia="Calibri" w:hAnsi="Times New Roman" w:cs="Times New Roman"/>
          <w:sz w:val="12"/>
          <w:szCs w:val="12"/>
        </w:rPr>
        <w:t>Настоящее Положение разработано 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Захаркино муниципального района Сергиевский Самарской области</w:t>
      </w:r>
      <w:proofErr w:type="gramEnd"/>
      <w:r w:rsidRPr="006828B6">
        <w:rPr>
          <w:rFonts w:ascii="Times New Roman" w:eastAsia="Calibri" w:hAnsi="Times New Roman" w:cs="Times New Roman"/>
          <w:sz w:val="12"/>
          <w:szCs w:val="12"/>
        </w:rPr>
        <w:t xml:space="preserve"> и устанавливает порядок назначения, проведения и установления результатов опроса граждан на территории сельского поселения Захаркино муниципального района Сергиевский Самарской области (далее - опрос).</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6828B6">
        <w:rPr>
          <w:rFonts w:ascii="Times New Roman" w:eastAsia="Calibri" w:hAnsi="Times New Roman" w:cs="Times New Roman"/>
          <w:sz w:val="12"/>
          <w:szCs w:val="12"/>
        </w:rPr>
        <w:t>Опрос является формой непосредственного участия населения в осуществлении местного самоуправления на территории сельского поселения Захаркино  муниципального района Сергиевский Самарской области.</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proofErr w:type="gramStart"/>
      <w:r w:rsidRPr="006828B6">
        <w:rPr>
          <w:rFonts w:ascii="Times New Roman" w:eastAsia="Calibri" w:hAnsi="Times New Roman" w:cs="Times New Roman"/>
          <w:sz w:val="12"/>
          <w:szCs w:val="12"/>
        </w:rPr>
        <w:t>Опрос проводится на всей территории сельского поселения Захаркино муниципального района Сергиевский Самарской области или на части его территории для выявления мнения населения и его учета при принятии решений органами местного самоуправления сельского поселения Захаркино муниципального района Сергиевский Самарской области и должностными лицами местного самоуправления сельского поселения Захаркино муниципального района Сергиевский Самарской области, а также органами государственной власти Самарской области.</w:t>
      </w:r>
      <w:proofErr w:type="gramEnd"/>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1.4 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1.5. В опросе имеют право участвовать жители сельского поселения Захаркино муниципального района Сергиевский Самарской области, обладающие избирательным правом.</w:t>
      </w:r>
    </w:p>
    <w:p w:rsidR="006828B6" w:rsidRPr="006828B6" w:rsidRDefault="006828B6" w:rsidP="006828B6">
      <w:pPr>
        <w:tabs>
          <w:tab w:val="left" w:pos="284"/>
        </w:tabs>
        <w:spacing w:after="0" w:line="240" w:lineRule="auto"/>
        <w:jc w:val="center"/>
        <w:rPr>
          <w:rFonts w:ascii="Times New Roman" w:eastAsia="Calibri" w:hAnsi="Times New Roman" w:cs="Times New Roman"/>
          <w:b/>
          <w:sz w:val="12"/>
          <w:szCs w:val="12"/>
        </w:rPr>
      </w:pPr>
      <w:r w:rsidRPr="006828B6">
        <w:rPr>
          <w:rFonts w:ascii="Times New Roman" w:eastAsia="Calibri" w:hAnsi="Times New Roman" w:cs="Times New Roman"/>
          <w:b/>
          <w:sz w:val="12"/>
          <w:szCs w:val="12"/>
        </w:rPr>
        <w:t>2. Вопросы, выносимые на опрос</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 xml:space="preserve">2.1. На опрос могут быть </w:t>
      </w:r>
      <w:proofErr w:type="gramStart"/>
      <w:r w:rsidRPr="006828B6">
        <w:rPr>
          <w:rFonts w:ascii="Times New Roman" w:eastAsia="Calibri" w:hAnsi="Times New Roman" w:cs="Times New Roman"/>
          <w:sz w:val="12"/>
          <w:szCs w:val="12"/>
        </w:rPr>
        <w:t>вынесены</w:t>
      </w:r>
      <w:proofErr w:type="gramEnd"/>
      <w:r w:rsidRPr="006828B6">
        <w:rPr>
          <w:rFonts w:ascii="Times New Roman" w:eastAsia="Calibri" w:hAnsi="Times New Roman" w:cs="Times New Roman"/>
          <w:sz w:val="12"/>
          <w:szCs w:val="12"/>
        </w:rPr>
        <w:t xml:space="preserve">: </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а) решения, планируемые к принятию органами местного самоуправления сельского поселения Захаркино муниципального района Сергиевский Самарской области и должностными лицами местного самоуправления по вопросам местного значения сельского поселения Захаркино муниципального района Сергиевский Самарской области;</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б) вопросы об изменении целевого назначения земель сельского поселения Захаркино  муниципального района Сергиевский Самарской области для объектов регионального и межрегионального значения.</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lastRenderedPageBreak/>
        <w:t>2.2. Вопрос, выносимый на опрос, должен быть сформулирован четко и ясно, не допускать возможности его различного толкования и подразумевать только однозначный ответ.</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2.3. Допускается проведение опроса по нескольким вопросам.</w:t>
      </w:r>
    </w:p>
    <w:p w:rsidR="006828B6" w:rsidRPr="006828B6" w:rsidRDefault="006828B6" w:rsidP="006828B6">
      <w:pPr>
        <w:tabs>
          <w:tab w:val="left" w:pos="284"/>
        </w:tabs>
        <w:spacing w:after="0" w:line="240" w:lineRule="auto"/>
        <w:jc w:val="center"/>
        <w:rPr>
          <w:rFonts w:ascii="Times New Roman" w:eastAsia="Calibri" w:hAnsi="Times New Roman" w:cs="Times New Roman"/>
          <w:b/>
          <w:sz w:val="12"/>
          <w:szCs w:val="12"/>
        </w:rPr>
      </w:pPr>
      <w:r w:rsidRPr="006828B6">
        <w:rPr>
          <w:rFonts w:ascii="Times New Roman" w:eastAsia="Calibri" w:hAnsi="Times New Roman" w:cs="Times New Roman"/>
          <w:b/>
          <w:sz w:val="12"/>
          <w:szCs w:val="12"/>
        </w:rPr>
        <w:t>3. Инициатива проведения опроса</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3.1. Опрос проводится по инициативе:</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а) Собрания представителей сельского поселения Захаркино муниципального района Сергиевский Самарской области или Главы сельского поселения Захаркино муниципального района Сергиевский Самарской области - по вопросам местного значения;</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б) </w:t>
      </w:r>
      <w:r w:rsidRPr="006828B6">
        <w:rPr>
          <w:rFonts w:ascii="Times New Roman" w:eastAsia="Calibri" w:hAnsi="Times New Roman" w:cs="Times New Roman"/>
          <w:sz w:val="12"/>
          <w:szCs w:val="12"/>
        </w:rPr>
        <w:t>органов государственной власти Самарской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3.2. Инициатива Собрания представителей сельского поселения Захаркино муниципального района Сергиевский Самарской области о проведении опроса может исходить от группы депутатов численностью не менее  пяти человек от установленной численности депутатов Собрания представителей сельского поселения Захаркино муниципального района Сергиевский Самарской области.</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 xml:space="preserve">3.3. </w:t>
      </w:r>
      <w:proofErr w:type="gramStart"/>
      <w:r w:rsidRPr="006828B6">
        <w:rPr>
          <w:rFonts w:ascii="Times New Roman" w:eastAsia="Calibri" w:hAnsi="Times New Roman" w:cs="Times New Roman"/>
          <w:sz w:val="12"/>
          <w:szCs w:val="12"/>
        </w:rPr>
        <w:t>Инициатор проведения опроса направляет на имя председателя Собрания представителей сельского поселения Захаркино муниципального района Сергиевский Самарской области  обращение о включении вопроса о проведении опроса в повестку очередного заседания Собрания представителей сельского поселения Захаркино муниципального района Сергиевский с обоснованием необходимости проведения такого опроса, а также информацию о численности населения соответствующей территории сельского поселения Захаркино муниципального района Сергиевский Самарской области, на которой</w:t>
      </w:r>
      <w:proofErr w:type="gramEnd"/>
      <w:r w:rsidRPr="006828B6">
        <w:rPr>
          <w:rFonts w:ascii="Times New Roman" w:eastAsia="Calibri" w:hAnsi="Times New Roman" w:cs="Times New Roman"/>
          <w:sz w:val="12"/>
          <w:szCs w:val="12"/>
        </w:rPr>
        <w:t xml:space="preserve"> планируется проведение опроса.</w:t>
      </w:r>
    </w:p>
    <w:p w:rsidR="006828B6" w:rsidRPr="006828B6" w:rsidRDefault="006828B6" w:rsidP="006828B6">
      <w:pPr>
        <w:tabs>
          <w:tab w:val="left" w:pos="284"/>
        </w:tabs>
        <w:spacing w:after="0" w:line="240" w:lineRule="auto"/>
        <w:jc w:val="center"/>
        <w:rPr>
          <w:rFonts w:ascii="Times New Roman" w:eastAsia="Calibri" w:hAnsi="Times New Roman" w:cs="Times New Roman"/>
          <w:b/>
          <w:sz w:val="12"/>
          <w:szCs w:val="12"/>
        </w:rPr>
      </w:pPr>
      <w:r w:rsidRPr="006828B6">
        <w:rPr>
          <w:rFonts w:ascii="Times New Roman" w:eastAsia="Calibri" w:hAnsi="Times New Roman" w:cs="Times New Roman"/>
          <w:b/>
          <w:sz w:val="12"/>
          <w:szCs w:val="12"/>
        </w:rPr>
        <w:t>4. Порядок принятия решения о назначении опроса</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6828B6">
        <w:rPr>
          <w:rFonts w:ascii="Times New Roman" w:eastAsia="Calibri" w:hAnsi="Times New Roman" w:cs="Times New Roman"/>
          <w:sz w:val="12"/>
          <w:szCs w:val="12"/>
        </w:rPr>
        <w:t xml:space="preserve">Решение о назначении опроса принимается простым большинством </w:t>
      </w:r>
      <w:proofErr w:type="gramStart"/>
      <w:r w:rsidRPr="006828B6">
        <w:rPr>
          <w:rFonts w:ascii="Times New Roman" w:eastAsia="Calibri" w:hAnsi="Times New Roman" w:cs="Times New Roman"/>
          <w:sz w:val="12"/>
          <w:szCs w:val="12"/>
        </w:rPr>
        <w:t>голосов депутатов Собрания представителей сельского поселения</w:t>
      </w:r>
      <w:proofErr w:type="gramEnd"/>
      <w:r w:rsidRPr="006828B6">
        <w:rPr>
          <w:rFonts w:ascii="Times New Roman" w:eastAsia="Calibri" w:hAnsi="Times New Roman" w:cs="Times New Roman"/>
          <w:sz w:val="12"/>
          <w:szCs w:val="12"/>
        </w:rPr>
        <w:t xml:space="preserve"> Захаркино муниципального района Сергиевский Самарской области.</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4.2. В Решении Собрания представителей сельского поселения Захаркино муниципального района Сергиевский Самарской области о назначении опроса устанавливаются:</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а) дата и сроки проведения опроса;</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proofErr w:type="gramStart"/>
      <w:r w:rsidRPr="006828B6">
        <w:rPr>
          <w:rFonts w:ascii="Times New Roman" w:eastAsia="Calibri" w:hAnsi="Times New Roman" w:cs="Times New Roman"/>
          <w:sz w:val="12"/>
          <w:szCs w:val="12"/>
        </w:rPr>
        <w:t>б) формулировка вопроса (вопросов), предлагаемого (предлагаемых) при проведении опроса;</w:t>
      </w:r>
      <w:proofErr w:type="gramEnd"/>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в) методика проведения опроса;</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г) форма опросного листа;</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д) минимальная численность жителей муниципального образования, участвующих в опросе.</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4.3. Опрос проводится в сроки, установленные решением Собрания представителей сельского поселения Захаркино муниципального района Сергиевский Самарской области о назначении опроса, но не ранее чем через десять   дней после принятия Решения о его назначении.</w:t>
      </w:r>
    </w:p>
    <w:p w:rsidR="006828B6" w:rsidRPr="006828B6" w:rsidRDefault="006828B6" w:rsidP="006828B6">
      <w:pPr>
        <w:tabs>
          <w:tab w:val="left" w:pos="284"/>
        </w:tabs>
        <w:spacing w:after="0" w:line="240" w:lineRule="auto"/>
        <w:jc w:val="center"/>
        <w:rPr>
          <w:rFonts w:ascii="Times New Roman" w:eastAsia="Calibri" w:hAnsi="Times New Roman" w:cs="Times New Roman"/>
          <w:b/>
          <w:sz w:val="12"/>
          <w:szCs w:val="12"/>
        </w:rPr>
      </w:pPr>
      <w:r w:rsidRPr="006828B6">
        <w:rPr>
          <w:rFonts w:ascii="Times New Roman" w:eastAsia="Calibri" w:hAnsi="Times New Roman" w:cs="Times New Roman"/>
          <w:b/>
          <w:sz w:val="12"/>
          <w:szCs w:val="12"/>
        </w:rPr>
        <w:t>5. Порядок формирования и организации работы Комиссии по проведению опроса</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5.1. Для  организации проведения опроса Собрание представителей сельского поселения Захаркино муниципального района Сергиевский Самарской области формирует комиссию по проведению опроса (далее - Комиссия).</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5.2. В состав Комиссии входят председатель Комиссии, секретарь Комиссии и члены Комиссии.</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5.3. Персональный состав Комиссии утверждается Решением Собрания представителей сельского поселения Захаркино муниципального района Сергиевский Самарской области на основе предложений инициаторов проведения опроса.</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5.4. В состав Комиссии в обязательном порядке включаются депутаты Собрания представителей сельского поселения Захаркино муниципального района Сергиевский Самарской области и представители администрации сельского поселения Захаркино муниципального района Сергиевский Самарской области. В состав Комиссии могут быть включены представители органов государственной власти Самарской области, муниципальных предприятий и учреждений, общественных объединений, действующих на территории сельского поселения Захаркино муниципального района Сергиевский Самарской области   в зависимости от вопроса, выносимого на опрос.</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5.5. Численный состав Комиссии формируется в зависимости от территории проведения опроса и должен составлять не менее 3-х человек.</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5.6. Дата первого заседания Комиссии устанавливается Решением Собрания представителей сельского поселения Захаркино муниципального района Сергиевский Самарской области.</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5.7. Председатель Комиссии и секретарь Комиссии избираются на первом заседании Комиссии из числа членов Комиссии простым большинством голосов.</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5.8. Деятельность Комиссии осуществляется на основе коллегиальности.</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5.9. Заседание Комиссии считается правомочным, если в нем приняли участие не менее половины от установленного числа ее членов.</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5.10. Решения Комиссии принимаются открытым голосованием простым большинством голосов от числа присутствующих на заседании. При равном количестве голосов, поданных «за» и «против», голос председателя Комиссии является решающим.</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5.11. На заседании Комиссии ведется протокол, в котором отражаются решения Комиссии.</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5.12. Протокол подписывается председателем Комиссии и секретарем Комиссии.</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5.13. Деятельность членов Комиссии осуществляется на общественных началах.</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5.14. Материально-техническое и организационное обеспечение деятельности Комиссии осуществляется администрацией сельского поселения Захаркино муниципального района Сергиевский Самарской области.</w:t>
      </w:r>
    </w:p>
    <w:p w:rsidR="006828B6" w:rsidRPr="006828B6" w:rsidRDefault="006828B6" w:rsidP="006828B6">
      <w:pPr>
        <w:tabs>
          <w:tab w:val="left" w:pos="284"/>
        </w:tabs>
        <w:spacing w:after="0" w:line="240" w:lineRule="auto"/>
        <w:jc w:val="center"/>
        <w:rPr>
          <w:rFonts w:ascii="Times New Roman" w:eastAsia="Calibri" w:hAnsi="Times New Roman" w:cs="Times New Roman"/>
          <w:b/>
          <w:sz w:val="12"/>
          <w:szCs w:val="12"/>
        </w:rPr>
      </w:pPr>
      <w:r w:rsidRPr="006828B6">
        <w:rPr>
          <w:rFonts w:ascii="Times New Roman" w:eastAsia="Calibri" w:hAnsi="Times New Roman" w:cs="Times New Roman"/>
          <w:b/>
          <w:sz w:val="12"/>
          <w:szCs w:val="12"/>
        </w:rPr>
        <w:t>6. Полномочия Комиссии</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6.1. Комиссия обладает следующими полномочиями:</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а) организует проведение опроса в соответствии с установленным настоящим Положением порядком;</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б) утверждает списки лиц, осуществляющих сбор подписей;</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в) осуществляет, выдачу опросных листов лицам, осуществляющим сбор</w:t>
      </w:r>
      <w:r>
        <w:rPr>
          <w:rFonts w:ascii="Times New Roman" w:eastAsia="Calibri" w:hAnsi="Times New Roman" w:cs="Times New Roman"/>
          <w:sz w:val="12"/>
          <w:szCs w:val="12"/>
        </w:rPr>
        <w:t xml:space="preserve"> </w:t>
      </w:r>
      <w:r w:rsidRPr="006828B6">
        <w:rPr>
          <w:rFonts w:ascii="Times New Roman" w:eastAsia="Calibri" w:hAnsi="Times New Roman" w:cs="Times New Roman"/>
          <w:sz w:val="12"/>
          <w:szCs w:val="12"/>
        </w:rPr>
        <w:t>подписей;</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г) устанавливает результаты опроса;</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 xml:space="preserve">д) осуществляет </w:t>
      </w:r>
      <w:proofErr w:type="gramStart"/>
      <w:r w:rsidRPr="006828B6">
        <w:rPr>
          <w:rFonts w:ascii="Times New Roman" w:eastAsia="Calibri" w:hAnsi="Times New Roman" w:cs="Times New Roman"/>
          <w:sz w:val="12"/>
          <w:szCs w:val="12"/>
        </w:rPr>
        <w:t>контроль за</w:t>
      </w:r>
      <w:proofErr w:type="gramEnd"/>
      <w:r w:rsidRPr="006828B6">
        <w:rPr>
          <w:rFonts w:ascii="Times New Roman" w:eastAsia="Calibri" w:hAnsi="Times New Roman" w:cs="Times New Roman"/>
          <w:sz w:val="12"/>
          <w:szCs w:val="12"/>
        </w:rPr>
        <w:t xml:space="preserve"> соблюдением прав граждан муниципального района Сергиевский Самарской области на участие в опросе;</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е) взаимодействует с органами местного самоуправления сельского поселения Захаркино муниципального района Сергиевский Самарской области, органами государственной власти Самарской области, общественными объединениями и представителями средств массовой информации;</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ж) проводит проверку достоверности сведений, указанных лицами, осуществляющими опрос;</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з) осуществляет иные полномочия, касающиеся организации проведения опроса, в соответствии с настоящим Положением и действующим законодательством.</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6.2. Полномочия Комиссии прекращаются после официальной передачи результатов опроса в Собрание представителей сельского поселения Захаркино муниципального района Сергиевский Самарской области.</w:t>
      </w:r>
    </w:p>
    <w:p w:rsidR="006828B6" w:rsidRPr="006828B6" w:rsidRDefault="006828B6" w:rsidP="006828B6">
      <w:pPr>
        <w:tabs>
          <w:tab w:val="left" w:pos="284"/>
        </w:tabs>
        <w:spacing w:after="0" w:line="240" w:lineRule="auto"/>
        <w:jc w:val="center"/>
        <w:rPr>
          <w:rFonts w:ascii="Times New Roman" w:eastAsia="Calibri" w:hAnsi="Times New Roman" w:cs="Times New Roman"/>
          <w:b/>
          <w:sz w:val="12"/>
          <w:szCs w:val="12"/>
        </w:rPr>
      </w:pPr>
      <w:r w:rsidRPr="006828B6">
        <w:rPr>
          <w:rFonts w:ascii="Times New Roman" w:eastAsia="Calibri" w:hAnsi="Times New Roman" w:cs="Times New Roman"/>
          <w:b/>
          <w:sz w:val="12"/>
          <w:szCs w:val="12"/>
        </w:rPr>
        <w:t>7. Список граждан, имеющих право на участие в опросе (список участников опроса)</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6828B6">
        <w:rPr>
          <w:rFonts w:ascii="Times New Roman" w:eastAsia="Calibri" w:hAnsi="Times New Roman" w:cs="Times New Roman"/>
          <w:sz w:val="12"/>
          <w:szCs w:val="12"/>
        </w:rPr>
        <w:t>В список участников опроса включаются граждане, достигшие возраста 18 лет, обладающие избирательным правом, проживающие на территории сельского поселения Захаркино муниципального района Сергиевский Самарской области. В данном списке указываются фамилия, имя, отчество, год рождения (в возрасте 18 лет - дополнительно день и месяц) и адрес места жительства участников опроса.</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 xml:space="preserve">7.2. Список участников опроса составляется Главой сельского поселения Захаркино муниципального района Сергиевский Самарской области и направляется в Комиссию не </w:t>
      </w:r>
      <w:proofErr w:type="gramStart"/>
      <w:r w:rsidRPr="006828B6">
        <w:rPr>
          <w:rFonts w:ascii="Times New Roman" w:eastAsia="Calibri" w:hAnsi="Times New Roman" w:cs="Times New Roman"/>
          <w:sz w:val="12"/>
          <w:szCs w:val="12"/>
        </w:rPr>
        <w:t>позднее</w:t>
      </w:r>
      <w:proofErr w:type="gramEnd"/>
      <w:r w:rsidRPr="006828B6">
        <w:rPr>
          <w:rFonts w:ascii="Times New Roman" w:eastAsia="Calibri" w:hAnsi="Times New Roman" w:cs="Times New Roman"/>
          <w:sz w:val="12"/>
          <w:szCs w:val="12"/>
        </w:rPr>
        <w:t xml:space="preserve"> чем за 10 (десять) дней до даты начала проведения опроса.</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7.3. </w:t>
      </w:r>
      <w:r w:rsidRPr="006828B6">
        <w:rPr>
          <w:rFonts w:ascii="Times New Roman" w:eastAsia="Calibri" w:hAnsi="Times New Roman" w:cs="Times New Roman"/>
          <w:sz w:val="12"/>
          <w:szCs w:val="12"/>
        </w:rPr>
        <w:t>Дополнительное включение в список участников опроса, имеющих право на участие в опросе в соответствии с настоящим Положением, может осуществляться членами Комиссии в любое время, в том числе и во время проведения опроса, о чем составляется соответствующий акт, подписываемый членом Комиссии, дополнившим указанный список.</w:t>
      </w:r>
    </w:p>
    <w:p w:rsidR="006828B6" w:rsidRPr="006828B6" w:rsidRDefault="006828B6" w:rsidP="006828B6">
      <w:pPr>
        <w:tabs>
          <w:tab w:val="left" w:pos="284"/>
        </w:tabs>
        <w:spacing w:after="0" w:line="240" w:lineRule="auto"/>
        <w:jc w:val="center"/>
        <w:rPr>
          <w:rFonts w:ascii="Times New Roman" w:eastAsia="Calibri" w:hAnsi="Times New Roman" w:cs="Times New Roman"/>
          <w:b/>
          <w:sz w:val="12"/>
          <w:szCs w:val="12"/>
        </w:rPr>
      </w:pPr>
      <w:r w:rsidRPr="006828B6">
        <w:rPr>
          <w:rFonts w:ascii="Times New Roman" w:eastAsia="Calibri" w:hAnsi="Times New Roman" w:cs="Times New Roman"/>
          <w:b/>
          <w:sz w:val="12"/>
          <w:szCs w:val="12"/>
        </w:rPr>
        <w:t>8. Порядок проведений опроса</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6828B6">
        <w:rPr>
          <w:rFonts w:ascii="Times New Roman" w:eastAsia="Calibri" w:hAnsi="Times New Roman" w:cs="Times New Roman"/>
          <w:sz w:val="12"/>
          <w:szCs w:val="12"/>
        </w:rPr>
        <w:t>Мнение граждан по вопросу (вопросам), выносимому (выносимым) на опрос, фиксируется в опросных листах по форме, установленной решением о назначении опроса.</w:t>
      </w:r>
    </w:p>
    <w:p w:rsid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Pr="006828B6">
        <w:rPr>
          <w:rFonts w:ascii="Times New Roman" w:eastAsia="Calibri" w:hAnsi="Times New Roman" w:cs="Times New Roman"/>
          <w:sz w:val="12"/>
          <w:szCs w:val="12"/>
        </w:rPr>
        <w:t>Опрос проводится по месту жительства опрашиваемых путем заполнения опросного листа в сроки и время, установленные Решением Собрания представителей сельского поселения Захаркино муниципального района Сергиевский Самарск</w:t>
      </w:r>
      <w:r>
        <w:rPr>
          <w:rFonts w:ascii="Times New Roman" w:eastAsia="Calibri" w:hAnsi="Times New Roman" w:cs="Times New Roman"/>
          <w:sz w:val="12"/>
          <w:szCs w:val="12"/>
        </w:rPr>
        <w:t>ой области о назначении опроса.</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r w:rsidRPr="006828B6">
        <w:rPr>
          <w:rFonts w:ascii="Times New Roman" w:eastAsia="Calibri" w:hAnsi="Times New Roman" w:cs="Times New Roman"/>
          <w:sz w:val="12"/>
          <w:szCs w:val="12"/>
        </w:rPr>
        <w:t xml:space="preserve">Список лиц, осуществляющих сбор подписей в опросных листах, формируется и утверждается Комиссией не </w:t>
      </w:r>
      <w:proofErr w:type="gramStart"/>
      <w:r w:rsidRPr="006828B6">
        <w:rPr>
          <w:rFonts w:ascii="Times New Roman" w:eastAsia="Calibri" w:hAnsi="Times New Roman" w:cs="Times New Roman"/>
          <w:sz w:val="12"/>
          <w:szCs w:val="12"/>
        </w:rPr>
        <w:t>позднее</w:t>
      </w:r>
      <w:proofErr w:type="gramEnd"/>
      <w:r w:rsidRPr="006828B6">
        <w:rPr>
          <w:rFonts w:ascii="Times New Roman" w:eastAsia="Calibri" w:hAnsi="Times New Roman" w:cs="Times New Roman"/>
          <w:sz w:val="12"/>
          <w:szCs w:val="12"/>
        </w:rPr>
        <w:t xml:space="preserve"> чем за 2 (два) дня до проведения опроса на основе предложений Собрания представителей сельского поселения Захаркино муниципального района Сергиевский Самарской области муниципального района Сергиевский Самарской области, администрации сельского поселения Захаркино муниципального района Сергиевский Самарской области и (или) органов государственной власти Самарской области.</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8.4. </w:t>
      </w:r>
      <w:r w:rsidRPr="006828B6">
        <w:rPr>
          <w:rFonts w:ascii="Times New Roman" w:eastAsia="Calibri" w:hAnsi="Times New Roman" w:cs="Times New Roman"/>
          <w:sz w:val="12"/>
          <w:szCs w:val="12"/>
        </w:rPr>
        <w:t>Сбор, подписей в опросных листах осуществляется лицами, включенными в указанный список, на общественных началах.</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8.5.</w:t>
      </w:r>
      <w:r>
        <w:rPr>
          <w:rFonts w:ascii="Times New Roman" w:eastAsia="Calibri" w:hAnsi="Times New Roman" w:cs="Times New Roman"/>
          <w:sz w:val="12"/>
          <w:szCs w:val="12"/>
        </w:rPr>
        <w:t xml:space="preserve"> </w:t>
      </w:r>
      <w:r w:rsidRPr="006828B6">
        <w:rPr>
          <w:rFonts w:ascii="Times New Roman" w:eastAsia="Calibri" w:hAnsi="Times New Roman" w:cs="Times New Roman"/>
          <w:sz w:val="12"/>
          <w:szCs w:val="12"/>
        </w:rPr>
        <w:t>Опросные листы выдаются председателем Комиссии лицам, осуществляющим сбор подписей, под роспись.</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 </w:t>
      </w:r>
      <w:proofErr w:type="gramStart"/>
      <w:r w:rsidRPr="006828B6">
        <w:rPr>
          <w:rFonts w:ascii="Times New Roman" w:eastAsia="Calibri" w:hAnsi="Times New Roman" w:cs="Times New Roman"/>
          <w:sz w:val="12"/>
          <w:szCs w:val="12"/>
        </w:rPr>
        <w:t>Лицо, осуществляющее сбор подписей, обязано ознакомить опрашиваемого с вопросом (вопросами), предлагаемым (предлагаемыми) при проведении опроса, и порядком заполнения опросного листа.</w:t>
      </w:r>
      <w:proofErr w:type="gramEnd"/>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8.7.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«да» или «нет», ставит подпись и дату подписания.</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8.8. Использование карандаша при заполнении опросного листа не допускается.</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8.9. </w:t>
      </w:r>
      <w:r w:rsidRPr="006828B6">
        <w:rPr>
          <w:rFonts w:ascii="Times New Roman" w:eastAsia="Calibri" w:hAnsi="Times New Roman" w:cs="Times New Roman"/>
          <w:sz w:val="12"/>
          <w:szCs w:val="12"/>
        </w:rPr>
        <w:t xml:space="preserve">В конце каждого дня, но не позднее 17.00 часов, в течение всего срока проведения </w:t>
      </w:r>
      <w:proofErr w:type="gramStart"/>
      <w:r w:rsidRPr="006828B6">
        <w:rPr>
          <w:rFonts w:ascii="Times New Roman" w:eastAsia="Calibri" w:hAnsi="Times New Roman" w:cs="Times New Roman"/>
          <w:sz w:val="12"/>
          <w:szCs w:val="12"/>
        </w:rPr>
        <w:t>опроса</w:t>
      </w:r>
      <w:proofErr w:type="gramEnd"/>
      <w:r w:rsidRPr="006828B6">
        <w:rPr>
          <w:rFonts w:ascii="Times New Roman" w:eastAsia="Calibri" w:hAnsi="Times New Roman" w:cs="Times New Roman"/>
          <w:sz w:val="12"/>
          <w:szCs w:val="12"/>
        </w:rPr>
        <w:t xml:space="preserve"> заполненные опросные листы доставляются лицами, осуществляющими сбор подписей, в Комиссию.</w:t>
      </w:r>
    </w:p>
    <w:p w:rsidR="006828B6" w:rsidRPr="006828B6" w:rsidRDefault="006828B6" w:rsidP="006828B6">
      <w:pPr>
        <w:tabs>
          <w:tab w:val="left" w:pos="284"/>
        </w:tabs>
        <w:spacing w:after="0" w:line="240" w:lineRule="auto"/>
        <w:jc w:val="center"/>
        <w:rPr>
          <w:rFonts w:ascii="Times New Roman" w:eastAsia="Calibri" w:hAnsi="Times New Roman" w:cs="Times New Roman"/>
          <w:b/>
          <w:sz w:val="12"/>
          <w:szCs w:val="12"/>
        </w:rPr>
      </w:pPr>
      <w:r w:rsidRPr="006828B6">
        <w:rPr>
          <w:rFonts w:ascii="Times New Roman" w:eastAsia="Calibri" w:hAnsi="Times New Roman" w:cs="Times New Roman"/>
          <w:b/>
          <w:sz w:val="12"/>
          <w:szCs w:val="12"/>
        </w:rPr>
        <w:t>9. Установление результатов опроса</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Pr="006828B6">
        <w:rPr>
          <w:rFonts w:ascii="Times New Roman" w:eastAsia="Calibri" w:hAnsi="Times New Roman" w:cs="Times New Roman"/>
          <w:sz w:val="12"/>
          <w:szCs w:val="12"/>
        </w:rPr>
        <w:t>В первый день после даты окончания опроса члены Комиссии подсчитывают результаты путем суммирования данных, содержащихся в опросных листах. На основании полученных результатов Комиссия составляет протокол.</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Pr="006828B6">
        <w:rPr>
          <w:rFonts w:ascii="Times New Roman" w:eastAsia="Calibri" w:hAnsi="Times New Roman" w:cs="Times New Roman"/>
          <w:sz w:val="12"/>
          <w:szCs w:val="12"/>
        </w:rPr>
        <w:t>В протоколе указываются следующие данные:</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а) дата составления протокола;</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б) состав Комиссии;</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в) сроки проведения опроса: дата начала и окончания;</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 xml:space="preserve">г) территория, на которой проводился опрос (если опрос проводился </w:t>
      </w:r>
      <w:proofErr w:type="gramStart"/>
      <w:r w:rsidRPr="006828B6">
        <w:rPr>
          <w:rFonts w:ascii="Times New Roman" w:eastAsia="Calibri" w:hAnsi="Times New Roman" w:cs="Times New Roman"/>
          <w:sz w:val="12"/>
          <w:szCs w:val="12"/>
        </w:rPr>
        <w:t>на части территории</w:t>
      </w:r>
      <w:proofErr w:type="gramEnd"/>
      <w:r w:rsidRPr="006828B6">
        <w:rPr>
          <w:rFonts w:ascii="Times New Roman" w:eastAsia="Calibri" w:hAnsi="Times New Roman" w:cs="Times New Roman"/>
          <w:sz w:val="12"/>
          <w:szCs w:val="12"/>
        </w:rPr>
        <w:t xml:space="preserve"> муниципального образования, указываются наименования населенных пунктов, микрорайонов, улиц, номера домов);</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proofErr w:type="gramStart"/>
      <w:r w:rsidRPr="006828B6">
        <w:rPr>
          <w:rFonts w:ascii="Times New Roman" w:eastAsia="Calibri" w:hAnsi="Times New Roman" w:cs="Times New Roman"/>
          <w:sz w:val="12"/>
          <w:szCs w:val="12"/>
        </w:rPr>
        <w:t>д) формулировка вопроса (вопросов), предлагаемого (предлагаемых) при проведении опроса;</w:t>
      </w:r>
      <w:proofErr w:type="gramEnd"/>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е) число граждан, обладающих правом на участие в опросе и проживающих на территории, на которой проводился опрос;</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ж) число граждан, принявших участие в опросе;</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з) число граждан, ответивших положительно на поставленный вопрос;</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и) число граждан, ответивших отрицательно на поставленный вопрос;</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 xml:space="preserve">к) признание опроса </w:t>
      </w:r>
      <w:proofErr w:type="gramStart"/>
      <w:r w:rsidRPr="006828B6">
        <w:rPr>
          <w:rFonts w:ascii="Times New Roman" w:eastAsia="Calibri" w:hAnsi="Times New Roman" w:cs="Times New Roman"/>
          <w:sz w:val="12"/>
          <w:szCs w:val="12"/>
        </w:rPr>
        <w:t>состоявшимся</w:t>
      </w:r>
      <w:proofErr w:type="gramEnd"/>
      <w:r w:rsidRPr="006828B6">
        <w:rPr>
          <w:rFonts w:ascii="Times New Roman" w:eastAsia="Calibri" w:hAnsi="Times New Roman" w:cs="Times New Roman"/>
          <w:sz w:val="12"/>
          <w:szCs w:val="12"/>
        </w:rPr>
        <w:t xml:space="preserve"> (несостоявшимся);</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л) результаты опроса (вопрос считается одобренным, если за него проголосовало более половины участников опроса, принявших участие в голосовании).</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 </w:t>
      </w:r>
      <w:proofErr w:type="gramStart"/>
      <w:r w:rsidRPr="006828B6">
        <w:rPr>
          <w:rFonts w:ascii="Times New Roman" w:eastAsia="Calibri" w:hAnsi="Times New Roman" w:cs="Times New Roman"/>
          <w:sz w:val="12"/>
          <w:szCs w:val="12"/>
        </w:rPr>
        <w:t>Комиссия признает опрос несостоявшимся в случае, если число граждан, принявших участие в опросе, составило менее 25 % от общего числа граждан, имеющих право на участие в опросе и проживающих на соответствующей территории, а также в случае, если количество действительных записей составило менее 25 % от общего числа граждан, имеющих право на участие в опросе и проживающих на соответствующей территории.</w:t>
      </w:r>
      <w:proofErr w:type="gramEnd"/>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Pr="006828B6">
        <w:rPr>
          <w:rFonts w:ascii="Times New Roman" w:eastAsia="Calibri" w:hAnsi="Times New Roman" w:cs="Times New Roman"/>
          <w:sz w:val="12"/>
          <w:szCs w:val="12"/>
        </w:rPr>
        <w:t>Недействительными признаются записи в опросном листе, по которым невозможно достоверно установить мнение участников опроса или не содержащие данных об участниках опроса или их подписи, а также повторяющиеся записи.</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Pr="006828B6">
        <w:rPr>
          <w:rFonts w:ascii="Times New Roman" w:eastAsia="Calibri" w:hAnsi="Times New Roman" w:cs="Times New Roman"/>
          <w:sz w:val="12"/>
          <w:szCs w:val="12"/>
        </w:rPr>
        <w:t>Недействительными признаются опросные листы, оформленные ненадлежащим образом.</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9.6. </w:t>
      </w:r>
      <w:r w:rsidRPr="006828B6">
        <w:rPr>
          <w:rFonts w:ascii="Times New Roman" w:eastAsia="Calibri" w:hAnsi="Times New Roman" w:cs="Times New Roman"/>
          <w:sz w:val="12"/>
          <w:szCs w:val="12"/>
        </w:rPr>
        <w:t>Протокол составляется в двух экземплярах и подписывается председателем и членами Комиссии. Один экземпляр протокола передается в Собрание представителей сельского поселения Захаркино муниципального района Сергиевский Самарской области, второй - инициатору опроса в течение 2 (двух) дней со дня его подписания. В случае если инициатором опроса является Собрание представителей сельского поселения Захаркино муниципального района Сергиевский Самарской области, протокол составляется Комиссией в одном экземпляре, который передается в Собрание представителей сельского поселения Захаркино  муниципального района С</w:t>
      </w:r>
      <w:r w:rsidR="00DE044D">
        <w:rPr>
          <w:rFonts w:ascii="Times New Roman" w:eastAsia="Calibri" w:hAnsi="Times New Roman" w:cs="Times New Roman"/>
          <w:sz w:val="12"/>
          <w:szCs w:val="12"/>
        </w:rPr>
        <w:t xml:space="preserve">ергиевский Самарской области. </w:t>
      </w:r>
      <w:r w:rsidRPr="006828B6">
        <w:rPr>
          <w:rFonts w:ascii="Times New Roman" w:eastAsia="Calibri" w:hAnsi="Times New Roman" w:cs="Times New Roman"/>
          <w:sz w:val="12"/>
          <w:szCs w:val="12"/>
        </w:rPr>
        <w:t>В Собрание представителей сельского поселения Захаркино муниципального района Сергиевский Самарской области одновременно с протоколом направляются опросные листы, список участников опроса, список лиц, осуществляющих сбор подписей.</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9.7.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9.8. Протокол подлежит официальному опубликованию инициатором проведения опроса в порядке, определенном действующим законодательством, а также может размещаться в сети Интернет на официальном сайте  Администрации муниципального района Сергиевский Самарской области.</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9.</w:t>
      </w:r>
      <w:r>
        <w:rPr>
          <w:rFonts w:ascii="Times New Roman" w:eastAsia="Calibri" w:hAnsi="Times New Roman" w:cs="Times New Roman"/>
          <w:sz w:val="12"/>
          <w:szCs w:val="12"/>
        </w:rPr>
        <w:t xml:space="preserve">9. </w:t>
      </w:r>
      <w:r w:rsidRPr="006828B6">
        <w:rPr>
          <w:rFonts w:ascii="Times New Roman" w:eastAsia="Calibri" w:hAnsi="Times New Roman" w:cs="Times New Roman"/>
          <w:sz w:val="12"/>
          <w:szCs w:val="12"/>
        </w:rPr>
        <w:t>Материалы опроса хранятся в Собрании представителей сельского поселения Захаркино муниципального района Сергиевский Самарской области в соответствии с действующим законодательством.</w:t>
      </w:r>
    </w:p>
    <w:p w:rsidR="006828B6" w:rsidRPr="006828B6" w:rsidRDefault="006828B6" w:rsidP="006828B6">
      <w:pPr>
        <w:tabs>
          <w:tab w:val="left" w:pos="284"/>
        </w:tabs>
        <w:spacing w:after="0" w:line="240" w:lineRule="auto"/>
        <w:jc w:val="center"/>
        <w:rPr>
          <w:rFonts w:ascii="Times New Roman" w:eastAsia="Calibri" w:hAnsi="Times New Roman" w:cs="Times New Roman"/>
          <w:b/>
          <w:sz w:val="12"/>
          <w:szCs w:val="12"/>
        </w:rPr>
      </w:pPr>
      <w:r w:rsidRPr="006828B6">
        <w:rPr>
          <w:rFonts w:ascii="Times New Roman" w:eastAsia="Calibri" w:hAnsi="Times New Roman" w:cs="Times New Roman"/>
          <w:b/>
          <w:sz w:val="12"/>
          <w:szCs w:val="12"/>
        </w:rPr>
        <w:t>10. Рассмотрение результатов опроса</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10.1. Результаты опроса носят рекомендательный характер.</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Pr="006828B6">
        <w:rPr>
          <w:rFonts w:ascii="Times New Roman" w:eastAsia="Calibri" w:hAnsi="Times New Roman" w:cs="Times New Roman"/>
          <w:sz w:val="12"/>
          <w:szCs w:val="12"/>
        </w:rPr>
        <w:t>Результаты опроса подлежат обязательному рассмотрению органами местного самоуправления сельского поселения Захаркино муниципального района Сергиевский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w:t>
      </w:r>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proofErr w:type="gramStart"/>
      <w:r w:rsidRPr="006828B6">
        <w:rPr>
          <w:rFonts w:ascii="Times New Roman" w:eastAsia="Calibri" w:hAnsi="Times New Roman" w:cs="Times New Roman"/>
          <w:sz w:val="12"/>
          <w:szCs w:val="12"/>
        </w:rPr>
        <w:t>В случае принятия органами местного самоуправления сельского поселения Захаркино муниципального района Сергиевский Самарской области решений, не соответствующих результатам опроса, указанные органы обязаны в течение 10 (десяти) дней после принятия таких решений довести через средства массовой информации до населения сельского поселения Захаркино муниципального района Сергиевский Самарской области причины принятия решений.</w:t>
      </w:r>
      <w:proofErr w:type="gramEnd"/>
    </w:p>
    <w:p w:rsidR="006828B6" w:rsidRPr="006828B6"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10.4. Повторное проведение опроса по рассмотренному вопросу (вопросам) может состояться не ранее чем через год.</w:t>
      </w:r>
    </w:p>
    <w:p w:rsidR="005C2789" w:rsidRDefault="005C2789" w:rsidP="006828B6">
      <w:pPr>
        <w:tabs>
          <w:tab w:val="left" w:pos="284"/>
        </w:tabs>
        <w:spacing w:after="0" w:line="240" w:lineRule="auto"/>
        <w:jc w:val="center"/>
        <w:rPr>
          <w:rFonts w:ascii="Times New Roman" w:eastAsia="Calibri" w:hAnsi="Times New Roman" w:cs="Times New Roman"/>
          <w:b/>
          <w:sz w:val="12"/>
          <w:szCs w:val="12"/>
        </w:rPr>
      </w:pPr>
    </w:p>
    <w:p w:rsidR="006828B6" w:rsidRPr="006828B6" w:rsidRDefault="006828B6" w:rsidP="006828B6">
      <w:pPr>
        <w:tabs>
          <w:tab w:val="left" w:pos="284"/>
        </w:tabs>
        <w:spacing w:after="0" w:line="240" w:lineRule="auto"/>
        <w:jc w:val="center"/>
        <w:rPr>
          <w:rFonts w:ascii="Times New Roman" w:eastAsia="Calibri" w:hAnsi="Times New Roman" w:cs="Times New Roman"/>
          <w:b/>
          <w:sz w:val="12"/>
          <w:szCs w:val="12"/>
        </w:rPr>
      </w:pPr>
      <w:r w:rsidRPr="006828B6">
        <w:rPr>
          <w:rFonts w:ascii="Times New Roman" w:eastAsia="Calibri" w:hAnsi="Times New Roman" w:cs="Times New Roman"/>
          <w:b/>
          <w:sz w:val="12"/>
          <w:szCs w:val="12"/>
        </w:rPr>
        <w:t>11. Финансовое обеспечение проведения опроса</w:t>
      </w:r>
    </w:p>
    <w:p w:rsidR="00132658" w:rsidRPr="00132658" w:rsidRDefault="006828B6" w:rsidP="006828B6">
      <w:pPr>
        <w:tabs>
          <w:tab w:val="left" w:pos="284"/>
        </w:tabs>
        <w:spacing w:after="0" w:line="240" w:lineRule="auto"/>
        <w:ind w:firstLine="284"/>
        <w:jc w:val="both"/>
        <w:rPr>
          <w:rFonts w:ascii="Times New Roman" w:eastAsia="Calibri" w:hAnsi="Times New Roman" w:cs="Times New Roman"/>
          <w:sz w:val="12"/>
          <w:szCs w:val="12"/>
        </w:rPr>
      </w:pPr>
      <w:r w:rsidRPr="006828B6">
        <w:rPr>
          <w:rFonts w:ascii="Times New Roman" w:eastAsia="Calibri" w:hAnsi="Times New Roman" w:cs="Times New Roman"/>
          <w:sz w:val="12"/>
          <w:szCs w:val="12"/>
        </w:rPr>
        <w:t>Финансирование мероприятий, связанных с подготовкой и проведением опроса, при проведении опроса по инициативе Собрания представителей сельского поселения Захаркино муниципального района Сергиевский Самарской области или, Главы сельского поселения Захаркино муниципального района Сергиевский Самарской области осуществляется за счет средств бюджета сельского поселения Захаркино муниципального района Сергиевский Самарской области.</w:t>
      </w:r>
    </w:p>
    <w:p w:rsidR="00DE044D" w:rsidRDefault="00DE044D" w:rsidP="00DE044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СОБРАНИЕ ПРЕДСТАВИТЕЛЕЙ</w:t>
      </w:r>
    </w:p>
    <w:p w:rsidR="00DE044D" w:rsidRPr="0015017C" w:rsidRDefault="00DE044D" w:rsidP="00DE044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DE044D" w:rsidRPr="0015017C" w:rsidRDefault="00DE044D" w:rsidP="00DE044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E044D" w:rsidRPr="0015017C" w:rsidRDefault="00DE044D" w:rsidP="00DE044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E044D" w:rsidRPr="0015017C" w:rsidRDefault="00DE044D" w:rsidP="00DE044D">
      <w:pPr>
        <w:tabs>
          <w:tab w:val="left" w:pos="284"/>
        </w:tabs>
        <w:spacing w:after="0" w:line="240" w:lineRule="auto"/>
        <w:jc w:val="center"/>
        <w:rPr>
          <w:rFonts w:ascii="Times New Roman" w:eastAsia="Calibri" w:hAnsi="Times New Roman" w:cs="Times New Roman"/>
          <w:sz w:val="12"/>
          <w:szCs w:val="12"/>
        </w:rPr>
      </w:pPr>
    </w:p>
    <w:p w:rsidR="00DE044D" w:rsidRPr="0015017C" w:rsidRDefault="00DE044D" w:rsidP="00DE044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DE044D" w:rsidRPr="00930AEB" w:rsidRDefault="00DE044D" w:rsidP="00DE044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DE044D" w:rsidRPr="00DE044D" w:rsidRDefault="00DE044D" w:rsidP="00DE044D">
      <w:pPr>
        <w:tabs>
          <w:tab w:val="left" w:pos="284"/>
        </w:tabs>
        <w:spacing w:after="0" w:line="240" w:lineRule="auto"/>
        <w:jc w:val="center"/>
        <w:rPr>
          <w:rFonts w:ascii="Times New Roman" w:eastAsia="Calibri" w:hAnsi="Times New Roman" w:cs="Times New Roman"/>
          <w:b/>
          <w:sz w:val="12"/>
          <w:szCs w:val="12"/>
        </w:rPr>
      </w:pPr>
      <w:r w:rsidRPr="00DE044D">
        <w:rPr>
          <w:rFonts w:ascii="Times New Roman" w:eastAsia="Calibri" w:hAnsi="Times New Roman" w:cs="Times New Roman"/>
          <w:b/>
          <w:sz w:val="12"/>
          <w:szCs w:val="12"/>
        </w:rPr>
        <w:t>Об утверждении Положения «О порядке назначения и проведения опроса граждан на территории</w:t>
      </w:r>
    </w:p>
    <w:p w:rsidR="00DE044D" w:rsidRPr="00DE044D" w:rsidRDefault="00DE044D" w:rsidP="00DE044D">
      <w:pPr>
        <w:tabs>
          <w:tab w:val="left" w:pos="284"/>
        </w:tabs>
        <w:spacing w:after="0" w:line="240" w:lineRule="auto"/>
        <w:jc w:val="center"/>
        <w:rPr>
          <w:rFonts w:ascii="Times New Roman" w:eastAsia="Calibri" w:hAnsi="Times New Roman" w:cs="Times New Roman"/>
          <w:b/>
          <w:sz w:val="12"/>
          <w:szCs w:val="12"/>
        </w:rPr>
      </w:pPr>
      <w:r w:rsidRPr="00DE044D">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w:t>
      </w:r>
    </w:p>
    <w:p w:rsidR="00DE044D" w:rsidRPr="00DE044D" w:rsidRDefault="00DE044D" w:rsidP="00DE044D">
      <w:pPr>
        <w:tabs>
          <w:tab w:val="left" w:pos="284"/>
        </w:tabs>
        <w:spacing w:after="0" w:line="240" w:lineRule="auto"/>
        <w:jc w:val="both"/>
        <w:rPr>
          <w:rFonts w:ascii="Times New Roman" w:eastAsia="Calibri" w:hAnsi="Times New Roman" w:cs="Times New Roman"/>
          <w:sz w:val="12"/>
          <w:szCs w:val="12"/>
        </w:rPr>
      </w:pPr>
    </w:p>
    <w:p w:rsidR="00DE044D" w:rsidRPr="00DE044D" w:rsidRDefault="00DE044D" w:rsidP="00DE044D">
      <w:pPr>
        <w:tabs>
          <w:tab w:val="left" w:pos="284"/>
        </w:tabs>
        <w:spacing w:after="0" w:line="240" w:lineRule="auto"/>
        <w:ind w:firstLine="284"/>
        <w:jc w:val="both"/>
        <w:rPr>
          <w:rFonts w:ascii="Times New Roman" w:eastAsia="Calibri" w:hAnsi="Times New Roman" w:cs="Times New Roman"/>
          <w:sz w:val="12"/>
          <w:szCs w:val="12"/>
        </w:rPr>
      </w:pPr>
      <w:r w:rsidRPr="00DE044D">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DE044D">
        <w:rPr>
          <w:rFonts w:ascii="Times New Roman" w:eastAsia="Calibri" w:hAnsi="Times New Roman" w:cs="Times New Roman"/>
          <w:sz w:val="12"/>
          <w:szCs w:val="12"/>
        </w:rPr>
        <w:t>сельского поселения Кармало-Аделяково</w:t>
      </w:r>
      <w:r>
        <w:rPr>
          <w:rFonts w:ascii="Times New Roman" w:eastAsia="Calibri" w:hAnsi="Times New Roman" w:cs="Times New Roman"/>
          <w:sz w:val="12"/>
          <w:szCs w:val="12"/>
        </w:rPr>
        <w:t xml:space="preserve"> </w:t>
      </w:r>
      <w:r w:rsidRPr="00DE044D">
        <w:rPr>
          <w:rFonts w:ascii="Times New Roman" w:eastAsia="Calibri" w:hAnsi="Times New Roman" w:cs="Times New Roman"/>
          <w:sz w:val="12"/>
          <w:szCs w:val="12"/>
        </w:rPr>
        <w:t>муниципального района Сергиевский Самарской области</w:t>
      </w:r>
    </w:p>
    <w:p w:rsidR="00DE044D" w:rsidRPr="00DE044D" w:rsidRDefault="00DE044D" w:rsidP="00DE044D">
      <w:pPr>
        <w:tabs>
          <w:tab w:val="left" w:pos="284"/>
        </w:tabs>
        <w:spacing w:after="0" w:line="240" w:lineRule="auto"/>
        <w:ind w:firstLine="284"/>
        <w:jc w:val="both"/>
        <w:rPr>
          <w:rFonts w:ascii="Times New Roman" w:eastAsia="Calibri" w:hAnsi="Times New Roman" w:cs="Times New Roman"/>
          <w:sz w:val="12"/>
          <w:szCs w:val="12"/>
        </w:rPr>
      </w:pPr>
      <w:proofErr w:type="gramStart"/>
      <w:r w:rsidRPr="00DE044D">
        <w:rPr>
          <w:rFonts w:ascii="Times New Roman" w:eastAsia="Calibri" w:hAnsi="Times New Roman" w:cs="Times New Roman"/>
          <w:sz w:val="12"/>
          <w:szCs w:val="12"/>
        </w:rPr>
        <w:t>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Кармало-Аделяково муниципального района Сергиевский Самарской области, Собрание Представителей сельского</w:t>
      </w:r>
      <w:proofErr w:type="gramEnd"/>
      <w:r w:rsidRPr="00DE044D">
        <w:rPr>
          <w:rFonts w:ascii="Times New Roman" w:eastAsia="Calibri" w:hAnsi="Times New Roman" w:cs="Times New Roman"/>
          <w:sz w:val="12"/>
          <w:szCs w:val="12"/>
        </w:rPr>
        <w:t xml:space="preserve"> поселения Кармало-Аделяково муниципального района Сергиевский Самарской области</w:t>
      </w:r>
    </w:p>
    <w:p w:rsidR="00DE044D" w:rsidRPr="00DE044D" w:rsidRDefault="00DE044D" w:rsidP="00DE044D">
      <w:pPr>
        <w:tabs>
          <w:tab w:val="left" w:pos="284"/>
        </w:tabs>
        <w:spacing w:after="0" w:line="240" w:lineRule="auto"/>
        <w:ind w:firstLine="284"/>
        <w:jc w:val="both"/>
        <w:rPr>
          <w:rFonts w:ascii="Times New Roman" w:eastAsia="Calibri" w:hAnsi="Times New Roman" w:cs="Times New Roman"/>
          <w:b/>
          <w:sz w:val="12"/>
          <w:szCs w:val="12"/>
        </w:rPr>
      </w:pPr>
      <w:r w:rsidRPr="00DE044D">
        <w:rPr>
          <w:rFonts w:ascii="Times New Roman" w:eastAsia="Calibri" w:hAnsi="Times New Roman" w:cs="Times New Roman"/>
          <w:b/>
          <w:sz w:val="12"/>
          <w:szCs w:val="12"/>
        </w:rPr>
        <w:t>РЕШИЛО:</w:t>
      </w:r>
    </w:p>
    <w:p w:rsidR="00DE044D" w:rsidRPr="00DE044D" w:rsidRDefault="00DE044D" w:rsidP="00DE044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E044D">
        <w:rPr>
          <w:rFonts w:ascii="Times New Roman" w:eastAsia="Calibri" w:hAnsi="Times New Roman" w:cs="Times New Roman"/>
          <w:sz w:val="12"/>
          <w:szCs w:val="12"/>
        </w:rPr>
        <w:t>Утвердить Положение «О порядке назначения и проведения опроса граждан</w:t>
      </w:r>
      <w:r>
        <w:rPr>
          <w:rFonts w:ascii="Times New Roman" w:eastAsia="Calibri" w:hAnsi="Times New Roman" w:cs="Times New Roman"/>
          <w:sz w:val="12"/>
          <w:szCs w:val="12"/>
        </w:rPr>
        <w:t xml:space="preserve"> </w:t>
      </w:r>
      <w:r w:rsidRPr="00DE044D">
        <w:rPr>
          <w:rFonts w:ascii="Times New Roman" w:eastAsia="Calibri" w:hAnsi="Times New Roman" w:cs="Times New Roman"/>
          <w:sz w:val="12"/>
          <w:szCs w:val="12"/>
        </w:rPr>
        <w:t xml:space="preserve"> на территории сельского поселения Кармало-Аделяково муниципального района Сергиевский Самарской области» согласно Приложению.</w:t>
      </w:r>
    </w:p>
    <w:p w:rsidR="00DE044D" w:rsidRPr="00DE044D" w:rsidRDefault="00DE044D" w:rsidP="00DE044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E044D">
        <w:rPr>
          <w:rFonts w:ascii="Times New Roman" w:eastAsia="Calibri" w:hAnsi="Times New Roman" w:cs="Times New Roman"/>
          <w:sz w:val="12"/>
          <w:szCs w:val="12"/>
        </w:rPr>
        <w:t>Опубликовать настоящее Решение в газете «Сергиевский вестник».</w:t>
      </w:r>
    </w:p>
    <w:p w:rsidR="00DE044D" w:rsidRPr="00DE044D" w:rsidRDefault="00DE044D" w:rsidP="00DE044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E044D">
        <w:rPr>
          <w:rFonts w:ascii="Times New Roman" w:eastAsia="Calibri" w:hAnsi="Times New Roman" w:cs="Times New Roman"/>
          <w:sz w:val="12"/>
          <w:szCs w:val="12"/>
        </w:rPr>
        <w:t xml:space="preserve"> Настоящее Решение вступает в силу со дня его официального  опубликования.</w:t>
      </w:r>
    </w:p>
    <w:p w:rsidR="00DE044D" w:rsidRPr="00DE044D" w:rsidRDefault="00DE044D" w:rsidP="00DE044D">
      <w:pPr>
        <w:tabs>
          <w:tab w:val="left" w:pos="284"/>
        </w:tabs>
        <w:spacing w:after="0" w:line="240" w:lineRule="auto"/>
        <w:jc w:val="right"/>
        <w:rPr>
          <w:rFonts w:ascii="Times New Roman" w:eastAsia="Calibri" w:hAnsi="Times New Roman" w:cs="Times New Roman"/>
          <w:sz w:val="12"/>
          <w:szCs w:val="12"/>
        </w:rPr>
      </w:pPr>
      <w:r w:rsidRPr="00DE044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E044D">
        <w:rPr>
          <w:rFonts w:ascii="Times New Roman" w:eastAsia="Calibri" w:hAnsi="Times New Roman" w:cs="Times New Roman"/>
          <w:sz w:val="12"/>
          <w:szCs w:val="12"/>
        </w:rPr>
        <w:t>сельского поселения Кармало-Аделяково</w:t>
      </w:r>
    </w:p>
    <w:p w:rsidR="00DE044D" w:rsidRDefault="00DE044D" w:rsidP="00DE044D">
      <w:pPr>
        <w:tabs>
          <w:tab w:val="left" w:pos="284"/>
        </w:tabs>
        <w:spacing w:after="0" w:line="240" w:lineRule="auto"/>
        <w:jc w:val="right"/>
        <w:rPr>
          <w:rFonts w:ascii="Times New Roman" w:eastAsia="Calibri" w:hAnsi="Times New Roman" w:cs="Times New Roman"/>
          <w:sz w:val="12"/>
          <w:szCs w:val="12"/>
        </w:rPr>
      </w:pPr>
      <w:r w:rsidRPr="00DE044D">
        <w:rPr>
          <w:rFonts w:ascii="Times New Roman" w:eastAsia="Calibri" w:hAnsi="Times New Roman" w:cs="Times New Roman"/>
          <w:sz w:val="12"/>
          <w:szCs w:val="12"/>
        </w:rPr>
        <w:t>муниципального района Сергиевский</w:t>
      </w:r>
    </w:p>
    <w:p w:rsidR="00DE044D" w:rsidRPr="00DE044D" w:rsidRDefault="00DE044D" w:rsidP="00DE044D">
      <w:pPr>
        <w:tabs>
          <w:tab w:val="left" w:pos="284"/>
        </w:tabs>
        <w:spacing w:after="0" w:line="240" w:lineRule="auto"/>
        <w:jc w:val="right"/>
        <w:rPr>
          <w:rFonts w:ascii="Times New Roman" w:eastAsia="Calibri" w:hAnsi="Times New Roman" w:cs="Times New Roman"/>
          <w:sz w:val="12"/>
          <w:szCs w:val="12"/>
        </w:rPr>
      </w:pPr>
      <w:r w:rsidRPr="00DE044D">
        <w:rPr>
          <w:rFonts w:ascii="Times New Roman" w:eastAsia="Calibri" w:hAnsi="Times New Roman" w:cs="Times New Roman"/>
          <w:sz w:val="12"/>
          <w:szCs w:val="12"/>
        </w:rPr>
        <w:t>Н.П.</w:t>
      </w:r>
      <w:r>
        <w:rPr>
          <w:rFonts w:ascii="Times New Roman" w:eastAsia="Calibri" w:hAnsi="Times New Roman" w:cs="Times New Roman"/>
          <w:sz w:val="12"/>
          <w:szCs w:val="12"/>
        </w:rPr>
        <w:t xml:space="preserve"> </w:t>
      </w:r>
      <w:r w:rsidRPr="00DE044D">
        <w:rPr>
          <w:rFonts w:ascii="Times New Roman" w:eastAsia="Calibri" w:hAnsi="Times New Roman" w:cs="Times New Roman"/>
          <w:sz w:val="12"/>
          <w:szCs w:val="12"/>
        </w:rPr>
        <w:t>Малиновский</w:t>
      </w:r>
    </w:p>
    <w:p w:rsidR="00DE044D" w:rsidRPr="00DE044D" w:rsidRDefault="00DE044D" w:rsidP="00DE044D">
      <w:pPr>
        <w:tabs>
          <w:tab w:val="left" w:pos="284"/>
        </w:tabs>
        <w:spacing w:after="0" w:line="240" w:lineRule="auto"/>
        <w:jc w:val="right"/>
        <w:rPr>
          <w:rFonts w:ascii="Times New Roman" w:eastAsia="Calibri" w:hAnsi="Times New Roman" w:cs="Times New Roman"/>
          <w:sz w:val="12"/>
          <w:szCs w:val="12"/>
        </w:rPr>
      </w:pPr>
    </w:p>
    <w:p w:rsidR="00DE044D" w:rsidRPr="00DE044D" w:rsidRDefault="00DE044D" w:rsidP="00DE044D">
      <w:pPr>
        <w:tabs>
          <w:tab w:val="left" w:pos="284"/>
        </w:tabs>
        <w:spacing w:after="0" w:line="240" w:lineRule="auto"/>
        <w:jc w:val="right"/>
        <w:rPr>
          <w:rFonts w:ascii="Times New Roman" w:eastAsia="Calibri" w:hAnsi="Times New Roman" w:cs="Times New Roman"/>
          <w:sz w:val="12"/>
          <w:szCs w:val="12"/>
        </w:rPr>
      </w:pPr>
      <w:r w:rsidRPr="00DE044D">
        <w:rPr>
          <w:rFonts w:ascii="Times New Roman" w:eastAsia="Calibri" w:hAnsi="Times New Roman" w:cs="Times New Roman"/>
          <w:sz w:val="12"/>
          <w:szCs w:val="12"/>
        </w:rPr>
        <w:t>Глава сельского поселения Кармало-Аделяково</w:t>
      </w:r>
    </w:p>
    <w:p w:rsidR="00DE044D" w:rsidRDefault="00DE044D" w:rsidP="00DE044D">
      <w:pPr>
        <w:tabs>
          <w:tab w:val="left" w:pos="284"/>
        </w:tabs>
        <w:spacing w:after="0" w:line="240" w:lineRule="auto"/>
        <w:jc w:val="right"/>
        <w:rPr>
          <w:rFonts w:ascii="Times New Roman" w:eastAsia="Calibri" w:hAnsi="Times New Roman" w:cs="Times New Roman"/>
          <w:sz w:val="12"/>
          <w:szCs w:val="12"/>
        </w:rPr>
      </w:pPr>
      <w:r w:rsidRPr="00DE044D">
        <w:rPr>
          <w:rFonts w:ascii="Times New Roman" w:eastAsia="Calibri" w:hAnsi="Times New Roman" w:cs="Times New Roman"/>
          <w:sz w:val="12"/>
          <w:szCs w:val="12"/>
        </w:rPr>
        <w:t>муниципального района Сергиевский</w:t>
      </w:r>
    </w:p>
    <w:p w:rsidR="00DE044D" w:rsidRPr="00DE044D" w:rsidRDefault="00DE044D" w:rsidP="00DE044D">
      <w:pPr>
        <w:tabs>
          <w:tab w:val="left" w:pos="284"/>
        </w:tabs>
        <w:spacing w:after="0" w:line="240" w:lineRule="auto"/>
        <w:jc w:val="right"/>
        <w:rPr>
          <w:rFonts w:ascii="Times New Roman" w:eastAsia="Calibri" w:hAnsi="Times New Roman" w:cs="Times New Roman"/>
          <w:sz w:val="12"/>
          <w:szCs w:val="12"/>
        </w:rPr>
      </w:pPr>
      <w:r w:rsidRPr="00DE044D">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DE044D">
        <w:rPr>
          <w:rFonts w:ascii="Times New Roman" w:eastAsia="Calibri" w:hAnsi="Times New Roman" w:cs="Times New Roman"/>
          <w:sz w:val="12"/>
          <w:szCs w:val="12"/>
        </w:rPr>
        <w:t>Карягин</w:t>
      </w:r>
    </w:p>
    <w:p w:rsidR="00DA35C2" w:rsidRPr="00DA35C2" w:rsidRDefault="00DA35C2" w:rsidP="00DA35C2">
      <w:pPr>
        <w:tabs>
          <w:tab w:val="left" w:pos="284"/>
        </w:tabs>
        <w:spacing w:after="0" w:line="240" w:lineRule="auto"/>
        <w:jc w:val="both"/>
        <w:rPr>
          <w:rFonts w:ascii="Times New Roman" w:eastAsia="Calibri" w:hAnsi="Times New Roman" w:cs="Times New Roman"/>
          <w:sz w:val="12"/>
          <w:szCs w:val="12"/>
        </w:rPr>
      </w:pPr>
    </w:p>
    <w:p w:rsidR="00675DDB" w:rsidRPr="0015017C" w:rsidRDefault="00675DDB" w:rsidP="00675DDB">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675DDB" w:rsidRPr="0015017C" w:rsidRDefault="00675DDB" w:rsidP="00675DDB">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Кармало-Аделяково</w:t>
      </w:r>
    </w:p>
    <w:p w:rsidR="00675DDB" w:rsidRPr="0015017C" w:rsidRDefault="00675DDB" w:rsidP="00675DDB">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675DDB" w:rsidRDefault="00675DDB" w:rsidP="00675DDB">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10 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675DDB" w:rsidRPr="00675DDB" w:rsidRDefault="00675DDB" w:rsidP="00675DDB">
      <w:pPr>
        <w:tabs>
          <w:tab w:val="left" w:pos="284"/>
        </w:tabs>
        <w:spacing w:after="0" w:line="240" w:lineRule="auto"/>
        <w:jc w:val="center"/>
        <w:rPr>
          <w:rFonts w:ascii="Times New Roman" w:eastAsia="Calibri" w:hAnsi="Times New Roman" w:cs="Times New Roman"/>
          <w:b/>
          <w:sz w:val="12"/>
          <w:szCs w:val="12"/>
        </w:rPr>
      </w:pPr>
      <w:r w:rsidRPr="00675DDB">
        <w:rPr>
          <w:rFonts w:ascii="Times New Roman" w:eastAsia="Calibri" w:hAnsi="Times New Roman" w:cs="Times New Roman"/>
          <w:b/>
          <w:sz w:val="12"/>
          <w:szCs w:val="12"/>
        </w:rPr>
        <w:t>ПОЛОЖЕНИЕ О ПОРЯДКЕ НАЗНАЧЕНИЯ И ПРОВЕДЕНИЯ ОПРОСА  ГРАЖДАН НА ТЕРРИТОРИИ</w:t>
      </w:r>
    </w:p>
    <w:p w:rsidR="00675DDB" w:rsidRPr="00675DDB" w:rsidRDefault="00675DDB" w:rsidP="00675DDB">
      <w:pPr>
        <w:tabs>
          <w:tab w:val="left" w:pos="284"/>
        </w:tabs>
        <w:spacing w:after="0" w:line="240" w:lineRule="auto"/>
        <w:jc w:val="center"/>
        <w:rPr>
          <w:rFonts w:ascii="Times New Roman" w:eastAsia="Calibri" w:hAnsi="Times New Roman" w:cs="Times New Roman"/>
          <w:b/>
          <w:sz w:val="12"/>
          <w:szCs w:val="12"/>
        </w:rPr>
      </w:pPr>
      <w:r w:rsidRPr="00675DDB">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w:t>
      </w:r>
    </w:p>
    <w:p w:rsidR="00675DDB" w:rsidRPr="00675DDB" w:rsidRDefault="00675DDB" w:rsidP="00675DDB">
      <w:pPr>
        <w:tabs>
          <w:tab w:val="left" w:pos="284"/>
        </w:tabs>
        <w:spacing w:after="0" w:line="240" w:lineRule="auto"/>
        <w:jc w:val="center"/>
        <w:rPr>
          <w:rFonts w:ascii="Times New Roman" w:eastAsia="Calibri" w:hAnsi="Times New Roman" w:cs="Times New Roman"/>
          <w:b/>
          <w:sz w:val="12"/>
          <w:szCs w:val="12"/>
        </w:rPr>
      </w:pPr>
      <w:r w:rsidRPr="00675DDB">
        <w:rPr>
          <w:rFonts w:ascii="Times New Roman" w:eastAsia="Calibri" w:hAnsi="Times New Roman" w:cs="Times New Roman"/>
          <w:b/>
          <w:sz w:val="12"/>
          <w:szCs w:val="12"/>
        </w:rPr>
        <w:t>1. Общие положения</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 xml:space="preserve">1.1. </w:t>
      </w:r>
      <w:proofErr w:type="gramStart"/>
      <w:r w:rsidRPr="00675DDB">
        <w:rPr>
          <w:rFonts w:ascii="Times New Roman" w:eastAsia="Calibri" w:hAnsi="Times New Roman" w:cs="Times New Roman"/>
          <w:sz w:val="12"/>
          <w:szCs w:val="12"/>
        </w:rPr>
        <w:t>Настоящее Положение разработано 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Кармало-Аделяково муниципального района Сергиевский Самарской области</w:t>
      </w:r>
      <w:proofErr w:type="gramEnd"/>
      <w:r w:rsidRPr="00675DDB">
        <w:rPr>
          <w:rFonts w:ascii="Times New Roman" w:eastAsia="Calibri" w:hAnsi="Times New Roman" w:cs="Times New Roman"/>
          <w:sz w:val="12"/>
          <w:szCs w:val="12"/>
        </w:rPr>
        <w:t xml:space="preserve"> и устанавливает порядок назначения, проведения и установления результатов опроса граждан на территории сельского поселения Кармало-Аделяково муниципального района Сергиевский Самарской области (далее - опрос).</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675DDB">
        <w:rPr>
          <w:rFonts w:ascii="Times New Roman" w:eastAsia="Calibri" w:hAnsi="Times New Roman" w:cs="Times New Roman"/>
          <w:sz w:val="12"/>
          <w:szCs w:val="12"/>
        </w:rPr>
        <w:t>Опрос является формой непосредственного участия населения в осуществлении местного самоуправления на территории сельского поселения Кармало-Аделяково  муниципального района Сергиевский Самарской области.</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proofErr w:type="gramStart"/>
      <w:r w:rsidRPr="00675DDB">
        <w:rPr>
          <w:rFonts w:ascii="Times New Roman" w:eastAsia="Calibri" w:hAnsi="Times New Roman" w:cs="Times New Roman"/>
          <w:sz w:val="12"/>
          <w:szCs w:val="12"/>
        </w:rPr>
        <w:t>Опрос проводится на всей территории сельского поселения Кармало-Аделяково муниципального района Сергиевский Самарской области или на части его территории для выявления мнения населения и его учета при принятии решений органами местного самоуправления сельского поселения Кармало-Аделяково муниципального района Сергиевский Самарской области и должностными лицами местного самоуправления сельского поселения Кармало-Аделяково муниципального района Сергиевский Самарской области, а также органами государственной власти Самарской области.</w:t>
      </w:r>
      <w:proofErr w:type="gramEnd"/>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1.4 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1.5. В опросе имеют право участвовать жители сельского поселения Кармало-Аделяково муниципального района Сергиевский Самарской области, обладающие избирательным правом.</w:t>
      </w:r>
    </w:p>
    <w:p w:rsidR="00675DDB" w:rsidRPr="00675DDB" w:rsidRDefault="00675DDB" w:rsidP="00675DDB">
      <w:pPr>
        <w:tabs>
          <w:tab w:val="left" w:pos="284"/>
        </w:tabs>
        <w:spacing w:after="0" w:line="240" w:lineRule="auto"/>
        <w:jc w:val="center"/>
        <w:rPr>
          <w:rFonts w:ascii="Times New Roman" w:eastAsia="Calibri" w:hAnsi="Times New Roman" w:cs="Times New Roman"/>
          <w:b/>
          <w:sz w:val="12"/>
          <w:szCs w:val="12"/>
        </w:rPr>
      </w:pPr>
      <w:r w:rsidRPr="00675DDB">
        <w:rPr>
          <w:rFonts w:ascii="Times New Roman" w:eastAsia="Calibri" w:hAnsi="Times New Roman" w:cs="Times New Roman"/>
          <w:b/>
          <w:sz w:val="12"/>
          <w:szCs w:val="12"/>
        </w:rPr>
        <w:t>2. Вопросы, выносимые на опрос</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 xml:space="preserve">2.1. На опрос могут быть </w:t>
      </w:r>
      <w:proofErr w:type="gramStart"/>
      <w:r w:rsidRPr="00675DDB">
        <w:rPr>
          <w:rFonts w:ascii="Times New Roman" w:eastAsia="Calibri" w:hAnsi="Times New Roman" w:cs="Times New Roman"/>
          <w:sz w:val="12"/>
          <w:szCs w:val="12"/>
        </w:rPr>
        <w:t>вынесены</w:t>
      </w:r>
      <w:proofErr w:type="gramEnd"/>
      <w:r w:rsidRPr="00675DDB">
        <w:rPr>
          <w:rFonts w:ascii="Times New Roman" w:eastAsia="Calibri" w:hAnsi="Times New Roman" w:cs="Times New Roman"/>
          <w:sz w:val="12"/>
          <w:szCs w:val="12"/>
        </w:rPr>
        <w:t>:</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а) решения, планируемые к принятию органами местного самоуправления сельского поселения Кармало-Аделяково муниципального района Сергиевский Самарской области и должностными лицами местного самоуправления по вопросам местного значения сельского поселения Кармало-Аделяково муниципального района Сергиевский Самарской области;</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б) вопросы об изменении целевого назначения земель сельского поселения Кармало-Аделяково муниципального района Сергиевский Самарской области для объектов регионального и межрегионального значения.</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2.2. Вопрос, выносимый на опрос, должен быть сформулирован четко и ясно, не допускать возможности его различного толкования и подразумевать только однозначный ответ.</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2.3. Допускается проведение опроса по нескольким вопросам.</w:t>
      </w:r>
    </w:p>
    <w:p w:rsidR="00675DDB" w:rsidRPr="00675DDB" w:rsidRDefault="00675DDB" w:rsidP="00675DDB">
      <w:pPr>
        <w:tabs>
          <w:tab w:val="left" w:pos="284"/>
        </w:tabs>
        <w:spacing w:after="0" w:line="240" w:lineRule="auto"/>
        <w:jc w:val="center"/>
        <w:rPr>
          <w:rFonts w:ascii="Times New Roman" w:eastAsia="Calibri" w:hAnsi="Times New Roman" w:cs="Times New Roman"/>
          <w:b/>
          <w:sz w:val="12"/>
          <w:szCs w:val="12"/>
        </w:rPr>
      </w:pPr>
      <w:r w:rsidRPr="00675DDB">
        <w:rPr>
          <w:rFonts w:ascii="Times New Roman" w:eastAsia="Calibri" w:hAnsi="Times New Roman" w:cs="Times New Roman"/>
          <w:b/>
          <w:sz w:val="12"/>
          <w:szCs w:val="12"/>
        </w:rPr>
        <w:t>3. Инициатива проведения опроса</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3.1. Опрос проводится по инициативе:</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а) Собрания Представителей сельского поселения Кармало-Аделяково муниципального района Сергиевский Самарской области или Главы сельского поселения Кармало-Аделяково муниципального района Сергиевский Самарской области - по вопросам местного значения;</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б) </w:t>
      </w:r>
      <w:r w:rsidRPr="00675DDB">
        <w:rPr>
          <w:rFonts w:ascii="Times New Roman" w:eastAsia="Calibri" w:hAnsi="Times New Roman" w:cs="Times New Roman"/>
          <w:sz w:val="12"/>
          <w:szCs w:val="12"/>
        </w:rPr>
        <w:t>органов государственной власти Самарской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3.2. Инициатива Собрания Представителей сельского поселения Кармало-Аделяково муниципального района Сергиевский Самарской области о проведении опроса может исходить от группы депутатов численностью не менее  пяти человек от установленной численности депутатов Собрания Представителей сельского поселения Кармало-Аделяково муниципального района Сергиевский Самарской области.</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 xml:space="preserve">3.3. </w:t>
      </w:r>
      <w:proofErr w:type="gramStart"/>
      <w:r w:rsidRPr="00675DDB">
        <w:rPr>
          <w:rFonts w:ascii="Times New Roman" w:eastAsia="Calibri" w:hAnsi="Times New Roman" w:cs="Times New Roman"/>
          <w:sz w:val="12"/>
          <w:szCs w:val="12"/>
        </w:rPr>
        <w:t xml:space="preserve">Инициатор проведения опроса направляет на имя председателя Собрания Представителей сельского поселения Кармало-Аделяково муниципального района Сергиевский Самарской области  обращение о включении вопроса о проведении опроса в повестку очередного заседания Собрания Представителей сельского поселения Кармало-Аделяково муниципального района Сергиевский с обоснованием </w:t>
      </w:r>
      <w:r w:rsidRPr="00675DDB">
        <w:rPr>
          <w:rFonts w:ascii="Times New Roman" w:eastAsia="Calibri" w:hAnsi="Times New Roman" w:cs="Times New Roman"/>
          <w:sz w:val="12"/>
          <w:szCs w:val="12"/>
        </w:rPr>
        <w:lastRenderedPageBreak/>
        <w:t>необходимости проведения такого опроса, а также информацию о численности населения соответствующей территории сельского поселения Кармало-Аделяково муниципального района Сергиевский Самарской области, на которой</w:t>
      </w:r>
      <w:proofErr w:type="gramEnd"/>
      <w:r w:rsidRPr="00675DDB">
        <w:rPr>
          <w:rFonts w:ascii="Times New Roman" w:eastAsia="Calibri" w:hAnsi="Times New Roman" w:cs="Times New Roman"/>
          <w:sz w:val="12"/>
          <w:szCs w:val="12"/>
        </w:rPr>
        <w:t xml:space="preserve"> планируется проведение опроса.</w:t>
      </w:r>
    </w:p>
    <w:p w:rsidR="00675DDB" w:rsidRPr="00675DDB" w:rsidRDefault="00675DDB" w:rsidP="00675DDB">
      <w:pPr>
        <w:tabs>
          <w:tab w:val="left" w:pos="284"/>
        </w:tabs>
        <w:spacing w:after="0" w:line="240" w:lineRule="auto"/>
        <w:jc w:val="center"/>
        <w:rPr>
          <w:rFonts w:ascii="Times New Roman" w:eastAsia="Calibri" w:hAnsi="Times New Roman" w:cs="Times New Roman"/>
          <w:b/>
          <w:sz w:val="12"/>
          <w:szCs w:val="12"/>
        </w:rPr>
      </w:pPr>
      <w:r w:rsidRPr="00675DDB">
        <w:rPr>
          <w:rFonts w:ascii="Times New Roman" w:eastAsia="Calibri" w:hAnsi="Times New Roman" w:cs="Times New Roman"/>
          <w:b/>
          <w:sz w:val="12"/>
          <w:szCs w:val="12"/>
        </w:rPr>
        <w:t>4. Порядок принятия решения о назначении опроса</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675DDB">
        <w:rPr>
          <w:rFonts w:ascii="Times New Roman" w:eastAsia="Calibri" w:hAnsi="Times New Roman" w:cs="Times New Roman"/>
          <w:sz w:val="12"/>
          <w:szCs w:val="12"/>
        </w:rPr>
        <w:t xml:space="preserve">Решение о назначении опроса принимается простым большинством </w:t>
      </w:r>
      <w:proofErr w:type="gramStart"/>
      <w:r w:rsidRPr="00675DDB">
        <w:rPr>
          <w:rFonts w:ascii="Times New Roman" w:eastAsia="Calibri" w:hAnsi="Times New Roman" w:cs="Times New Roman"/>
          <w:sz w:val="12"/>
          <w:szCs w:val="12"/>
        </w:rPr>
        <w:t>голосов депутатов Собрания Представителей сельского поселения</w:t>
      </w:r>
      <w:proofErr w:type="gramEnd"/>
      <w:r w:rsidRPr="00675DDB">
        <w:rPr>
          <w:rFonts w:ascii="Times New Roman" w:eastAsia="Calibri" w:hAnsi="Times New Roman" w:cs="Times New Roman"/>
          <w:sz w:val="12"/>
          <w:szCs w:val="12"/>
        </w:rPr>
        <w:t xml:space="preserve"> Кармало-Аделяково муниципального района Сергиевский Самарской области.</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4.2. В Решении Собрания Представителей сельского поселения Кармало-Аделяково муниципального района Сергиевский Самарской области о назначении опроса устанавливаются:</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а) дата и сроки проведения опроса;</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proofErr w:type="gramStart"/>
      <w:r w:rsidRPr="00675DDB">
        <w:rPr>
          <w:rFonts w:ascii="Times New Roman" w:eastAsia="Calibri" w:hAnsi="Times New Roman" w:cs="Times New Roman"/>
          <w:sz w:val="12"/>
          <w:szCs w:val="12"/>
        </w:rPr>
        <w:t>б) формулировка вопроса (вопросов), предлагаемого (предлагаемых) при проведении опроса;</w:t>
      </w:r>
      <w:proofErr w:type="gramEnd"/>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в) методика проведения опроса;</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г) форма опросного листа;</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д) минимальная численность жителей муниципального образования, участвующих в опросе.</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4.3. Опрос проводится в сроки, установленные решением Собрания Представителей сельского поселения Кармало-Аделяково муниципального района Сергиевский Самарской области о назначении опроса, но не ранее чем через десять   дней после принятия Решения о его назначении.</w:t>
      </w:r>
    </w:p>
    <w:p w:rsidR="00675DDB" w:rsidRPr="00675DDB" w:rsidRDefault="00675DDB" w:rsidP="00675DDB">
      <w:pPr>
        <w:tabs>
          <w:tab w:val="left" w:pos="284"/>
        </w:tabs>
        <w:spacing w:after="0" w:line="240" w:lineRule="auto"/>
        <w:jc w:val="center"/>
        <w:rPr>
          <w:rFonts w:ascii="Times New Roman" w:eastAsia="Calibri" w:hAnsi="Times New Roman" w:cs="Times New Roman"/>
          <w:b/>
          <w:sz w:val="12"/>
          <w:szCs w:val="12"/>
        </w:rPr>
      </w:pPr>
      <w:r w:rsidRPr="00675DDB">
        <w:rPr>
          <w:rFonts w:ascii="Times New Roman" w:eastAsia="Calibri" w:hAnsi="Times New Roman" w:cs="Times New Roman"/>
          <w:b/>
          <w:sz w:val="12"/>
          <w:szCs w:val="12"/>
        </w:rPr>
        <w:t>5. Порядок формирования и организации работы Комиссии по проведению опроса</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5.1. Для  организации проведения опроса Собрание Представителей сельского поселения Кармало-Аделяково муниципального района Сергиевский Самарской области формирует комиссию по проведению опроса (далее - Комиссия).</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5.2. В состав Комиссии входят председатель Комиссии, секретарь Комиссии и члены Комиссии.</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5.3. Персональный состав Комиссии утверждается Решением Собрания Представителей сельского поселения Кармало-Аделяково муниципального района Сергиевский Самарской области на основе предложений инициаторов проведения опроса.</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5.4. В состав Комиссии в обязательном порядке включаются депутаты Собрания Представителей сельского поселения Кармало-Аделяково муниципального района Сергиевский Самарской области и представители администрации сельского поселения Кармало-Аделяково муниципального района Сергиевский Самарской области. В состав Комиссии могут быть включены представители органов государственной власти Самарской области, муниципальных предприятий и учреждений, общественных объединений, действующих на территории сельского поселения Кармало-Аделяково муниципального района Сергиевский Самарской области   в зависимости от вопроса, выносимого на опрос.</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5.5. Численный состав Комиссии формируется в зависимости от территории проведения опроса и должен составлять не менее 3-х человек.</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5.6. Дата первого заседания Комиссии устанавливается Решением Собрания Представителей сельского поселения Кармало-Аделяково муниципального района Сергиевский Самарской области.</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5.7. Председатель Комиссии и секретарь Комиссии избираются на первом заседании Комиссии из числа членов Комиссии простым большинством голосов.</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5.8. Деятельность Комиссии осуществляется на основе коллегиальности.</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5.9. Заседание Комиссии считается правомочным, если в нем приняли участие не менее половины от установленного числа ее членов.</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5.10. Решения Комиссии принимаются открытым голосованием простым большинством голосов от числа присутствующих на заседании. При равном количестве голосов, поданных «за» и «против», голос председателя Комиссии является решающим.</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5.11. На заседании Комиссии ведется протокол, в котором отражаются решения Комиссии.</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5.12. Протокол подписывается председателем Комиссии и секретарем Комиссии.</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5.13. Деятельность членов Комиссии осуществляется на общественных началах.</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5.14. Материально-техническое и организационное обеспечение деятельности Комиссии осуществляется администрацией сельского поселения Кармало-Аделяково муниципального района Сергиевский Самарской области.</w:t>
      </w:r>
    </w:p>
    <w:p w:rsidR="00675DDB" w:rsidRPr="00675DDB" w:rsidRDefault="00675DDB" w:rsidP="00675DDB">
      <w:pPr>
        <w:tabs>
          <w:tab w:val="left" w:pos="284"/>
        </w:tabs>
        <w:spacing w:after="0" w:line="240" w:lineRule="auto"/>
        <w:jc w:val="center"/>
        <w:rPr>
          <w:rFonts w:ascii="Times New Roman" w:eastAsia="Calibri" w:hAnsi="Times New Roman" w:cs="Times New Roman"/>
          <w:b/>
          <w:sz w:val="12"/>
          <w:szCs w:val="12"/>
        </w:rPr>
      </w:pPr>
      <w:r w:rsidRPr="00675DDB">
        <w:rPr>
          <w:rFonts w:ascii="Times New Roman" w:eastAsia="Calibri" w:hAnsi="Times New Roman" w:cs="Times New Roman"/>
          <w:b/>
          <w:sz w:val="12"/>
          <w:szCs w:val="12"/>
        </w:rPr>
        <w:t>6. Полномочия Комиссии</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6.1. Комиссия обладает следующими полномочиями:</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а) организует проведение опроса в соответствии с установленным настоящим Положением порядком;</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б) утверждает списки лиц, осуществляющих сбор подписей;</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в) осуществляет, выдачу опросных листов лицам, осуществляющим сбор</w:t>
      </w:r>
      <w:r>
        <w:rPr>
          <w:rFonts w:ascii="Times New Roman" w:eastAsia="Calibri" w:hAnsi="Times New Roman" w:cs="Times New Roman"/>
          <w:sz w:val="12"/>
          <w:szCs w:val="12"/>
        </w:rPr>
        <w:t xml:space="preserve"> </w:t>
      </w:r>
      <w:r w:rsidRPr="00675DDB">
        <w:rPr>
          <w:rFonts w:ascii="Times New Roman" w:eastAsia="Calibri" w:hAnsi="Times New Roman" w:cs="Times New Roman"/>
          <w:sz w:val="12"/>
          <w:szCs w:val="12"/>
        </w:rPr>
        <w:t>подписей;</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г) устанавливает результаты опроса;</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 xml:space="preserve">д) осуществляет </w:t>
      </w:r>
      <w:proofErr w:type="gramStart"/>
      <w:r w:rsidRPr="00675DDB">
        <w:rPr>
          <w:rFonts w:ascii="Times New Roman" w:eastAsia="Calibri" w:hAnsi="Times New Roman" w:cs="Times New Roman"/>
          <w:sz w:val="12"/>
          <w:szCs w:val="12"/>
        </w:rPr>
        <w:t>контроль за</w:t>
      </w:r>
      <w:proofErr w:type="gramEnd"/>
      <w:r w:rsidRPr="00675DDB">
        <w:rPr>
          <w:rFonts w:ascii="Times New Roman" w:eastAsia="Calibri" w:hAnsi="Times New Roman" w:cs="Times New Roman"/>
          <w:sz w:val="12"/>
          <w:szCs w:val="12"/>
        </w:rPr>
        <w:t xml:space="preserve"> соблюдением прав граждан муниципального района Сергиевский Самарской области на участие в опросе;</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е) взаимодействует с органами местного самоуправления сельского поселения Кармало-Аделяково муниципального района Сергиевский Самарской области, органами государственной власти Самарской области, общественными объединениями и представителями средств массовой информации;</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ж) проводит проверку достоверности сведений, указанных лицами, осуществляющими опрос;</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з) осуществляет иные полномочия, касающиеся организации проведения опроса, в соответствии с настоящим Положением и действующим законодательством.</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6.2. Полномочия Комиссии прекращаются после официальной передачи результатов опроса в Собрание Представителей сельского поселения Кармало-Аделяково муниципального района Сергиевский Самарской области.</w:t>
      </w:r>
    </w:p>
    <w:p w:rsidR="00675DDB" w:rsidRPr="00675DDB" w:rsidRDefault="00675DDB" w:rsidP="00675DDB">
      <w:pPr>
        <w:tabs>
          <w:tab w:val="left" w:pos="284"/>
        </w:tabs>
        <w:spacing w:after="0" w:line="240" w:lineRule="auto"/>
        <w:jc w:val="center"/>
        <w:rPr>
          <w:rFonts w:ascii="Times New Roman" w:eastAsia="Calibri" w:hAnsi="Times New Roman" w:cs="Times New Roman"/>
          <w:b/>
          <w:sz w:val="12"/>
          <w:szCs w:val="12"/>
        </w:rPr>
      </w:pPr>
      <w:r w:rsidRPr="00675DDB">
        <w:rPr>
          <w:rFonts w:ascii="Times New Roman" w:eastAsia="Calibri" w:hAnsi="Times New Roman" w:cs="Times New Roman"/>
          <w:b/>
          <w:sz w:val="12"/>
          <w:szCs w:val="12"/>
        </w:rPr>
        <w:t>7. Список граждан, имеющих право на участие в опросе (список участников опроса)</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675DDB">
        <w:rPr>
          <w:rFonts w:ascii="Times New Roman" w:eastAsia="Calibri" w:hAnsi="Times New Roman" w:cs="Times New Roman"/>
          <w:sz w:val="12"/>
          <w:szCs w:val="12"/>
        </w:rPr>
        <w:t>В список участников опроса включаются граждане, достигшие возраста 18 лет, обладающие избирательным правом, проживающие на территории сельского поселения Кармало-Аделяково муниципального района Сергиевский Самарской области. В данном списке указываются фамилия, имя, отчество, год рождения (в возрасте 18 лет - дополнительно день и месяц) и адрес места жительства участников опроса.</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 xml:space="preserve">7.2. Список участников опроса составляется Главой сельского поселения Кармало-Аделяково муниципального района Сергиевский Самарской области и направляется в Комиссию не </w:t>
      </w:r>
      <w:proofErr w:type="gramStart"/>
      <w:r w:rsidRPr="00675DDB">
        <w:rPr>
          <w:rFonts w:ascii="Times New Roman" w:eastAsia="Calibri" w:hAnsi="Times New Roman" w:cs="Times New Roman"/>
          <w:sz w:val="12"/>
          <w:szCs w:val="12"/>
        </w:rPr>
        <w:t>позднее</w:t>
      </w:r>
      <w:proofErr w:type="gramEnd"/>
      <w:r w:rsidRPr="00675DDB">
        <w:rPr>
          <w:rFonts w:ascii="Times New Roman" w:eastAsia="Calibri" w:hAnsi="Times New Roman" w:cs="Times New Roman"/>
          <w:sz w:val="12"/>
          <w:szCs w:val="12"/>
        </w:rPr>
        <w:t xml:space="preserve"> чем за 10 (десять) дней до даты начала проведения опроса.</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Pr="00675DDB">
        <w:rPr>
          <w:rFonts w:ascii="Times New Roman" w:eastAsia="Calibri" w:hAnsi="Times New Roman" w:cs="Times New Roman"/>
          <w:sz w:val="12"/>
          <w:szCs w:val="12"/>
        </w:rPr>
        <w:t>Дополнительное включение в список участников опроса, имеющих право на участие в опросе в соответствии с настоящим Положением, может осуществляться членами Комиссии в любое время, в том числе и во время проведения опроса, о чем составляется соответствующий акт, подписываемый членом Комиссии, дополнившим указанный список.</w:t>
      </w:r>
    </w:p>
    <w:p w:rsidR="00675DDB" w:rsidRPr="00675DDB" w:rsidRDefault="00675DDB" w:rsidP="00675DDB">
      <w:pPr>
        <w:tabs>
          <w:tab w:val="left" w:pos="284"/>
        </w:tabs>
        <w:spacing w:after="0" w:line="240" w:lineRule="auto"/>
        <w:jc w:val="center"/>
        <w:rPr>
          <w:rFonts w:ascii="Times New Roman" w:eastAsia="Calibri" w:hAnsi="Times New Roman" w:cs="Times New Roman"/>
          <w:b/>
          <w:sz w:val="12"/>
          <w:szCs w:val="12"/>
        </w:rPr>
      </w:pPr>
      <w:r w:rsidRPr="00675DDB">
        <w:rPr>
          <w:rFonts w:ascii="Times New Roman" w:eastAsia="Calibri" w:hAnsi="Times New Roman" w:cs="Times New Roman"/>
          <w:b/>
          <w:sz w:val="12"/>
          <w:szCs w:val="12"/>
        </w:rPr>
        <w:t>8. Порядок проведений опроса</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675DDB">
        <w:rPr>
          <w:rFonts w:ascii="Times New Roman" w:eastAsia="Calibri" w:hAnsi="Times New Roman" w:cs="Times New Roman"/>
          <w:sz w:val="12"/>
          <w:szCs w:val="12"/>
        </w:rPr>
        <w:t>Мнение граждан по вопросу (вопросам), выносимому (выносимым) на опрос, фиксируется в опросных листах по форме, установленной решением о назначении опроса.</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Pr="00675DDB">
        <w:rPr>
          <w:rFonts w:ascii="Times New Roman" w:eastAsia="Calibri" w:hAnsi="Times New Roman" w:cs="Times New Roman"/>
          <w:sz w:val="12"/>
          <w:szCs w:val="12"/>
        </w:rPr>
        <w:t>Опрос проводится по месту жительства опрашиваемых путем заполнения опросного листа в сроки и время, установленные Решением Собрания Представителей сельского поселения Кармало-Аделяково муниципального района Сергиевский Самарской области о назначении опроса.</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r w:rsidRPr="00675DDB">
        <w:rPr>
          <w:rFonts w:ascii="Times New Roman" w:eastAsia="Calibri" w:hAnsi="Times New Roman" w:cs="Times New Roman"/>
          <w:sz w:val="12"/>
          <w:szCs w:val="12"/>
        </w:rPr>
        <w:t xml:space="preserve">Список лиц, осуществляющих сбор подписей в опросных листах, формируется и утверждается Комиссией не </w:t>
      </w:r>
      <w:proofErr w:type="gramStart"/>
      <w:r w:rsidRPr="00675DDB">
        <w:rPr>
          <w:rFonts w:ascii="Times New Roman" w:eastAsia="Calibri" w:hAnsi="Times New Roman" w:cs="Times New Roman"/>
          <w:sz w:val="12"/>
          <w:szCs w:val="12"/>
        </w:rPr>
        <w:t>позднее</w:t>
      </w:r>
      <w:proofErr w:type="gramEnd"/>
      <w:r w:rsidRPr="00675DDB">
        <w:rPr>
          <w:rFonts w:ascii="Times New Roman" w:eastAsia="Calibri" w:hAnsi="Times New Roman" w:cs="Times New Roman"/>
          <w:sz w:val="12"/>
          <w:szCs w:val="12"/>
        </w:rPr>
        <w:t xml:space="preserve"> чем за 2 (два) дня до проведения опроса на основе предложений Собрания Представителей сельского поселения Кармало-Аделяково муниципального района Сергиевский Самарской области муниципального района Сергиевский Самарской области, администрации сельского поселения Кармало-Аделяково муниципального района Сергиевский Самарской области и (или) органов государственной власти Самарской области.</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8.4. </w:t>
      </w:r>
      <w:r w:rsidRPr="00675DDB">
        <w:rPr>
          <w:rFonts w:ascii="Times New Roman" w:eastAsia="Calibri" w:hAnsi="Times New Roman" w:cs="Times New Roman"/>
          <w:sz w:val="12"/>
          <w:szCs w:val="12"/>
        </w:rPr>
        <w:t>Сбор, подписей в опросных листах осуществляется лицами, включенными в указанный список, на общественных началах.</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8.5. </w:t>
      </w:r>
      <w:r w:rsidRPr="00675DDB">
        <w:rPr>
          <w:rFonts w:ascii="Times New Roman" w:eastAsia="Calibri" w:hAnsi="Times New Roman" w:cs="Times New Roman"/>
          <w:sz w:val="12"/>
          <w:szCs w:val="12"/>
        </w:rPr>
        <w:t>Опросные листы выдаются председателем Комиссии лицам, осуществляющим сбор подписей, под роспись.</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 </w:t>
      </w:r>
      <w:proofErr w:type="gramStart"/>
      <w:r w:rsidRPr="00675DDB">
        <w:rPr>
          <w:rFonts w:ascii="Times New Roman" w:eastAsia="Calibri" w:hAnsi="Times New Roman" w:cs="Times New Roman"/>
          <w:sz w:val="12"/>
          <w:szCs w:val="12"/>
        </w:rPr>
        <w:t>Лицо, осуществляющее сбор подписей, обязано ознакомить опрашиваемого с вопросом (вопросами), предлагаемым (предлагаемыми) при проведении опроса, и порядком заполнения опросного листа.</w:t>
      </w:r>
      <w:proofErr w:type="gramEnd"/>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8.7.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«да» или «нет», ставит подпись и дату подписания.</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8.8. Использование карандаша при заполнении опросного листа не допускается.</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8.9. </w:t>
      </w:r>
      <w:r w:rsidRPr="00675DDB">
        <w:rPr>
          <w:rFonts w:ascii="Times New Roman" w:eastAsia="Calibri" w:hAnsi="Times New Roman" w:cs="Times New Roman"/>
          <w:sz w:val="12"/>
          <w:szCs w:val="12"/>
        </w:rPr>
        <w:t>В конце каждого дня, но не позднее 17.00 часов, в течение всего срока проведения опроса, заполненные опросные листы доставляются лицами, осуществляющими сбор подписей, в Комиссию.</w:t>
      </w:r>
    </w:p>
    <w:p w:rsidR="00675DDB" w:rsidRPr="00675DDB" w:rsidRDefault="00675DDB" w:rsidP="00675DDB">
      <w:pPr>
        <w:tabs>
          <w:tab w:val="left" w:pos="284"/>
        </w:tabs>
        <w:spacing w:after="0" w:line="240" w:lineRule="auto"/>
        <w:jc w:val="center"/>
        <w:rPr>
          <w:rFonts w:ascii="Times New Roman" w:eastAsia="Calibri" w:hAnsi="Times New Roman" w:cs="Times New Roman"/>
          <w:b/>
          <w:sz w:val="12"/>
          <w:szCs w:val="12"/>
        </w:rPr>
      </w:pPr>
      <w:r w:rsidRPr="00675DDB">
        <w:rPr>
          <w:rFonts w:ascii="Times New Roman" w:eastAsia="Calibri" w:hAnsi="Times New Roman" w:cs="Times New Roman"/>
          <w:b/>
          <w:sz w:val="12"/>
          <w:szCs w:val="12"/>
        </w:rPr>
        <w:t>9. Установление результатов опроса</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Pr="00675DDB">
        <w:rPr>
          <w:rFonts w:ascii="Times New Roman" w:eastAsia="Calibri" w:hAnsi="Times New Roman" w:cs="Times New Roman"/>
          <w:sz w:val="12"/>
          <w:szCs w:val="12"/>
        </w:rPr>
        <w:t>В первый день после даты окончания опроса члены Комиссии подсчитывают результаты путем суммирования данных, содержащихся в опросных листах. На основании полученных результатов Комиссия составляет протокол.</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Pr="00675DDB">
        <w:rPr>
          <w:rFonts w:ascii="Times New Roman" w:eastAsia="Calibri" w:hAnsi="Times New Roman" w:cs="Times New Roman"/>
          <w:sz w:val="12"/>
          <w:szCs w:val="12"/>
        </w:rPr>
        <w:t>В протоколе указываются следующие данные:</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а) дата составления протокола;</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б) состав Комиссии;</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в) сроки проведения опроса: дата начала и окончания;</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 xml:space="preserve">г) территория, на которой проводился опрос (если опрос проводился </w:t>
      </w:r>
      <w:proofErr w:type="gramStart"/>
      <w:r w:rsidRPr="00675DDB">
        <w:rPr>
          <w:rFonts w:ascii="Times New Roman" w:eastAsia="Calibri" w:hAnsi="Times New Roman" w:cs="Times New Roman"/>
          <w:sz w:val="12"/>
          <w:szCs w:val="12"/>
        </w:rPr>
        <w:t>на части территории</w:t>
      </w:r>
      <w:proofErr w:type="gramEnd"/>
      <w:r w:rsidRPr="00675DDB">
        <w:rPr>
          <w:rFonts w:ascii="Times New Roman" w:eastAsia="Calibri" w:hAnsi="Times New Roman" w:cs="Times New Roman"/>
          <w:sz w:val="12"/>
          <w:szCs w:val="12"/>
        </w:rPr>
        <w:t xml:space="preserve"> муниципального образования, указываются наименования населенных пунктов, микрорайонов, улиц, номера домов);</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proofErr w:type="gramStart"/>
      <w:r w:rsidRPr="00675DDB">
        <w:rPr>
          <w:rFonts w:ascii="Times New Roman" w:eastAsia="Calibri" w:hAnsi="Times New Roman" w:cs="Times New Roman"/>
          <w:sz w:val="12"/>
          <w:szCs w:val="12"/>
        </w:rPr>
        <w:t>д) формулировка вопроса (вопросов), предлагаемого (предлагаемых) при проведении опроса;</w:t>
      </w:r>
      <w:proofErr w:type="gramEnd"/>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е) число граждан, обладающих правом на участие в опросе и проживающих на территории, на которой проводился опрос;</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ж) число граждан, принявших участие в опросе;</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з) число граждан, ответивших положительно на поставленный вопрос;</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и) число граждан, ответивших отрицательно на поставленный вопрос;</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 xml:space="preserve">к) признание опроса </w:t>
      </w:r>
      <w:proofErr w:type="gramStart"/>
      <w:r w:rsidRPr="00675DDB">
        <w:rPr>
          <w:rFonts w:ascii="Times New Roman" w:eastAsia="Calibri" w:hAnsi="Times New Roman" w:cs="Times New Roman"/>
          <w:sz w:val="12"/>
          <w:szCs w:val="12"/>
        </w:rPr>
        <w:t>состоявшимся</w:t>
      </w:r>
      <w:proofErr w:type="gramEnd"/>
      <w:r w:rsidRPr="00675DDB">
        <w:rPr>
          <w:rFonts w:ascii="Times New Roman" w:eastAsia="Calibri" w:hAnsi="Times New Roman" w:cs="Times New Roman"/>
          <w:sz w:val="12"/>
          <w:szCs w:val="12"/>
        </w:rPr>
        <w:t xml:space="preserve"> (несостоявшимся);</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л) результаты опроса (вопрос считается одобренным, если за него проголосовало более половины участников опроса, принявших участие в голосовании).</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 </w:t>
      </w:r>
      <w:proofErr w:type="gramStart"/>
      <w:r w:rsidRPr="00675DDB">
        <w:rPr>
          <w:rFonts w:ascii="Times New Roman" w:eastAsia="Calibri" w:hAnsi="Times New Roman" w:cs="Times New Roman"/>
          <w:sz w:val="12"/>
          <w:szCs w:val="12"/>
        </w:rPr>
        <w:t>Комиссия признает опрос несостоявшимся в случае, если число граждан, принявших участие в опросе, составило менее 25 % от общего числа граждан, имеющих право на участие в опросе и проживающих на соответствующей территории, а также в случае, если количество действительных записей составило менее 25 % от общего числа граждан, имеющих право на участие в опросе и проживающих на соответствующей территории.</w:t>
      </w:r>
      <w:proofErr w:type="gramEnd"/>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Pr="00675DDB">
        <w:rPr>
          <w:rFonts w:ascii="Times New Roman" w:eastAsia="Calibri" w:hAnsi="Times New Roman" w:cs="Times New Roman"/>
          <w:sz w:val="12"/>
          <w:szCs w:val="12"/>
        </w:rPr>
        <w:t>Недействительными признаются записи в опросном листе, по которым невозможно достоверно установить мнение участников опроса или не содержащие данных об участниках опроса или их подписи, а также повторяющиеся записи.</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Pr="00675DDB">
        <w:rPr>
          <w:rFonts w:ascii="Times New Roman" w:eastAsia="Calibri" w:hAnsi="Times New Roman" w:cs="Times New Roman"/>
          <w:sz w:val="12"/>
          <w:szCs w:val="12"/>
        </w:rPr>
        <w:t>Недействительными признаются опросные листы, оформленные ненадлежащим образом.</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9.6. </w:t>
      </w:r>
      <w:r w:rsidRPr="00675DDB">
        <w:rPr>
          <w:rFonts w:ascii="Times New Roman" w:eastAsia="Calibri" w:hAnsi="Times New Roman" w:cs="Times New Roman"/>
          <w:sz w:val="12"/>
          <w:szCs w:val="12"/>
        </w:rPr>
        <w:t>Протокол составляется в двух экземплярах и подписывается председателем и членами Комиссии. Один экземпляр протокола передается в Собрание Представителей сельского поселения Кармало-Аделяково муниципального района Сергиевский Самарской области, второй - инициатору опроса в течение 2 (двух) дней со дня его подписания. В случае если инициатором опроса является Собрание Представителей сельского поселения Кармало-Аделяково муниципального района Сергиевский Самарской области, протокол составляется Комиссией в одном экземпляре, который передается в Собрание Представителей сельского поселения Кармало-Аделяково муниципального района С</w:t>
      </w:r>
      <w:r>
        <w:rPr>
          <w:rFonts w:ascii="Times New Roman" w:eastAsia="Calibri" w:hAnsi="Times New Roman" w:cs="Times New Roman"/>
          <w:sz w:val="12"/>
          <w:szCs w:val="12"/>
        </w:rPr>
        <w:t xml:space="preserve">ергиевский Самарской области. </w:t>
      </w:r>
      <w:r w:rsidRPr="00675DDB">
        <w:rPr>
          <w:rFonts w:ascii="Times New Roman" w:eastAsia="Calibri" w:hAnsi="Times New Roman" w:cs="Times New Roman"/>
          <w:sz w:val="12"/>
          <w:szCs w:val="12"/>
        </w:rPr>
        <w:t>В Собрание Представителей сельского поселения Кармало-Аделяково муниципального района Сергиевский Самарской области одновременно с протоколом направляются опросные листы, список участников опроса, список лиц, осуществляющих сбор подписей.</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9.7.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9.8. Протокол подлежит официальному опубликованию инициатором проведения опроса в порядке, определенном действующим законодательством, а также может размещаться в сети Интернет на официальном сайте  Администрации муниципального района Сергиевский Самарской области.</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9.9. </w:t>
      </w:r>
      <w:r w:rsidRPr="00675DDB">
        <w:rPr>
          <w:rFonts w:ascii="Times New Roman" w:eastAsia="Calibri" w:hAnsi="Times New Roman" w:cs="Times New Roman"/>
          <w:sz w:val="12"/>
          <w:szCs w:val="12"/>
        </w:rPr>
        <w:t>Материалы опроса хранятся в Собрании Представителей сельского поселения Кармало-Аделяково муниципального района Сергиевский Самарской области в соответствии с действующим законодательством.</w:t>
      </w:r>
    </w:p>
    <w:p w:rsidR="00675DDB" w:rsidRPr="00675DDB" w:rsidRDefault="00675DDB" w:rsidP="00675DDB">
      <w:pPr>
        <w:tabs>
          <w:tab w:val="left" w:pos="284"/>
        </w:tabs>
        <w:spacing w:after="0" w:line="240" w:lineRule="auto"/>
        <w:jc w:val="center"/>
        <w:rPr>
          <w:rFonts w:ascii="Times New Roman" w:eastAsia="Calibri" w:hAnsi="Times New Roman" w:cs="Times New Roman"/>
          <w:b/>
          <w:sz w:val="12"/>
          <w:szCs w:val="12"/>
        </w:rPr>
      </w:pPr>
      <w:r w:rsidRPr="00675DDB">
        <w:rPr>
          <w:rFonts w:ascii="Times New Roman" w:eastAsia="Calibri" w:hAnsi="Times New Roman" w:cs="Times New Roman"/>
          <w:b/>
          <w:sz w:val="12"/>
          <w:szCs w:val="12"/>
        </w:rPr>
        <w:t>10. Рассмотрение результатов опроса</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10.1. Результаты опроса носят рекомендательный характер.</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Pr="00675DDB">
        <w:rPr>
          <w:rFonts w:ascii="Times New Roman" w:eastAsia="Calibri" w:hAnsi="Times New Roman" w:cs="Times New Roman"/>
          <w:sz w:val="12"/>
          <w:szCs w:val="12"/>
        </w:rPr>
        <w:t>Результаты опроса подлежат обязательному рассмотрению органами местного самоуправления сельского поселения Кармало-Аделяково муниципального района Сергиевский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w:t>
      </w:r>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proofErr w:type="gramStart"/>
      <w:r w:rsidRPr="00675DDB">
        <w:rPr>
          <w:rFonts w:ascii="Times New Roman" w:eastAsia="Calibri" w:hAnsi="Times New Roman" w:cs="Times New Roman"/>
          <w:sz w:val="12"/>
          <w:szCs w:val="12"/>
        </w:rPr>
        <w:t>В случае принятия органами местного самоуправления сельского поселения Кармало-Аделяково муниципального района Сергиевский Самарской области решений, не соответствующих результатам опроса, указанные органы обязаны в течение 10 (десяти) дней после принятия таких решений довести через средства массовой информации до населения сельского поселения Кармало-Аделяково муниципального района Сергиевский Самарской области причины принятия решений.</w:t>
      </w:r>
      <w:proofErr w:type="gramEnd"/>
    </w:p>
    <w:p w:rsidR="00675DDB" w:rsidRPr="00675DDB"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10.4. Повторное проведение опроса по рассмотренному вопросу (вопросам) может состояться не ранее чем через год.</w:t>
      </w:r>
    </w:p>
    <w:p w:rsidR="00675DDB" w:rsidRPr="00675DDB" w:rsidRDefault="00675DDB" w:rsidP="00675DDB">
      <w:pPr>
        <w:tabs>
          <w:tab w:val="left" w:pos="284"/>
        </w:tabs>
        <w:spacing w:after="0" w:line="240" w:lineRule="auto"/>
        <w:jc w:val="center"/>
        <w:rPr>
          <w:rFonts w:ascii="Times New Roman" w:eastAsia="Calibri" w:hAnsi="Times New Roman" w:cs="Times New Roman"/>
          <w:b/>
          <w:sz w:val="12"/>
          <w:szCs w:val="12"/>
        </w:rPr>
      </w:pPr>
      <w:r w:rsidRPr="00675DDB">
        <w:rPr>
          <w:rFonts w:ascii="Times New Roman" w:eastAsia="Calibri" w:hAnsi="Times New Roman" w:cs="Times New Roman"/>
          <w:b/>
          <w:sz w:val="12"/>
          <w:szCs w:val="12"/>
        </w:rPr>
        <w:t>11. Финансовое обеспечение проведения опроса</w:t>
      </w:r>
    </w:p>
    <w:p w:rsidR="00DA35C2" w:rsidRPr="00DA35C2" w:rsidRDefault="00675DDB" w:rsidP="00675DDB">
      <w:pPr>
        <w:tabs>
          <w:tab w:val="left" w:pos="284"/>
        </w:tabs>
        <w:spacing w:after="0" w:line="240" w:lineRule="auto"/>
        <w:ind w:firstLine="284"/>
        <w:jc w:val="both"/>
        <w:rPr>
          <w:rFonts w:ascii="Times New Roman" w:eastAsia="Calibri" w:hAnsi="Times New Roman" w:cs="Times New Roman"/>
          <w:sz w:val="12"/>
          <w:szCs w:val="12"/>
        </w:rPr>
      </w:pPr>
      <w:r w:rsidRPr="00675DDB">
        <w:rPr>
          <w:rFonts w:ascii="Times New Roman" w:eastAsia="Calibri" w:hAnsi="Times New Roman" w:cs="Times New Roman"/>
          <w:sz w:val="12"/>
          <w:szCs w:val="12"/>
        </w:rPr>
        <w:t>Финансирование мероприятий, связанных с подготовкой и проведением опроса, при проведении опроса по инициативе Собрания Представителей сельского поселения Кармало-Аделяково муниципального района Сергиевский Самарской области или, Главы сельского поселения Кармало-Аделяково муниципального района Сергиевский Самарской области осуществляется за счет средств бюджета сельского поселения Кармало-Аделяково муниципального района Сергиевский Самарской области.</w:t>
      </w:r>
    </w:p>
    <w:p w:rsidR="00F95D98" w:rsidRPr="00F95D98" w:rsidRDefault="00F95D98" w:rsidP="00F95D98">
      <w:pPr>
        <w:tabs>
          <w:tab w:val="left" w:pos="284"/>
        </w:tabs>
        <w:spacing w:after="0" w:line="240" w:lineRule="auto"/>
        <w:jc w:val="both"/>
        <w:rPr>
          <w:rFonts w:ascii="Times New Roman" w:eastAsia="Calibri" w:hAnsi="Times New Roman" w:cs="Times New Roman"/>
          <w:sz w:val="12"/>
          <w:szCs w:val="12"/>
        </w:rPr>
      </w:pPr>
    </w:p>
    <w:p w:rsidR="00C15FA2" w:rsidRDefault="00C15FA2" w:rsidP="00C15FA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C15FA2" w:rsidRPr="0015017C" w:rsidRDefault="00C15FA2" w:rsidP="00C15FA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C15FA2" w:rsidRPr="0015017C" w:rsidRDefault="00C15FA2" w:rsidP="00C15FA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C15FA2" w:rsidRPr="0015017C" w:rsidRDefault="00C15FA2" w:rsidP="00C15FA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C15FA2" w:rsidRPr="0015017C" w:rsidRDefault="00C15FA2" w:rsidP="00C15FA2">
      <w:pPr>
        <w:tabs>
          <w:tab w:val="left" w:pos="284"/>
        </w:tabs>
        <w:spacing w:after="0" w:line="240" w:lineRule="auto"/>
        <w:jc w:val="center"/>
        <w:rPr>
          <w:rFonts w:ascii="Times New Roman" w:eastAsia="Calibri" w:hAnsi="Times New Roman" w:cs="Times New Roman"/>
          <w:sz w:val="12"/>
          <w:szCs w:val="12"/>
        </w:rPr>
      </w:pPr>
    </w:p>
    <w:p w:rsidR="00C15FA2" w:rsidRPr="0015017C" w:rsidRDefault="00C15FA2" w:rsidP="00C15FA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C15FA2" w:rsidRPr="00930AEB" w:rsidRDefault="00C15FA2" w:rsidP="00C15F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w:t>
      </w:r>
    </w:p>
    <w:p w:rsidR="00C15FA2" w:rsidRPr="00C15FA2" w:rsidRDefault="00C15FA2" w:rsidP="00C15FA2">
      <w:pPr>
        <w:tabs>
          <w:tab w:val="left" w:pos="284"/>
        </w:tabs>
        <w:spacing w:after="0" w:line="240" w:lineRule="auto"/>
        <w:jc w:val="center"/>
        <w:rPr>
          <w:rFonts w:ascii="Times New Roman" w:eastAsia="Calibri" w:hAnsi="Times New Roman" w:cs="Times New Roman"/>
          <w:b/>
          <w:sz w:val="12"/>
          <w:szCs w:val="12"/>
        </w:rPr>
      </w:pPr>
      <w:r w:rsidRPr="00C15FA2">
        <w:rPr>
          <w:rFonts w:ascii="Times New Roman" w:eastAsia="Calibri" w:hAnsi="Times New Roman" w:cs="Times New Roman"/>
          <w:b/>
          <w:sz w:val="12"/>
          <w:szCs w:val="12"/>
        </w:rPr>
        <w:t>Об утверждении Положения «О порядке назначения и проведения опроса граждан на территории</w:t>
      </w:r>
    </w:p>
    <w:p w:rsidR="00C15FA2" w:rsidRPr="00C15FA2" w:rsidRDefault="00C15FA2" w:rsidP="00C15FA2">
      <w:pPr>
        <w:tabs>
          <w:tab w:val="left" w:pos="284"/>
        </w:tabs>
        <w:spacing w:after="0" w:line="240" w:lineRule="auto"/>
        <w:jc w:val="center"/>
        <w:rPr>
          <w:rFonts w:ascii="Times New Roman" w:eastAsia="Calibri" w:hAnsi="Times New Roman" w:cs="Times New Roman"/>
          <w:b/>
          <w:sz w:val="12"/>
          <w:szCs w:val="12"/>
        </w:rPr>
      </w:pPr>
      <w:r w:rsidRPr="00C15FA2">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w:t>
      </w:r>
    </w:p>
    <w:p w:rsidR="00C15FA2" w:rsidRPr="00C15FA2" w:rsidRDefault="00C15FA2" w:rsidP="00C15FA2">
      <w:pPr>
        <w:tabs>
          <w:tab w:val="left" w:pos="284"/>
        </w:tabs>
        <w:spacing w:after="0" w:line="240" w:lineRule="auto"/>
        <w:jc w:val="center"/>
        <w:rPr>
          <w:rFonts w:ascii="Times New Roman" w:eastAsia="Calibri" w:hAnsi="Times New Roman" w:cs="Times New Roman"/>
          <w:b/>
          <w:sz w:val="12"/>
          <w:szCs w:val="12"/>
        </w:rPr>
      </w:pPr>
    </w:p>
    <w:p w:rsidR="00C15FA2" w:rsidRPr="00C15FA2" w:rsidRDefault="00C15FA2" w:rsidP="00C15FA2">
      <w:pPr>
        <w:tabs>
          <w:tab w:val="left" w:pos="284"/>
        </w:tabs>
        <w:spacing w:after="0" w:line="240" w:lineRule="auto"/>
        <w:ind w:firstLine="284"/>
        <w:jc w:val="both"/>
        <w:rPr>
          <w:rFonts w:ascii="Times New Roman" w:eastAsia="Calibri" w:hAnsi="Times New Roman" w:cs="Times New Roman"/>
          <w:sz w:val="12"/>
          <w:szCs w:val="12"/>
        </w:rPr>
      </w:pPr>
      <w:r w:rsidRPr="00C15FA2">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C15FA2">
        <w:rPr>
          <w:rFonts w:ascii="Times New Roman" w:eastAsia="Calibri" w:hAnsi="Times New Roman" w:cs="Times New Roman"/>
          <w:sz w:val="12"/>
          <w:szCs w:val="12"/>
        </w:rPr>
        <w:t>сельского поселения Калиновка</w:t>
      </w:r>
      <w:r>
        <w:rPr>
          <w:rFonts w:ascii="Times New Roman" w:eastAsia="Calibri" w:hAnsi="Times New Roman" w:cs="Times New Roman"/>
          <w:sz w:val="12"/>
          <w:szCs w:val="12"/>
        </w:rPr>
        <w:t xml:space="preserve"> </w:t>
      </w:r>
      <w:r w:rsidRPr="00C15FA2">
        <w:rPr>
          <w:rFonts w:ascii="Times New Roman" w:eastAsia="Calibri" w:hAnsi="Times New Roman" w:cs="Times New Roman"/>
          <w:sz w:val="12"/>
          <w:szCs w:val="12"/>
        </w:rPr>
        <w:t>муниципального района Сергиевский Самарской области</w:t>
      </w:r>
    </w:p>
    <w:p w:rsidR="00E62F77" w:rsidRDefault="00C15FA2" w:rsidP="00C15FA2">
      <w:pPr>
        <w:tabs>
          <w:tab w:val="left" w:pos="284"/>
        </w:tabs>
        <w:spacing w:after="0" w:line="240" w:lineRule="auto"/>
        <w:ind w:firstLine="284"/>
        <w:jc w:val="both"/>
        <w:rPr>
          <w:rFonts w:ascii="Times New Roman" w:eastAsia="Calibri" w:hAnsi="Times New Roman" w:cs="Times New Roman"/>
          <w:sz w:val="12"/>
          <w:szCs w:val="12"/>
        </w:rPr>
      </w:pPr>
      <w:r w:rsidRPr="00C15FA2">
        <w:rPr>
          <w:rFonts w:ascii="Times New Roman" w:eastAsia="Calibri" w:hAnsi="Times New Roman" w:cs="Times New Roman"/>
          <w:sz w:val="12"/>
          <w:szCs w:val="12"/>
        </w:rPr>
        <w:t xml:space="preserve">В соответствии с Конституцией Российской Федерации, ч. 4 ст. 31 Федерального закона от 06.10.2003г.  № 131-ФЗ «Об общих принципах </w:t>
      </w:r>
    </w:p>
    <w:p w:rsidR="00C15FA2" w:rsidRPr="00C15FA2" w:rsidRDefault="00C15FA2" w:rsidP="00E62F77">
      <w:pPr>
        <w:tabs>
          <w:tab w:val="left" w:pos="284"/>
        </w:tabs>
        <w:spacing w:after="0" w:line="240" w:lineRule="auto"/>
        <w:jc w:val="both"/>
        <w:rPr>
          <w:rFonts w:ascii="Times New Roman" w:eastAsia="Calibri" w:hAnsi="Times New Roman" w:cs="Times New Roman"/>
          <w:sz w:val="12"/>
          <w:szCs w:val="12"/>
        </w:rPr>
      </w:pPr>
      <w:r w:rsidRPr="00C15FA2">
        <w:rPr>
          <w:rFonts w:ascii="Times New Roman" w:eastAsia="Calibri" w:hAnsi="Times New Roman" w:cs="Times New Roman"/>
          <w:sz w:val="12"/>
          <w:szCs w:val="12"/>
        </w:rPr>
        <w:lastRenderedPageBreak/>
        <w:t>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 Самарской области</w:t>
      </w:r>
    </w:p>
    <w:p w:rsidR="00C15FA2" w:rsidRPr="00C15FA2" w:rsidRDefault="00C15FA2" w:rsidP="00C15FA2">
      <w:pPr>
        <w:tabs>
          <w:tab w:val="left" w:pos="284"/>
        </w:tabs>
        <w:spacing w:after="0" w:line="240" w:lineRule="auto"/>
        <w:ind w:firstLine="284"/>
        <w:jc w:val="both"/>
        <w:rPr>
          <w:rFonts w:ascii="Times New Roman" w:eastAsia="Calibri" w:hAnsi="Times New Roman" w:cs="Times New Roman"/>
          <w:sz w:val="12"/>
          <w:szCs w:val="12"/>
        </w:rPr>
      </w:pPr>
      <w:r w:rsidRPr="00C15FA2">
        <w:rPr>
          <w:rFonts w:ascii="Times New Roman" w:eastAsia="Calibri" w:hAnsi="Times New Roman" w:cs="Times New Roman"/>
          <w:b/>
          <w:sz w:val="12"/>
          <w:szCs w:val="12"/>
        </w:rPr>
        <w:t>РЕШИЛО</w:t>
      </w:r>
      <w:r w:rsidRPr="00C15FA2">
        <w:rPr>
          <w:rFonts w:ascii="Times New Roman" w:eastAsia="Calibri" w:hAnsi="Times New Roman" w:cs="Times New Roman"/>
          <w:sz w:val="12"/>
          <w:szCs w:val="12"/>
        </w:rPr>
        <w:t>:</w:t>
      </w:r>
    </w:p>
    <w:p w:rsidR="00C15FA2" w:rsidRPr="00C15FA2" w:rsidRDefault="00C15FA2" w:rsidP="00C15F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15FA2">
        <w:rPr>
          <w:rFonts w:ascii="Times New Roman" w:eastAsia="Calibri" w:hAnsi="Times New Roman" w:cs="Times New Roman"/>
          <w:sz w:val="12"/>
          <w:szCs w:val="12"/>
        </w:rPr>
        <w:t>Утвердить Положение «О порядке назначения и проведения опроса граждан</w:t>
      </w:r>
      <w:r>
        <w:rPr>
          <w:rFonts w:ascii="Times New Roman" w:eastAsia="Calibri" w:hAnsi="Times New Roman" w:cs="Times New Roman"/>
          <w:sz w:val="12"/>
          <w:szCs w:val="12"/>
        </w:rPr>
        <w:t xml:space="preserve"> </w:t>
      </w:r>
      <w:r w:rsidRPr="00C15FA2">
        <w:rPr>
          <w:rFonts w:ascii="Times New Roman" w:eastAsia="Calibri" w:hAnsi="Times New Roman" w:cs="Times New Roman"/>
          <w:sz w:val="12"/>
          <w:szCs w:val="12"/>
        </w:rPr>
        <w:t xml:space="preserve"> на территории сельского поселения Калиновка муниципального района Сергиевский Самарской области» согласно Приложению.</w:t>
      </w:r>
    </w:p>
    <w:p w:rsidR="00C15FA2" w:rsidRPr="00C15FA2" w:rsidRDefault="00C15FA2" w:rsidP="00C15F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15FA2">
        <w:rPr>
          <w:rFonts w:ascii="Times New Roman" w:eastAsia="Calibri" w:hAnsi="Times New Roman" w:cs="Times New Roman"/>
          <w:sz w:val="12"/>
          <w:szCs w:val="12"/>
        </w:rPr>
        <w:t>Опубликовать настоящее Решение в газете «Сергиевский вестник».</w:t>
      </w:r>
    </w:p>
    <w:p w:rsidR="00C15FA2" w:rsidRPr="00C15FA2" w:rsidRDefault="00C15FA2" w:rsidP="00C15F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15FA2">
        <w:rPr>
          <w:rFonts w:ascii="Times New Roman" w:eastAsia="Calibri" w:hAnsi="Times New Roman" w:cs="Times New Roman"/>
          <w:sz w:val="12"/>
          <w:szCs w:val="12"/>
        </w:rPr>
        <w:t>Настоящее Решение вступает в силу со дня его официального  опубликования.</w:t>
      </w:r>
    </w:p>
    <w:p w:rsidR="00C15FA2" w:rsidRPr="00C15FA2" w:rsidRDefault="00C15FA2" w:rsidP="00C15FA2">
      <w:pPr>
        <w:tabs>
          <w:tab w:val="left" w:pos="284"/>
        </w:tabs>
        <w:spacing w:after="0" w:line="240" w:lineRule="auto"/>
        <w:jc w:val="right"/>
        <w:rPr>
          <w:rFonts w:ascii="Times New Roman" w:eastAsia="Calibri" w:hAnsi="Times New Roman" w:cs="Times New Roman"/>
          <w:sz w:val="12"/>
          <w:szCs w:val="12"/>
        </w:rPr>
      </w:pPr>
      <w:r w:rsidRPr="00C15FA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15FA2">
        <w:rPr>
          <w:rFonts w:ascii="Times New Roman" w:eastAsia="Calibri" w:hAnsi="Times New Roman" w:cs="Times New Roman"/>
          <w:sz w:val="12"/>
          <w:szCs w:val="12"/>
        </w:rPr>
        <w:t>сельского поселения Калиновка</w:t>
      </w:r>
    </w:p>
    <w:p w:rsidR="00C15FA2" w:rsidRDefault="00C15FA2" w:rsidP="00C15FA2">
      <w:pPr>
        <w:tabs>
          <w:tab w:val="left" w:pos="284"/>
        </w:tabs>
        <w:spacing w:after="0" w:line="240" w:lineRule="auto"/>
        <w:jc w:val="right"/>
        <w:rPr>
          <w:rFonts w:ascii="Times New Roman" w:eastAsia="Calibri" w:hAnsi="Times New Roman" w:cs="Times New Roman"/>
          <w:sz w:val="12"/>
          <w:szCs w:val="12"/>
        </w:rPr>
      </w:pPr>
      <w:r w:rsidRPr="00C15FA2">
        <w:rPr>
          <w:rFonts w:ascii="Times New Roman" w:eastAsia="Calibri" w:hAnsi="Times New Roman" w:cs="Times New Roman"/>
          <w:sz w:val="12"/>
          <w:szCs w:val="12"/>
        </w:rPr>
        <w:t>муниципального района Сергиевский</w:t>
      </w:r>
    </w:p>
    <w:p w:rsidR="00C15FA2" w:rsidRPr="00C15FA2" w:rsidRDefault="00C15FA2" w:rsidP="00C15FA2">
      <w:pPr>
        <w:tabs>
          <w:tab w:val="left" w:pos="284"/>
        </w:tabs>
        <w:spacing w:after="0" w:line="240" w:lineRule="auto"/>
        <w:jc w:val="right"/>
        <w:rPr>
          <w:rFonts w:ascii="Times New Roman" w:eastAsia="Calibri" w:hAnsi="Times New Roman" w:cs="Times New Roman"/>
          <w:sz w:val="12"/>
          <w:szCs w:val="12"/>
        </w:rPr>
      </w:pPr>
      <w:r w:rsidRPr="00C15FA2">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C15FA2">
        <w:rPr>
          <w:rFonts w:ascii="Times New Roman" w:eastAsia="Calibri" w:hAnsi="Times New Roman" w:cs="Times New Roman"/>
          <w:sz w:val="12"/>
          <w:szCs w:val="12"/>
        </w:rPr>
        <w:t>Паймушкина</w:t>
      </w:r>
      <w:proofErr w:type="spellEnd"/>
    </w:p>
    <w:p w:rsidR="00C15FA2" w:rsidRPr="00C15FA2" w:rsidRDefault="00C15FA2" w:rsidP="00C15FA2">
      <w:pPr>
        <w:tabs>
          <w:tab w:val="left" w:pos="284"/>
        </w:tabs>
        <w:spacing w:after="0" w:line="240" w:lineRule="auto"/>
        <w:jc w:val="right"/>
        <w:rPr>
          <w:rFonts w:ascii="Times New Roman" w:eastAsia="Calibri" w:hAnsi="Times New Roman" w:cs="Times New Roman"/>
          <w:sz w:val="12"/>
          <w:szCs w:val="12"/>
        </w:rPr>
      </w:pPr>
    </w:p>
    <w:p w:rsidR="00C15FA2" w:rsidRPr="00C15FA2" w:rsidRDefault="00C15FA2" w:rsidP="00C15FA2">
      <w:pPr>
        <w:tabs>
          <w:tab w:val="left" w:pos="284"/>
        </w:tabs>
        <w:spacing w:after="0" w:line="240" w:lineRule="auto"/>
        <w:jc w:val="right"/>
        <w:rPr>
          <w:rFonts w:ascii="Times New Roman" w:eastAsia="Calibri" w:hAnsi="Times New Roman" w:cs="Times New Roman"/>
          <w:sz w:val="12"/>
          <w:szCs w:val="12"/>
        </w:rPr>
      </w:pPr>
      <w:r w:rsidRPr="00C15FA2">
        <w:rPr>
          <w:rFonts w:ascii="Times New Roman" w:eastAsia="Calibri" w:hAnsi="Times New Roman" w:cs="Times New Roman"/>
          <w:sz w:val="12"/>
          <w:szCs w:val="12"/>
        </w:rPr>
        <w:t>Глава сельского поселения Калиновка</w:t>
      </w:r>
    </w:p>
    <w:p w:rsidR="00C15FA2" w:rsidRDefault="00C15FA2" w:rsidP="00C15FA2">
      <w:pPr>
        <w:tabs>
          <w:tab w:val="left" w:pos="284"/>
        </w:tabs>
        <w:spacing w:after="0" w:line="240" w:lineRule="auto"/>
        <w:jc w:val="right"/>
        <w:rPr>
          <w:rFonts w:ascii="Times New Roman" w:eastAsia="Calibri" w:hAnsi="Times New Roman" w:cs="Times New Roman"/>
          <w:sz w:val="12"/>
          <w:szCs w:val="12"/>
        </w:rPr>
      </w:pPr>
      <w:r w:rsidRPr="00C15FA2">
        <w:rPr>
          <w:rFonts w:ascii="Times New Roman" w:eastAsia="Calibri" w:hAnsi="Times New Roman" w:cs="Times New Roman"/>
          <w:sz w:val="12"/>
          <w:szCs w:val="12"/>
        </w:rPr>
        <w:t>муниципального района Сергиевский</w:t>
      </w:r>
    </w:p>
    <w:p w:rsidR="00C15FA2" w:rsidRPr="00C15FA2" w:rsidRDefault="00C15FA2" w:rsidP="00C15FA2">
      <w:pPr>
        <w:tabs>
          <w:tab w:val="left" w:pos="284"/>
        </w:tabs>
        <w:spacing w:after="0" w:line="240" w:lineRule="auto"/>
        <w:jc w:val="right"/>
        <w:rPr>
          <w:rFonts w:ascii="Times New Roman" w:eastAsia="Calibri" w:hAnsi="Times New Roman" w:cs="Times New Roman"/>
          <w:sz w:val="12"/>
          <w:szCs w:val="12"/>
        </w:rPr>
      </w:pPr>
      <w:r w:rsidRPr="00C15FA2">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C15FA2">
        <w:rPr>
          <w:rFonts w:ascii="Times New Roman" w:eastAsia="Calibri" w:hAnsi="Times New Roman" w:cs="Times New Roman"/>
          <w:sz w:val="12"/>
          <w:szCs w:val="12"/>
        </w:rPr>
        <w:t>Беспалов</w:t>
      </w:r>
    </w:p>
    <w:p w:rsidR="00C15FA2" w:rsidRPr="00C15FA2" w:rsidRDefault="00C15FA2" w:rsidP="00C15FA2">
      <w:pPr>
        <w:tabs>
          <w:tab w:val="left" w:pos="284"/>
        </w:tabs>
        <w:spacing w:after="0" w:line="240" w:lineRule="auto"/>
        <w:jc w:val="both"/>
        <w:rPr>
          <w:rFonts w:ascii="Times New Roman" w:eastAsia="Calibri" w:hAnsi="Times New Roman" w:cs="Times New Roman"/>
          <w:sz w:val="12"/>
          <w:szCs w:val="12"/>
        </w:rPr>
      </w:pPr>
    </w:p>
    <w:p w:rsidR="009840AE" w:rsidRPr="0015017C" w:rsidRDefault="009840AE" w:rsidP="009840AE">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9840AE" w:rsidRPr="0015017C" w:rsidRDefault="009840AE" w:rsidP="009840AE">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Калиновка</w:t>
      </w:r>
    </w:p>
    <w:p w:rsidR="009840AE" w:rsidRPr="0015017C" w:rsidRDefault="009840AE" w:rsidP="009840AE">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9840AE" w:rsidRDefault="009840AE" w:rsidP="009840AE">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9 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9840AE" w:rsidRPr="009840AE" w:rsidRDefault="009840AE" w:rsidP="009840AE">
      <w:pPr>
        <w:tabs>
          <w:tab w:val="left" w:pos="284"/>
        </w:tabs>
        <w:spacing w:after="0" w:line="240" w:lineRule="auto"/>
        <w:jc w:val="center"/>
        <w:rPr>
          <w:rFonts w:ascii="Times New Roman" w:eastAsia="Calibri" w:hAnsi="Times New Roman" w:cs="Times New Roman"/>
          <w:b/>
          <w:sz w:val="12"/>
          <w:szCs w:val="12"/>
        </w:rPr>
      </w:pPr>
      <w:r w:rsidRPr="009840AE">
        <w:rPr>
          <w:rFonts w:ascii="Times New Roman" w:eastAsia="Calibri" w:hAnsi="Times New Roman" w:cs="Times New Roman"/>
          <w:b/>
          <w:sz w:val="12"/>
          <w:szCs w:val="12"/>
        </w:rPr>
        <w:t>ПОЛОЖЕНИЕ О ПОРЯДКЕ НАЗНАЧЕНИЯ И ПРОВЕДЕНИЯ ОПРОСА  ГРАЖДАН НА ТЕРРИТОРИИ</w:t>
      </w:r>
    </w:p>
    <w:p w:rsidR="009840AE" w:rsidRPr="009840AE" w:rsidRDefault="009840AE" w:rsidP="009840AE">
      <w:pPr>
        <w:tabs>
          <w:tab w:val="left" w:pos="284"/>
        </w:tabs>
        <w:spacing w:after="0" w:line="240" w:lineRule="auto"/>
        <w:jc w:val="center"/>
        <w:rPr>
          <w:rFonts w:ascii="Times New Roman" w:eastAsia="Calibri" w:hAnsi="Times New Roman" w:cs="Times New Roman"/>
          <w:b/>
          <w:sz w:val="12"/>
          <w:szCs w:val="12"/>
        </w:rPr>
      </w:pPr>
      <w:r w:rsidRPr="009840AE">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w:t>
      </w:r>
    </w:p>
    <w:p w:rsidR="009840AE" w:rsidRPr="009840AE" w:rsidRDefault="009840AE" w:rsidP="009840AE">
      <w:pPr>
        <w:tabs>
          <w:tab w:val="left" w:pos="284"/>
        </w:tabs>
        <w:spacing w:after="0" w:line="240" w:lineRule="auto"/>
        <w:jc w:val="center"/>
        <w:rPr>
          <w:rFonts w:ascii="Times New Roman" w:eastAsia="Calibri" w:hAnsi="Times New Roman" w:cs="Times New Roman"/>
          <w:b/>
          <w:sz w:val="12"/>
          <w:szCs w:val="12"/>
        </w:rPr>
      </w:pPr>
      <w:r w:rsidRPr="009840AE">
        <w:rPr>
          <w:rFonts w:ascii="Times New Roman" w:eastAsia="Calibri" w:hAnsi="Times New Roman" w:cs="Times New Roman"/>
          <w:b/>
          <w:sz w:val="12"/>
          <w:szCs w:val="12"/>
        </w:rPr>
        <w:t>1. Общие положения</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 xml:space="preserve">1.1. </w:t>
      </w:r>
      <w:proofErr w:type="gramStart"/>
      <w:r w:rsidRPr="009840AE">
        <w:rPr>
          <w:rFonts w:ascii="Times New Roman" w:eastAsia="Calibri" w:hAnsi="Times New Roman" w:cs="Times New Roman"/>
          <w:sz w:val="12"/>
          <w:szCs w:val="12"/>
        </w:rPr>
        <w:t>Настоящее Положение разработано 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Калиновка муниципального района Сергиевский Самарской области</w:t>
      </w:r>
      <w:proofErr w:type="gramEnd"/>
      <w:r w:rsidRPr="009840AE">
        <w:rPr>
          <w:rFonts w:ascii="Times New Roman" w:eastAsia="Calibri" w:hAnsi="Times New Roman" w:cs="Times New Roman"/>
          <w:sz w:val="12"/>
          <w:szCs w:val="12"/>
        </w:rPr>
        <w:t xml:space="preserve"> и устанавливает порядок назначения, проведения и установления результатов опроса граждан на территории сельского поселения Калиновка муниципального района Сергиевский Самарской области (далее - опрос).</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9840AE">
        <w:rPr>
          <w:rFonts w:ascii="Times New Roman" w:eastAsia="Calibri" w:hAnsi="Times New Roman" w:cs="Times New Roman"/>
          <w:sz w:val="12"/>
          <w:szCs w:val="12"/>
        </w:rPr>
        <w:t>Опрос является формой непосредственного участия населения в осуществлении местного самоуправления на территории сельского поселения Калиновка муниципального района Сергиевский Самарской области.</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proofErr w:type="gramStart"/>
      <w:r w:rsidRPr="009840AE">
        <w:rPr>
          <w:rFonts w:ascii="Times New Roman" w:eastAsia="Calibri" w:hAnsi="Times New Roman" w:cs="Times New Roman"/>
          <w:sz w:val="12"/>
          <w:szCs w:val="12"/>
        </w:rPr>
        <w:t>Опрос проводится на всей территории сельского поселения Калиновка муниципального района Сергиевский Самарской области или на части его территории для выявления мнения населения и его учета при принятии решений органами местного самоуправления сельского поселения Калиновка муниципального района Сергиевский Самарской области и должностными лицами местного самоуправления сельского поселения Калиновка муниципального района Сергиевский Самарской области, а также органами государственной власти Самарской области.</w:t>
      </w:r>
      <w:proofErr w:type="gramEnd"/>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1.4 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1.5. В опросе имеют право участвовать жители сельского поселения Калиновка муниципального района Сергиевский Самарской области, обладающие избирательным правом.</w:t>
      </w:r>
    </w:p>
    <w:p w:rsidR="009840AE" w:rsidRPr="009840AE" w:rsidRDefault="009840AE" w:rsidP="009840AE">
      <w:pPr>
        <w:tabs>
          <w:tab w:val="left" w:pos="284"/>
        </w:tabs>
        <w:spacing w:after="0" w:line="240" w:lineRule="auto"/>
        <w:jc w:val="center"/>
        <w:rPr>
          <w:rFonts w:ascii="Times New Roman" w:eastAsia="Calibri" w:hAnsi="Times New Roman" w:cs="Times New Roman"/>
          <w:b/>
          <w:sz w:val="12"/>
          <w:szCs w:val="12"/>
        </w:rPr>
      </w:pPr>
      <w:r w:rsidRPr="009840AE">
        <w:rPr>
          <w:rFonts w:ascii="Times New Roman" w:eastAsia="Calibri" w:hAnsi="Times New Roman" w:cs="Times New Roman"/>
          <w:b/>
          <w:sz w:val="12"/>
          <w:szCs w:val="12"/>
        </w:rPr>
        <w:t>2. Вопросы, выносимые на опрос</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 xml:space="preserve">2.1. На опрос могут быть </w:t>
      </w:r>
      <w:proofErr w:type="gramStart"/>
      <w:r w:rsidRPr="009840AE">
        <w:rPr>
          <w:rFonts w:ascii="Times New Roman" w:eastAsia="Calibri" w:hAnsi="Times New Roman" w:cs="Times New Roman"/>
          <w:sz w:val="12"/>
          <w:szCs w:val="12"/>
        </w:rPr>
        <w:t>вынесены</w:t>
      </w:r>
      <w:proofErr w:type="gramEnd"/>
      <w:r w:rsidRPr="009840AE">
        <w:rPr>
          <w:rFonts w:ascii="Times New Roman" w:eastAsia="Calibri" w:hAnsi="Times New Roman" w:cs="Times New Roman"/>
          <w:sz w:val="12"/>
          <w:szCs w:val="12"/>
        </w:rPr>
        <w:t>:</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а) решения, планируемые к принятию органами местного самоуправления сельского поселения Калиновка муниципального района Сергиевский Самарской области и должностными лицами местного самоуправления по вопросам местного значения сельского поселения Калиновка муниципального района Сергиевский Самарской области;</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б) вопросы об изменении целевого назначения земель сельского поселения Калиновка муниципального района Сергиевский Самарской области для объектов регионального и межрегионального значения.</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2.2. Вопрос, выносимый на опрос, должен быть сформулирован четко и ясно, не допускать возможности его различного толкования и подразумевать только однозначный ответ.</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2.3. Допускается проведение опроса по нескольким вопросам.</w:t>
      </w:r>
    </w:p>
    <w:p w:rsidR="009840AE" w:rsidRPr="009840AE" w:rsidRDefault="009840AE" w:rsidP="009840AE">
      <w:pPr>
        <w:tabs>
          <w:tab w:val="left" w:pos="284"/>
        </w:tabs>
        <w:spacing w:after="0" w:line="240" w:lineRule="auto"/>
        <w:jc w:val="center"/>
        <w:rPr>
          <w:rFonts w:ascii="Times New Roman" w:eastAsia="Calibri" w:hAnsi="Times New Roman" w:cs="Times New Roman"/>
          <w:b/>
          <w:sz w:val="12"/>
          <w:szCs w:val="12"/>
        </w:rPr>
      </w:pPr>
      <w:r w:rsidRPr="009840AE">
        <w:rPr>
          <w:rFonts w:ascii="Times New Roman" w:eastAsia="Calibri" w:hAnsi="Times New Roman" w:cs="Times New Roman"/>
          <w:b/>
          <w:sz w:val="12"/>
          <w:szCs w:val="12"/>
        </w:rPr>
        <w:t>3. Инициатива проведения опроса</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3.1. Опрос проводится по инициативе:</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а) Собрания Представителей сельского поселения Калиновка муниципального района Сергиевский Самарской области или Главы сельского поселения Калиновка муниципального района Сергиевский Самарской области - по вопросам местного значения;</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б) </w:t>
      </w:r>
      <w:r w:rsidRPr="009840AE">
        <w:rPr>
          <w:rFonts w:ascii="Times New Roman" w:eastAsia="Calibri" w:hAnsi="Times New Roman" w:cs="Times New Roman"/>
          <w:sz w:val="12"/>
          <w:szCs w:val="12"/>
        </w:rPr>
        <w:t>органов государственной власти Самарской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3.2. Инициатива Собрания Представителей сельского поселения Калиновка муниципального района Сергиевский Самарской области о проведении опроса может исходить от группы депутатов численностью не менее  пяти человек от установленной численности депутатов Собрания Представителей сельского поселения Калиновка муниципального района Сергиевский Самарской области.</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 xml:space="preserve">3.3. </w:t>
      </w:r>
      <w:proofErr w:type="gramStart"/>
      <w:r w:rsidRPr="009840AE">
        <w:rPr>
          <w:rFonts w:ascii="Times New Roman" w:eastAsia="Calibri" w:hAnsi="Times New Roman" w:cs="Times New Roman"/>
          <w:sz w:val="12"/>
          <w:szCs w:val="12"/>
        </w:rPr>
        <w:t>Инициатор проведения опроса направляет на имя председателя Собрания Представителей сельского поселения Калиновка муниципального района Сергиевский Самарской области  обращение о включении вопроса о проведении опроса в повестку очередного заседания Собрания Представителей сельского поселения Калиновка муниципального района Сергиевский с обоснованием необходимости проведения такого опроса, а также информацию о численности населения соответствующей территории сельского поселения Калиновка муниципального района Сергиевский Самарской области, на которой</w:t>
      </w:r>
      <w:proofErr w:type="gramEnd"/>
      <w:r w:rsidRPr="009840AE">
        <w:rPr>
          <w:rFonts w:ascii="Times New Roman" w:eastAsia="Calibri" w:hAnsi="Times New Roman" w:cs="Times New Roman"/>
          <w:sz w:val="12"/>
          <w:szCs w:val="12"/>
        </w:rPr>
        <w:t xml:space="preserve"> планируется проведение опроса.</w:t>
      </w:r>
    </w:p>
    <w:p w:rsidR="009840AE" w:rsidRPr="009840AE" w:rsidRDefault="009840AE" w:rsidP="009840AE">
      <w:pPr>
        <w:tabs>
          <w:tab w:val="left" w:pos="284"/>
        </w:tabs>
        <w:spacing w:after="0" w:line="240" w:lineRule="auto"/>
        <w:jc w:val="center"/>
        <w:rPr>
          <w:rFonts w:ascii="Times New Roman" w:eastAsia="Calibri" w:hAnsi="Times New Roman" w:cs="Times New Roman"/>
          <w:b/>
          <w:sz w:val="12"/>
          <w:szCs w:val="12"/>
        </w:rPr>
      </w:pPr>
      <w:r w:rsidRPr="009840AE">
        <w:rPr>
          <w:rFonts w:ascii="Times New Roman" w:eastAsia="Calibri" w:hAnsi="Times New Roman" w:cs="Times New Roman"/>
          <w:b/>
          <w:sz w:val="12"/>
          <w:szCs w:val="12"/>
        </w:rPr>
        <w:t>4. Порядок принятия решения о назначении опроса</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9840AE">
        <w:rPr>
          <w:rFonts w:ascii="Times New Roman" w:eastAsia="Calibri" w:hAnsi="Times New Roman" w:cs="Times New Roman"/>
          <w:sz w:val="12"/>
          <w:szCs w:val="12"/>
        </w:rPr>
        <w:t xml:space="preserve">Решение о назначении опроса принимается простым большинством </w:t>
      </w:r>
      <w:proofErr w:type="gramStart"/>
      <w:r w:rsidRPr="009840AE">
        <w:rPr>
          <w:rFonts w:ascii="Times New Roman" w:eastAsia="Calibri" w:hAnsi="Times New Roman" w:cs="Times New Roman"/>
          <w:sz w:val="12"/>
          <w:szCs w:val="12"/>
        </w:rPr>
        <w:t>голосов депутатов Собрания Представителей сельского поселения</w:t>
      </w:r>
      <w:proofErr w:type="gramEnd"/>
      <w:r w:rsidRPr="009840AE">
        <w:rPr>
          <w:rFonts w:ascii="Times New Roman" w:eastAsia="Calibri" w:hAnsi="Times New Roman" w:cs="Times New Roman"/>
          <w:sz w:val="12"/>
          <w:szCs w:val="12"/>
        </w:rPr>
        <w:t xml:space="preserve"> Калиновка муниципального района Сергиевский Самарской области.</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4.2. В Решении Собрания Представителей сельского поселения Калиновка муниципального района Сергиевский Самарской области о назначении опроса устанавливаются:</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а) дата и сроки проведения опроса;</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proofErr w:type="gramStart"/>
      <w:r w:rsidRPr="009840AE">
        <w:rPr>
          <w:rFonts w:ascii="Times New Roman" w:eastAsia="Calibri" w:hAnsi="Times New Roman" w:cs="Times New Roman"/>
          <w:sz w:val="12"/>
          <w:szCs w:val="12"/>
        </w:rPr>
        <w:t>б) формулировка вопроса (вопросов), предлагаемого (предлагаемых) при проведении опроса;</w:t>
      </w:r>
      <w:proofErr w:type="gramEnd"/>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в) методика проведения опроса;</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г) форма опросного листа;</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д) минимальная численность жителей муниципального образования, участвующих в опросе.</w:t>
      </w:r>
    </w:p>
    <w:p w:rsidR="008B4030"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 xml:space="preserve">4.3. Опрос проводится в сроки, установленные решением Собрания Представителей сельского поселения Калиновка муниципального </w:t>
      </w:r>
    </w:p>
    <w:p w:rsidR="009840AE" w:rsidRPr="009840AE" w:rsidRDefault="009840AE" w:rsidP="008B4030">
      <w:pPr>
        <w:tabs>
          <w:tab w:val="left" w:pos="284"/>
        </w:tabs>
        <w:spacing w:after="0" w:line="240" w:lineRule="auto"/>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lastRenderedPageBreak/>
        <w:t>района Сергиевский Самарской области о назначении опроса, но не ранее чем через десять   дней после принятия Решения о его назначении.</w:t>
      </w:r>
    </w:p>
    <w:p w:rsidR="009840AE" w:rsidRPr="009840AE" w:rsidRDefault="009840AE" w:rsidP="009840AE">
      <w:pPr>
        <w:tabs>
          <w:tab w:val="left" w:pos="284"/>
        </w:tabs>
        <w:spacing w:after="0" w:line="240" w:lineRule="auto"/>
        <w:jc w:val="center"/>
        <w:rPr>
          <w:rFonts w:ascii="Times New Roman" w:eastAsia="Calibri" w:hAnsi="Times New Roman" w:cs="Times New Roman"/>
          <w:b/>
          <w:sz w:val="12"/>
          <w:szCs w:val="12"/>
        </w:rPr>
      </w:pPr>
      <w:r w:rsidRPr="009840AE">
        <w:rPr>
          <w:rFonts w:ascii="Times New Roman" w:eastAsia="Calibri" w:hAnsi="Times New Roman" w:cs="Times New Roman"/>
          <w:b/>
          <w:sz w:val="12"/>
          <w:szCs w:val="12"/>
        </w:rPr>
        <w:t>5. Порядок формирования и организации работы Комиссии по проведению опроса</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5.1. Для  организации проведения опроса Собрание Представителей сельского поселения Калиновка муниципального района Сергиевский Самарской области формирует комиссию по проведению опроса (далее - Комиссия).</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5.2. В состав Комиссии входят председатель Комиссии, секретарь Комиссии и члены Комиссии.</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5.3. Персональный состав Комиссии утверждается Решением Собрания Представителей сельского поселения Калиновка муниципального района Сергиевский Самарской области на основе предложений инициаторов проведения опроса.</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5.4. В состав Комиссии в обязательном порядке включаются депутаты Собрания Представителей сельского поселения Калиновка муниципального района Сергиевский Самарской области и представители администрации сельского поселения Калиновка муниципального района Сергиевский Самарской области. В состав Комиссии могут быть включены представители органов государственной власти Самарской области, муниципальных предприятий и учреждений, общественных объединений, действующих на территории сельского поселения Калиновка муниципального района Сергиевский Самарской области   в зависимости от вопроса, выносимого на опрос.</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5.5. Численный состав Комиссии формируется в зависимости от территории проведения опроса и должен составлять не менее 3-х человек.</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5.6. Дата первого заседания Комиссии устанавливается Решением Собрания Представителей сельского поселения Калиновка муниципального района Сергиевский Самарской области.</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5.7. Председатель Комиссии и секретарь Комиссии избираются на первом заседании Комиссии из числа членов Комиссии простым большинством голосов.</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5.8. Деятельность Комиссии осуществляется на основе коллегиальности.</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5.9. Заседание Комиссии считается правомочным, если в нем приняли участие не менее половины от установленного числа ее членов.</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5.10. Решения Комиссии принимаются открытым голосованием простым большинством голосов от числа присутствующих на заседании. При равном количестве голосов, поданных «за» и «против», голос председателя Комиссии является решающим.</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5.11. На заседании Комиссии ведется протокол, в котором отражаются решения Комиссии.</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5.12. Протокол подписывается председателем Комиссии и секретарем Комиссии.</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5.13. Деятельность членов Комиссии осуществляется на общественных началах.</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5.14. Материально-техническое и организационное обеспечение деятельности Комиссии осуществляется администрацией сельского поселения Калиновка муниципального района Сергиевский Самарской области.</w:t>
      </w:r>
    </w:p>
    <w:p w:rsidR="009840AE" w:rsidRPr="009840AE" w:rsidRDefault="009840AE" w:rsidP="009840AE">
      <w:pPr>
        <w:tabs>
          <w:tab w:val="left" w:pos="284"/>
        </w:tabs>
        <w:spacing w:after="0" w:line="240" w:lineRule="auto"/>
        <w:jc w:val="center"/>
        <w:rPr>
          <w:rFonts w:ascii="Times New Roman" w:eastAsia="Calibri" w:hAnsi="Times New Roman" w:cs="Times New Roman"/>
          <w:b/>
          <w:sz w:val="12"/>
          <w:szCs w:val="12"/>
        </w:rPr>
      </w:pPr>
      <w:r w:rsidRPr="009840AE">
        <w:rPr>
          <w:rFonts w:ascii="Times New Roman" w:eastAsia="Calibri" w:hAnsi="Times New Roman" w:cs="Times New Roman"/>
          <w:b/>
          <w:sz w:val="12"/>
          <w:szCs w:val="12"/>
        </w:rPr>
        <w:t>6. Полномочия Комиссии</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6.1. Комиссия обладает следующими полномочиями:</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а) организует проведение опроса в соответствии с установленным настоящим Положением порядком;</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б) утверждает списки лиц, осуществляющих сбор подписей;</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в) осуществляет, выдачу опросных листов лицам, осуществляющим сбор</w:t>
      </w:r>
      <w:r>
        <w:rPr>
          <w:rFonts w:ascii="Times New Roman" w:eastAsia="Calibri" w:hAnsi="Times New Roman" w:cs="Times New Roman"/>
          <w:sz w:val="12"/>
          <w:szCs w:val="12"/>
        </w:rPr>
        <w:t xml:space="preserve"> </w:t>
      </w:r>
      <w:r w:rsidRPr="009840AE">
        <w:rPr>
          <w:rFonts w:ascii="Times New Roman" w:eastAsia="Calibri" w:hAnsi="Times New Roman" w:cs="Times New Roman"/>
          <w:sz w:val="12"/>
          <w:szCs w:val="12"/>
        </w:rPr>
        <w:t>подписей;</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г) устанавливает результаты опроса;</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 xml:space="preserve">д) осуществляет </w:t>
      </w:r>
      <w:proofErr w:type="gramStart"/>
      <w:r w:rsidRPr="009840AE">
        <w:rPr>
          <w:rFonts w:ascii="Times New Roman" w:eastAsia="Calibri" w:hAnsi="Times New Roman" w:cs="Times New Roman"/>
          <w:sz w:val="12"/>
          <w:szCs w:val="12"/>
        </w:rPr>
        <w:t>контроль за</w:t>
      </w:r>
      <w:proofErr w:type="gramEnd"/>
      <w:r w:rsidRPr="009840AE">
        <w:rPr>
          <w:rFonts w:ascii="Times New Roman" w:eastAsia="Calibri" w:hAnsi="Times New Roman" w:cs="Times New Roman"/>
          <w:sz w:val="12"/>
          <w:szCs w:val="12"/>
        </w:rPr>
        <w:t xml:space="preserve"> соблюдением прав граждан муниципального района Сергиевский Самарской области на участие в опросе;</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е) взаимодействует с органами местного самоуправления сельского поселения Калиновка муниципального района Сергиевский Самарской области, органами государственной власти Самарской области, общественными объединениями и представителями средств массовой информации;</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ж) проводит проверку достоверности сведений, указанных лицами, осуществляющими опрос;</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з) осуществляет иные полномочия, касающиеся организации проведения опроса, в соответствии с настоящим Положением и действующим законодательством.</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6.2. Полномочия Комиссии прекращаются после официальной передачи результатов опроса в Собрание Представителей сельского поселения Калиновка муниципального района Сергиевский Самарской области.</w:t>
      </w:r>
    </w:p>
    <w:p w:rsidR="009840AE" w:rsidRPr="009840AE" w:rsidRDefault="009840AE" w:rsidP="009840AE">
      <w:pPr>
        <w:tabs>
          <w:tab w:val="left" w:pos="284"/>
        </w:tabs>
        <w:spacing w:after="0" w:line="240" w:lineRule="auto"/>
        <w:jc w:val="center"/>
        <w:rPr>
          <w:rFonts w:ascii="Times New Roman" w:eastAsia="Calibri" w:hAnsi="Times New Roman" w:cs="Times New Roman"/>
          <w:b/>
          <w:sz w:val="12"/>
          <w:szCs w:val="12"/>
        </w:rPr>
      </w:pPr>
      <w:r w:rsidRPr="009840AE">
        <w:rPr>
          <w:rFonts w:ascii="Times New Roman" w:eastAsia="Calibri" w:hAnsi="Times New Roman" w:cs="Times New Roman"/>
          <w:b/>
          <w:sz w:val="12"/>
          <w:szCs w:val="12"/>
        </w:rPr>
        <w:t>7. Список граждан, имеющих право на участие в опросе (список участников опроса)</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9840AE">
        <w:rPr>
          <w:rFonts w:ascii="Times New Roman" w:eastAsia="Calibri" w:hAnsi="Times New Roman" w:cs="Times New Roman"/>
          <w:sz w:val="12"/>
          <w:szCs w:val="12"/>
        </w:rPr>
        <w:t>В список участников опроса включаются граждане, достигшие возраста 18 лет, обладающие избирательным правом, проживающие на территории сельского поселения Калиновка муниципального района Сергиевский Самарской области. В данном списке указываются фамилия, имя, отчество, год рождения (в возрасте 18 лет - дополнительно день и месяц) и адрес места жительства участников опроса.</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 xml:space="preserve">7.2. Список участников опроса составляется Главой сельского поселения Калиновка муниципального района Сергиевский Самарской области и направляется в Комиссию не </w:t>
      </w:r>
      <w:proofErr w:type="gramStart"/>
      <w:r w:rsidRPr="009840AE">
        <w:rPr>
          <w:rFonts w:ascii="Times New Roman" w:eastAsia="Calibri" w:hAnsi="Times New Roman" w:cs="Times New Roman"/>
          <w:sz w:val="12"/>
          <w:szCs w:val="12"/>
        </w:rPr>
        <w:t>позднее</w:t>
      </w:r>
      <w:proofErr w:type="gramEnd"/>
      <w:r w:rsidRPr="009840AE">
        <w:rPr>
          <w:rFonts w:ascii="Times New Roman" w:eastAsia="Calibri" w:hAnsi="Times New Roman" w:cs="Times New Roman"/>
          <w:sz w:val="12"/>
          <w:szCs w:val="12"/>
        </w:rPr>
        <w:t xml:space="preserve"> чем за 10 (десять) дней до даты начала проведения опроса.</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Pr="009840AE">
        <w:rPr>
          <w:rFonts w:ascii="Times New Roman" w:eastAsia="Calibri" w:hAnsi="Times New Roman" w:cs="Times New Roman"/>
          <w:sz w:val="12"/>
          <w:szCs w:val="12"/>
        </w:rPr>
        <w:t>Дополнительное включение в список участников опроса, имеющих право на участие в опросе в соответствии с настоящим Положением, может осуществляться членами Комиссии в любое время, в том числе и во время проведения опроса, о чем составляется соответствующий акт, подписываемый членом Комиссии, дополнившим указанный список.</w:t>
      </w:r>
    </w:p>
    <w:p w:rsidR="009840AE" w:rsidRPr="009840AE" w:rsidRDefault="009840AE" w:rsidP="009840AE">
      <w:pPr>
        <w:tabs>
          <w:tab w:val="left" w:pos="284"/>
        </w:tabs>
        <w:spacing w:after="0" w:line="240" w:lineRule="auto"/>
        <w:jc w:val="center"/>
        <w:rPr>
          <w:rFonts w:ascii="Times New Roman" w:eastAsia="Calibri" w:hAnsi="Times New Roman" w:cs="Times New Roman"/>
          <w:b/>
          <w:sz w:val="12"/>
          <w:szCs w:val="12"/>
        </w:rPr>
      </w:pPr>
      <w:r w:rsidRPr="009840AE">
        <w:rPr>
          <w:rFonts w:ascii="Times New Roman" w:eastAsia="Calibri" w:hAnsi="Times New Roman" w:cs="Times New Roman"/>
          <w:b/>
          <w:sz w:val="12"/>
          <w:szCs w:val="12"/>
        </w:rPr>
        <w:t>8. Порядок проведений опроса</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9840AE">
        <w:rPr>
          <w:rFonts w:ascii="Times New Roman" w:eastAsia="Calibri" w:hAnsi="Times New Roman" w:cs="Times New Roman"/>
          <w:sz w:val="12"/>
          <w:szCs w:val="12"/>
        </w:rPr>
        <w:t>Мнение граждан по вопросу (вопросам), выносимому (выносимым) на опрос, фиксируется в опросных листах по форме, установленной решением о назначении опроса.</w:t>
      </w:r>
    </w:p>
    <w:p w:rsid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Pr="009840AE">
        <w:rPr>
          <w:rFonts w:ascii="Times New Roman" w:eastAsia="Calibri" w:hAnsi="Times New Roman" w:cs="Times New Roman"/>
          <w:sz w:val="12"/>
          <w:szCs w:val="12"/>
        </w:rPr>
        <w:t>Опрос проводится по месту жительства опрашиваемых путем заполнения опросного листа в сроки и время, установленные Решением Собрания Представителей сельского поселения Калиновка муниципального района Сергиевский Самарск</w:t>
      </w:r>
      <w:r>
        <w:rPr>
          <w:rFonts w:ascii="Times New Roman" w:eastAsia="Calibri" w:hAnsi="Times New Roman" w:cs="Times New Roman"/>
          <w:sz w:val="12"/>
          <w:szCs w:val="12"/>
        </w:rPr>
        <w:t>ой области о назначении опроса.</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r w:rsidRPr="009840AE">
        <w:rPr>
          <w:rFonts w:ascii="Times New Roman" w:eastAsia="Calibri" w:hAnsi="Times New Roman" w:cs="Times New Roman"/>
          <w:sz w:val="12"/>
          <w:szCs w:val="12"/>
        </w:rPr>
        <w:t xml:space="preserve">Список лиц, осуществляющих сбор подписей в опросных листах, формируется и утверждается Комиссией не </w:t>
      </w:r>
      <w:proofErr w:type="gramStart"/>
      <w:r w:rsidRPr="009840AE">
        <w:rPr>
          <w:rFonts w:ascii="Times New Roman" w:eastAsia="Calibri" w:hAnsi="Times New Roman" w:cs="Times New Roman"/>
          <w:sz w:val="12"/>
          <w:szCs w:val="12"/>
        </w:rPr>
        <w:t>позднее</w:t>
      </w:r>
      <w:proofErr w:type="gramEnd"/>
      <w:r w:rsidRPr="009840AE">
        <w:rPr>
          <w:rFonts w:ascii="Times New Roman" w:eastAsia="Calibri" w:hAnsi="Times New Roman" w:cs="Times New Roman"/>
          <w:sz w:val="12"/>
          <w:szCs w:val="12"/>
        </w:rPr>
        <w:t xml:space="preserve"> чем за 2 (два) дня до проведения опроса на основе предложений Собрания Представителей сельского поселения Калиновка муниципального района Сергиевский Самарской области муниципального района Сергиевский Самарской области, администрации сельского поселения Калиновка муниципального района Сергиевский Самарской области и (или) органов государственной власти Самарской области.</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8.4. </w:t>
      </w:r>
      <w:r w:rsidRPr="009840AE">
        <w:rPr>
          <w:rFonts w:ascii="Times New Roman" w:eastAsia="Calibri" w:hAnsi="Times New Roman" w:cs="Times New Roman"/>
          <w:sz w:val="12"/>
          <w:szCs w:val="12"/>
        </w:rPr>
        <w:t>Сбор, подписей в опросных листах осуществляется лицами, включенными в указанный список, на общественных началах.</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8.5. </w:t>
      </w:r>
      <w:r w:rsidRPr="009840AE">
        <w:rPr>
          <w:rFonts w:ascii="Times New Roman" w:eastAsia="Calibri" w:hAnsi="Times New Roman" w:cs="Times New Roman"/>
          <w:sz w:val="12"/>
          <w:szCs w:val="12"/>
        </w:rPr>
        <w:t>Опросные листы выдаются председателем Комиссии лицам, осуществляющим сбор подписей, под роспись.</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 </w:t>
      </w:r>
      <w:proofErr w:type="gramStart"/>
      <w:r w:rsidRPr="009840AE">
        <w:rPr>
          <w:rFonts w:ascii="Times New Roman" w:eastAsia="Calibri" w:hAnsi="Times New Roman" w:cs="Times New Roman"/>
          <w:sz w:val="12"/>
          <w:szCs w:val="12"/>
        </w:rPr>
        <w:t>Лицо, осуществляющее сбор подписей, обязано ознакомить опрашиваемого с вопросом (вопросами), предлагаемым (предлагаемыми) при проведении опроса, и порядком заполнения опросного листа.</w:t>
      </w:r>
      <w:proofErr w:type="gramEnd"/>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8.7.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«да» или «нет», ставит подпись и дату подписания.</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8.8. Использование карандаша при заполнении опросного листа не допускается.</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8.9. </w:t>
      </w:r>
      <w:r w:rsidRPr="009840AE">
        <w:rPr>
          <w:rFonts w:ascii="Times New Roman" w:eastAsia="Calibri" w:hAnsi="Times New Roman" w:cs="Times New Roman"/>
          <w:sz w:val="12"/>
          <w:szCs w:val="12"/>
        </w:rPr>
        <w:t xml:space="preserve">В конце каждого дня, но не позднее 17.00 часов, в течение всего срока проведения </w:t>
      </w:r>
      <w:proofErr w:type="gramStart"/>
      <w:r w:rsidRPr="009840AE">
        <w:rPr>
          <w:rFonts w:ascii="Times New Roman" w:eastAsia="Calibri" w:hAnsi="Times New Roman" w:cs="Times New Roman"/>
          <w:sz w:val="12"/>
          <w:szCs w:val="12"/>
        </w:rPr>
        <w:t>опроса</w:t>
      </w:r>
      <w:proofErr w:type="gramEnd"/>
      <w:r w:rsidRPr="009840AE">
        <w:rPr>
          <w:rFonts w:ascii="Times New Roman" w:eastAsia="Calibri" w:hAnsi="Times New Roman" w:cs="Times New Roman"/>
          <w:sz w:val="12"/>
          <w:szCs w:val="12"/>
        </w:rPr>
        <w:t xml:space="preserve"> заполненные опросные листы доставляются лицами, осуществляющими сбор подписей, в Комиссию.</w:t>
      </w:r>
    </w:p>
    <w:p w:rsidR="009840AE" w:rsidRPr="009840AE" w:rsidRDefault="009840AE" w:rsidP="009840AE">
      <w:pPr>
        <w:tabs>
          <w:tab w:val="left" w:pos="284"/>
        </w:tabs>
        <w:spacing w:after="0" w:line="240" w:lineRule="auto"/>
        <w:jc w:val="center"/>
        <w:rPr>
          <w:rFonts w:ascii="Times New Roman" w:eastAsia="Calibri" w:hAnsi="Times New Roman" w:cs="Times New Roman"/>
          <w:b/>
          <w:sz w:val="12"/>
          <w:szCs w:val="12"/>
        </w:rPr>
      </w:pPr>
      <w:r w:rsidRPr="009840AE">
        <w:rPr>
          <w:rFonts w:ascii="Times New Roman" w:eastAsia="Calibri" w:hAnsi="Times New Roman" w:cs="Times New Roman"/>
          <w:b/>
          <w:sz w:val="12"/>
          <w:szCs w:val="12"/>
        </w:rPr>
        <w:t>9. Установление результатов опроса</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Pr="009840AE">
        <w:rPr>
          <w:rFonts w:ascii="Times New Roman" w:eastAsia="Calibri" w:hAnsi="Times New Roman" w:cs="Times New Roman"/>
          <w:sz w:val="12"/>
          <w:szCs w:val="12"/>
        </w:rPr>
        <w:t>В первый день после даты окончания опроса члены Комиссии подсчитывают результаты путем суммирования данных, содержащихся в опросных листах. На основании полученных результатов Комиссия составляет протокол.</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Pr="009840AE">
        <w:rPr>
          <w:rFonts w:ascii="Times New Roman" w:eastAsia="Calibri" w:hAnsi="Times New Roman" w:cs="Times New Roman"/>
          <w:sz w:val="12"/>
          <w:szCs w:val="12"/>
        </w:rPr>
        <w:t>В протоколе указываются следующие данные:</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а) дата составления протокола;</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б) состав Комиссии;</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в) сроки проведения опроса: дата начала и окончания;</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lastRenderedPageBreak/>
        <w:t xml:space="preserve">г) территория, на которой проводился опрос (если опрос проводился </w:t>
      </w:r>
      <w:proofErr w:type="gramStart"/>
      <w:r w:rsidRPr="009840AE">
        <w:rPr>
          <w:rFonts w:ascii="Times New Roman" w:eastAsia="Calibri" w:hAnsi="Times New Roman" w:cs="Times New Roman"/>
          <w:sz w:val="12"/>
          <w:szCs w:val="12"/>
        </w:rPr>
        <w:t>на части территории</w:t>
      </w:r>
      <w:proofErr w:type="gramEnd"/>
      <w:r w:rsidRPr="009840AE">
        <w:rPr>
          <w:rFonts w:ascii="Times New Roman" w:eastAsia="Calibri" w:hAnsi="Times New Roman" w:cs="Times New Roman"/>
          <w:sz w:val="12"/>
          <w:szCs w:val="12"/>
        </w:rPr>
        <w:t xml:space="preserve"> муниципального образования, указываются наименования населенных пунктов, микрорайонов, улиц, номера домов);</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proofErr w:type="gramStart"/>
      <w:r w:rsidRPr="009840AE">
        <w:rPr>
          <w:rFonts w:ascii="Times New Roman" w:eastAsia="Calibri" w:hAnsi="Times New Roman" w:cs="Times New Roman"/>
          <w:sz w:val="12"/>
          <w:szCs w:val="12"/>
        </w:rPr>
        <w:t>д) формулировка вопроса (вопросов), предлагаемого (предлагаемых) при проведении опроса;</w:t>
      </w:r>
      <w:proofErr w:type="gramEnd"/>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е) число граждан, обладающих правом на участие в опросе и проживающих на территории, на которой проводился опрос;</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ж) число граждан, принявших участие в опросе;</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з) число граждан, ответивших положительно на поставленный вопрос;</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и) число граждан, ответивших отрицательно на поставленный вопрос;</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 xml:space="preserve">к) признание опроса </w:t>
      </w:r>
      <w:proofErr w:type="gramStart"/>
      <w:r w:rsidRPr="009840AE">
        <w:rPr>
          <w:rFonts w:ascii="Times New Roman" w:eastAsia="Calibri" w:hAnsi="Times New Roman" w:cs="Times New Roman"/>
          <w:sz w:val="12"/>
          <w:szCs w:val="12"/>
        </w:rPr>
        <w:t>состоявшимся</w:t>
      </w:r>
      <w:proofErr w:type="gramEnd"/>
      <w:r w:rsidRPr="009840AE">
        <w:rPr>
          <w:rFonts w:ascii="Times New Roman" w:eastAsia="Calibri" w:hAnsi="Times New Roman" w:cs="Times New Roman"/>
          <w:sz w:val="12"/>
          <w:szCs w:val="12"/>
        </w:rPr>
        <w:t xml:space="preserve"> (несостоявшимся);</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л) результаты опроса (вопрос считается одобренным, если за него проголосовало более половины участников опроса, принявших участие в голосовании).</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 </w:t>
      </w:r>
      <w:proofErr w:type="gramStart"/>
      <w:r w:rsidRPr="009840AE">
        <w:rPr>
          <w:rFonts w:ascii="Times New Roman" w:eastAsia="Calibri" w:hAnsi="Times New Roman" w:cs="Times New Roman"/>
          <w:sz w:val="12"/>
          <w:szCs w:val="12"/>
        </w:rPr>
        <w:t>Комиссия признает опрос несостоявшимся в случае, если число граждан, принявших участие в опросе, составило менее 25 % от общего числа граждан, имеющих право на участие в опросе и проживающих на соответствующей территории, а также в случае, если количество действительных записей составило менее 25 % от общего числа граждан, имеющих право на участие в опросе и проживающих на соответствующей территории.</w:t>
      </w:r>
      <w:proofErr w:type="gramEnd"/>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Pr="009840AE">
        <w:rPr>
          <w:rFonts w:ascii="Times New Roman" w:eastAsia="Calibri" w:hAnsi="Times New Roman" w:cs="Times New Roman"/>
          <w:sz w:val="12"/>
          <w:szCs w:val="12"/>
        </w:rPr>
        <w:t>Недействительными признаются записи в опросном листе, по которым невозможно достоверно установить мнение участников опроса или не содержащие данных об участниках опроса или их подписи, а также повторяющиеся записи.</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Pr="009840AE">
        <w:rPr>
          <w:rFonts w:ascii="Times New Roman" w:eastAsia="Calibri" w:hAnsi="Times New Roman" w:cs="Times New Roman"/>
          <w:sz w:val="12"/>
          <w:szCs w:val="12"/>
        </w:rPr>
        <w:t>Недействительными признаются опросные листы, оформленные ненадлежащим образом.</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9.6. </w:t>
      </w:r>
      <w:r w:rsidRPr="009840AE">
        <w:rPr>
          <w:rFonts w:ascii="Times New Roman" w:eastAsia="Calibri" w:hAnsi="Times New Roman" w:cs="Times New Roman"/>
          <w:sz w:val="12"/>
          <w:szCs w:val="12"/>
        </w:rPr>
        <w:t>Протокол составляется в двух экземплярах и подписывается председателем и членами Комиссии. Один экземпляр протокола передается в Собрание Представителей сельского поселения Калиновка муниципального района Сергиевский Самарской области, второй - инициатору опроса в течение 2 (двух) дней со дня его подписания. В случае если инициатором опроса является Собрание Представителей сельского поселения Калиновка муниципального района Сергиевский Самарской области, протокол составляется Комиссией в одном экземпляре, который передается в Собрание Представителей сельского поселения Калиновка  муниципального района С</w:t>
      </w:r>
      <w:r>
        <w:rPr>
          <w:rFonts w:ascii="Times New Roman" w:eastAsia="Calibri" w:hAnsi="Times New Roman" w:cs="Times New Roman"/>
          <w:sz w:val="12"/>
          <w:szCs w:val="12"/>
        </w:rPr>
        <w:t xml:space="preserve">ергиевский Самарской области.  </w:t>
      </w:r>
      <w:r w:rsidRPr="009840AE">
        <w:rPr>
          <w:rFonts w:ascii="Times New Roman" w:eastAsia="Calibri" w:hAnsi="Times New Roman" w:cs="Times New Roman"/>
          <w:sz w:val="12"/>
          <w:szCs w:val="12"/>
        </w:rPr>
        <w:t>В Собрание Представителей сельского поселения Калиновка муниципального района Сергиевский Самарской области одновременно с протоколом направляются опросные листы, список участников опроса, список лиц, осуществляющих сбор подписей.</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9.7.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9.8. Протокол подлежит официальному опубликованию инициатором проведения опроса в порядке, определенном действующим законодательством, а также может размещаться в сети Интернет на официальном сайте  Администрации муниципального района Сергиевский Самарской области.</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9.9. </w:t>
      </w:r>
      <w:r w:rsidRPr="009840AE">
        <w:rPr>
          <w:rFonts w:ascii="Times New Roman" w:eastAsia="Calibri" w:hAnsi="Times New Roman" w:cs="Times New Roman"/>
          <w:sz w:val="12"/>
          <w:szCs w:val="12"/>
        </w:rPr>
        <w:t>Материалы опроса хранятся в Собрании Представителей сельского поселения Калиновка муниципального района Сергиевский Самарской области в соответствии с действующим законодательством.</w:t>
      </w:r>
    </w:p>
    <w:p w:rsidR="009840AE" w:rsidRPr="009840AE" w:rsidRDefault="009840AE" w:rsidP="009840AE">
      <w:pPr>
        <w:tabs>
          <w:tab w:val="left" w:pos="284"/>
        </w:tabs>
        <w:spacing w:after="0" w:line="240" w:lineRule="auto"/>
        <w:jc w:val="center"/>
        <w:rPr>
          <w:rFonts w:ascii="Times New Roman" w:eastAsia="Calibri" w:hAnsi="Times New Roman" w:cs="Times New Roman"/>
          <w:b/>
          <w:sz w:val="12"/>
          <w:szCs w:val="12"/>
        </w:rPr>
      </w:pPr>
      <w:r w:rsidRPr="009840AE">
        <w:rPr>
          <w:rFonts w:ascii="Times New Roman" w:eastAsia="Calibri" w:hAnsi="Times New Roman" w:cs="Times New Roman"/>
          <w:b/>
          <w:sz w:val="12"/>
          <w:szCs w:val="12"/>
        </w:rPr>
        <w:t>10. Рассмотрение результатов опроса</w:t>
      </w:r>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10.1. Результаты опроса носят рекомендательный характер.</w:t>
      </w:r>
    </w:p>
    <w:p w:rsidR="009840AE" w:rsidRPr="009840AE" w:rsidRDefault="006978CF"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009840AE" w:rsidRPr="009840AE">
        <w:rPr>
          <w:rFonts w:ascii="Times New Roman" w:eastAsia="Calibri" w:hAnsi="Times New Roman" w:cs="Times New Roman"/>
          <w:sz w:val="12"/>
          <w:szCs w:val="12"/>
        </w:rPr>
        <w:t>Результаты опроса подлежат обязательному рассмотрению органами местного самоуправления сельского поселения Калиновка муниципального района Сергиевский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w:t>
      </w:r>
    </w:p>
    <w:p w:rsidR="009840AE" w:rsidRPr="009840AE" w:rsidRDefault="006978CF" w:rsidP="00984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proofErr w:type="gramStart"/>
      <w:r w:rsidR="009840AE" w:rsidRPr="009840AE">
        <w:rPr>
          <w:rFonts w:ascii="Times New Roman" w:eastAsia="Calibri" w:hAnsi="Times New Roman" w:cs="Times New Roman"/>
          <w:sz w:val="12"/>
          <w:szCs w:val="12"/>
        </w:rPr>
        <w:t>В случае принятия органами местного самоуправления сельского поселения Калиновка муниципального района Сергиевский Самарской области решений, не соответствующих результатам опроса, указанные органы обязаны в течение 10 (десяти) дней после принятия таких решений довести через средства массовой информации до населения сельского поселения Калиновка муниципального района Сергиевский Самарской области причины принятия решений.</w:t>
      </w:r>
      <w:proofErr w:type="gramEnd"/>
    </w:p>
    <w:p w:rsidR="009840AE" w:rsidRPr="009840AE"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10.4. Повторное проведение опроса по рассмотренному вопросу (вопросам) может состояться не ранее чем через год.</w:t>
      </w:r>
    </w:p>
    <w:p w:rsidR="009840AE" w:rsidRPr="009840AE" w:rsidRDefault="009840AE" w:rsidP="009840AE">
      <w:pPr>
        <w:tabs>
          <w:tab w:val="left" w:pos="284"/>
        </w:tabs>
        <w:spacing w:after="0" w:line="240" w:lineRule="auto"/>
        <w:jc w:val="center"/>
        <w:rPr>
          <w:rFonts w:ascii="Times New Roman" w:eastAsia="Calibri" w:hAnsi="Times New Roman" w:cs="Times New Roman"/>
          <w:b/>
          <w:sz w:val="12"/>
          <w:szCs w:val="12"/>
        </w:rPr>
      </w:pPr>
      <w:r w:rsidRPr="009840AE">
        <w:rPr>
          <w:rFonts w:ascii="Times New Roman" w:eastAsia="Calibri" w:hAnsi="Times New Roman" w:cs="Times New Roman"/>
          <w:b/>
          <w:sz w:val="12"/>
          <w:szCs w:val="12"/>
        </w:rPr>
        <w:t>11. Финансовое обеспечение проведения опроса</w:t>
      </w:r>
    </w:p>
    <w:p w:rsidR="00BB0DE5" w:rsidRPr="00BB0DE5" w:rsidRDefault="009840AE" w:rsidP="009840AE">
      <w:pPr>
        <w:tabs>
          <w:tab w:val="left" w:pos="284"/>
        </w:tabs>
        <w:spacing w:after="0" w:line="240" w:lineRule="auto"/>
        <w:ind w:firstLine="284"/>
        <w:jc w:val="both"/>
        <w:rPr>
          <w:rFonts w:ascii="Times New Roman" w:eastAsia="Calibri" w:hAnsi="Times New Roman" w:cs="Times New Roman"/>
          <w:sz w:val="12"/>
          <w:szCs w:val="12"/>
        </w:rPr>
      </w:pPr>
      <w:r w:rsidRPr="009840AE">
        <w:rPr>
          <w:rFonts w:ascii="Times New Roman" w:eastAsia="Calibri" w:hAnsi="Times New Roman" w:cs="Times New Roman"/>
          <w:sz w:val="12"/>
          <w:szCs w:val="12"/>
        </w:rPr>
        <w:t>Финансирование мероприятий, связанных с подготовкой и проведением опроса, при проведении опроса по инициативе Собрания Представителей сельского поселения Калиновка муниципального района Сергиевский Самарской области или, Главы сельского поселения Калиновка муниципального района Сергиевский Самарской области осуществляется за счет средств бюджета сельского поселения Калиновка муниципального района Сергиевский Самарской области.</w:t>
      </w:r>
    </w:p>
    <w:p w:rsidR="004D0023" w:rsidRDefault="004D0023" w:rsidP="004D0023">
      <w:pPr>
        <w:tabs>
          <w:tab w:val="left" w:pos="284"/>
          <w:tab w:val="left" w:pos="3828"/>
        </w:tabs>
        <w:spacing w:after="0" w:line="240" w:lineRule="auto"/>
        <w:jc w:val="center"/>
        <w:rPr>
          <w:rFonts w:ascii="Times New Roman" w:eastAsia="Calibri" w:hAnsi="Times New Roman" w:cs="Times New Roman"/>
          <w:b/>
          <w:sz w:val="12"/>
          <w:szCs w:val="12"/>
        </w:rPr>
      </w:pPr>
    </w:p>
    <w:p w:rsidR="004D0023" w:rsidRDefault="004D0023" w:rsidP="004D002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4D0023" w:rsidRPr="0015017C" w:rsidRDefault="004D0023" w:rsidP="004D002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4D0023" w:rsidRPr="0015017C" w:rsidRDefault="004D0023" w:rsidP="004D002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4D0023" w:rsidRPr="0015017C" w:rsidRDefault="004D0023" w:rsidP="004D002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4D0023" w:rsidRPr="0015017C" w:rsidRDefault="004D0023" w:rsidP="004D0023">
      <w:pPr>
        <w:tabs>
          <w:tab w:val="left" w:pos="284"/>
        </w:tabs>
        <w:spacing w:after="0" w:line="240" w:lineRule="auto"/>
        <w:jc w:val="center"/>
        <w:rPr>
          <w:rFonts w:ascii="Times New Roman" w:eastAsia="Calibri" w:hAnsi="Times New Roman" w:cs="Times New Roman"/>
          <w:sz w:val="12"/>
          <w:szCs w:val="12"/>
        </w:rPr>
      </w:pPr>
    </w:p>
    <w:p w:rsidR="004D0023" w:rsidRPr="0015017C" w:rsidRDefault="004D0023" w:rsidP="004D002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4D0023" w:rsidRPr="00930AEB" w:rsidRDefault="004D0023" w:rsidP="004D00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A30FAC" w:rsidRPr="00A30FAC" w:rsidRDefault="004D0023" w:rsidP="00A30FAC">
      <w:pPr>
        <w:tabs>
          <w:tab w:val="left" w:pos="284"/>
        </w:tabs>
        <w:spacing w:after="0" w:line="240" w:lineRule="auto"/>
        <w:jc w:val="center"/>
        <w:rPr>
          <w:rFonts w:ascii="Times New Roman" w:eastAsia="Calibri" w:hAnsi="Times New Roman" w:cs="Times New Roman"/>
          <w:b/>
          <w:sz w:val="12"/>
          <w:szCs w:val="12"/>
        </w:rPr>
      </w:pPr>
      <w:r w:rsidRPr="00A30FAC">
        <w:rPr>
          <w:rFonts w:ascii="Times New Roman" w:eastAsia="Calibri" w:hAnsi="Times New Roman" w:cs="Times New Roman"/>
          <w:b/>
          <w:sz w:val="12"/>
          <w:szCs w:val="12"/>
        </w:rPr>
        <w:t>Об утверждении Положения «О порядке назначения</w:t>
      </w:r>
      <w:r w:rsidR="00A30FAC" w:rsidRPr="00A30FAC">
        <w:rPr>
          <w:rFonts w:ascii="Times New Roman" w:eastAsia="Calibri" w:hAnsi="Times New Roman" w:cs="Times New Roman"/>
          <w:b/>
          <w:sz w:val="12"/>
          <w:szCs w:val="12"/>
        </w:rPr>
        <w:t xml:space="preserve"> </w:t>
      </w:r>
      <w:r w:rsidRPr="00A30FAC">
        <w:rPr>
          <w:rFonts w:ascii="Times New Roman" w:eastAsia="Calibri" w:hAnsi="Times New Roman" w:cs="Times New Roman"/>
          <w:b/>
          <w:sz w:val="12"/>
          <w:szCs w:val="12"/>
        </w:rPr>
        <w:t>и проведения опроса граждан на территории</w:t>
      </w:r>
    </w:p>
    <w:p w:rsidR="004D0023" w:rsidRPr="00A30FAC" w:rsidRDefault="004D0023" w:rsidP="00A30FAC">
      <w:pPr>
        <w:tabs>
          <w:tab w:val="left" w:pos="284"/>
        </w:tabs>
        <w:spacing w:after="0" w:line="240" w:lineRule="auto"/>
        <w:jc w:val="center"/>
        <w:rPr>
          <w:rFonts w:ascii="Times New Roman" w:eastAsia="Calibri" w:hAnsi="Times New Roman" w:cs="Times New Roman"/>
          <w:b/>
          <w:sz w:val="12"/>
          <w:szCs w:val="12"/>
        </w:rPr>
      </w:pPr>
      <w:r w:rsidRPr="00A30FAC">
        <w:rPr>
          <w:rFonts w:ascii="Times New Roman" w:eastAsia="Calibri" w:hAnsi="Times New Roman" w:cs="Times New Roman"/>
          <w:b/>
          <w:sz w:val="12"/>
          <w:szCs w:val="12"/>
        </w:rPr>
        <w:t>сельского поселения Кандабулак</w:t>
      </w:r>
      <w:r w:rsidR="00A30FAC" w:rsidRPr="00A30FAC">
        <w:rPr>
          <w:rFonts w:ascii="Times New Roman" w:eastAsia="Calibri" w:hAnsi="Times New Roman" w:cs="Times New Roman"/>
          <w:b/>
          <w:sz w:val="12"/>
          <w:szCs w:val="12"/>
        </w:rPr>
        <w:t xml:space="preserve"> </w:t>
      </w:r>
      <w:r w:rsidRPr="00A30FAC">
        <w:rPr>
          <w:rFonts w:ascii="Times New Roman" w:eastAsia="Calibri" w:hAnsi="Times New Roman" w:cs="Times New Roman"/>
          <w:b/>
          <w:sz w:val="12"/>
          <w:szCs w:val="12"/>
        </w:rPr>
        <w:t>муниципального района Сергиевский Самарской области»</w:t>
      </w:r>
    </w:p>
    <w:p w:rsidR="004D0023" w:rsidRPr="004D0023" w:rsidRDefault="004D0023" w:rsidP="00A30FAC">
      <w:pPr>
        <w:tabs>
          <w:tab w:val="left" w:pos="284"/>
        </w:tabs>
        <w:spacing w:after="0" w:line="240" w:lineRule="auto"/>
        <w:ind w:firstLine="284"/>
        <w:jc w:val="both"/>
        <w:rPr>
          <w:rFonts w:ascii="Times New Roman" w:eastAsia="Calibri" w:hAnsi="Times New Roman" w:cs="Times New Roman"/>
          <w:sz w:val="12"/>
          <w:szCs w:val="12"/>
        </w:rPr>
      </w:pPr>
    </w:p>
    <w:p w:rsidR="004D0023" w:rsidRPr="004D0023" w:rsidRDefault="004D0023" w:rsidP="00A30FAC">
      <w:pPr>
        <w:tabs>
          <w:tab w:val="left" w:pos="284"/>
        </w:tabs>
        <w:spacing w:after="0" w:line="240" w:lineRule="auto"/>
        <w:ind w:firstLine="284"/>
        <w:jc w:val="both"/>
        <w:rPr>
          <w:rFonts w:ascii="Times New Roman" w:eastAsia="Calibri" w:hAnsi="Times New Roman" w:cs="Times New Roman"/>
          <w:sz w:val="12"/>
          <w:szCs w:val="12"/>
        </w:rPr>
      </w:pPr>
      <w:r w:rsidRPr="004D0023">
        <w:rPr>
          <w:rFonts w:ascii="Times New Roman" w:eastAsia="Calibri" w:hAnsi="Times New Roman" w:cs="Times New Roman"/>
          <w:sz w:val="12"/>
          <w:szCs w:val="12"/>
        </w:rPr>
        <w:t>Принято Собранием  представителей</w:t>
      </w:r>
      <w:r w:rsidR="00A30FAC">
        <w:rPr>
          <w:rFonts w:ascii="Times New Roman" w:eastAsia="Calibri" w:hAnsi="Times New Roman" w:cs="Times New Roman"/>
          <w:sz w:val="12"/>
          <w:szCs w:val="12"/>
        </w:rPr>
        <w:t xml:space="preserve"> </w:t>
      </w:r>
      <w:r w:rsidRPr="004D0023">
        <w:rPr>
          <w:rFonts w:ascii="Times New Roman" w:eastAsia="Calibri" w:hAnsi="Times New Roman" w:cs="Times New Roman"/>
          <w:sz w:val="12"/>
          <w:szCs w:val="12"/>
        </w:rPr>
        <w:t>сельского поселения Кандабулак</w:t>
      </w:r>
      <w:r w:rsidR="00A30FAC">
        <w:rPr>
          <w:rFonts w:ascii="Times New Roman" w:eastAsia="Calibri" w:hAnsi="Times New Roman" w:cs="Times New Roman"/>
          <w:sz w:val="12"/>
          <w:szCs w:val="12"/>
        </w:rPr>
        <w:t xml:space="preserve"> </w:t>
      </w:r>
      <w:r w:rsidRPr="004D0023">
        <w:rPr>
          <w:rFonts w:ascii="Times New Roman" w:eastAsia="Calibri" w:hAnsi="Times New Roman" w:cs="Times New Roman"/>
          <w:sz w:val="12"/>
          <w:szCs w:val="12"/>
        </w:rPr>
        <w:t>муниципального района Сергиевский Самарской области</w:t>
      </w:r>
    </w:p>
    <w:p w:rsidR="004D0023" w:rsidRPr="004D0023" w:rsidRDefault="004D0023" w:rsidP="00A30FAC">
      <w:pPr>
        <w:tabs>
          <w:tab w:val="left" w:pos="284"/>
        </w:tabs>
        <w:spacing w:after="0" w:line="240" w:lineRule="auto"/>
        <w:ind w:firstLine="284"/>
        <w:jc w:val="both"/>
        <w:rPr>
          <w:rFonts w:ascii="Times New Roman" w:eastAsia="Calibri" w:hAnsi="Times New Roman" w:cs="Times New Roman"/>
          <w:sz w:val="12"/>
          <w:szCs w:val="12"/>
        </w:rPr>
      </w:pPr>
      <w:proofErr w:type="gramStart"/>
      <w:r w:rsidRPr="004D0023">
        <w:rPr>
          <w:rFonts w:ascii="Times New Roman" w:eastAsia="Calibri" w:hAnsi="Times New Roman" w:cs="Times New Roman"/>
          <w:sz w:val="12"/>
          <w:szCs w:val="12"/>
        </w:rPr>
        <w:t>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Кандабулак муниципального района Сергиевский Самарской области, Собрание Представителей сельского</w:t>
      </w:r>
      <w:proofErr w:type="gramEnd"/>
      <w:r w:rsidRPr="004D0023">
        <w:rPr>
          <w:rFonts w:ascii="Times New Roman" w:eastAsia="Calibri" w:hAnsi="Times New Roman" w:cs="Times New Roman"/>
          <w:sz w:val="12"/>
          <w:szCs w:val="12"/>
        </w:rPr>
        <w:t xml:space="preserve"> поселения Кандабулак муниципального района Сергиевский Самарской области</w:t>
      </w:r>
    </w:p>
    <w:p w:rsidR="004D0023" w:rsidRPr="00A30FAC" w:rsidRDefault="004D0023" w:rsidP="00A30FAC">
      <w:pPr>
        <w:tabs>
          <w:tab w:val="left" w:pos="284"/>
        </w:tabs>
        <w:spacing w:after="0" w:line="240" w:lineRule="auto"/>
        <w:ind w:firstLine="284"/>
        <w:jc w:val="both"/>
        <w:rPr>
          <w:rFonts w:ascii="Times New Roman" w:eastAsia="Calibri" w:hAnsi="Times New Roman" w:cs="Times New Roman"/>
          <w:b/>
          <w:sz w:val="12"/>
          <w:szCs w:val="12"/>
        </w:rPr>
      </w:pPr>
      <w:r w:rsidRPr="00A30FAC">
        <w:rPr>
          <w:rFonts w:ascii="Times New Roman" w:eastAsia="Calibri" w:hAnsi="Times New Roman" w:cs="Times New Roman"/>
          <w:b/>
          <w:sz w:val="12"/>
          <w:szCs w:val="12"/>
        </w:rPr>
        <w:t>РЕШИЛО:</w:t>
      </w:r>
    </w:p>
    <w:p w:rsidR="004D0023" w:rsidRPr="004D0023" w:rsidRDefault="00A30FAC" w:rsidP="00A30F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4D0023" w:rsidRPr="004D0023">
        <w:rPr>
          <w:rFonts w:ascii="Times New Roman" w:eastAsia="Calibri" w:hAnsi="Times New Roman" w:cs="Times New Roman"/>
          <w:sz w:val="12"/>
          <w:szCs w:val="12"/>
        </w:rPr>
        <w:t>Утвердить Положение «О порядке назначения и проведения опроса граждан</w:t>
      </w:r>
      <w:r>
        <w:rPr>
          <w:rFonts w:ascii="Times New Roman" w:eastAsia="Calibri" w:hAnsi="Times New Roman" w:cs="Times New Roman"/>
          <w:sz w:val="12"/>
          <w:szCs w:val="12"/>
        </w:rPr>
        <w:t xml:space="preserve"> </w:t>
      </w:r>
      <w:r w:rsidR="004D0023" w:rsidRPr="004D0023">
        <w:rPr>
          <w:rFonts w:ascii="Times New Roman" w:eastAsia="Calibri" w:hAnsi="Times New Roman" w:cs="Times New Roman"/>
          <w:sz w:val="12"/>
          <w:szCs w:val="12"/>
        </w:rPr>
        <w:t xml:space="preserve"> на территории сельского поселения Кандабулак муниципального района Сергиевский Самарской области» согласно Приложению.</w:t>
      </w:r>
    </w:p>
    <w:p w:rsidR="004D0023" w:rsidRPr="004D0023" w:rsidRDefault="00A30FAC" w:rsidP="00A30F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4D0023" w:rsidRPr="004D0023">
        <w:rPr>
          <w:rFonts w:ascii="Times New Roman" w:eastAsia="Calibri" w:hAnsi="Times New Roman" w:cs="Times New Roman"/>
          <w:sz w:val="12"/>
          <w:szCs w:val="12"/>
        </w:rPr>
        <w:t>Опубликовать настоящее Решение в газете «Сергиевский вестник».</w:t>
      </w:r>
    </w:p>
    <w:p w:rsidR="004D0023" w:rsidRPr="004D0023" w:rsidRDefault="00A30FAC" w:rsidP="00A30F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4D0023" w:rsidRPr="004D0023">
        <w:rPr>
          <w:rFonts w:ascii="Times New Roman" w:eastAsia="Calibri" w:hAnsi="Times New Roman" w:cs="Times New Roman"/>
          <w:sz w:val="12"/>
          <w:szCs w:val="12"/>
        </w:rPr>
        <w:t>Настоящее Решение вступает в силу со дня его официального  опубликования.</w:t>
      </w:r>
    </w:p>
    <w:p w:rsidR="004D0023" w:rsidRPr="004D0023" w:rsidRDefault="004D0023" w:rsidP="00A30FAC">
      <w:pPr>
        <w:tabs>
          <w:tab w:val="left" w:pos="284"/>
        </w:tabs>
        <w:spacing w:after="0" w:line="240" w:lineRule="auto"/>
        <w:jc w:val="right"/>
        <w:rPr>
          <w:rFonts w:ascii="Times New Roman" w:eastAsia="Calibri" w:hAnsi="Times New Roman" w:cs="Times New Roman"/>
          <w:sz w:val="12"/>
          <w:szCs w:val="12"/>
        </w:rPr>
      </w:pPr>
      <w:r w:rsidRPr="004D0023">
        <w:rPr>
          <w:rFonts w:ascii="Times New Roman" w:eastAsia="Calibri" w:hAnsi="Times New Roman" w:cs="Times New Roman"/>
          <w:sz w:val="12"/>
          <w:szCs w:val="12"/>
        </w:rPr>
        <w:t>Председатель Собрания представителей</w:t>
      </w:r>
      <w:r w:rsidR="00A30FAC">
        <w:rPr>
          <w:rFonts w:ascii="Times New Roman" w:eastAsia="Calibri" w:hAnsi="Times New Roman" w:cs="Times New Roman"/>
          <w:sz w:val="12"/>
          <w:szCs w:val="12"/>
        </w:rPr>
        <w:t xml:space="preserve"> </w:t>
      </w:r>
      <w:r w:rsidRPr="004D0023">
        <w:rPr>
          <w:rFonts w:ascii="Times New Roman" w:eastAsia="Calibri" w:hAnsi="Times New Roman" w:cs="Times New Roman"/>
          <w:sz w:val="12"/>
          <w:szCs w:val="12"/>
        </w:rPr>
        <w:t>сельского поселения Кандабулак</w:t>
      </w:r>
    </w:p>
    <w:p w:rsidR="00A30FAC" w:rsidRDefault="004D0023" w:rsidP="00A30FAC">
      <w:pPr>
        <w:tabs>
          <w:tab w:val="left" w:pos="284"/>
        </w:tabs>
        <w:spacing w:after="0" w:line="240" w:lineRule="auto"/>
        <w:jc w:val="right"/>
        <w:rPr>
          <w:rFonts w:ascii="Times New Roman" w:eastAsia="Calibri" w:hAnsi="Times New Roman" w:cs="Times New Roman"/>
          <w:sz w:val="12"/>
          <w:szCs w:val="12"/>
        </w:rPr>
      </w:pPr>
      <w:r w:rsidRPr="004D0023">
        <w:rPr>
          <w:rFonts w:ascii="Times New Roman" w:eastAsia="Calibri" w:hAnsi="Times New Roman" w:cs="Times New Roman"/>
          <w:sz w:val="12"/>
          <w:szCs w:val="12"/>
        </w:rPr>
        <w:t>муниципального района Сергиевский</w:t>
      </w:r>
    </w:p>
    <w:p w:rsidR="004D0023" w:rsidRPr="004D0023" w:rsidRDefault="004D0023" w:rsidP="00A30FAC">
      <w:pPr>
        <w:tabs>
          <w:tab w:val="left" w:pos="284"/>
        </w:tabs>
        <w:spacing w:after="0" w:line="240" w:lineRule="auto"/>
        <w:jc w:val="right"/>
        <w:rPr>
          <w:rFonts w:ascii="Times New Roman" w:eastAsia="Calibri" w:hAnsi="Times New Roman" w:cs="Times New Roman"/>
          <w:sz w:val="12"/>
          <w:szCs w:val="12"/>
        </w:rPr>
      </w:pPr>
      <w:r w:rsidRPr="004D0023">
        <w:rPr>
          <w:rFonts w:ascii="Times New Roman" w:eastAsia="Calibri" w:hAnsi="Times New Roman" w:cs="Times New Roman"/>
          <w:sz w:val="12"/>
          <w:szCs w:val="12"/>
        </w:rPr>
        <w:t xml:space="preserve">С.И. </w:t>
      </w:r>
      <w:proofErr w:type="spellStart"/>
      <w:r w:rsidRPr="004D0023">
        <w:rPr>
          <w:rFonts w:ascii="Times New Roman" w:eastAsia="Calibri" w:hAnsi="Times New Roman" w:cs="Times New Roman"/>
          <w:sz w:val="12"/>
          <w:szCs w:val="12"/>
        </w:rPr>
        <w:t>Кадерова</w:t>
      </w:r>
      <w:proofErr w:type="spellEnd"/>
    </w:p>
    <w:p w:rsidR="004D0023" w:rsidRPr="004D0023" w:rsidRDefault="004D0023" w:rsidP="00A30FAC">
      <w:pPr>
        <w:tabs>
          <w:tab w:val="left" w:pos="284"/>
        </w:tabs>
        <w:spacing w:after="0" w:line="240" w:lineRule="auto"/>
        <w:jc w:val="right"/>
        <w:rPr>
          <w:rFonts w:ascii="Times New Roman" w:eastAsia="Calibri" w:hAnsi="Times New Roman" w:cs="Times New Roman"/>
          <w:sz w:val="12"/>
          <w:szCs w:val="12"/>
        </w:rPr>
      </w:pPr>
    </w:p>
    <w:p w:rsidR="004D0023" w:rsidRPr="004D0023" w:rsidRDefault="004D0023" w:rsidP="00A30FAC">
      <w:pPr>
        <w:tabs>
          <w:tab w:val="left" w:pos="284"/>
        </w:tabs>
        <w:spacing w:after="0" w:line="240" w:lineRule="auto"/>
        <w:jc w:val="right"/>
        <w:rPr>
          <w:rFonts w:ascii="Times New Roman" w:eastAsia="Calibri" w:hAnsi="Times New Roman" w:cs="Times New Roman"/>
          <w:sz w:val="12"/>
          <w:szCs w:val="12"/>
        </w:rPr>
      </w:pPr>
      <w:r w:rsidRPr="004D0023">
        <w:rPr>
          <w:rFonts w:ascii="Times New Roman" w:eastAsia="Calibri" w:hAnsi="Times New Roman" w:cs="Times New Roman"/>
          <w:sz w:val="12"/>
          <w:szCs w:val="12"/>
        </w:rPr>
        <w:t>Глава сельского поселения Кандабулак</w:t>
      </w:r>
    </w:p>
    <w:p w:rsidR="00A30FAC" w:rsidRDefault="004D0023" w:rsidP="00A30FAC">
      <w:pPr>
        <w:tabs>
          <w:tab w:val="left" w:pos="284"/>
        </w:tabs>
        <w:spacing w:after="0" w:line="240" w:lineRule="auto"/>
        <w:jc w:val="right"/>
        <w:rPr>
          <w:rFonts w:ascii="Times New Roman" w:eastAsia="Calibri" w:hAnsi="Times New Roman" w:cs="Times New Roman"/>
          <w:sz w:val="12"/>
          <w:szCs w:val="12"/>
        </w:rPr>
      </w:pPr>
      <w:r w:rsidRPr="004D0023">
        <w:rPr>
          <w:rFonts w:ascii="Times New Roman" w:eastAsia="Calibri" w:hAnsi="Times New Roman" w:cs="Times New Roman"/>
          <w:sz w:val="12"/>
          <w:szCs w:val="12"/>
        </w:rPr>
        <w:t>муниципального района Сергиевский</w:t>
      </w:r>
    </w:p>
    <w:p w:rsidR="004D0023" w:rsidRPr="004D0023" w:rsidRDefault="004D0023" w:rsidP="00A30FAC">
      <w:pPr>
        <w:tabs>
          <w:tab w:val="left" w:pos="284"/>
        </w:tabs>
        <w:spacing w:after="0" w:line="240" w:lineRule="auto"/>
        <w:jc w:val="right"/>
        <w:rPr>
          <w:rFonts w:ascii="Times New Roman" w:eastAsia="Calibri" w:hAnsi="Times New Roman" w:cs="Times New Roman"/>
          <w:sz w:val="12"/>
          <w:szCs w:val="12"/>
        </w:rPr>
      </w:pPr>
      <w:r w:rsidRPr="004D0023">
        <w:rPr>
          <w:rFonts w:ascii="Times New Roman" w:eastAsia="Calibri" w:hAnsi="Times New Roman" w:cs="Times New Roman"/>
          <w:sz w:val="12"/>
          <w:szCs w:val="12"/>
        </w:rPr>
        <w:t>А.А.</w:t>
      </w:r>
      <w:r w:rsidR="00A30FAC">
        <w:rPr>
          <w:rFonts w:ascii="Times New Roman" w:eastAsia="Calibri" w:hAnsi="Times New Roman" w:cs="Times New Roman"/>
          <w:sz w:val="12"/>
          <w:szCs w:val="12"/>
        </w:rPr>
        <w:t xml:space="preserve"> </w:t>
      </w:r>
      <w:r w:rsidRPr="004D0023">
        <w:rPr>
          <w:rFonts w:ascii="Times New Roman" w:eastAsia="Calibri" w:hAnsi="Times New Roman" w:cs="Times New Roman"/>
          <w:sz w:val="12"/>
          <w:szCs w:val="12"/>
        </w:rPr>
        <w:t>Мартынов</w:t>
      </w:r>
    </w:p>
    <w:p w:rsidR="00FD6C59" w:rsidRPr="0015017C" w:rsidRDefault="00FD6C59" w:rsidP="00FD6C59">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p>
    <w:p w:rsidR="00FD6C59" w:rsidRPr="0015017C" w:rsidRDefault="00FD6C59" w:rsidP="00FD6C59">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Кандабулак</w:t>
      </w:r>
    </w:p>
    <w:p w:rsidR="00FD6C59" w:rsidRPr="0015017C" w:rsidRDefault="00FD6C59" w:rsidP="00FD6C59">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FD6C59" w:rsidRDefault="00FD6C59" w:rsidP="00FD6C59">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10 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FD6C59" w:rsidRPr="00FD6C59" w:rsidRDefault="00FD6C59" w:rsidP="00FD6C59">
      <w:pPr>
        <w:tabs>
          <w:tab w:val="left" w:pos="284"/>
        </w:tabs>
        <w:spacing w:after="0" w:line="240" w:lineRule="auto"/>
        <w:jc w:val="center"/>
        <w:rPr>
          <w:rFonts w:ascii="Times New Roman" w:eastAsia="Calibri" w:hAnsi="Times New Roman" w:cs="Times New Roman"/>
          <w:b/>
          <w:sz w:val="12"/>
          <w:szCs w:val="12"/>
        </w:rPr>
      </w:pPr>
      <w:r w:rsidRPr="00FD6C59">
        <w:rPr>
          <w:rFonts w:ascii="Times New Roman" w:eastAsia="Calibri" w:hAnsi="Times New Roman" w:cs="Times New Roman"/>
          <w:b/>
          <w:sz w:val="12"/>
          <w:szCs w:val="12"/>
        </w:rPr>
        <w:t>ПОЛОЖЕНИЕ О ПОРЯДКЕ НАЗНАЧЕНИЯ И ПРОВЕДЕНИЯ ОПРОСА  ГРАЖДАН НА ТЕРРИТОРИИ</w:t>
      </w:r>
    </w:p>
    <w:p w:rsidR="00FD6C59" w:rsidRPr="00FD6C59" w:rsidRDefault="00FD6C59" w:rsidP="00FD6C59">
      <w:pPr>
        <w:tabs>
          <w:tab w:val="left" w:pos="284"/>
        </w:tabs>
        <w:spacing w:after="0" w:line="240" w:lineRule="auto"/>
        <w:jc w:val="center"/>
        <w:rPr>
          <w:rFonts w:ascii="Times New Roman" w:eastAsia="Calibri" w:hAnsi="Times New Roman" w:cs="Times New Roman"/>
          <w:b/>
          <w:sz w:val="12"/>
          <w:szCs w:val="12"/>
        </w:rPr>
      </w:pPr>
      <w:r w:rsidRPr="00FD6C59">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w:t>
      </w:r>
    </w:p>
    <w:p w:rsidR="00FD6C59" w:rsidRPr="00FD6C59" w:rsidRDefault="00FD6C59" w:rsidP="00FD6C59">
      <w:pPr>
        <w:tabs>
          <w:tab w:val="left" w:pos="284"/>
        </w:tabs>
        <w:spacing w:after="0" w:line="240" w:lineRule="auto"/>
        <w:jc w:val="center"/>
        <w:rPr>
          <w:rFonts w:ascii="Times New Roman" w:eastAsia="Calibri" w:hAnsi="Times New Roman" w:cs="Times New Roman"/>
          <w:b/>
          <w:sz w:val="12"/>
          <w:szCs w:val="12"/>
        </w:rPr>
      </w:pPr>
      <w:r w:rsidRPr="00FD6C59">
        <w:rPr>
          <w:rFonts w:ascii="Times New Roman" w:eastAsia="Calibri" w:hAnsi="Times New Roman" w:cs="Times New Roman"/>
          <w:b/>
          <w:sz w:val="12"/>
          <w:szCs w:val="12"/>
        </w:rPr>
        <w:t>1. Общие положения</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 xml:space="preserve">1.1. </w:t>
      </w:r>
      <w:proofErr w:type="gramStart"/>
      <w:r w:rsidRPr="00FD6C59">
        <w:rPr>
          <w:rFonts w:ascii="Times New Roman" w:eastAsia="Calibri" w:hAnsi="Times New Roman" w:cs="Times New Roman"/>
          <w:sz w:val="12"/>
          <w:szCs w:val="12"/>
        </w:rPr>
        <w:t>Настоящее Положение разработано 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Кандабулак муниципального района Сергиевский Самарской области</w:t>
      </w:r>
      <w:proofErr w:type="gramEnd"/>
      <w:r w:rsidRPr="00FD6C59">
        <w:rPr>
          <w:rFonts w:ascii="Times New Roman" w:eastAsia="Calibri" w:hAnsi="Times New Roman" w:cs="Times New Roman"/>
          <w:sz w:val="12"/>
          <w:szCs w:val="12"/>
        </w:rPr>
        <w:t xml:space="preserve"> и устанавливает порядок назначения, проведения и установления результатов опроса граждан на территории сельского поселения Кандабулак муниципального района Сергиевский Самарской области (далее - опрос).</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FD6C59">
        <w:rPr>
          <w:rFonts w:ascii="Times New Roman" w:eastAsia="Calibri" w:hAnsi="Times New Roman" w:cs="Times New Roman"/>
          <w:sz w:val="12"/>
          <w:szCs w:val="12"/>
        </w:rPr>
        <w:t>Опрос является формой непосредственного участия населения в осуществлении местного самоуправления на территории сельского поселения Кандабулак  муниципального района Сергиевский Самарской области.</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proofErr w:type="gramStart"/>
      <w:r w:rsidRPr="00FD6C59">
        <w:rPr>
          <w:rFonts w:ascii="Times New Roman" w:eastAsia="Calibri" w:hAnsi="Times New Roman" w:cs="Times New Roman"/>
          <w:sz w:val="12"/>
          <w:szCs w:val="12"/>
        </w:rPr>
        <w:t>Опрос проводится на всей территории сельского поселения _ Кандабулак муниципального района Сергиевский Самарской области или на части его территории для выявления мнения населения и его учета при принятии решений органами местного самоуправления сельского поселения Кандабулак муниципального района Сергиевский Самарской области и должностными лицами местного самоуправления сельского поселения Кандабулак  муниципального района Сергиевский Самарской области, а также органами государственной власти Самарской области.</w:t>
      </w:r>
      <w:proofErr w:type="gramEnd"/>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1.4 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1.5. В опросе имеют право участвовать жители сельского поселения Кандабулак муниципального района Сергиевский Самарской области, обладающие избирательным правом.</w:t>
      </w:r>
    </w:p>
    <w:p w:rsidR="00FD6C59" w:rsidRPr="00FD6C59" w:rsidRDefault="00FD6C59" w:rsidP="00FD6C59">
      <w:pPr>
        <w:tabs>
          <w:tab w:val="left" w:pos="284"/>
        </w:tabs>
        <w:spacing w:after="0" w:line="240" w:lineRule="auto"/>
        <w:jc w:val="center"/>
        <w:rPr>
          <w:rFonts w:ascii="Times New Roman" w:eastAsia="Calibri" w:hAnsi="Times New Roman" w:cs="Times New Roman"/>
          <w:b/>
          <w:sz w:val="12"/>
          <w:szCs w:val="12"/>
        </w:rPr>
      </w:pPr>
      <w:r w:rsidRPr="00FD6C59">
        <w:rPr>
          <w:rFonts w:ascii="Times New Roman" w:eastAsia="Calibri" w:hAnsi="Times New Roman" w:cs="Times New Roman"/>
          <w:b/>
          <w:sz w:val="12"/>
          <w:szCs w:val="12"/>
        </w:rPr>
        <w:t>2. Вопросы, выносимые на опрос</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 xml:space="preserve">2.1. На опрос могут быть </w:t>
      </w:r>
      <w:proofErr w:type="gramStart"/>
      <w:r w:rsidRPr="00FD6C59">
        <w:rPr>
          <w:rFonts w:ascii="Times New Roman" w:eastAsia="Calibri" w:hAnsi="Times New Roman" w:cs="Times New Roman"/>
          <w:sz w:val="12"/>
          <w:szCs w:val="12"/>
        </w:rPr>
        <w:t>вынесены</w:t>
      </w:r>
      <w:proofErr w:type="gramEnd"/>
      <w:r w:rsidRPr="00FD6C59">
        <w:rPr>
          <w:rFonts w:ascii="Times New Roman" w:eastAsia="Calibri" w:hAnsi="Times New Roman" w:cs="Times New Roman"/>
          <w:sz w:val="12"/>
          <w:szCs w:val="12"/>
        </w:rPr>
        <w:t>:</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а) решения, планируемые к принятию органами местного самоуправления сельского поселения Кандабулак муниципального района Сергиевский Самарской области и должностными лицами местного самоуправления по вопросам местного значения сельского поселения Кандабулак муниципального района Сергиевский Самарской области;</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б) вопросы об изменении целевого назначения земель сельского поселения Кандабулак  муниципального района Сергиевский Самарской области для объектов регионального и межрегионального значения.</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2.2. Вопрос, выносимый на опрос, должен быть сформулирован четко и ясно, не допускать возможности его различного толкования и подразумевать только однозначный ответ.</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2.3. Допускается проведение опроса по нескольким вопросам.</w:t>
      </w:r>
    </w:p>
    <w:p w:rsidR="00FD6C59" w:rsidRPr="00FD6C59" w:rsidRDefault="00FD6C59" w:rsidP="00FD6C59">
      <w:pPr>
        <w:tabs>
          <w:tab w:val="left" w:pos="284"/>
        </w:tabs>
        <w:spacing w:after="0" w:line="240" w:lineRule="auto"/>
        <w:jc w:val="center"/>
        <w:rPr>
          <w:rFonts w:ascii="Times New Roman" w:eastAsia="Calibri" w:hAnsi="Times New Roman" w:cs="Times New Roman"/>
          <w:b/>
          <w:sz w:val="12"/>
          <w:szCs w:val="12"/>
        </w:rPr>
      </w:pPr>
      <w:r w:rsidRPr="00FD6C59">
        <w:rPr>
          <w:rFonts w:ascii="Times New Roman" w:eastAsia="Calibri" w:hAnsi="Times New Roman" w:cs="Times New Roman"/>
          <w:b/>
          <w:sz w:val="12"/>
          <w:szCs w:val="12"/>
        </w:rPr>
        <w:t>3. Инициатива проведения опроса</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3.1. Опрос проводится по инициативе:</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а) Собрания Представителей сельского поселения Кандабулак муниципального района Сергиевский Самарской области или Главы сельского поселения Кандабулак муниципального района Сергиевский Самарской области - по вопросам местного значения;</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б) </w:t>
      </w:r>
      <w:r w:rsidRPr="00FD6C59">
        <w:rPr>
          <w:rFonts w:ascii="Times New Roman" w:eastAsia="Calibri" w:hAnsi="Times New Roman" w:cs="Times New Roman"/>
          <w:sz w:val="12"/>
          <w:szCs w:val="12"/>
        </w:rPr>
        <w:t>органов государственной власти Самарской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3.2. Инициатива Собрания Представителей сельского поселения Кандабулак муниципального района Сергиевский Самарской области о проведении опроса может исходить от группы депутатов численностью не менее  пяти человек от установленной численности депутатов Собрания Представителей сельского поселения Кандабулак муниципального района Сергиевский Самарской области.</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 xml:space="preserve">3.3. </w:t>
      </w:r>
      <w:proofErr w:type="gramStart"/>
      <w:r w:rsidRPr="00FD6C59">
        <w:rPr>
          <w:rFonts w:ascii="Times New Roman" w:eastAsia="Calibri" w:hAnsi="Times New Roman" w:cs="Times New Roman"/>
          <w:sz w:val="12"/>
          <w:szCs w:val="12"/>
        </w:rPr>
        <w:t>Инициатор проведения опроса направляет на имя председателя Собрания Представителей сельского поселения Кандабулак муниципального района Сергиевский Самарской области  обращение о включении вопроса о проведении опроса в повестку очередного заседания Собрания Представителей сельского поселения Кандабулак муниципального района Сергиевский с обоснованием необходимости проведения такого опроса, а также информацию о численности населения соответствующей территории сельского поселения Кандабулак муниципального района Сергиевский Самарской области, на которой</w:t>
      </w:r>
      <w:proofErr w:type="gramEnd"/>
      <w:r w:rsidRPr="00FD6C59">
        <w:rPr>
          <w:rFonts w:ascii="Times New Roman" w:eastAsia="Calibri" w:hAnsi="Times New Roman" w:cs="Times New Roman"/>
          <w:sz w:val="12"/>
          <w:szCs w:val="12"/>
        </w:rPr>
        <w:t xml:space="preserve"> планируется проведение опроса.</w:t>
      </w:r>
    </w:p>
    <w:p w:rsidR="00FD6C59" w:rsidRPr="00FD6C59" w:rsidRDefault="00FD6C59" w:rsidP="00FD6C59">
      <w:pPr>
        <w:tabs>
          <w:tab w:val="left" w:pos="284"/>
        </w:tabs>
        <w:spacing w:after="0" w:line="240" w:lineRule="auto"/>
        <w:jc w:val="center"/>
        <w:rPr>
          <w:rFonts w:ascii="Times New Roman" w:eastAsia="Calibri" w:hAnsi="Times New Roman" w:cs="Times New Roman"/>
          <w:b/>
          <w:sz w:val="12"/>
          <w:szCs w:val="12"/>
        </w:rPr>
      </w:pPr>
      <w:r w:rsidRPr="00FD6C59">
        <w:rPr>
          <w:rFonts w:ascii="Times New Roman" w:eastAsia="Calibri" w:hAnsi="Times New Roman" w:cs="Times New Roman"/>
          <w:b/>
          <w:sz w:val="12"/>
          <w:szCs w:val="12"/>
        </w:rPr>
        <w:t>4. Порядок принятия решения о назначении опроса</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4</w:t>
      </w:r>
      <w:r>
        <w:rPr>
          <w:rFonts w:ascii="Times New Roman" w:eastAsia="Calibri" w:hAnsi="Times New Roman" w:cs="Times New Roman"/>
          <w:sz w:val="12"/>
          <w:szCs w:val="12"/>
        </w:rPr>
        <w:t xml:space="preserve">.1. </w:t>
      </w:r>
      <w:r w:rsidRPr="00FD6C59">
        <w:rPr>
          <w:rFonts w:ascii="Times New Roman" w:eastAsia="Calibri" w:hAnsi="Times New Roman" w:cs="Times New Roman"/>
          <w:sz w:val="12"/>
          <w:szCs w:val="12"/>
        </w:rPr>
        <w:t xml:space="preserve">Решение о назначении опроса принимается простым большинством </w:t>
      </w:r>
      <w:proofErr w:type="gramStart"/>
      <w:r w:rsidRPr="00FD6C59">
        <w:rPr>
          <w:rFonts w:ascii="Times New Roman" w:eastAsia="Calibri" w:hAnsi="Times New Roman" w:cs="Times New Roman"/>
          <w:sz w:val="12"/>
          <w:szCs w:val="12"/>
        </w:rPr>
        <w:t>голосов депутатов Собрания Представителей сельского поселения</w:t>
      </w:r>
      <w:proofErr w:type="gramEnd"/>
      <w:r w:rsidRPr="00FD6C59">
        <w:rPr>
          <w:rFonts w:ascii="Times New Roman" w:eastAsia="Calibri" w:hAnsi="Times New Roman" w:cs="Times New Roman"/>
          <w:sz w:val="12"/>
          <w:szCs w:val="12"/>
        </w:rPr>
        <w:t xml:space="preserve"> Кандабулак муниципального района Сергиевский Самарской области.</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4.2. В Решении Собрания Представителей сельского поселения Кандабулак муниципального района Сергиевский Самарской области о назначении опроса устанавливаются:</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а) дата и сроки проведения опроса;</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proofErr w:type="gramStart"/>
      <w:r w:rsidRPr="00FD6C59">
        <w:rPr>
          <w:rFonts w:ascii="Times New Roman" w:eastAsia="Calibri" w:hAnsi="Times New Roman" w:cs="Times New Roman"/>
          <w:sz w:val="12"/>
          <w:szCs w:val="12"/>
        </w:rPr>
        <w:t>б) формулировка вопроса (вопросов), предлагаемого (предлагаемых) при проведении опроса;</w:t>
      </w:r>
      <w:proofErr w:type="gramEnd"/>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в) методика проведения опроса;</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г) форма опросного листа;</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д) минимальная численность жителей муниципального образования, участвующих в опросе.</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4.3. Опрос проводится в сроки, установленные решением Собрания Представителей сельского поселения Кандабулак муниципального района Сергиевский Самарской области о назначении опроса, но не ранее чем через десять   дней после принятия Решения о его назначении.</w:t>
      </w:r>
    </w:p>
    <w:p w:rsidR="00FD6C59" w:rsidRPr="00FD6C59" w:rsidRDefault="00FD6C59" w:rsidP="00FD6C59">
      <w:pPr>
        <w:tabs>
          <w:tab w:val="left" w:pos="284"/>
        </w:tabs>
        <w:spacing w:after="0" w:line="240" w:lineRule="auto"/>
        <w:jc w:val="center"/>
        <w:rPr>
          <w:rFonts w:ascii="Times New Roman" w:eastAsia="Calibri" w:hAnsi="Times New Roman" w:cs="Times New Roman"/>
          <w:b/>
          <w:sz w:val="12"/>
          <w:szCs w:val="12"/>
        </w:rPr>
      </w:pPr>
      <w:r w:rsidRPr="00FD6C59">
        <w:rPr>
          <w:rFonts w:ascii="Times New Roman" w:eastAsia="Calibri" w:hAnsi="Times New Roman" w:cs="Times New Roman"/>
          <w:b/>
          <w:sz w:val="12"/>
          <w:szCs w:val="12"/>
        </w:rPr>
        <w:t>5. Порядок формирования и организации работы Комиссии по проведению опроса</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5.1. Для  организации проведения опроса Собрание Представителей сельского поселения Кандабулак муниципального района Сергиевский Самарской области формирует комиссию по проведению опроса (далее - Комиссия).</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5.2. В состав Комиссии входят председатель Комиссии, секретарь Комиссии и члены Комиссии.</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5.3. Персональный состав Комиссии утверждается Решением Собрания Представителей сельского поселения Кандабулак муниципального района Сергиевский Самарской области на основе предложений инициаторов проведения опроса.</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5.4. В состав Комиссии в обязательном порядке включаются депутаты Собрания Представителей сельского поселения Кандабулак муниципального района Сергиевский Самарской области и представители администрации сельского поселения Кандабулак муниципального района Сергиевский Самарской области. В состав Комиссии могут быть включены представители органов государственной власти Самарской области, муниципальных предприятий и учреждений, общественных объединений, действующих на территории сельского поселения Кандабулак муниципального района Сергиевский Самарской области   в зависимости от вопроса, выносимого на опрос.</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5.5. Численный состав Комиссии формируется в зависимости от территории проведения опроса и должен составлять не менее 3-х человек.</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5.6. Дата первого заседания Комиссии устанавливается Решением Собрания Представителей сельского поселения Кандабулак муниципального района Сергиевский Самарской области.</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5.7. Председатель Комиссии и секретарь Комиссии избираются на первом заседании Комиссии из числа членов Комиссии простым большинством голосов.</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lastRenderedPageBreak/>
        <w:t>5.8. Деятельность Комиссии осуществляется на основе коллегиальности.</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5.9. Заседание Комиссии считается правомочным, если в нем приняли участие не менее половины от установленного числа ее членов.</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5.10. Решения Комиссии принимаются открытым голосованием простым большинством голосов от числа присутствующих на заседании. При равном количестве голосов, поданных «за» и «против», голос председателя Комиссии является решающим.</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5.11. На заседании Комиссии ведется протокол, в котором отражаются решения Комиссии.</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5.12. Протокол подписывается председателем Комиссии и секретарем Комиссии.</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5.13. Деятельность членов Комиссии осуществляется на общественных началах.</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5.14. Материально-техническое и организационное обеспечение деятельности Комиссии осуществляется администрацией сельского поселения Кандабулак муниципального района Сергиевский Самарской области.</w:t>
      </w:r>
    </w:p>
    <w:p w:rsidR="00FD6C59" w:rsidRPr="00FD6C59" w:rsidRDefault="00FD6C59" w:rsidP="00FD6C59">
      <w:pPr>
        <w:tabs>
          <w:tab w:val="left" w:pos="284"/>
        </w:tabs>
        <w:spacing w:after="0" w:line="240" w:lineRule="auto"/>
        <w:jc w:val="center"/>
        <w:rPr>
          <w:rFonts w:ascii="Times New Roman" w:eastAsia="Calibri" w:hAnsi="Times New Roman" w:cs="Times New Roman"/>
          <w:b/>
          <w:sz w:val="12"/>
          <w:szCs w:val="12"/>
        </w:rPr>
      </w:pPr>
      <w:r w:rsidRPr="00FD6C59">
        <w:rPr>
          <w:rFonts w:ascii="Times New Roman" w:eastAsia="Calibri" w:hAnsi="Times New Roman" w:cs="Times New Roman"/>
          <w:b/>
          <w:sz w:val="12"/>
          <w:szCs w:val="12"/>
        </w:rPr>
        <w:t>6. Полномочия Комиссии</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6.1. Комиссия обладает следующими полномочиями:</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а) организует проведение опроса в соответствии с установленным настоящим Положением порядком;</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б) утверждает списки лиц, осуществляющих сбор подписей;</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в) осуществляет, выдачу опросных листов лицам, осуществляющим сбор</w:t>
      </w:r>
      <w:r>
        <w:rPr>
          <w:rFonts w:ascii="Times New Roman" w:eastAsia="Calibri" w:hAnsi="Times New Roman" w:cs="Times New Roman"/>
          <w:sz w:val="12"/>
          <w:szCs w:val="12"/>
        </w:rPr>
        <w:t xml:space="preserve"> </w:t>
      </w:r>
      <w:r w:rsidRPr="00FD6C59">
        <w:rPr>
          <w:rFonts w:ascii="Times New Roman" w:eastAsia="Calibri" w:hAnsi="Times New Roman" w:cs="Times New Roman"/>
          <w:sz w:val="12"/>
          <w:szCs w:val="12"/>
        </w:rPr>
        <w:t>подписей;</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г) устанавливает результаты опроса;</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 xml:space="preserve">д) осуществляет </w:t>
      </w:r>
      <w:proofErr w:type="gramStart"/>
      <w:r w:rsidRPr="00FD6C59">
        <w:rPr>
          <w:rFonts w:ascii="Times New Roman" w:eastAsia="Calibri" w:hAnsi="Times New Roman" w:cs="Times New Roman"/>
          <w:sz w:val="12"/>
          <w:szCs w:val="12"/>
        </w:rPr>
        <w:t>контроль за</w:t>
      </w:r>
      <w:proofErr w:type="gramEnd"/>
      <w:r w:rsidRPr="00FD6C59">
        <w:rPr>
          <w:rFonts w:ascii="Times New Roman" w:eastAsia="Calibri" w:hAnsi="Times New Roman" w:cs="Times New Roman"/>
          <w:sz w:val="12"/>
          <w:szCs w:val="12"/>
        </w:rPr>
        <w:t xml:space="preserve"> соблюдением прав граждан муниципального района Сергиевский Самарской области на участие в опросе;</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е) взаимодействует с органами местного самоуправления сельского поселения Кандабулак муниципального района Сергиевский Самарской области, органами государственной власти Самарской области, общественными объединениями и представителями средств массовой информации;</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ж) проводит проверку достоверности сведений, указанных лицами, осуществляющими опрос;</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з) осуществляет иные полномочия, касающиеся организации проведения опроса, в соответствии с настоящим Положением и действующим законодательством.</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6.2. Полномочия Комиссии прекращаются после официальной передачи результатов опроса в Собрание Представителей сельского поселения Кандабулак муниципального района Сергиевский Самарской области.</w:t>
      </w:r>
    </w:p>
    <w:p w:rsidR="00FD6C59" w:rsidRPr="00FD6C59" w:rsidRDefault="00FD6C59" w:rsidP="00FD6C59">
      <w:pPr>
        <w:tabs>
          <w:tab w:val="left" w:pos="284"/>
        </w:tabs>
        <w:spacing w:after="0" w:line="240" w:lineRule="auto"/>
        <w:jc w:val="center"/>
        <w:rPr>
          <w:rFonts w:ascii="Times New Roman" w:eastAsia="Calibri" w:hAnsi="Times New Roman" w:cs="Times New Roman"/>
          <w:b/>
          <w:sz w:val="12"/>
          <w:szCs w:val="12"/>
        </w:rPr>
      </w:pPr>
      <w:r w:rsidRPr="00FD6C59">
        <w:rPr>
          <w:rFonts w:ascii="Times New Roman" w:eastAsia="Calibri" w:hAnsi="Times New Roman" w:cs="Times New Roman"/>
          <w:b/>
          <w:sz w:val="12"/>
          <w:szCs w:val="12"/>
        </w:rPr>
        <w:t>7. Список граждан, имеющих право на участие в опросе (список участников опроса)</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FD6C59">
        <w:rPr>
          <w:rFonts w:ascii="Times New Roman" w:eastAsia="Calibri" w:hAnsi="Times New Roman" w:cs="Times New Roman"/>
          <w:sz w:val="12"/>
          <w:szCs w:val="12"/>
        </w:rPr>
        <w:t>В список участников опроса включаются граждане, достигшие возраста 18 лет, обладающие избирательным правом, проживающие на территории сельского поселения Кандабулак муниципального района Сергиевский Самарской области. В данном списке указываются фамилия, имя, отчество, год рождения (в возрасте 18 лет - дополнительно день и месяц) и адрес места жительства участников опроса.</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 xml:space="preserve">7.2. Список участников опроса составляется Главой сельского поселения Кандабулак муниципального района Сергиевский Самарской области и направляется в Комиссию не </w:t>
      </w:r>
      <w:proofErr w:type="gramStart"/>
      <w:r w:rsidRPr="00FD6C59">
        <w:rPr>
          <w:rFonts w:ascii="Times New Roman" w:eastAsia="Calibri" w:hAnsi="Times New Roman" w:cs="Times New Roman"/>
          <w:sz w:val="12"/>
          <w:szCs w:val="12"/>
        </w:rPr>
        <w:t>позднее</w:t>
      </w:r>
      <w:proofErr w:type="gramEnd"/>
      <w:r w:rsidRPr="00FD6C59">
        <w:rPr>
          <w:rFonts w:ascii="Times New Roman" w:eastAsia="Calibri" w:hAnsi="Times New Roman" w:cs="Times New Roman"/>
          <w:sz w:val="12"/>
          <w:szCs w:val="12"/>
        </w:rPr>
        <w:t xml:space="preserve"> чем за 10 (десять) дней до даты начала проведения опроса.</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Pr="00FD6C59">
        <w:rPr>
          <w:rFonts w:ascii="Times New Roman" w:eastAsia="Calibri" w:hAnsi="Times New Roman" w:cs="Times New Roman"/>
          <w:sz w:val="12"/>
          <w:szCs w:val="12"/>
        </w:rPr>
        <w:t>Дополнительное включение в список участников опроса, имеющих право на участие в опросе в соответствии с настоящим Положением, может осуществляться членами Комиссии в любое время, в том числе и во время проведения опроса, о чем составляется соответствующий акт, подписываемый членом Комиссии, дополнившим указанный список.</w:t>
      </w:r>
    </w:p>
    <w:p w:rsidR="00FD6C59" w:rsidRPr="00FD6C59" w:rsidRDefault="00FD6C59" w:rsidP="00FD6C59">
      <w:pPr>
        <w:tabs>
          <w:tab w:val="left" w:pos="284"/>
        </w:tabs>
        <w:spacing w:after="0" w:line="240" w:lineRule="auto"/>
        <w:jc w:val="center"/>
        <w:rPr>
          <w:rFonts w:ascii="Times New Roman" w:eastAsia="Calibri" w:hAnsi="Times New Roman" w:cs="Times New Roman"/>
          <w:b/>
          <w:sz w:val="12"/>
          <w:szCs w:val="12"/>
        </w:rPr>
      </w:pPr>
      <w:r w:rsidRPr="00FD6C59">
        <w:rPr>
          <w:rFonts w:ascii="Times New Roman" w:eastAsia="Calibri" w:hAnsi="Times New Roman" w:cs="Times New Roman"/>
          <w:b/>
          <w:sz w:val="12"/>
          <w:szCs w:val="12"/>
        </w:rPr>
        <w:t>8. Порядок проведений опроса</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FD6C59">
        <w:rPr>
          <w:rFonts w:ascii="Times New Roman" w:eastAsia="Calibri" w:hAnsi="Times New Roman" w:cs="Times New Roman"/>
          <w:sz w:val="12"/>
          <w:szCs w:val="12"/>
        </w:rPr>
        <w:t>Мнение граждан по вопросу (вопросам), выносимому (выносимым) на опрос, фиксируется в опросных листах по форме, установленной решением о назначении опроса.</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Pr="00FD6C59">
        <w:rPr>
          <w:rFonts w:ascii="Times New Roman" w:eastAsia="Calibri" w:hAnsi="Times New Roman" w:cs="Times New Roman"/>
          <w:sz w:val="12"/>
          <w:szCs w:val="12"/>
        </w:rPr>
        <w:t>Опрос проводится по месту жительства опрашиваемых путем заполнения опросного листа в сроки и время, установленные Решением Собрания Представителей сельского поселения Кандабулак муниципального района Сергиевский Самарской области о назначении опроса.</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r w:rsidRPr="00FD6C59">
        <w:rPr>
          <w:rFonts w:ascii="Times New Roman" w:eastAsia="Calibri" w:hAnsi="Times New Roman" w:cs="Times New Roman"/>
          <w:sz w:val="12"/>
          <w:szCs w:val="12"/>
        </w:rPr>
        <w:t xml:space="preserve">Список лиц, осуществляющих сбор подписей в опросных листах, формируется и утверждается Комиссией не </w:t>
      </w:r>
      <w:proofErr w:type="gramStart"/>
      <w:r w:rsidRPr="00FD6C59">
        <w:rPr>
          <w:rFonts w:ascii="Times New Roman" w:eastAsia="Calibri" w:hAnsi="Times New Roman" w:cs="Times New Roman"/>
          <w:sz w:val="12"/>
          <w:szCs w:val="12"/>
        </w:rPr>
        <w:t>позднее</w:t>
      </w:r>
      <w:proofErr w:type="gramEnd"/>
      <w:r w:rsidRPr="00FD6C59">
        <w:rPr>
          <w:rFonts w:ascii="Times New Roman" w:eastAsia="Calibri" w:hAnsi="Times New Roman" w:cs="Times New Roman"/>
          <w:sz w:val="12"/>
          <w:szCs w:val="12"/>
        </w:rPr>
        <w:t xml:space="preserve"> чем за 2 (два) дня до проведения опроса на основе предложений Собрания Представителей сельского поселения Кандабулак муниципального района Сергиевский Самарской области муниципального района Сергиевский Самарской области, администрации сельского поселения Кандабулак муниципального района Сергиевский Самарской области и (или) органов государственной власти Самарской области.</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8.4. </w:t>
      </w:r>
      <w:r w:rsidRPr="00FD6C59">
        <w:rPr>
          <w:rFonts w:ascii="Times New Roman" w:eastAsia="Calibri" w:hAnsi="Times New Roman" w:cs="Times New Roman"/>
          <w:sz w:val="12"/>
          <w:szCs w:val="12"/>
        </w:rPr>
        <w:t>Сбор, подписей в опросных листах осуществляется лицами, включенными в указанный список, на общественных началах.</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8.5.</w:t>
      </w:r>
      <w:r>
        <w:rPr>
          <w:rFonts w:ascii="Times New Roman" w:eastAsia="Calibri" w:hAnsi="Times New Roman" w:cs="Times New Roman"/>
          <w:sz w:val="12"/>
          <w:szCs w:val="12"/>
        </w:rPr>
        <w:t xml:space="preserve"> </w:t>
      </w:r>
      <w:r w:rsidRPr="00FD6C59">
        <w:rPr>
          <w:rFonts w:ascii="Times New Roman" w:eastAsia="Calibri" w:hAnsi="Times New Roman" w:cs="Times New Roman"/>
          <w:sz w:val="12"/>
          <w:szCs w:val="12"/>
        </w:rPr>
        <w:t>Опросные листы выдаются председателем Комиссии лицам, осуществляющим сбор подписей, под роспись.</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 </w:t>
      </w:r>
      <w:proofErr w:type="gramStart"/>
      <w:r w:rsidRPr="00FD6C59">
        <w:rPr>
          <w:rFonts w:ascii="Times New Roman" w:eastAsia="Calibri" w:hAnsi="Times New Roman" w:cs="Times New Roman"/>
          <w:sz w:val="12"/>
          <w:szCs w:val="12"/>
        </w:rPr>
        <w:t>Лицо, осуществляющее сбор подписей, обязано ознакомить опрашиваемого с вопросом (вопросами), предлагаемым (предлагаемыми) при проведении опроса, и порядком заполнения опросного листа.</w:t>
      </w:r>
      <w:proofErr w:type="gramEnd"/>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8.7.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«да» или «нет», ставит подпись и дату подписания.</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8.8. Использование карандаша при заполнении опросного листа не допускается.</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8.9. </w:t>
      </w:r>
      <w:r w:rsidRPr="00FD6C59">
        <w:rPr>
          <w:rFonts w:ascii="Times New Roman" w:eastAsia="Calibri" w:hAnsi="Times New Roman" w:cs="Times New Roman"/>
          <w:sz w:val="12"/>
          <w:szCs w:val="12"/>
        </w:rPr>
        <w:t xml:space="preserve">В конце каждого дня, но не позднее 17.00 часов, в течение всего срока проведения </w:t>
      </w:r>
      <w:proofErr w:type="gramStart"/>
      <w:r w:rsidRPr="00FD6C59">
        <w:rPr>
          <w:rFonts w:ascii="Times New Roman" w:eastAsia="Calibri" w:hAnsi="Times New Roman" w:cs="Times New Roman"/>
          <w:sz w:val="12"/>
          <w:szCs w:val="12"/>
        </w:rPr>
        <w:t>опроса</w:t>
      </w:r>
      <w:proofErr w:type="gramEnd"/>
      <w:r w:rsidRPr="00FD6C59">
        <w:rPr>
          <w:rFonts w:ascii="Times New Roman" w:eastAsia="Calibri" w:hAnsi="Times New Roman" w:cs="Times New Roman"/>
          <w:sz w:val="12"/>
          <w:szCs w:val="12"/>
        </w:rPr>
        <w:t xml:space="preserve"> заполненные опросные листы доставляются лицами, осуществляющими сбор подписей, в Комиссию.</w:t>
      </w:r>
    </w:p>
    <w:p w:rsidR="00FD6C59" w:rsidRPr="00FD6C59" w:rsidRDefault="00FD6C59" w:rsidP="00FD6C59">
      <w:pPr>
        <w:tabs>
          <w:tab w:val="left" w:pos="284"/>
        </w:tabs>
        <w:spacing w:after="0" w:line="240" w:lineRule="auto"/>
        <w:jc w:val="center"/>
        <w:rPr>
          <w:rFonts w:ascii="Times New Roman" w:eastAsia="Calibri" w:hAnsi="Times New Roman" w:cs="Times New Roman"/>
          <w:b/>
          <w:sz w:val="12"/>
          <w:szCs w:val="12"/>
        </w:rPr>
      </w:pPr>
      <w:r w:rsidRPr="00FD6C59">
        <w:rPr>
          <w:rFonts w:ascii="Times New Roman" w:eastAsia="Calibri" w:hAnsi="Times New Roman" w:cs="Times New Roman"/>
          <w:b/>
          <w:sz w:val="12"/>
          <w:szCs w:val="12"/>
        </w:rPr>
        <w:t>9. Установление результатов опроса</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Pr="00FD6C59">
        <w:rPr>
          <w:rFonts w:ascii="Times New Roman" w:eastAsia="Calibri" w:hAnsi="Times New Roman" w:cs="Times New Roman"/>
          <w:sz w:val="12"/>
          <w:szCs w:val="12"/>
        </w:rPr>
        <w:t>В первый день после даты окончания опроса члены Комиссии подсчитывают результаты путем суммирования данных, содержащихся в опросных листах. На основании полученных результатов Комиссия составляет протокол.</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Pr="00FD6C59">
        <w:rPr>
          <w:rFonts w:ascii="Times New Roman" w:eastAsia="Calibri" w:hAnsi="Times New Roman" w:cs="Times New Roman"/>
          <w:sz w:val="12"/>
          <w:szCs w:val="12"/>
        </w:rPr>
        <w:t>В протоколе указываются следующие данные:</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а) дата составления протокола;</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б) состав Комиссии;</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в) сроки проведения опроса: дата начала и окончания;</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 xml:space="preserve">г) территория, на которой проводился опрос (если опрос проводился </w:t>
      </w:r>
      <w:proofErr w:type="gramStart"/>
      <w:r w:rsidRPr="00FD6C59">
        <w:rPr>
          <w:rFonts w:ascii="Times New Roman" w:eastAsia="Calibri" w:hAnsi="Times New Roman" w:cs="Times New Roman"/>
          <w:sz w:val="12"/>
          <w:szCs w:val="12"/>
        </w:rPr>
        <w:t>на части территории</w:t>
      </w:r>
      <w:proofErr w:type="gramEnd"/>
      <w:r w:rsidRPr="00FD6C59">
        <w:rPr>
          <w:rFonts w:ascii="Times New Roman" w:eastAsia="Calibri" w:hAnsi="Times New Roman" w:cs="Times New Roman"/>
          <w:sz w:val="12"/>
          <w:szCs w:val="12"/>
        </w:rPr>
        <w:t xml:space="preserve"> муниципального образования, указываются наименования населенных пунктов, микрорайонов, улиц, номера домов);</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proofErr w:type="gramStart"/>
      <w:r w:rsidRPr="00FD6C59">
        <w:rPr>
          <w:rFonts w:ascii="Times New Roman" w:eastAsia="Calibri" w:hAnsi="Times New Roman" w:cs="Times New Roman"/>
          <w:sz w:val="12"/>
          <w:szCs w:val="12"/>
        </w:rPr>
        <w:t>д) формулировка вопроса (вопросов), предлагаемого (предлагаемых) при проведении опроса;</w:t>
      </w:r>
      <w:proofErr w:type="gramEnd"/>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е) число граждан, обладающих правом на участие в опросе и проживающих на территории, на которой проводился опрос;</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ж) число граждан, принявших участие в опросе;</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з) число граждан, ответивших положительно на поставленный вопрос;</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и) число граждан, ответивших отрицательно на поставленный вопрос;</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 xml:space="preserve">к) признание опроса </w:t>
      </w:r>
      <w:proofErr w:type="gramStart"/>
      <w:r w:rsidRPr="00FD6C59">
        <w:rPr>
          <w:rFonts w:ascii="Times New Roman" w:eastAsia="Calibri" w:hAnsi="Times New Roman" w:cs="Times New Roman"/>
          <w:sz w:val="12"/>
          <w:szCs w:val="12"/>
        </w:rPr>
        <w:t>состоявшимся</w:t>
      </w:r>
      <w:proofErr w:type="gramEnd"/>
      <w:r w:rsidRPr="00FD6C59">
        <w:rPr>
          <w:rFonts w:ascii="Times New Roman" w:eastAsia="Calibri" w:hAnsi="Times New Roman" w:cs="Times New Roman"/>
          <w:sz w:val="12"/>
          <w:szCs w:val="12"/>
        </w:rPr>
        <w:t xml:space="preserve"> (несостоявшимся);</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л) результаты опроса (вопрос считается одобренным, если за него проголосовало более половины участников опроса, принявших участие в голосовании).</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 </w:t>
      </w:r>
      <w:proofErr w:type="gramStart"/>
      <w:r w:rsidRPr="00FD6C59">
        <w:rPr>
          <w:rFonts w:ascii="Times New Roman" w:eastAsia="Calibri" w:hAnsi="Times New Roman" w:cs="Times New Roman"/>
          <w:sz w:val="12"/>
          <w:szCs w:val="12"/>
        </w:rPr>
        <w:t>Комиссия признает опрос несостоявшимся в случае, если число граждан, принявших участие в опросе, составило менее 25 % от общего числа граждан, имеющих право на участие в опросе и проживающих на соответствующей территории, а также в случае, если количество действительных записей составило менее 25 % от общего числа граждан, имеющих право на участие в опросе и проживающих на соответствующей территории.</w:t>
      </w:r>
      <w:proofErr w:type="gramEnd"/>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Pr="00FD6C59">
        <w:rPr>
          <w:rFonts w:ascii="Times New Roman" w:eastAsia="Calibri" w:hAnsi="Times New Roman" w:cs="Times New Roman"/>
          <w:sz w:val="12"/>
          <w:szCs w:val="12"/>
        </w:rPr>
        <w:t>Недействительными признаются записи в опросном листе, по которым невозможно достоверно установить мнение участников опроса или не содержащие данных об участниках опроса или их подписи, а также повторяющиеся записи.</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Pr="00FD6C59">
        <w:rPr>
          <w:rFonts w:ascii="Times New Roman" w:eastAsia="Calibri" w:hAnsi="Times New Roman" w:cs="Times New Roman"/>
          <w:sz w:val="12"/>
          <w:szCs w:val="12"/>
        </w:rPr>
        <w:t>Недействительными признаются опросные листы, оформленные ненадлежащим образом.</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9.6. </w:t>
      </w:r>
      <w:r w:rsidRPr="00FD6C59">
        <w:rPr>
          <w:rFonts w:ascii="Times New Roman" w:eastAsia="Calibri" w:hAnsi="Times New Roman" w:cs="Times New Roman"/>
          <w:sz w:val="12"/>
          <w:szCs w:val="12"/>
        </w:rPr>
        <w:t>Протокол составляется в двух экземплярах и подписывается председателем и членами Комиссии. Один экземпляр протокола передается в Собрание Представителей сельского поселения Кандабулак муниципального района Сергиевский Самарской области, второй - инициатору опроса в течение 2 (двух) дней со дня его подписания. В случае если инициатором опроса является Собрание Представителей сельского поселения Кандабулак муниципального района Сергиевский Самарской области, протокол составляется Комиссией в одном экземпляре, который передается в Собрание Представителей сельского поселения Кандабулак  муниципального района С</w:t>
      </w:r>
      <w:r>
        <w:rPr>
          <w:rFonts w:ascii="Times New Roman" w:eastAsia="Calibri" w:hAnsi="Times New Roman" w:cs="Times New Roman"/>
          <w:sz w:val="12"/>
          <w:szCs w:val="12"/>
        </w:rPr>
        <w:t xml:space="preserve">ергиевский Самарской области.  </w:t>
      </w:r>
      <w:r w:rsidRPr="00FD6C59">
        <w:rPr>
          <w:rFonts w:ascii="Times New Roman" w:eastAsia="Calibri" w:hAnsi="Times New Roman" w:cs="Times New Roman"/>
          <w:sz w:val="12"/>
          <w:szCs w:val="12"/>
        </w:rPr>
        <w:t>В Собрание Представителей сельского поселения Кандабулак муниципального района Сергиевский Самарской области одновременно с протоколом направляются опросные листы, список участников опроса, список лиц, осуществляющих сбор подписей.</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9.7.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9.8. Протокол подлежит официальному опубликованию инициатором проведения опроса в порядке, определенном действующим законодательством, а также может размещаться в сети Интернет на официальном сайте  Администрации муниципального района Сергиевский Самарской области.</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9.9. </w:t>
      </w:r>
      <w:r w:rsidRPr="00FD6C59">
        <w:rPr>
          <w:rFonts w:ascii="Times New Roman" w:eastAsia="Calibri" w:hAnsi="Times New Roman" w:cs="Times New Roman"/>
          <w:sz w:val="12"/>
          <w:szCs w:val="12"/>
        </w:rPr>
        <w:t>Материалы опроса хранятся в Собрании Представителей сельского поселения Кандабулак муниципального района Сергиевский Самарской области в соответствии с действующим законодательством.</w:t>
      </w:r>
    </w:p>
    <w:p w:rsidR="00FD6C59" w:rsidRPr="00FD6C59" w:rsidRDefault="00FD6C59" w:rsidP="00FD6C59">
      <w:pPr>
        <w:tabs>
          <w:tab w:val="left" w:pos="284"/>
        </w:tabs>
        <w:spacing w:after="0" w:line="240" w:lineRule="auto"/>
        <w:jc w:val="center"/>
        <w:rPr>
          <w:rFonts w:ascii="Times New Roman" w:eastAsia="Calibri" w:hAnsi="Times New Roman" w:cs="Times New Roman"/>
          <w:b/>
          <w:sz w:val="12"/>
          <w:szCs w:val="12"/>
        </w:rPr>
      </w:pPr>
      <w:r w:rsidRPr="00FD6C59">
        <w:rPr>
          <w:rFonts w:ascii="Times New Roman" w:eastAsia="Calibri" w:hAnsi="Times New Roman" w:cs="Times New Roman"/>
          <w:b/>
          <w:sz w:val="12"/>
          <w:szCs w:val="12"/>
        </w:rPr>
        <w:t>10. Рассмотрение результатов опроса</w:t>
      </w:r>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10.1. Результаты опроса носят рекомендательный характер.</w:t>
      </w:r>
    </w:p>
    <w:p w:rsidR="00FD6C59" w:rsidRPr="00FD6C59" w:rsidRDefault="001376CE"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00FD6C59" w:rsidRPr="00FD6C59">
        <w:rPr>
          <w:rFonts w:ascii="Times New Roman" w:eastAsia="Calibri" w:hAnsi="Times New Roman" w:cs="Times New Roman"/>
          <w:sz w:val="12"/>
          <w:szCs w:val="12"/>
        </w:rPr>
        <w:t>Результаты опроса подлежат обязательному рассмотрению органами местного самоуправления сельского поселения Кандабулак муниципального района Сергиевский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w:t>
      </w:r>
    </w:p>
    <w:p w:rsidR="00FD6C59" w:rsidRPr="00FD6C59" w:rsidRDefault="001376CE" w:rsidP="00FD6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proofErr w:type="gramStart"/>
      <w:r w:rsidR="00FD6C59" w:rsidRPr="00FD6C59">
        <w:rPr>
          <w:rFonts w:ascii="Times New Roman" w:eastAsia="Calibri" w:hAnsi="Times New Roman" w:cs="Times New Roman"/>
          <w:sz w:val="12"/>
          <w:szCs w:val="12"/>
        </w:rPr>
        <w:t>В случае принятия органами местного самоуправления сельского поселения Кандабулак муниципального района Сергиевский Самарской области решений, не соответствующих результатам опроса, указанные органы обязаны в течение 10 (десяти) дней после принятия таких решений довести через средства массовой информации до населения сельского поселения Кандабулак муниципального района Сергиевский Самарской области причины принятия решений.</w:t>
      </w:r>
      <w:proofErr w:type="gramEnd"/>
    </w:p>
    <w:p w:rsidR="00FD6C59" w:rsidRPr="00FD6C59"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10.4. Повторное проведение опроса по рассмотренному вопросу (вопросам) может состояться не ранее чем через год.</w:t>
      </w:r>
    </w:p>
    <w:p w:rsidR="00FD6C59" w:rsidRPr="00FD6C59" w:rsidRDefault="00FD6C59" w:rsidP="00FD6C59">
      <w:pPr>
        <w:tabs>
          <w:tab w:val="left" w:pos="284"/>
        </w:tabs>
        <w:spacing w:after="0" w:line="240" w:lineRule="auto"/>
        <w:jc w:val="center"/>
        <w:rPr>
          <w:rFonts w:ascii="Times New Roman" w:eastAsia="Calibri" w:hAnsi="Times New Roman" w:cs="Times New Roman"/>
          <w:b/>
          <w:sz w:val="12"/>
          <w:szCs w:val="12"/>
        </w:rPr>
      </w:pPr>
      <w:r w:rsidRPr="00FD6C59">
        <w:rPr>
          <w:rFonts w:ascii="Times New Roman" w:eastAsia="Calibri" w:hAnsi="Times New Roman" w:cs="Times New Roman"/>
          <w:b/>
          <w:sz w:val="12"/>
          <w:szCs w:val="12"/>
        </w:rPr>
        <w:t>11. Финансовое обеспечение проведения опроса</w:t>
      </w:r>
    </w:p>
    <w:p w:rsidR="00BB0DE5" w:rsidRPr="00BB0DE5" w:rsidRDefault="00FD6C59" w:rsidP="00FD6C59">
      <w:pPr>
        <w:tabs>
          <w:tab w:val="left" w:pos="284"/>
        </w:tabs>
        <w:spacing w:after="0" w:line="240" w:lineRule="auto"/>
        <w:ind w:firstLine="284"/>
        <w:jc w:val="both"/>
        <w:rPr>
          <w:rFonts w:ascii="Times New Roman" w:eastAsia="Calibri" w:hAnsi="Times New Roman" w:cs="Times New Roman"/>
          <w:sz w:val="12"/>
          <w:szCs w:val="12"/>
        </w:rPr>
      </w:pPr>
      <w:r w:rsidRPr="00FD6C59">
        <w:rPr>
          <w:rFonts w:ascii="Times New Roman" w:eastAsia="Calibri" w:hAnsi="Times New Roman" w:cs="Times New Roman"/>
          <w:sz w:val="12"/>
          <w:szCs w:val="12"/>
        </w:rPr>
        <w:t>Финансирование мероприятий, связанных с подготовкой и проведением опроса, при проведении опроса по инициативе Собрания Представителей сельского поселения Кандабулак муниципального района Сергиевский Самарской области или, Главы сельского поселения Кандабулак муниципального района Сергиевский Самарской области осуществляется за счет средств бюджета сельского поселения Кандабулак  муниципального района Сергиевский Самарской области.</w:t>
      </w:r>
    </w:p>
    <w:p w:rsidR="00BB0DE5" w:rsidRPr="00BB0DE5" w:rsidRDefault="00BB0DE5" w:rsidP="00BB0DE5">
      <w:pPr>
        <w:tabs>
          <w:tab w:val="left" w:pos="284"/>
        </w:tabs>
        <w:spacing w:after="0" w:line="240" w:lineRule="auto"/>
        <w:jc w:val="both"/>
        <w:rPr>
          <w:rFonts w:ascii="Times New Roman" w:eastAsia="Calibri" w:hAnsi="Times New Roman" w:cs="Times New Roman"/>
          <w:sz w:val="12"/>
          <w:szCs w:val="12"/>
        </w:rPr>
      </w:pPr>
    </w:p>
    <w:p w:rsidR="00F65D8B" w:rsidRDefault="00F65D8B" w:rsidP="00F65D8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F65D8B" w:rsidRPr="0015017C" w:rsidRDefault="00F65D8B" w:rsidP="00F65D8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F65D8B" w:rsidRPr="0015017C" w:rsidRDefault="00F65D8B" w:rsidP="00F65D8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F65D8B" w:rsidRPr="0015017C" w:rsidRDefault="00F65D8B" w:rsidP="00F65D8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F65D8B" w:rsidRPr="0015017C" w:rsidRDefault="00F65D8B" w:rsidP="00F65D8B">
      <w:pPr>
        <w:tabs>
          <w:tab w:val="left" w:pos="284"/>
        </w:tabs>
        <w:spacing w:after="0" w:line="240" w:lineRule="auto"/>
        <w:jc w:val="center"/>
        <w:rPr>
          <w:rFonts w:ascii="Times New Roman" w:eastAsia="Calibri" w:hAnsi="Times New Roman" w:cs="Times New Roman"/>
          <w:sz w:val="12"/>
          <w:szCs w:val="12"/>
        </w:rPr>
      </w:pPr>
    </w:p>
    <w:p w:rsidR="00F65D8B" w:rsidRPr="0015017C" w:rsidRDefault="00F65D8B" w:rsidP="00F65D8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F65D8B" w:rsidRPr="00930AEB" w:rsidRDefault="00F65D8B" w:rsidP="00F65D8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F65D8B" w:rsidRPr="00F65D8B" w:rsidRDefault="00F65D8B" w:rsidP="00F65D8B">
      <w:pPr>
        <w:tabs>
          <w:tab w:val="left" w:pos="284"/>
        </w:tabs>
        <w:spacing w:after="0" w:line="240" w:lineRule="auto"/>
        <w:jc w:val="center"/>
        <w:rPr>
          <w:rFonts w:ascii="Times New Roman" w:eastAsia="Calibri" w:hAnsi="Times New Roman" w:cs="Times New Roman"/>
          <w:b/>
          <w:sz w:val="12"/>
          <w:szCs w:val="12"/>
        </w:rPr>
      </w:pPr>
      <w:r w:rsidRPr="00F65D8B">
        <w:rPr>
          <w:rFonts w:ascii="Times New Roman" w:eastAsia="Calibri" w:hAnsi="Times New Roman" w:cs="Times New Roman"/>
          <w:b/>
          <w:sz w:val="12"/>
          <w:szCs w:val="12"/>
        </w:rPr>
        <w:t>Об утверждении Положения «О порядке назначения и проведения опроса граждан на территории</w:t>
      </w:r>
    </w:p>
    <w:p w:rsidR="00F65D8B" w:rsidRPr="00F65D8B" w:rsidRDefault="00F65D8B" w:rsidP="00F65D8B">
      <w:pPr>
        <w:tabs>
          <w:tab w:val="left" w:pos="284"/>
        </w:tabs>
        <w:spacing w:after="0" w:line="240" w:lineRule="auto"/>
        <w:jc w:val="center"/>
        <w:rPr>
          <w:rFonts w:ascii="Times New Roman" w:eastAsia="Calibri" w:hAnsi="Times New Roman" w:cs="Times New Roman"/>
          <w:b/>
          <w:sz w:val="12"/>
          <w:szCs w:val="12"/>
        </w:rPr>
      </w:pPr>
      <w:r w:rsidRPr="00F65D8B">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w:t>
      </w:r>
    </w:p>
    <w:p w:rsidR="00F65D8B" w:rsidRPr="00F65D8B" w:rsidRDefault="00F65D8B" w:rsidP="00F65D8B">
      <w:pPr>
        <w:tabs>
          <w:tab w:val="left" w:pos="284"/>
        </w:tabs>
        <w:spacing w:after="0" w:line="240" w:lineRule="auto"/>
        <w:jc w:val="both"/>
        <w:rPr>
          <w:rFonts w:ascii="Times New Roman" w:eastAsia="Calibri" w:hAnsi="Times New Roman" w:cs="Times New Roman"/>
          <w:sz w:val="12"/>
          <w:szCs w:val="12"/>
        </w:rPr>
      </w:pPr>
    </w:p>
    <w:p w:rsidR="00F65D8B" w:rsidRPr="00F65D8B" w:rsidRDefault="00F65D8B" w:rsidP="00F65D8B">
      <w:pPr>
        <w:tabs>
          <w:tab w:val="left" w:pos="284"/>
        </w:tabs>
        <w:spacing w:after="0" w:line="240" w:lineRule="auto"/>
        <w:ind w:firstLine="284"/>
        <w:jc w:val="both"/>
        <w:rPr>
          <w:rFonts w:ascii="Times New Roman" w:eastAsia="Calibri" w:hAnsi="Times New Roman" w:cs="Times New Roman"/>
          <w:sz w:val="12"/>
          <w:szCs w:val="12"/>
        </w:rPr>
      </w:pPr>
      <w:r w:rsidRPr="00F65D8B">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F65D8B">
        <w:rPr>
          <w:rFonts w:ascii="Times New Roman" w:eastAsia="Calibri" w:hAnsi="Times New Roman" w:cs="Times New Roman"/>
          <w:sz w:val="12"/>
          <w:szCs w:val="12"/>
        </w:rPr>
        <w:t>сельского поселения  Красносельское</w:t>
      </w:r>
      <w:r>
        <w:rPr>
          <w:rFonts w:ascii="Times New Roman" w:eastAsia="Calibri" w:hAnsi="Times New Roman" w:cs="Times New Roman"/>
          <w:sz w:val="12"/>
          <w:szCs w:val="12"/>
        </w:rPr>
        <w:t xml:space="preserve"> </w:t>
      </w:r>
      <w:r w:rsidRPr="00F65D8B">
        <w:rPr>
          <w:rFonts w:ascii="Times New Roman" w:eastAsia="Calibri" w:hAnsi="Times New Roman" w:cs="Times New Roman"/>
          <w:sz w:val="12"/>
          <w:szCs w:val="12"/>
        </w:rPr>
        <w:t>муниципального района Сергиевский Самарской области</w:t>
      </w:r>
    </w:p>
    <w:p w:rsidR="00F65D8B" w:rsidRPr="00F65D8B" w:rsidRDefault="00F65D8B" w:rsidP="00F65D8B">
      <w:pPr>
        <w:tabs>
          <w:tab w:val="left" w:pos="284"/>
        </w:tabs>
        <w:spacing w:after="0" w:line="240" w:lineRule="auto"/>
        <w:ind w:firstLine="284"/>
        <w:jc w:val="both"/>
        <w:rPr>
          <w:rFonts w:ascii="Times New Roman" w:eastAsia="Calibri" w:hAnsi="Times New Roman" w:cs="Times New Roman"/>
          <w:sz w:val="12"/>
          <w:szCs w:val="12"/>
        </w:rPr>
      </w:pPr>
      <w:proofErr w:type="gramStart"/>
      <w:r w:rsidRPr="00F65D8B">
        <w:rPr>
          <w:rFonts w:ascii="Times New Roman" w:eastAsia="Calibri" w:hAnsi="Times New Roman" w:cs="Times New Roman"/>
          <w:sz w:val="12"/>
          <w:szCs w:val="12"/>
        </w:rPr>
        <w:t>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Красносельское муниципального района Сергиевский Самарской области, Собрание Представителей сельского</w:t>
      </w:r>
      <w:proofErr w:type="gramEnd"/>
      <w:r w:rsidRPr="00F65D8B">
        <w:rPr>
          <w:rFonts w:ascii="Times New Roman" w:eastAsia="Calibri" w:hAnsi="Times New Roman" w:cs="Times New Roman"/>
          <w:sz w:val="12"/>
          <w:szCs w:val="12"/>
        </w:rPr>
        <w:t xml:space="preserve"> поселения Красносельское муниципального района Сергиевский Самарской области</w:t>
      </w:r>
    </w:p>
    <w:p w:rsidR="00F65D8B" w:rsidRPr="00F65D8B" w:rsidRDefault="00F65D8B" w:rsidP="00F65D8B">
      <w:pPr>
        <w:tabs>
          <w:tab w:val="left" w:pos="284"/>
        </w:tabs>
        <w:spacing w:after="0" w:line="240" w:lineRule="auto"/>
        <w:ind w:firstLine="284"/>
        <w:jc w:val="both"/>
        <w:rPr>
          <w:rFonts w:ascii="Times New Roman" w:eastAsia="Calibri" w:hAnsi="Times New Roman" w:cs="Times New Roman"/>
          <w:b/>
          <w:sz w:val="12"/>
          <w:szCs w:val="12"/>
        </w:rPr>
      </w:pPr>
      <w:r w:rsidRPr="00F65D8B">
        <w:rPr>
          <w:rFonts w:ascii="Times New Roman" w:eastAsia="Calibri" w:hAnsi="Times New Roman" w:cs="Times New Roman"/>
          <w:b/>
          <w:sz w:val="12"/>
          <w:szCs w:val="12"/>
        </w:rPr>
        <w:t>РЕШИЛО:</w:t>
      </w:r>
    </w:p>
    <w:p w:rsidR="00F65D8B" w:rsidRPr="00F65D8B" w:rsidRDefault="00F65D8B" w:rsidP="00F65D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65D8B">
        <w:rPr>
          <w:rFonts w:ascii="Times New Roman" w:eastAsia="Calibri" w:hAnsi="Times New Roman" w:cs="Times New Roman"/>
          <w:sz w:val="12"/>
          <w:szCs w:val="12"/>
        </w:rPr>
        <w:t>Утвердить Положение «О порядке назначения и проведения опроса граждан</w:t>
      </w:r>
      <w:r>
        <w:rPr>
          <w:rFonts w:ascii="Times New Roman" w:eastAsia="Calibri" w:hAnsi="Times New Roman" w:cs="Times New Roman"/>
          <w:sz w:val="12"/>
          <w:szCs w:val="12"/>
        </w:rPr>
        <w:t xml:space="preserve"> </w:t>
      </w:r>
      <w:r w:rsidRPr="00F65D8B">
        <w:rPr>
          <w:rFonts w:ascii="Times New Roman" w:eastAsia="Calibri" w:hAnsi="Times New Roman" w:cs="Times New Roman"/>
          <w:sz w:val="12"/>
          <w:szCs w:val="12"/>
        </w:rPr>
        <w:t xml:space="preserve"> на территории сельского поселения Красносельское муниципального района Сергиевский Самарской области» согласно Приложению.</w:t>
      </w:r>
    </w:p>
    <w:p w:rsidR="00F65D8B" w:rsidRPr="00F65D8B" w:rsidRDefault="00F65D8B" w:rsidP="00F65D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65D8B">
        <w:rPr>
          <w:rFonts w:ascii="Times New Roman" w:eastAsia="Calibri" w:hAnsi="Times New Roman" w:cs="Times New Roman"/>
          <w:sz w:val="12"/>
          <w:szCs w:val="12"/>
        </w:rPr>
        <w:t>Опубликовать настоящее Решение в газете «Сергиевский вестник».</w:t>
      </w:r>
    </w:p>
    <w:p w:rsidR="00F65D8B" w:rsidRPr="00F65D8B" w:rsidRDefault="00F65D8B" w:rsidP="00F65D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65D8B">
        <w:rPr>
          <w:rFonts w:ascii="Times New Roman" w:eastAsia="Calibri" w:hAnsi="Times New Roman" w:cs="Times New Roman"/>
          <w:sz w:val="12"/>
          <w:szCs w:val="12"/>
        </w:rPr>
        <w:t>Настоящее Решение вступает в силу со дня его официального  опубликования.</w:t>
      </w:r>
    </w:p>
    <w:p w:rsidR="00F65D8B" w:rsidRPr="00F65D8B" w:rsidRDefault="00F65D8B" w:rsidP="00F65D8B">
      <w:pPr>
        <w:tabs>
          <w:tab w:val="left" w:pos="284"/>
        </w:tabs>
        <w:spacing w:after="0" w:line="240" w:lineRule="auto"/>
        <w:jc w:val="right"/>
        <w:rPr>
          <w:rFonts w:ascii="Times New Roman" w:eastAsia="Calibri" w:hAnsi="Times New Roman" w:cs="Times New Roman"/>
          <w:sz w:val="12"/>
          <w:szCs w:val="12"/>
        </w:rPr>
      </w:pPr>
      <w:r w:rsidRPr="00F65D8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65D8B">
        <w:rPr>
          <w:rFonts w:ascii="Times New Roman" w:eastAsia="Calibri" w:hAnsi="Times New Roman" w:cs="Times New Roman"/>
          <w:sz w:val="12"/>
          <w:szCs w:val="12"/>
        </w:rPr>
        <w:t>сельского поселения Красносельское</w:t>
      </w:r>
    </w:p>
    <w:p w:rsidR="00F65D8B" w:rsidRDefault="00F65D8B" w:rsidP="00F65D8B">
      <w:pPr>
        <w:tabs>
          <w:tab w:val="left" w:pos="284"/>
        </w:tabs>
        <w:spacing w:after="0" w:line="240" w:lineRule="auto"/>
        <w:jc w:val="right"/>
        <w:rPr>
          <w:rFonts w:ascii="Times New Roman" w:eastAsia="Calibri" w:hAnsi="Times New Roman" w:cs="Times New Roman"/>
          <w:sz w:val="12"/>
          <w:szCs w:val="12"/>
        </w:rPr>
      </w:pPr>
      <w:r w:rsidRPr="00F65D8B">
        <w:rPr>
          <w:rFonts w:ascii="Times New Roman" w:eastAsia="Calibri" w:hAnsi="Times New Roman" w:cs="Times New Roman"/>
          <w:sz w:val="12"/>
          <w:szCs w:val="12"/>
        </w:rPr>
        <w:t>муниципального района Сергиевский</w:t>
      </w:r>
    </w:p>
    <w:p w:rsidR="00F65D8B" w:rsidRPr="00F65D8B" w:rsidRDefault="00F65D8B" w:rsidP="00F65D8B">
      <w:pPr>
        <w:tabs>
          <w:tab w:val="left" w:pos="284"/>
        </w:tabs>
        <w:spacing w:after="0" w:line="240" w:lineRule="auto"/>
        <w:jc w:val="right"/>
        <w:rPr>
          <w:rFonts w:ascii="Times New Roman" w:eastAsia="Calibri" w:hAnsi="Times New Roman" w:cs="Times New Roman"/>
          <w:sz w:val="12"/>
          <w:szCs w:val="12"/>
        </w:rPr>
      </w:pPr>
      <w:r w:rsidRPr="00F65D8B">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F65D8B">
        <w:rPr>
          <w:rFonts w:ascii="Times New Roman" w:eastAsia="Calibri" w:hAnsi="Times New Roman" w:cs="Times New Roman"/>
          <w:sz w:val="12"/>
          <w:szCs w:val="12"/>
        </w:rPr>
        <w:t>Каемова</w:t>
      </w:r>
    </w:p>
    <w:p w:rsidR="00F65D8B" w:rsidRPr="00F65D8B" w:rsidRDefault="00F65D8B" w:rsidP="00F65D8B">
      <w:pPr>
        <w:tabs>
          <w:tab w:val="left" w:pos="284"/>
        </w:tabs>
        <w:spacing w:after="0" w:line="240" w:lineRule="auto"/>
        <w:jc w:val="right"/>
        <w:rPr>
          <w:rFonts w:ascii="Times New Roman" w:eastAsia="Calibri" w:hAnsi="Times New Roman" w:cs="Times New Roman"/>
          <w:sz w:val="12"/>
          <w:szCs w:val="12"/>
        </w:rPr>
      </w:pPr>
    </w:p>
    <w:p w:rsidR="00F65D8B" w:rsidRPr="00F65D8B" w:rsidRDefault="00F65D8B" w:rsidP="00F65D8B">
      <w:pPr>
        <w:tabs>
          <w:tab w:val="left" w:pos="284"/>
        </w:tabs>
        <w:spacing w:after="0" w:line="240" w:lineRule="auto"/>
        <w:jc w:val="right"/>
        <w:rPr>
          <w:rFonts w:ascii="Times New Roman" w:eastAsia="Calibri" w:hAnsi="Times New Roman" w:cs="Times New Roman"/>
          <w:sz w:val="12"/>
          <w:szCs w:val="12"/>
        </w:rPr>
      </w:pPr>
      <w:r w:rsidRPr="00F65D8B">
        <w:rPr>
          <w:rFonts w:ascii="Times New Roman" w:eastAsia="Calibri" w:hAnsi="Times New Roman" w:cs="Times New Roman"/>
          <w:sz w:val="12"/>
          <w:szCs w:val="12"/>
        </w:rPr>
        <w:t>Глава сельского поселения Красносельское</w:t>
      </w:r>
    </w:p>
    <w:p w:rsidR="00F65D8B" w:rsidRDefault="00F65D8B" w:rsidP="00F65D8B">
      <w:pPr>
        <w:tabs>
          <w:tab w:val="left" w:pos="284"/>
        </w:tabs>
        <w:spacing w:after="0" w:line="240" w:lineRule="auto"/>
        <w:jc w:val="right"/>
        <w:rPr>
          <w:rFonts w:ascii="Times New Roman" w:eastAsia="Calibri" w:hAnsi="Times New Roman" w:cs="Times New Roman"/>
          <w:sz w:val="12"/>
          <w:szCs w:val="12"/>
        </w:rPr>
      </w:pPr>
      <w:r w:rsidRPr="00F65D8B">
        <w:rPr>
          <w:rFonts w:ascii="Times New Roman" w:eastAsia="Calibri" w:hAnsi="Times New Roman" w:cs="Times New Roman"/>
          <w:sz w:val="12"/>
          <w:szCs w:val="12"/>
        </w:rPr>
        <w:t>муниципального района Сергиевский</w:t>
      </w:r>
    </w:p>
    <w:p w:rsidR="00F65D8B" w:rsidRPr="00F65D8B" w:rsidRDefault="00F65D8B" w:rsidP="00F65D8B">
      <w:pPr>
        <w:tabs>
          <w:tab w:val="left" w:pos="284"/>
        </w:tabs>
        <w:spacing w:after="0" w:line="240" w:lineRule="auto"/>
        <w:jc w:val="right"/>
        <w:rPr>
          <w:rFonts w:ascii="Times New Roman" w:eastAsia="Calibri" w:hAnsi="Times New Roman" w:cs="Times New Roman"/>
          <w:sz w:val="12"/>
          <w:szCs w:val="12"/>
        </w:rPr>
      </w:pPr>
      <w:r w:rsidRPr="00F65D8B">
        <w:rPr>
          <w:rFonts w:ascii="Times New Roman" w:eastAsia="Calibri" w:hAnsi="Times New Roman" w:cs="Times New Roman"/>
          <w:sz w:val="12"/>
          <w:szCs w:val="12"/>
        </w:rPr>
        <w:t>А.Е.</w:t>
      </w:r>
      <w:r>
        <w:rPr>
          <w:rFonts w:ascii="Times New Roman" w:eastAsia="Calibri" w:hAnsi="Times New Roman" w:cs="Times New Roman"/>
          <w:sz w:val="12"/>
          <w:szCs w:val="12"/>
        </w:rPr>
        <w:t xml:space="preserve"> </w:t>
      </w:r>
      <w:proofErr w:type="spellStart"/>
      <w:r w:rsidRPr="00F65D8B">
        <w:rPr>
          <w:rFonts w:ascii="Times New Roman" w:eastAsia="Calibri" w:hAnsi="Times New Roman" w:cs="Times New Roman"/>
          <w:sz w:val="12"/>
          <w:szCs w:val="12"/>
        </w:rPr>
        <w:t>Облыгин</w:t>
      </w:r>
      <w:proofErr w:type="spellEnd"/>
    </w:p>
    <w:p w:rsidR="001168A8" w:rsidRPr="001168A8" w:rsidRDefault="001168A8" w:rsidP="001168A8">
      <w:pPr>
        <w:tabs>
          <w:tab w:val="left" w:pos="284"/>
        </w:tabs>
        <w:spacing w:after="0" w:line="240" w:lineRule="auto"/>
        <w:jc w:val="both"/>
        <w:rPr>
          <w:rFonts w:ascii="Times New Roman" w:eastAsia="Calibri" w:hAnsi="Times New Roman" w:cs="Times New Roman"/>
          <w:sz w:val="12"/>
          <w:szCs w:val="12"/>
        </w:rPr>
      </w:pPr>
    </w:p>
    <w:p w:rsidR="00FE0C66" w:rsidRPr="0015017C" w:rsidRDefault="00FE0C66" w:rsidP="00FE0C66">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FE0C66" w:rsidRPr="0015017C" w:rsidRDefault="00FE0C66" w:rsidP="00FE0C66">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Красносельское</w:t>
      </w:r>
    </w:p>
    <w:p w:rsidR="00FE0C66" w:rsidRPr="0015017C" w:rsidRDefault="00FE0C66" w:rsidP="00FE0C66">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FE0C66" w:rsidRDefault="00FE0C66" w:rsidP="00FE0C66">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10 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375A07" w:rsidRPr="00375A07" w:rsidRDefault="00375A07" w:rsidP="00375A07">
      <w:pPr>
        <w:tabs>
          <w:tab w:val="left" w:pos="284"/>
        </w:tabs>
        <w:spacing w:after="0" w:line="240" w:lineRule="auto"/>
        <w:jc w:val="center"/>
        <w:rPr>
          <w:rFonts w:ascii="Times New Roman" w:eastAsia="Calibri" w:hAnsi="Times New Roman" w:cs="Times New Roman"/>
          <w:b/>
          <w:sz w:val="12"/>
          <w:szCs w:val="12"/>
        </w:rPr>
      </w:pPr>
      <w:r w:rsidRPr="00375A07">
        <w:rPr>
          <w:rFonts w:ascii="Times New Roman" w:eastAsia="Calibri" w:hAnsi="Times New Roman" w:cs="Times New Roman"/>
          <w:b/>
          <w:sz w:val="12"/>
          <w:szCs w:val="12"/>
        </w:rPr>
        <w:t>ПОЛОЖЕНИЕ О ПОРЯДКЕ НАЗНАЧЕНИЯ И ПРОВЕДЕНИЯ ОПРОСА  ГРАЖДАН НА ТЕРРИТОРИИ</w:t>
      </w:r>
    </w:p>
    <w:p w:rsidR="00375A07" w:rsidRPr="00375A07" w:rsidRDefault="00375A07" w:rsidP="00375A07">
      <w:pPr>
        <w:tabs>
          <w:tab w:val="left" w:pos="284"/>
        </w:tabs>
        <w:spacing w:after="0" w:line="240" w:lineRule="auto"/>
        <w:jc w:val="center"/>
        <w:rPr>
          <w:rFonts w:ascii="Times New Roman" w:eastAsia="Calibri" w:hAnsi="Times New Roman" w:cs="Times New Roman"/>
          <w:b/>
          <w:sz w:val="12"/>
          <w:szCs w:val="12"/>
        </w:rPr>
      </w:pPr>
      <w:r w:rsidRPr="00375A07">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w:t>
      </w:r>
    </w:p>
    <w:p w:rsidR="00375A07" w:rsidRPr="00375A07" w:rsidRDefault="00375A07" w:rsidP="00375A07">
      <w:pPr>
        <w:tabs>
          <w:tab w:val="left" w:pos="284"/>
        </w:tabs>
        <w:spacing w:after="0" w:line="240" w:lineRule="auto"/>
        <w:jc w:val="center"/>
        <w:rPr>
          <w:rFonts w:ascii="Times New Roman" w:eastAsia="Calibri" w:hAnsi="Times New Roman" w:cs="Times New Roman"/>
          <w:b/>
          <w:sz w:val="12"/>
          <w:szCs w:val="12"/>
        </w:rPr>
      </w:pPr>
      <w:r w:rsidRPr="00375A07">
        <w:rPr>
          <w:rFonts w:ascii="Times New Roman" w:eastAsia="Calibri" w:hAnsi="Times New Roman" w:cs="Times New Roman"/>
          <w:b/>
          <w:sz w:val="12"/>
          <w:szCs w:val="12"/>
        </w:rPr>
        <w:t>1. Общие положения</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 xml:space="preserve">1.1. </w:t>
      </w:r>
      <w:proofErr w:type="gramStart"/>
      <w:r w:rsidRPr="00375A07">
        <w:rPr>
          <w:rFonts w:ascii="Times New Roman" w:eastAsia="Calibri" w:hAnsi="Times New Roman" w:cs="Times New Roman"/>
          <w:sz w:val="12"/>
          <w:szCs w:val="12"/>
        </w:rPr>
        <w:t>Настоящее Положение разработано 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Красносельское муниципального района Сергиевский Самарской области</w:t>
      </w:r>
      <w:proofErr w:type="gramEnd"/>
      <w:r w:rsidRPr="00375A07">
        <w:rPr>
          <w:rFonts w:ascii="Times New Roman" w:eastAsia="Calibri" w:hAnsi="Times New Roman" w:cs="Times New Roman"/>
          <w:sz w:val="12"/>
          <w:szCs w:val="12"/>
        </w:rPr>
        <w:t xml:space="preserve"> и устанавливает порядок назначения, проведения и установления результатов опроса граждан на территории сельского поселения Красносельское муниципального района Сергиевский Самарской области (далее - опрос).</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375A07">
        <w:rPr>
          <w:rFonts w:ascii="Times New Roman" w:eastAsia="Calibri" w:hAnsi="Times New Roman" w:cs="Times New Roman"/>
          <w:sz w:val="12"/>
          <w:szCs w:val="12"/>
        </w:rPr>
        <w:t>Опрос является формой непосредственного участия населения в осуществлении местного самоуправления на территории сельского поселения Красносельское муниципального района Сергиевский Самарской области.</w:t>
      </w:r>
    </w:p>
    <w:p w:rsidR="00E64B23"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375A07">
        <w:rPr>
          <w:rFonts w:ascii="Times New Roman" w:eastAsia="Calibri" w:hAnsi="Times New Roman" w:cs="Times New Roman"/>
          <w:sz w:val="12"/>
          <w:szCs w:val="12"/>
        </w:rPr>
        <w:t xml:space="preserve">Опрос проводится на всей территории сельского поселения Красносельское муниципального района Сергиевский Самарской области </w:t>
      </w:r>
    </w:p>
    <w:p w:rsidR="00375A07" w:rsidRPr="00375A07" w:rsidRDefault="00375A07" w:rsidP="00E64B23">
      <w:pPr>
        <w:tabs>
          <w:tab w:val="left" w:pos="284"/>
        </w:tabs>
        <w:spacing w:after="0" w:line="240" w:lineRule="auto"/>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lastRenderedPageBreak/>
        <w:t>или на части его территории для выявления мнения населения и его учета при принятии решений органами местного самоуправления сельского поселения Красносельское муниципального района Сергиевский Самарской области и должностными лицами местного самоуправления сельского поселения Красносельское муниципального района Сергиевский Самарской области, а также органами государственной власти Самарской области.</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1.4 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1.5. В опросе имеют право участвовать жители сельского поселения Красносельское муниципального района Сергиевский Самарской области, обладающие избирательным правом.</w:t>
      </w:r>
    </w:p>
    <w:p w:rsidR="00375A07" w:rsidRPr="00375A07" w:rsidRDefault="00375A07" w:rsidP="00375A07">
      <w:pPr>
        <w:tabs>
          <w:tab w:val="left" w:pos="284"/>
        </w:tabs>
        <w:spacing w:after="0" w:line="240" w:lineRule="auto"/>
        <w:jc w:val="center"/>
        <w:rPr>
          <w:rFonts w:ascii="Times New Roman" w:eastAsia="Calibri" w:hAnsi="Times New Roman" w:cs="Times New Roman"/>
          <w:b/>
          <w:sz w:val="12"/>
          <w:szCs w:val="12"/>
        </w:rPr>
      </w:pPr>
      <w:r w:rsidRPr="00375A07">
        <w:rPr>
          <w:rFonts w:ascii="Times New Roman" w:eastAsia="Calibri" w:hAnsi="Times New Roman" w:cs="Times New Roman"/>
          <w:b/>
          <w:sz w:val="12"/>
          <w:szCs w:val="12"/>
        </w:rPr>
        <w:t>2. Вопросы, выносимые на опрос</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 xml:space="preserve">2.1. На опрос могут быть </w:t>
      </w:r>
      <w:proofErr w:type="gramStart"/>
      <w:r w:rsidRPr="00375A07">
        <w:rPr>
          <w:rFonts w:ascii="Times New Roman" w:eastAsia="Calibri" w:hAnsi="Times New Roman" w:cs="Times New Roman"/>
          <w:sz w:val="12"/>
          <w:szCs w:val="12"/>
        </w:rPr>
        <w:t>вынесены</w:t>
      </w:r>
      <w:proofErr w:type="gramEnd"/>
      <w:r w:rsidRPr="00375A07">
        <w:rPr>
          <w:rFonts w:ascii="Times New Roman" w:eastAsia="Calibri" w:hAnsi="Times New Roman" w:cs="Times New Roman"/>
          <w:sz w:val="12"/>
          <w:szCs w:val="12"/>
        </w:rPr>
        <w:t>:</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а) решения, планируемые к принятию органами местного самоуправления сельского поселения Красносельское муниципального района Сергиевский Самарской области и должностными лицами местного самоуправления по вопросам местного значения сельского поселения Красносельское муниципального района Сергиевский Самарской области;</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б) вопросы об изменении целевого назначения земель сельского поселения Красносельское  муниципального района Сергиевский Самарской области для объектов регионального и межрегионального значения.</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2.2. Вопрос, выносимый на опрос, должен быть сформулирован четко и ясно, не допускать возможности его различного толкования и подразумевать только однозначный ответ.</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2.3. Допускается проведение опроса по нескольким вопросам.</w:t>
      </w:r>
    </w:p>
    <w:p w:rsidR="00375A07" w:rsidRPr="00375A07" w:rsidRDefault="00375A07" w:rsidP="00375A07">
      <w:pPr>
        <w:tabs>
          <w:tab w:val="left" w:pos="284"/>
        </w:tabs>
        <w:spacing w:after="0" w:line="240" w:lineRule="auto"/>
        <w:jc w:val="center"/>
        <w:rPr>
          <w:rFonts w:ascii="Times New Roman" w:eastAsia="Calibri" w:hAnsi="Times New Roman" w:cs="Times New Roman"/>
          <w:b/>
          <w:sz w:val="12"/>
          <w:szCs w:val="12"/>
        </w:rPr>
      </w:pPr>
      <w:r w:rsidRPr="00375A07">
        <w:rPr>
          <w:rFonts w:ascii="Times New Roman" w:eastAsia="Calibri" w:hAnsi="Times New Roman" w:cs="Times New Roman"/>
          <w:b/>
          <w:sz w:val="12"/>
          <w:szCs w:val="12"/>
        </w:rPr>
        <w:t>3. Инициатива проведения опроса</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3.1. Опрос проводится по инициативе:</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а) Собрания Представителей сельского поселения Красносельское муниципального района Сергиевский Самарской области или Главы сельского поселения Красносельское муниципального района Сергиевский Самарской области - по вопросам местного значения;</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б) </w:t>
      </w:r>
      <w:r w:rsidRPr="00375A07">
        <w:rPr>
          <w:rFonts w:ascii="Times New Roman" w:eastAsia="Calibri" w:hAnsi="Times New Roman" w:cs="Times New Roman"/>
          <w:sz w:val="12"/>
          <w:szCs w:val="12"/>
        </w:rPr>
        <w:t>органов государственной власти Самарской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3.2. Инициатива Собрания Представителей сельского поселения Красносельское муниципального района Сергиевский Самарской области о проведении опроса может исходить от группы депутатов численностью не менее  пяти человек от установленной численности депутатов Собрания Представителей сельского поселения Красносельское муниципального района Сергиевский Самарской области.</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 xml:space="preserve">3.3. </w:t>
      </w:r>
      <w:proofErr w:type="gramStart"/>
      <w:r w:rsidRPr="00375A07">
        <w:rPr>
          <w:rFonts w:ascii="Times New Roman" w:eastAsia="Calibri" w:hAnsi="Times New Roman" w:cs="Times New Roman"/>
          <w:sz w:val="12"/>
          <w:szCs w:val="12"/>
        </w:rPr>
        <w:t>Инициатор проведения опроса направляет на имя председателя Собрания Представителей сельского поселения Красносельское муниципального района Сергиевский Самарской области  обращение о включении вопроса о проведении опроса в повестку очередного заседания Собрания Представителей сельского поселения Красносельское муниципального района Сергиевский с обоснованием необходимости проведения такого опроса, а также информацию о численности населения соответствующей территории сельского поселения Красносельское муниципального района Сергиевский Самарской области, на которой</w:t>
      </w:r>
      <w:proofErr w:type="gramEnd"/>
      <w:r w:rsidRPr="00375A07">
        <w:rPr>
          <w:rFonts w:ascii="Times New Roman" w:eastAsia="Calibri" w:hAnsi="Times New Roman" w:cs="Times New Roman"/>
          <w:sz w:val="12"/>
          <w:szCs w:val="12"/>
        </w:rPr>
        <w:t xml:space="preserve"> планируется проведение опроса.</w:t>
      </w:r>
    </w:p>
    <w:p w:rsidR="00375A07" w:rsidRPr="00375A07" w:rsidRDefault="00375A07" w:rsidP="00375A07">
      <w:pPr>
        <w:tabs>
          <w:tab w:val="left" w:pos="284"/>
        </w:tabs>
        <w:spacing w:after="0" w:line="240" w:lineRule="auto"/>
        <w:jc w:val="center"/>
        <w:rPr>
          <w:rFonts w:ascii="Times New Roman" w:eastAsia="Calibri" w:hAnsi="Times New Roman" w:cs="Times New Roman"/>
          <w:b/>
          <w:sz w:val="12"/>
          <w:szCs w:val="12"/>
        </w:rPr>
      </w:pPr>
      <w:r w:rsidRPr="00375A07">
        <w:rPr>
          <w:rFonts w:ascii="Times New Roman" w:eastAsia="Calibri" w:hAnsi="Times New Roman" w:cs="Times New Roman"/>
          <w:b/>
          <w:sz w:val="12"/>
          <w:szCs w:val="12"/>
        </w:rPr>
        <w:t>4. Порядок принятия решения о назначении опроса</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375A07">
        <w:rPr>
          <w:rFonts w:ascii="Times New Roman" w:eastAsia="Calibri" w:hAnsi="Times New Roman" w:cs="Times New Roman"/>
          <w:sz w:val="12"/>
          <w:szCs w:val="12"/>
        </w:rPr>
        <w:t xml:space="preserve">Решение о назначении опроса принимается простым большинством </w:t>
      </w:r>
      <w:proofErr w:type="gramStart"/>
      <w:r w:rsidRPr="00375A07">
        <w:rPr>
          <w:rFonts w:ascii="Times New Roman" w:eastAsia="Calibri" w:hAnsi="Times New Roman" w:cs="Times New Roman"/>
          <w:sz w:val="12"/>
          <w:szCs w:val="12"/>
        </w:rPr>
        <w:t>голосов депутатов Собрания Представителей сельского поселения</w:t>
      </w:r>
      <w:proofErr w:type="gramEnd"/>
      <w:r w:rsidRPr="00375A07">
        <w:rPr>
          <w:rFonts w:ascii="Times New Roman" w:eastAsia="Calibri" w:hAnsi="Times New Roman" w:cs="Times New Roman"/>
          <w:sz w:val="12"/>
          <w:szCs w:val="12"/>
        </w:rPr>
        <w:t xml:space="preserve"> Красносельское муниципального района Сергиевский Самарской области.</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4.2. В Решении Собрания Представителей сельского поселения Красносельское муниципального района Сергиевский Самарской области о назначении опроса устанавливаются:</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а) дата и сроки проведения опроса;</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proofErr w:type="gramStart"/>
      <w:r w:rsidRPr="00375A07">
        <w:rPr>
          <w:rFonts w:ascii="Times New Roman" w:eastAsia="Calibri" w:hAnsi="Times New Roman" w:cs="Times New Roman"/>
          <w:sz w:val="12"/>
          <w:szCs w:val="12"/>
        </w:rPr>
        <w:t>б) формулировка вопроса (вопросов), предлагаемого (предлагаемых) при проведении опроса;</w:t>
      </w:r>
      <w:proofErr w:type="gramEnd"/>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в) методика проведения опроса;</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г) форма опросного листа;</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д) минимальная численность жителей муниципального образования, участвующих в опросе.</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4.3. Опрос проводится в сроки, установленные решением Собрания Представителей сельского поселения Красносельское муниципального района Сергиевский Самарской области о назначении опроса, но не ранее чем через десять   дней после принятия Решения о его назначении.</w:t>
      </w:r>
    </w:p>
    <w:p w:rsidR="00375A07" w:rsidRPr="00375A07" w:rsidRDefault="00375A07" w:rsidP="00375A07">
      <w:pPr>
        <w:tabs>
          <w:tab w:val="left" w:pos="284"/>
        </w:tabs>
        <w:spacing w:after="0" w:line="240" w:lineRule="auto"/>
        <w:jc w:val="center"/>
        <w:rPr>
          <w:rFonts w:ascii="Times New Roman" w:eastAsia="Calibri" w:hAnsi="Times New Roman" w:cs="Times New Roman"/>
          <w:b/>
          <w:sz w:val="12"/>
          <w:szCs w:val="12"/>
        </w:rPr>
      </w:pPr>
      <w:r w:rsidRPr="00375A07">
        <w:rPr>
          <w:rFonts w:ascii="Times New Roman" w:eastAsia="Calibri" w:hAnsi="Times New Roman" w:cs="Times New Roman"/>
          <w:b/>
          <w:sz w:val="12"/>
          <w:szCs w:val="12"/>
        </w:rPr>
        <w:t>5. Порядок формирования и организации работы Комиссии по проведению опроса</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5.1. Для  организации проведения опроса Собрание Представителей сельского поселения Красносельское муниципального района Сергиевский Самарской области формирует комиссию по проведению опроса (далее - Комиссия).</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5.2. В состав Комиссии входят председатель Комиссии, секретарь Комиссии и члены Комиссии.</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5.3. Персональный состав Комиссии утверждается Решением Собрания Представителей сельского поселения Красносельское муниципального района Сергиевский Самарской области на основе предложений инициаторов проведения опроса.</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5.4. В состав Комиссии в обязательном порядке включаются депутаты Собрания Представителей сельского поселения Красносельское муниципального района Сергиевский Самарской области и представители администрации сельского поселения Красносельское муниципального района Сергиевский Самарской области. В состав Комиссии могут быть включены представители органов государственной власти Самарской области, муниципальных предприятий и учреждений, общественных объединений, действующих на территории сельского поселения Красносельское муниципального района Сергиевский Самарской области   в зависимости от вопроса, выносимого на опрос.</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5.5. Численный состав Комиссии формируется в зависимости от территории проведения опроса и должен составлять не менее 3-х человек.</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5.6. Дата первого заседания Комиссии устанавливается Решением Собрания Представителей сельского поселения Красносельское муниципального района Сергиевский Самарской области.</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5.7. Председатель Комиссии и секретарь Комиссии избираются на первом заседании Комиссии из числа членов Комиссии простым большинством голосов.</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5.8. Деятельность Комиссии осуществляется на основе коллегиальности.</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5.9. Заседание Комиссии считается правомочным, если в нем приняли участие не менее половины от установленного числа ее членов.</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5.10. Решения Комиссии принимаются открытым голосованием простым большинством голосов от числа присутствующих на заседании. При равном количестве голосов, поданных «за» и «против», голос председателя Комиссии является решающим.</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5.11. На заседании Комиссии ведется протокол, в котором отражаются решения Комиссии.</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5.12. Протокол подписывается председателем Комиссии и секретарем Комиссии.</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5.13. Деятельность членов Комиссии осуществляется на общественных началах.</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5.14. Материально-техническое и организационное обеспечение деятельности Комиссии осуществляется администрацией сельского поселения Красносельское муниципального района Сергиевский Самарской области.</w:t>
      </w:r>
    </w:p>
    <w:p w:rsidR="00375A07" w:rsidRPr="00375A07" w:rsidRDefault="00375A07" w:rsidP="00375A07">
      <w:pPr>
        <w:tabs>
          <w:tab w:val="left" w:pos="284"/>
        </w:tabs>
        <w:spacing w:after="0" w:line="240" w:lineRule="auto"/>
        <w:jc w:val="center"/>
        <w:rPr>
          <w:rFonts w:ascii="Times New Roman" w:eastAsia="Calibri" w:hAnsi="Times New Roman" w:cs="Times New Roman"/>
          <w:b/>
          <w:sz w:val="12"/>
          <w:szCs w:val="12"/>
        </w:rPr>
      </w:pPr>
      <w:r w:rsidRPr="00375A07">
        <w:rPr>
          <w:rFonts w:ascii="Times New Roman" w:eastAsia="Calibri" w:hAnsi="Times New Roman" w:cs="Times New Roman"/>
          <w:b/>
          <w:sz w:val="12"/>
          <w:szCs w:val="12"/>
        </w:rPr>
        <w:t>6. Полномочия Комиссии</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6.1. Комиссия обладает следующими полномочиями:</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а) организует проведение опроса в соответствии с установленным настоящим Положением порядком;</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б) утверждает списки лиц, осуществляющих сбор подписей;</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в) осуществляет, выдачу опросных листов лицам, осуществляющим сбор</w:t>
      </w:r>
      <w:r>
        <w:rPr>
          <w:rFonts w:ascii="Times New Roman" w:eastAsia="Calibri" w:hAnsi="Times New Roman" w:cs="Times New Roman"/>
          <w:sz w:val="12"/>
          <w:szCs w:val="12"/>
        </w:rPr>
        <w:t xml:space="preserve"> </w:t>
      </w:r>
      <w:r w:rsidRPr="00375A07">
        <w:rPr>
          <w:rFonts w:ascii="Times New Roman" w:eastAsia="Calibri" w:hAnsi="Times New Roman" w:cs="Times New Roman"/>
          <w:sz w:val="12"/>
          <w:szCs w:val="12"/>
        </w:rPr>
        <w:t>подписей;</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г) устанавливает результаты опроса;</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lastRenderedPageBreak/>
        <w:t xml:space="preserve">д) осуществляет </w:t>
      </w:r>
      <w:proofErr w:type="gramStart"/>
      <w:r w:rsidRPr="00375A07">
        <w:rPr>
          <w:rFonts w:ascii="Times New Roman" w:eastAsia="Calibri" w:hAnsi="Times New Roman" w:cs="Times New Roman"/>
          <w:sz w:val="12"/>
          <w:szCs w:val="12"/>
        </w:rPr>
        <w:t>контроль за</w:t>
      </w:r>
      <w:proofErr w:type="gramEnd"/>
      <w:r w:rsidRPr="00375A07">
        <w:rPr>
          <w:rFonts w:ascii="Times New Roman" w:eastAsia="Calibri" w:hAnsi="Times New Roman" w:cs="Times New Roman"/>
          <w:sz w:val="12"/>
          <w:szCs w:val="12"/>
        </w:rPr>
        <w:t xml:space="preserve"> соблюдением прав граждан муниципального района Сергиевский Самарской области на участие в опросе;</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е) взаимодействует с органами местного самоуправления сельского поселения Красносельское муниципального района Сергиевский Самарской области, органами государственной власти Самарской области, общественными объединениями и представителями средств массовой информации;</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ж) проводит проверку достоверности сведений, указанных лицами, осуществляющими опрос;</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з) осуществляет иные полномочия, касающиеся организации проведения опроса, в соответствии с настоящим Положением и действующим законодательством.</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6.2. Полномочия Комиссии прекращаются после официальной передачи результатов опроса в Собрание Представителей сельского поселения Красносельское муниципального района Сергиевский Самарской области.</w:t>
      </w:r>
    </w:p>
    <w:p w:rsidR="005F3853" w:rsidRDefault="005F3853" w:rsidP="00375A07">
      <w:pPr>
        <w:tabs>
          <w:tab w:val="left" w:pos="284"/>
        </w:tabs>
        <w:spacing w:after="0" w:line="240" w:lineRule="auto"/>
        <w:jc w:val="center"/>
        <w:rPr>
          <w:rFonts w:ascii="Times New Roman" w:eastAsia="Calibri" w:hAnsi="Times New Roman" w:cs="Times New Roman"/>
          <w:b/>
          <w:sz w:val="12"/>
          <w:szCs w:val="12"/>
        </w:rPr>
      </w:pPr>
    </w:p>
    <w:p w:rsidR="00375A07" w:rsidRPr="00375A07" w:rsidRDefault="00375A07" w:rsidP="00375A07">
      <w:pPr>
        <w:tabs>
          <w:tab w:val="left" w:pos="284"/>
        </w:tabs>
        <w:spacing w:after="0" w:line="240" w:lineRule="auto"/>
        <w:jc w:val="center"/>
        <w:rPr>
          <w:rFonts w:ascii="Times New Roman" w:eastAsia="Calibri" w:hAnsi="Times New Roman" w:cs="Times New Roman"/>
          <w:b/>
          <w:sz w:val="12"/>
          <w:szCs w:val="12"/>
        </w:rPr>
      </w:pPr>
      <w:r w:rsidRPr="00375A07">
        <w:rPr>
          <w:rFonts w:ascii="Times New Roman" w:eastAsia="Calibri" w:hAnsi="Times New Roman" w:cs="Times New Roman"/>
          <w:b/>
          <w:sz w:val="12"/>
          <w:szCs w:val="12"/>
        </w:rPr>
        <w:t>7. Список граждан, имеющих право на участие в опросе (список участников опроса)</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375A07">
        <w:rPr>
          <w:rFonts w:ascii="Times New Roman" w:eastAsia="Calibri" w:hAnsi="Times New Roman" w:cs="Times New Roman"/>
          <w:sz w:val="12"/>
          <w:szCs w:val="12"/>
        </w:rPr>
        <w:t>В список участников опроса включаются граждане, достигшие возраста 18 лет, обладающие избирательным правом, проживающие на территории сельского поселения Красносельское муниципального района Сергиевский Самарской области. В данном списке указываются фамилия, имя, отчество, год рождения (в возрасте 18 лет - дополнительно день и месяц) и адрес места жительства участников опроса.</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 xml:space="preserve">7.2. Список участников опроса составляется Главой сельского поселения Красносельское муниципального района Сергиевский Самарской области и направляется в Комиссию не </w:t>
      </w:r>
      <w:proofErr w:type="gramStart"/>
      <w:r w:rsidRPr="00375A07">
        <w:rPr>
          <w:rFonts w:ascii="Times New Roman" w:eastAsia="Calibri" w:hAnsi="Times New Roman" w:cs="Times New Roman"/>
          <w:sz w:val="12"/>
          <w:szCs w:val="12"/>
        </w:rPr>
        <w:t>позднее</w:t>
      </w:r>
      <w:proofErr w:type="gramEnd"/>
      <w:r w:rsidRPr="00375A07">
        <w:rPr>
          <w:rFonts w:ascii="Times New Roman" w:eastAsia="Calibri" w:hAnsi="Times New Roman" w:cs="Times New Roman"/>
          <w:sz w:val="12"/>
          <w:szCs w:val="12"/>
        </w:rPr>
        <w:t xml:space="preserve"> чем за 10 (десять) дней до даты начала проведения опроса.</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7.3.</w:t>
      </w:r>
      <w:r>
        <w:rPr>
          <w:rFonts w:ascii="Times New Roman" w:eastAsia="Calibri" w:hAnsi="Times New Roman" w:cs="Times New Roman"/>
          <w:sz w:val="12"/>
          <w:szCs w:val="12"/>
        </w:rPr>
        <w:t xml:space="preserve"> </w:t>
      </w:r>
      <w:r w:rsidRPr="00375A07">
        <w:rPr>
          <w:rFonts w:ascii="Times New Roman" w:eastAsia="Calibri" w:hAnsi="Times New Roman" w:cs="Times New Roman"/>
          <w:sz w:val="12"/>
          <w:szCs w:val="12"/>
        </w:rPr>
        <w:t>Дополнительное включение в список участников опроса, имеющих право на участие в опросе в соответствии с настоящим Положением, может осуществляться членами Комиссии в любое время, в том числе и во время проведения опроса, о чем составляется соответствующий акт, подписываемый членом Комиссии, дополнившим указанный список.</w:t>
      </w:r>
    </w:p>
    <w:p w:rsidR="00375A07" w:rsidRPr="00375A07" w:rsidRDefault="00375A07" w:rsidP="00375A07">
      <w:pPr>
        <w:tabs>
          <w:tab w:val="left" w:pos="284"/>
        </w:tabs>
        <w:spacing w:after="0" w:line="240" w:lineRule="auto"/>
        <w:jc w:val="center"/>
        <w:rPr>
          <w:rFonts w:ascii="Times New Roman" w:eastAsia="Calibri" w:hAnsi="Times New Roman" w:cs="Times New Roman"/>
          <w:b/>
          <w:sz w:val="12"/>
          <w:szCs w:val="12"/>
        </w:rPr>
      </w:pPr>
      <w:r w:rsidRPr="00375A07">
        <w:rPr>
          <w:rFonts w:ascii="Times New Roman" w:eastAsia="Calibri" w:hAnsi="Times New Roman" w:cs="Times New Roman"/>
          <w:b/>
          <w:sz w:val="12"/>
          <w:szCs w:val="12"/>
        </w:rPr>
        <w:t>8. Порядок проведений опроса</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375A07">
        <w:rPr>
          <w:rFonts w:ascii="Times New Roman" w:eastAsia="Calibri" w:hAnsi="Times New Roman" w:cs="Times New Roman"/>
          <w:sz w:val="12"/>
          <w:szCs w:val="12"/>
        </w:rPr>
        <w:t>Мнение граждан по вопросу (вопросам), выносимому (выносимым) на опрос, фиксируется в опросных листах по форме, установленной решением о назначении опроса.</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Pr="00375A07">
        <w:rPr>
          <w:rFonts w:ascii="Times New Roman" w:eastAsia="Calibri" w:hAnsi="Times New Roman" w:cs="Times New Roman"/>
          <w:sz w:val="12"/>
          <w:szCs w:val="12"/>
        </w:rPr>
        <w:t>Опрос проводится по месту жительства опрашиваемых путем заполнения опросного листа в сроки и время, установленные Решением Собрания Представителей сельского поселения Красносельское муниципального района Сергиевский Самарской области о назначении опроса.</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r w:rsidRPr="00375A07">
        <w:rPr>
          <w:rFonts w:ascii="Times New Roman" w:eastAsia="Calibri" w:hAnsi="Times New Roman" w:cs="Times New Roman"/>
          <w:sz w:val="12"/>
          <w:szCs w:val="12"/>
        </w:rPr>
        <w:t xml:space="preserve">Список лиц, осуществляющих сбор подписей в опросных листах, формируется и утверждается Комиссией не </w:t>
      </w:r>
      <w:proofErr w:type="gramStart"/>
      <w:r w:rsidRPr="00375A07">
        <w:rPr>
          <w:rFonts w:ascii="Times New Roman" w:eastAsia="Calibri" w:hAnsi="Times New Roman" w:cs="Times New Roman"/>
          <w:sz w:val="12"/>
          <w:szCs w:val="12"/>
        </w:rPr>
        <w:t>позднее</w:t>
      </w:r>
      <w:proofErr w:type="gramEnd"/>
      <w:r w:rsidRPr="00375A07">
        <w:rPr>
          <w:rFonts w:ascii="Times New Roman" w:eastAsia="Calibri" w:hAnsi="Times New Roman" w:cs="Times New Roman"/>
          <w:sz w:val="12"/>
          <w:szCs w:val="12"/>
        </w:rPr>
        <w:t xml:space="preserve"> чем за 2 (два) дня до проведения опроса на основе предложений Собрания Представителей сельского поселения Красносельское муниципального района Сергиевский Самарской области муниципального района Сергиевский Самарской области, администрации сельского поселения Красносельское муниципального района Сергиевский Самарской области и (или) органов государственной власти Самарской области.</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8.4. </w:t>
      </w:r>
      <w:r w:rsidRPr="00375A07">
        <w:rPr>
          <w:rFonts w:ascii="Times New Roman" w:eastAsia="Calibri" w:hAnsi="Times New Roman" w:cs="Times New Roman"/>
          <w:sz w:val="12"/>
          <w:szCs w:val="12"/>
        </w:rPr>
        <w:t>Сбор, подписей в опросных листах осуществляется лицами, включенными в указанный список, на общественных началах.</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8.5. </w:t>
      </w:r>
      <w:r w:rsidRPr="00375A07">
        <w:rPr>
          <w:rFonts w:ascii="Times New Roman" w:eastAsia="Calibri" w:hAnsi="Times New Roman" w:cs="Times New Roman"/>
          <w:sz w:val="12"/>
          <w:szCs w:val="12"/>
        </w:rPr>
        <w:t>Опросные листы выдаются председателем Комиссии лицам, осуществляющим сбор подписей, под роспись.</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 </w:t>
      </w:r>
      <w:proofErr w:type="gramStart"/>
      <w:r w:rsidRPr="00375A07">
        <w:rPr>
          <w:rFonts w:ascii="Times New Roman" w:eastAsia="Calibri" w:hAnsi="Times New Roman" w:cs="Times New Roman"/>
          <w:sz w:val="12"/>
          <w:szCs w:val="12"/>
        </w:rPr>
        <w:t>Лицо, осуществляющее сбор подписей, обязано ознакомить опрашиваемого с вопросом (вопросами), предлагаемым (предлагаемыми) при проведении опроса, и порядком заполнения опросного листа.</w:t>
      </w:r>
      <w:proofErr w:type="gramEnd"/>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8.7.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«да» или «нет», ставит подпись и дату подписания.</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8.8. Использование карандаша при заполнении опросного листа не допускается.</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8.9. </w:t>
      </w:r>
      <w:r w:rsidRPr="00375A07">
        <w:rPr>
          <w:rFonts w:ascii="Times New Roman" w:eastAsia="Calibri" w:hAnsi="Times New Roman" w:cs="Times New Roman"/>
          <w:sz w:val="12"/>
          <w:szCs w:val="12"/>
        </w:rPr>
        <w:t xml:space="preserve">В конце каждого дня, но не позднее 17.00 часов, в течение всего срока проведения </w:t>
      </w:r>
      <w:proofErr w:type="gramStart"/>
      <w:r w:rsidRPr="00375A07">
        <w:rPr>
          <w:rFonts w:ascii="Times New Roman" w:eastAsia="Calibri" w:hAnsi="Times New Roman" w:cs="Times New Roman"/>
          <w:sz w:val="12"/>
          <w:szCs w:val="12"/>
        </w:rPr>
        <w:t>опроса</w:t>
      </w:r>
      <w:proofErr w:type="gramEnd"/>
      <w:r w:rsidRPr="00375A07">
        <w:rPr>
          <w:rFonts w:ascii="Times New Roman" w:eastAsia="Calibri" w:hAnsi="Times New Roman" w:cs="Times New Roman"/>
          <w:sz w:val="12"/>
          <w:szCs w:val="12"/>
        </w:rPr>
        <w:t xml:space="preserve"> заполненные опросные листы доставляются лицами, осуществляющими сбор подписей, в Комиссию.</w:t>
      </w:r>
    </w:p>
    <w:p w:rsidR="00375A07" w:rsidRPr="00375A07" w:rsidRDefault="00375A07" w:rsidP="00375A07">
      <w:pPr>
        <w:tabs>
          <w:tab w:val="left" w:pos="284"/>
        </w:tabs>
        <w:spacing w:after="0" w:line="240" w:lineRule="auto"/>
        <w:jc w:val="center"/>
        <w:rPr>
          <w:rFonts w:ascii="Times New Roman" w:eastAsia="Calibri" w:hAnsi="Times New Roman" w:cs="Times New Roman"/>
          <w:b/>
          <w:sz w:val="12"/>
          <w:szCs w:val="12"/>
        </w:rPr>
      </w:pPr>
      <w:r w:rsidRPr="00375A07">
        <w:rPr>
          <w:rFonts w:ascii="Times New Roman" w:eastAsia="Calibri" w:hAnsi="Times New Roman" w:cs="Times New Roman"/>
          <w:b/>
          <w:sz w:val="12"/>
          <w:szCs w:val="12"/>
        </w:rPr>
        <w:t>9. Установление результатов опроса</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Pr="00375A07">
        <w:rPr>
          <w:rFonts w:ascii="Times New Roman" w:eastAsia="Calibri" w:hAnsi="Times New Roman" w:cs="Times New Roman"/>
          <w:sz w:val="12"/>
          <w:szCs w:val="12"/>
        </w:rPr>
        <w:t>В первый день после даты окончания опроса члены Комиссии подсчитывают результаты путем суммирования данных, содержащихся в опросных листах. На основании полученных результатов Комиссия составляет протокол.</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Pr="00375A07">
        <w:rPr>
          <w:rFonts w:ascii="Times New Roman" w:eastAsia="Calibri" w:hAnsi="Times New Roman" w:cs="Times New Roman"/>
          <w:sz w:val="12"/>
          <w:szCs w:val="12"/>
        </w:rPr>
        <w:t>В протоколе указываются следующие данные:</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а) дата составления протокола;</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б) состав Комиссии;</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в) сроки проведения опроса: дата начала и окончания;</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 xml:space="preserve">г) территория, на которой проводился опрос (если опрос проводился </w:t>
      </w:r>
      <w:proofErr w:type="gramStart"/>
      <w:r w:rsidRPr="00375A07">
        <w:rPr>
          <w:rFonts w:ascii="Times New Roman" w:eastAsia="Calibri" w:hAnsi="Times New Roman" w:cs="Times New Roman"/>
          <w:sz w:val="12"/>
          <w:szCs w:val="12"/>
        </w:rPr>
        <w:t>на части территории</w:t>
      </w:r>
      <w:proofErr w:type="gramEnd"/>
      <w:r w:rsidRPr="00375A07">
        <w:rPr>
          <w:rFonts w:ascii="Times New Roman" w:eastAsia="Calibri" w:hAnsi="Times New Roman" w:cs="Times New Roman"/>
          <w:sz w:val="12"/>
          <w:szCs w:val="12"/>
        </w:rPr>
        <w:t xml:space="preserve"> муниципального образования, указываются наименования населенных пунктов, микрорайонов, улиц, номера домов);</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proofErr w:type="gramStart"/>
      <w:r w:rsidRPr="00375A07">
        <w:rPr>
          <w:rFonts w:ascii="Times New Roman" w:eastAsia="Calibri" w:hAnsi="Times New Roman" w:cs="Times New Roman"/>
          <w:sz w:val="12"/>
          <w:szCs w:val="12"/>
        </w:rPr>
        <w:t>д) формулировка вопроса (вопросов), предлагаемого (предлагаемых) при проведении опроса;</w:t>
      </w:r>
      <w:proofErr w:type="gramEnd"/>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е) число граждан, обладающих правом на участие в опросе и проживающих на территории, на которой проводился опрос;</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ж) число граждан, принявших участие в опросе;</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з) число граждан, ответивших положительно на поставленный вопрос;</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и) число граждан, ответивших отрицательно на поставленный вопрос;</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 xml:space="preserve">к) признание опроса </w:t>
      </w:r>
      <w:proofErr w:type="gramStart"/>
      <w:r w:rsidRPr="00375A07">
        <w:rPr>
          <w:rFonts w:ascii="Times New Roman" w:eastAsia="Calibri" w:hAnsi="Times New Roman" w:cs="Times New Roman"/>
          <w:sz w:val="12"/>
          <w:szCs w:val="12"/>
        </w:rPr>
        <w:t>состоявшимся</w:t>
      </w:r>
      <w:proofErr w:type="gramEnd"/>
      <w:r w:rsidRPr="00375A07">
        <w:rPr>
          <w:rFonts w:ascii="Times New Roman" w:eastAsia="Calibri" w:hAnsi="Times New Roman" w:cs="Times New Roman"/>
          <w:sz w:val="12"/>
          <w:szCs w:val="12"/>
        </w:rPr>
        <w:t xml:space="preserve"> (несостоявшимся);</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л) результаты опроса (вопрос считается одобренным, если за него проголосовало более половины участников опроса, принявших участие в голосовании).</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 </w:t>
      </w:r>
      <w:proofErr w:type="gramStart"/>
      <w:r w:rsidRPr="00375A07">
        <w:rPr>
          <w:rFonts w:ascii="Times New Roman" w:eastAsia="Calibri" w:hAnsi="Times New Roman" w:cs="Times New Roman"/>
          <w:sz w:val="12"/>
          <w:szCs w:val="12"/>
        </w:rPr>
        <w:t>Комиссия признает опрос несостоявшимся в случае, если число граждан, принявших участие в опросе, составило менее 25 % от общего числа граждан, имеющих право на участие в опросе и проживающих на соответствующей территории, а также в случае, если количество действительных записей составило менее 25 % от общего числа граждан, имеющих право на участие в опросе и проживающих на соответствующей территории.</w:t>
      </w:r>
      <w:proofErr w:type="gramEnd"/>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9.4.</w:t>
      </w:r>
      <w:r w:rsidRPr="00375A07">
        <w:rPr>
          <w:rFonts w:ascii="Times New Roman" w:eastAsia="Calibri" w:hAnsi="Times New Roman" w:cs="Times New Roman"/>
          <w:sz w:val="12"/>
          <w:szCs w:val="12"/>
        </w:rPr>
        <w:t>Недействительными признаются записи в опросном листе, по которым невозможно достоверно установить мнение участников опроса или не содержащие данных об участниках опроса или их подписи, а также повторяющиеся записи.</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Pr="00375A07">
        <w:rPr>
          <w:rFonts w:ascii="Times New Roman" w:eastAsia="Calibri" w:hAnsi="Times New Roman" w:cs="Times New Roman"/>
          <w:sz w:val="12"/>
          <w:szCs w:val="12"/>
        </w:rPr>
        <w:t>Недействительными признаются опросные листы, оформленные ненадлежащим образом.</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9.6. </w:t>
      </w:r>
      <w:r w:rsidRPr="00375A07">
        <w:rPr>
          <w:rFonts w:ascii="Times New Roman" w:eastAsia="Calibri" w:hAnsi="Times New Roman" w:cs="Times New Roman"/>
          <w:sz w:val="12"/>
          <w:szCs w:val="12"/>
        </w:rPr>
        <w:t xml:space="preserve">Протокол составляется в двух экземплярах и подписывается председателем и членами Комиссии. Один экземпляр протокола передается в Собрание Представителей сельского поселения Красносельское муниципального района Сергиевский Самарской области, второй - инициатору опроса в течение 2 (двух) дней со дня его подписания. В случае если инициатором опроса является Собрание Представителей сельского поселения Красносельское муниципального района Сергиевский Самарской области, протокол составляется Комиссией в одном экземпляре, который передается в Собрание Представителей сельского поселения Красносельское муниципального района Сергиевский </w:t>
      </w:r>
      <w:r>
        <w:rPr>
          <w:rFonts w:ascii="Times New Roman" w:eastAsia="Calibri" w:hAnsi="Times New Roman" w:cs="Times New Roman"/>
          <w:sz w:val="12"/>
          <w:szCs w:val="12"/>
        </w:rPr>
        <w:t xml:space="preserve">Самарской области. </w:t>
      </w:r>
      <w:r w:rsidRPr="00375A07">
        <w:rPr>
          <w:rFonts w:ascii="Times New Roman" w:eastAsia="Calibri" w:hAnsi="Times New Roman" w:cs="Times New Roman"/>
          <w:sz w:val="12"/>
          <w:szCs w:val="12"/>
        </w:rPr>
        <w:t>В Собрание Представителей сельского поселения Красносельское муниципального района Сергиевский Самарской области одновременно с протоколом направляются опросные листы, список участников опроса, список лиц, осуществляющих сбор подписей.</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9.7.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9.8. Протокол подлежит официальному опубликованию инициатором проведения опроса в порядке, определенном действующим законодательством, а также может размещаться в сети Интернет на официальном сайте  Администрации муниципального района Сергиевский Самарской области.</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9.9.</w:t>
      </w:r>
      <w:r>
        <w:rPr>
          <w:rFonts w:ascii="Times New Roman" w:eastAsia="Calibri" w:hAnsi="Times New Roman" w:cs="Times New Roman"/>
          <w:sz w:val="12"/>
          <w:szCs w:val="12"/>
        </w:rPr>
        <w:t xml:space="preserve"> </w:t>
      </w:r>
      <w:r w:rsidRPr="00375A07">
        <w:rPr>
          <w:rFonts w:ascii="Times New Roman" w:eastAsia="Calibri" w:hAnsi="Times New Roman" w:cs="Times New Roman"/>
          <w:sz w:val="12"/>
          <w:szCs w:val="12"/>
        </w:rPr>
        <w:t>Материалы опроса хранятся в Собрании Представителей сельского поселения Красносельское муниципального района Сергиевский Самарской области в соответствии с действующим законодательством.</w:t>
      </w:r>
    </w:p>
    <w:p w:rsidR="00375A07" w:rsidRPr="00375A07" w:rsidRDefault="00375A07" w:rsidP="00375A07">
      <w:pPr>
        <w:tabs>
          <w:tab w:val="left" w:pos="284"/>
        </w:tabs>
        <w:spacing w:after="0" w:line="240" w:lineRule="auto"/>
        <w:jc w:val="center"/>
        <w:rPr>
          <w:rFonts w:ascii="Times New Roman" w:eastAsia="Calibri" w:hAnsi="Times New Roman" w:cs="Times New Roman"/>
          <w:b/>
          <w:sz w:val="12"/>
          <w:szCs w:val="12"/>
        </w:rPr>
      </w:pPr>
      <w:r w:rsidRPr="00375A07">
        <w:rPr>
          <w:rFonts w:ascii="Times New Roman" w:eastAsia="Calibri" w:hAnsi="Times New Roman" w:cs="Times New Roman"/>
          <w:b/>
          <w:sz w:val="12"/>
          <w:szCs w:val="12"/>
        </w:rPr>
        <w:lastRenderedPageBreak/>
        <w:t>10. Рассмотрение результатов опроса</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10.1. Результаты опроса носят рекомендательный характер.</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Pr="00375A07">
        <w:rPr>
          <w:rFonts w:ascii="Times New Roman" w:eastAsia="Calibri" w:hAnsi="Times New Roman" w:cs="Times New Roman"/>
          <w:sz w:val="12"/>
          <w:szCs w:val="12"/>
        </w:rPr>
        <w:t>Результаты опроса подлежат обязательному рассмотрению органами местного самоуправления сельского поселения Красносельское муниципального района Сергиевский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w:t>
      </w:r>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proofErr w:type="gramStart"/>
      <w:r w:rsidRPr="00375A07">
        <w:rPr>
          <w:rFonts w:ascii="Times New Roman" w:eastAsia="Calibri" w:hAnsi="Times New Roman" w:cs="Times New Roman"/>
          <w:sz w:val="12"/>
          <w:szCs w:val="12"/>
        </w:rPr>
        <w:t>В случае принятия органами местного самоуправления сельского поселения Красносельское муниципального района Сергиевский Самарской области решений, не соответствующих результатам опроса, указанные органы обязаны в течение 10 (десяти) дней после принятия таких решений довести через средства массовой информации до населения сельского поселения Красносельское муниципального района Сергиевский Самарской области причины принятия решений.</w:t>
      </w:r>
      <w:proofErr w:type="gramEnd"/>
    </w:p>
    <w:p w:rsidR="00375A07" w:rsidRPr="00375A07"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10.4. Повторное проведение опроса по рассмотренному вопросу (вопросам) может состояться не ранее чем через год.</w:t>
      </w:r>
    </w:p>
    <w:p w:rsidR="00375A07" w:rsidRPr="00375A07" w:rsidRDefault="00375A07" w:rsidP="00375A07">
      <w:pPr>
        <w:tabs>
          <w:tab w:val="left" w:pos="284"/>
        </w:tabs>
        <w:spacing w:after="0" w:line="240" w:lineRule="auto"/>
        <w:jc w:val="center"/>
        <w:rPr>
          <w:rFonts w:ascii="Times New Roman" w:eastAsia="Calibri" w:hAnsi="Times New Roman" w:cs="Times New Roman"/>
          <w:b/>
          <w:sz w:val="12"/>
          <w:szCs w:val="12"/>
        </w:rPr>
      </w:pPr>
      <w:r w:rsidRPr="00375A07">
        <w:rPr>
          <w:rFonts w:ascii="Times New Roman" w:eastAsia="Calibri" w:hAnsi="Times New Roman" w:cs="Times New Roman"/>
          <w:b/>
          <w:sz w:val="12"/>
          <w:szCs w:val="12"/>
        </w:rPr>
        <w:t>11. Финансовое обеспечение проведения опроса</w:t>
      </w:r>
    </w:p>
    <w:p w:rsidR="00960DDB" w:rsidRPr="00960DDB" w:rsidRDefault="00375A07" w:rsidP="00375A07">
      <w:pPr>
        <w:tabs>
          <w:tab w:val="left" w:pos="284"/>
        </w:tabs>
        <w:spacing w:after="0" w:line="240" w:lineRule="auto"/>
        <w:ind w:firstLine="284"/>
        <w:jc w:val="both"/>
        <w:rPr>
          <w:rFonts w:ascii="Times New Roman" w:eastAsia="Calibri" w:hAnsi="Times New Roman" w:cs="Times New Roman"/>
          <w:sz w:val="12"/>
          <w:szCs w:val="12"/>
        </w:rPr>
      </w:pPr>
      <w:r w:rsidRPr="00375A07">
        <w:rPr>
          <w:rFonts w:ascii="Times New Roman" w:eastAsia="Calibri" w:hAnsi="Times New Roman" w:cs="Times New Roman"/>
          <w:sz w:val="12"/>
          <w:szCs w:val="12"/>
        </w:rPr>
        <w:t>Финансирование мероприятий, связанных с подготовкой и проведением опроса, при проведении опроса по инициативе Собрания Представителей сельского поселения Красносельское муниципального района Сергиевский Самарской области или, Главы сельского поселения Красносельское муниципального района Сергиевский Самарской области осуществляется за счет средств бюджета сельского поселения Красносельское муниципального района Сергиевский Самарской области.</w:t>
      </w:r>
    </w:p>
    <w:p w:rsidR="00960DDB" w:rsidRPr="00960DDB" w:rsidRDefault="00960DDB" w:rsidP="00960DDB">
      <w:pPr>
        <w:tabs>
          <w:tab w:val="left" w:pos="284"/>
        </w:tabs>
        <w:spacing w:after="0" w:line="240" w:lineRule="auto"/>
        <w:jc w:val="both"/>
        <w:rPr>
          <w:rFonts w:ascii="Times New Roman" w:eastAsia="Calibri" w:hAnsi="Times New Roman" w:cs="Times New Roman"/>
          <w:sz w:val="12"/>
          <w:szCs w:val="12"/>
        </w:rPr>
      </w:pPr>
    </w:p>
    <w:p w:rsidR="005504F0" w:rsidRDefault="005504F0" w:rsidP="005504F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5504F0" w:rsidRPr="0015017C" w:rsidRDefault="005504F0" w:rsidP="005504F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w:t>
      </w:r>
      <w:r w:rsidR="006019A2">
        <w:rPr>
          <w:rFonts w:ascii="Times New Roman" w:eastAsia="Calibri" w:hAnsi="Times New Roman" w:cs="Times New Roman"/>
          <w:b/>
          <w:sz w:val="12"/>
          <w:szCs w:val="12"/>
        </w:rPr>
        <w:t>УТУЗОВСКИЙ</w:t>
      </w:r>
    </w:p>
    <w:p w:rsidR="005504F0" w:rsidRPr="0015017C" w:rsidRDefault="005504F0" w:rsidP="005504F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5504F0" w:rsidRPr="0015017C" w:rsidRDefault="005504F0" w:rsidP="005504F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5504F0" w:rsidRPr="0015017C" w:rsidRDefault="005504F0" w:rsidP="005504F0">
      <w:pPr>
        <w:tabs>
          <w:tab w:val="left" w:pos="284"/>
        </w:tabs>
        <w:spacing w:after="0" w:line="240" w:lineRule="auto"/>
        <w:jc w:val="center"/>
        <w:rPr>
          <w:rFonts w:ascii="Times New Roman" w:eastAsia="Calibri" w:hAnsi="Times New Roman" w:cs="Times New Roman"/>
          <w:sz w:val="12"/>
          <w:szCs w:val="12"/>
        </w:rPr>
      </w:pPr>
    </w:p>
    <w:p w:rsidR="005504F0" w:rsidRPr="0015017C" w:rsidRDefault="005504F0" w:rsidP="005504F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5504F0" w:rsidRPr="00930AEB" w:rsidRDefault="005504F0" w:rsidP="005504F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6019A2" w:rsidRPr="006019A2" w:rsidRDefault="006019A2" w:rsidP="006019A2">
      <w:pPr>
        <w:tabs>
          <w:tab w:val="left" w:pos="284"/>
        </w:tabs>
        <w:spacing w:after="0" w:line="240" w:lineRule="auto"/>
        <w:jc w:val="center"/>
        <w:rPr>
          <w:rFonts w:ascii="Times New Roman" w:eastAsia="Calibri" w:hAnsi="Times New Roman" w:cs="Times New Roman"/>
          <w:b/>
          <w:sz w:val="12"/>
          <w:szCs w:val="12"/>
        </w:rPr>
      </w:pPr>
      <w:r w:rsidRPr="006019A2">
        <w:rPr>
          <w:rFonts w:ascii="Times New Roman" w:eastAsia="Calibri" w:hAnsi="Times New Roman" w:cs="Times New Roman"/>
          <w:b/>
          <w:sz w:val="12"/>
          <w:szCs w:val="12"/>
        </w:rPr>
        <w:t>Об утверждении Положения «О порядке назначения и проведения опроса граждан на территории</w:t>
      </w:r>
    </w:p>
    <w:p w:rsidR="006019A2" w:rsidRPr="006019A2" w:rsidRDefault="006019A2" w:rsidP="006019A2">
      <w:pPr>
        <w:tabs>
          <w:tab w:val="left" w:pos="284"/>
        </w:tabs>
        <w:spacing w:after="0" w:line="240" w:lineRule="auto"/>
        <w:jc w:val="center"/>
        <w:rPr>
          <w:rFonts w:ascii="Times New Roman" w:eastAsia="Calibri" w:hAnsi="Times New Roman" w:cs="Times New Roman"/>
          <w:b/>
          <w:sz w:val="12"/>
          <w:szCs w:val="12"/>
        </w:rPr>
      </w:pPr>
      <w:r w:rsidRPr="006019A2">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w:t>
      </w:r>
    </w:p>
    <w:p w:rsidR="006019A2" w:rsidRPr="006019A2" w:rsidRDefault="006019A2" w:rsidP="006019A2">
      <w:pPr>
        <w:tabs>
          <w:tab w:val="left" w:pos="284"/>
        </w:tabs>
        <w:spacing w:after="0" w:line="240" w:lineRule="auto"/>
        <w:jc w:val="both"/>
        <w:rPr>
          <w:rFonts w:ascii="Times New Roman" w:eastAsia="Calibri" w:hAnsi="Times New Roman" w:cs="Times New Roman"/>
          <w:sz w:val="12"/>
          <w:szCs w:val="12"/>
        </w:rPr>
      </w:pPr>
    </w:p>
    <w:p w:rsidR="006019A2" w:rsidRPr="006019A2" w:rsidRDefault="006019A2" w:rsidP="006019A2">
      <w:pPr>
        <w:tabs>
          <w:tab w:val="left" w:pos="284"/>
        </w:tabs>
        <w:spacing w:after="0" w:line="240" w:lineRule="auto"/>
        <w:ind w:firstLine="284"/>
        <w:jc w:val="both"/>
        <w:rPr>
          <w:rFonts w:ascii="Times New Roman" w:eastAsia="Calibri" w:hAnsi="Times New Roman" w:cs="Times New Roman"/>
          <w:sz w:val="12"/>
          <w:szCs w:val="12"/>
        </w:rPr>
      </w:pPr>
      <w:r w:rsidRPr="006019A2">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6019A2">
        <w:rPr>
          <w:rFonts w:ascii="Times New Roman" w:eastAsia="Calibri" w:hAnsi="Times New Roman" w:cs="Times New Roman"/>
          <w:sz w:val="12"/>
          <w:szCs w:val="12"/>
        </w:rPr>
        <w:t>сельского поселения Кутузовский</w:t>
      </w:r>
      <w:r>
        <w:rPr>
          <w:rFonts w:ascii="Times New Roman" w:eastAsia="Calibri" w:hAnsi="Times New Roman" w:cs="Times New Roman"/>
          <w:sz w:val="12"/>
          <w:szCs w:val="12"/>
        </w:rPr>
        <w:t xml:space="preserve"> </w:t>
      </w:r>
      <w:r w:rsidRPr="006019A2">
        <w:rPr>
          <w:rFonts w:ascii="Times New Roman" w:eastAsia="Calibri" w:hAnsi="Times New Roman" w:cs="Times New Roman"/>
          <w:sz w:val="12"/>
          <w:szCs w:val="12"/>
        </w:rPr>
        <w:t>муниципального района Сергиевский Самарской области</w:t>
      </w:r>
    </w:p>
    <w:p w:rsidR="006019A2" w:rsidRPr="006019A2" w:rsidRDefault="006019A2" w:rsidP="006019A2">
      <w:pPr>
        <w:tabs>
          <w:tab w:val="left" w:pos="284"/>
        </w:tabs>
        <w:spacing w:after="0" w:line="240" w:lineRule="auto"/>
        <w:ind w:firstLine="284"/>
        <w:jc w:val="both"/>
        <w:rPr>
          <w:rFonts w:ascii="Times New Roman" w:eastAsia="Calibri" w:hAnsi="Times New Roman" w:cs="Times New Roman"/>
          <w:sz w:val="12"/>
          <w:szCs w:val="12"/>
        </w:rPr>
      </w:pPr>
      <w:proofErr w:type="gramStart"/>
      <w:r w:rsidRPr="006019A2">
        <w:rPr>
          <w:rFonts w:ascii="Times New Roman" w:eastAsia="Calibri" w:hAnsi="Times New Roman" w:cs="Times New Roman"/>
          <w:sz w:val="12"/>
          <w:szCs w:val="12"/>
        </w:rPr>
        <w:t>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Кутузовский муниципального района Сергиевский Самарской области, Собрание представителей сельского</w:t>
      </w:r>
      <w:proofErr w:type="gramEnd"/>
      <w:r w:rsidRPr="006019A2">
        <w:rPr>
          <w:rFonts w:ascii="Times New Roman" w:eastAsia="Calibri" w:hAnsi="Times New Roman" w:cs="Times New Roman"/>
          <w:sz w:val="12"/>
          <w:szCs w:val="12"/>
        </w:rPr>
        <w:t xml:space="preserve"> поселения Кутузовский муниципального района Сергиевский Самарской области</w:t>
      </w:r>
    </w:p>
    <w:p w:rsidR="006019A2" w:rsidRPr="006019A2" w:rsidRDefault="006019A2" w:rsidP="006019A2">
      <w:pPr>
        <w:tabs>
          <w:tab w:val="left" w:pos="284"/>
        </w:tabs>
        <w:spacing w:after="0" w:line="240" w:lineRule="auto"/>
        <w:ind w:firstLine="284"/>
        <w:jc w:val="both"/>
        <w:rPr>
          <w:rFonts w:ascii="Times New Roman" w:eastAsia="Calibri" w:hAnsi="Times New Roman" w:cs="Times New Roman"/>
          <w:sz w:val="12"/>
          <w:szCs w:val="12"/>
        </w:rPr>
      </w:pPr>
      <w:r w:rsidRPr="006019A2">
        <w:rPr>
          <w:rFonts w:ascii="Times New Roman" w:eastAsia="Calibri" w:hAnsi="Times New Roman" w:cs="Times New Roman"/>
          <w:b/>
          <w:sz w:val="12"/>
          <w:szCs w:val="12"/>
        </w:rPr>
        <w:t>РЕШИЛО</w:t>
      </w:r>
      <w:r w:rsidRPr="006019A2">
        <w:rPr>
          <w:rFonts w:ascii="Times New Roman" w:eastAsia="Calibri" w:hAnsi="Times New Roman" w:cs="Times New Roman"/>
          <w:sz w:val="12"/>
          <w:szCs w:val="12"/>
        </w:rPr>
        <w:t>:</w:t>
      </w:r>
    </w:p>
    <w:p w:rsidR="006019A2" w:rsidRPr="006019A2" w:rsidRDefault="006019A2" w:rsidP="006019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019A2">
        <w:rPr>
          <w:rFonts w:ascii="Times New Roman" w:eastAsia="Calibri" w:hAnsi="Times New Roman" w:cs="Times New Roman"/>
          <w:sz w:val="12"/>
          <w:szCs w:val="12"/>
        </w:rPr>
        <w:t>Утвердить Положение «О порядке назначения и проведения опроса граждан  на территории сельского поселения Кутузовский муниципального района Сергиевский Самарской области» согласно Приложению.</w:t>
      </w:r>
    </w:p>
    <w:p w:rsidR="006019A2" w:rsidRPr="006019A2" w:rsidRDefault="006019A2" w:rsidP="006019A2">
      <w:pPr>
        <w:tabs>
          <w:tab w:val="left" w:pos="284"/>
        </w:tabs>
        <w:spacing w:after="0" w:line="240" w:lineRule="auto"/>
        <w:ind w:firstLine="284"/>
        <w:jc w:val="both"/>
        <w:rPr>
          <w:rFonts w:ascii="Times New Roman" w:eastAsia="Calibri" w:hAnsi="Times New Roman" w:cs="Times New Roman"/>
          <w:sz w:val="12"/>
          <w:szCs w:val="12"/>
        </w:rPr>
      </w:pPr>
      <w:r w:rsidRPr="006019A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019A2">
        <w:rPr>
          <w:rFonts w:ascii="Times New Roman" w:eastAsia="Calibri" w:hAnsi="Times New Roman" w:cs="Times New Roman"/>
          <w:sz w:val="12"/>
          <w:szCs w:val="12"/>
        </w:rPr>
        <w:t>Опубликовать настоящее Решение в газете «Сергиевский вестник».</w:t>
      </w:r>
    </w:p>
    <w:p w:rsidR="006019A2" w:rsidRPr="006019A2" w:rsidRDefault="006019A2" w:rsidP="006019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019A2">
        <w:rPr>
          <w:rFonts w:ascii="Times New Roman" w:eastAsia="Calibri" w:hAnsi="Times New Roman" w:cs="Times New Roman"/>
          <w:sz w:val="12"/>
          <w:szCs w:val="12"/>
        </w:rPr>
        <w:t>Настоящее Решение вступает в силу со дня его официального  опубликования.</w:t>
      </w:r>
    </w:p>
    <w:p w:rsidR="006019A2" w:rsidRPr="006019A2" w:rsidRDefault="006019A2" w:rsidP="006019A2">
      <w:pPr>
        <w:tabs>
          <w:tab w:val="left" w:pos="284"/>
        </w:tabs>
        <w:spacing w:after="0" w:line="240" w:lineRule="auto"/>
        <w:jc w:val="right"/>
        <w:rPr>
          <w:rFonts w:ascii="Times New Roman" w:eastAsia="Calibri" w:hAnsi="Times New Roman" w:cs="Times New Roman"/>
          <w:sz w:val="12"/>
          <w:szCs w:val="12"/>
        </w:rPr>
      </w:pPr>
      <w:r w:rsidRPr="006019A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019A2">
        <w:rPr>
          <w:rFonts w:ascii="Times New Roman" w:eastAsia="Calibri" w:hAnsi="Times New Roman" w:cs="Times New Roman"/>
          <w:sz w:val="12"/>
          <w:szCs w:val="12"/>
        </w:rPr>
        <w:t>сельского поселения Кутузовский</w:t>
      </w:r>
    </w:p>
    <w:p w:rsidR="006019A2" w:rsidRDefault="006019A2" w:rsidP="006019A2">
      <w:pPr>
        <w:tabs>
          <w:tab w:val="left" w:pos="284"/>
        </w:tabs>
        <w:spacing w:after="0" w:line="240" w:lineRule="auto"/>
        <w:jc w:val="right"/>
        <w:rPr>
          <w:rFonts w:ascii="Times New Roman" w:eastAsia="Calibri" w:hAnsi="Times New Roman" w:cs="Times New Roman"/>
          <w:sz w:val="12"/>
          <w:szCs w:val="12"/>
        </w:rPr>
      </w:pPr>
      <w:r w:rsidRPr="006019A2">
        <w:rPr>
          <w:rFonts w:ascii="Times New Roman" w:eastAsia="Calibri" w:hAnsi="Times New Roman" w:cs="Times New Roman"/>
          <w:sz w:val="12"/>
          <w:szCs w:val="12"/>
        </w:rPr>
        <w:t>муниципального района Сергиевский</w:t>
      </w:r>
    </w:p>
    <w:p w:rsidR="006019A2" w:rsidRPr="006019A2" w:rsidRDefault="006019A2" w:rsidP="006019A2">
      <w:pPr>
        <w:tabs>
          <w:tab w:val="left" w:pos="284"/>
        </w:tabs>
        <w:spacing w:after="0" w:line="240" w:lineRule="auto"/>
        <w:jc w:val="right"/>
        <w:rPr>
          <w:rFonts w:ascii="Times New Roman" w:eastAsia="Calibri" w:hAnsi="Times New Roman" w:cs="Times New Roman"/>
          <w:sz w:val="12"/>
          <w:szCs w:val="12"/>
        </w:rPr>
      </w:pPr>
      <w:r w:rsidRPr="006019A2">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proofErr w:type="spellStart"/>
      <w:r w:rsidRPr="006019A2">
        <w:rPr>
          <w:rFonts w:ascii="Times New Roman" w:eastAsia="Calibri" w:hAnsi="Times New Roman" w:cs="Times New Roman"/>
          <w:sz w:val="12"/>
          <w:szCs w:val="12"/>
        </w:rPr>
        <w:t>Шмонин</w:t>
      </w:r>
      <w:proofErr w:type="spellEnd"/>
    </w:p>
    <w:p w:rsidR="006019A2" w:rsidRPr="006019A2" w:rsidRDefault="006019A2" w:rsidP="006019A2">
      <w:pPr>
        <w:tabs>
          <w:tab w:val="left" w:pos="284"/>
        </w:tabs>
        <w:spacing w:after="0" w:line="240" w:lineRule="auto"/>
        <w:jc w:val="right"/>
        <w:rPr>
          <w:rFonts w:ascii="Times New Roman" w:eastAsia="Calibri" w:hAnsi="Times New Roman" w:cs="Times New Roman"/>
          <w:sz w:val="12"/>
          <w:szCs w:val="12"/>
        </w:rPr>
      </w:pPr>
    </w:p>
    <w:p w:rsidR="006019A2" w:rsidRPr="006019A2" w:rsidRDefault="006019A2" w:rsidP="006019A2">
      <w:pPr>
        <w:tabs>
          <w:tab w:val="left" w:pos="284"/>
        </w:tabs>
        <w:spacing w:after="0" w:line="240" w:lineRule="auto"/>
        <w:jc w:val="right"/>
        <w:rPr>
          <w:rFonts w:ascii="Times New Roman" w:eastAsia="Calibri" w:hAnsi="Times New Roman" w:cs="Times New Roman"/>
          <w:sz w:val="12"/>
          <w:szCs w:val="12"/>
        </w:rPr>
      </w:pPr>
      <w:r w:rsidRPr="006019A2">
        <w:rPr>
          <w:rFonts w:ascii="Times New Roman" w:eastAsia="Calibri" w:hAnsi="Times New Roman" w:cs="Times New Roman"/>
          <w:sz w:val="12"/>
          <w:szCs w:val="12"/>
        </w:rPr>
        <w:t>Глава сельского поселения Кутузовский</w:t>
      </w:r>
    </w:p>
    <w:p w:rsidR="006019A2" w:rsidRDefault="006019A2" w:rsidP="006019A2">
      <w:pPr>
        <w:tabs>
          <w:tab w:val="left" w:pos="284"/>
        </w:tabs>
        <w:spacing w:after="0" w:line="240" w:lineRule="auto"/>
        <w:jc w:val="right"/>
        <w:rPr>
          <w:rFonts w:ascii="Times New Roman" w:eastAsia="Calibri" w:hAnsi="Times New Roman" w:cs="Times New Roman"/>
          <w:sz w:val="12"/>
          <w:szCs w:val="12"/>
        </w:rPr>
      </w:pPr>
      <w:r w:rsidRPr="006019A2">
        <w:rPr>
          <w:rFonts w:ascii="Times New Roman" w:eastAsia="Calibri" w:hAnsi="Times New Roman" w:cs="Times New Roman"/>
          <w:sz w:val="12"/>
          <w:szCs w:val="12"/>
        </w:rPr>
        <w:t>муниципального района Сергиевский</w:t>
      </w:r>
    </w:p>
    <w:p w:rsidR="006019A2" w:rsidRPr="006019A2" w:rsidRDefault="006019A2" w:rsidP="006019A2">
      <w:pPr>
        <w:tabs>
          <w:tab w:val="left" w:pos="284"/>
        </w:tabs>
        <w:spacing w:after="0" w:line="240" w:lineRule="auto"/>
        <w:jc w:val="right"/>
        <w:rPr>
          <w:rFonts w:ascii="Times New Roman" w:eastAsia="Calibri" w:hAnsi="Times New Roman" w:cs="Times New Roman"/>
          <w:sz w:val="12"/>
          <w:szCs w:val="12"/>
        </w:rPr>
      </w:pPr>
      <w:r w:rsidRPr="006019A2">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6019A2">
        <w:rPr>
          <w:rFonts w:ascii="Times New Roman" w:eastAsia="Calibri" w:hAnsi="Times New Roman" w:cs="Times New Roman"/>
          <w:sz w:val="12"/>
          <w:szCs w:val="12"/>
        </w:rPr>
        <w:t>Сабельникова</w:t>
      </w:r>
    </w:p>
    <w:p w:rsidR="00960DDB" w:rsidRPr="00960DDB" w:rsidRDefault="00960DDB" w:rsidP="00960DDB">
      <w:pPr>
        <w:tabs>
          <w:tab w:val="left" w:pos="284"/>
        </w:tabs>
        <w:spacing w:after="0" w:line="240" w:lineRule="auto"/>
        <w:jc w:val="both"/>
        <w:rPr>
          <w:rFonts w:ascii="Times New Roman" w:eastAsia="Calibri" w:hAnsi="Times New Roman" w:cs="Times New Roman"/>
          <w:sz w:val="12"/>
          <w:szCs w:val="12"/>
        </w:rPr>
      </w:pPr>
    </w:p>
    <w:p w:rsidR="00E44587" w:rsidRPr="0015017C" w:rsidRDefault="00E44587" w:rsidP="00E44587">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E44587" w:rsidRPr="0015017C" w:rsidRDefault="00E44587" w:rsidP="00E44587">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Кутузовский</w:t>
      </w:r>
    </w:p>
    <w:p w:rsidR="00E44587" w:rsidRPr="0015017C" w:rsidRDefault="00E44587" w:rsidP="00E44587">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E44587" w:rsidRDefault="00E44587" w:rsidP="00E44587">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10 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E44587" w:rsidRPr="00E44587" w:rsidRDefault="00E44587" w:rsidP="00E44587">
      <w:pPr>
        <w:tabs>
          <w:tab w:val="left" w:pos="284"/>
        </w:tabs>
        <w:spacing w:after="0" w:line="240" w:lineRule="auto"/>
        <w:jc w:val="center"/>
        <w:rPr>
          <w:rFonts w:ascii="Times New Roman" w:eastAsia="Calibri" w:hAnsi="Times New Roman" w:cs="Times New Roman"/>
          <w:b/>
          <w:sz w:val="12"/>
          <w:szCs w:val="12"/>
        </w:rPr>
      </w:pPr>
      <w:r w:rsidRPr="00E44587">
        <w:rPr>
          <w:rFonts w:ascii="Times New Roman" w:eastAsia="Calibri" w:hAnsi="Times New Roman" w:cs="Times New Roman"/>
          <w:b/>
          <w:sz w:val="12"/>
          <w:szCs w:val="12"/>
        </w:rPr>
        <w:t>ПОЛОЖЕНИЕ О ПОРЯДКЕ НАЗНАЧЕНИЯ И ПРОВЕДЕНИЯ ОПРОСА  ГРАЖДАН НА ТЕРРИТОРИИ</w:t>
      </w:r>
    </w:p>
    <w:p w:rsidR="00E44587" w:rsidRPr="00E44587" w:rsidRDefault="00E44587" w:rsidP="00E44587">
      <w:pPr>
        <w:tabs>
          <w:tab w:val="left" w:pos="284"/>
        </w:tabs>
        <w:spacing w:after="0" w:line="240" w:lineRule="auto"/>
        <w:jc w:val="center"/>
        <w:rPr>
          <w:rFonts w:ascii="Times New Roman" w:eastAsia="Calibri" w:hAnsi="Times New Roman" w:cs="Times New Roman"/>
          <w:sz w:val="12"/>
          <w:szCs w:val="12"/>
        </w:rPr>
      </w:pPr>
      <w:r w:rsidRPr="00E44587">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w:t>
      </w:r>
    </w:p>
    <w:p w:rsidR="00E44587" w:rsidRPr="00E44587" w:rsidRDefault="00E44587" w:rsidP="00E44587">
      <w:pPr>
        <w:tabs>
          <w:tab w:val="left" w:pos="284"/>
        </w:tabs>
        <w:spacing w:after="0" w:line="240" w:lineRule="auto"/>
        <w:jc w:val="center"/>
        <w:rPr>
          <w:rFonts w:ascii="Times New Roman" w:eastAsia="Calibri" w:hAnsi="Times New Roman" w:cs="Times New Roman"/>
          <w:b/>
          <w:sz w:val="12"/>
          <w:szCs w:val="12"/>
        </w:rPr>
      </w:pPr>
      <w:r w:rsidRPr="00E44587">
        <w:rPr>
          <w:rFonts w:ascii="Times New Roman" w:eastAsia="Calibri" w:hAnsi="Times New Roman" w:cs="Times New Roman"/>
          <w:b/>
          <w:sz w:val="12"/>
          <w:szCs w:val="12"/>
        </w:rPr>
        <w:t>1. Общие положения</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 xml:space="preserve">1.1. </w:t>
      </w:r>
      <w:proofErr w:type="gramStart"/>
      <w:r w:rsidRPr="00E44587">
        <w:rPr>
          <w:rFonts w:ascii="Times New Roman" w:eastAsia="Calibri" w:hAnsi="Times New Roman" w:cs="Times New Roman"/>
          <w:sz w:val="12"/>
          <w:szCs w:val="12"/>
        </w:rPr>
        <w:t>Настоящее Положение разработано 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Кутузовский муниципального района Сергиевский Самарской области</w:t>
      </w:r>
      <w:proofErr w:type="gramEnd"/>
      <w:r w:rsidRPr="00E44587">
        <w:rPr>
          <w:rFonts w:ascii="Times New Roman" w:eastAsia="Calibri" w:hAnsi="Times New Roman" w:cs="Times New Roman"/>
          <w:sz w:val="12"/>
          <w:szCs w:val="12"/>
        </w:rPr>
        <w:t xml:space="preserve"> и устанавливает порядок назначения, проведения и установления результатов опроса граждан на территории сельского поселения Кутузовский муниципального района Сергиевский Самарской области (далее - опрос).</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E44587">
        <w:rPr>
          <w:rFonts w:ascii="Times New Roman" w:eastAsia="Calibri" w:hAnsi="Times New Roman" w:cs="Times New Roman"/>
          <w:sz w:val="12"/>
          <w:szCs w:val="12"/>
        </w:rPr>
        <w:t>Опрос является формой непосредственного участия населения в осуществлении местного самоуправления на территории сельского поселения Кутузовский  муниципального района Сергиевский Самарской области.</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proofErr w:type="gramStart"/>
      <w:r w:rsidRPr="00E44587">
        <w:rPr>
          <w:rFonts w:ascii="Times New Roman" w:eastAsia="Calibri" w:hAnsi="Times New Roman" w:cs="Times New Roman"/>
          <w:sz w:val="12"/>
          <w:szCs w:val="12"/>
        </w:rPr>
        <w:t>Опрос проводится на всей территории сельского поселения Кутузовский муниципального района Сергиевский Самарской области или на части его территории для выявления мнения населения и его учета при принятии решений органами местного самоуправления сельского поселения Кутузовский муниципального района Сергиевский Самарской области и должностными лицами местного самоуправления сельского поселения Кутузовский муниципального района Сергиевский Самарской области, а также органами государственной власти Самарской области.</w:t>
      </w:r>
      <w:proofErr w:type="gramEnd"/>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1.4 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1.5. В опросе имеют право участвовать жители сельского поселения Кутузовский муниципального района Сергиевский Самарской области, обладающие избирательным правом.</w:t>
      </w:r>
    </w:p>
    <w:p w:rsidR="00E44587" w:rsidRPr="00E44587" w:rsidRDefault="00E44587" w:rsidP="00E44587">
      <w:pPr>
        <w:tabs>
          <w:tab w:val="left" w:pos="284"/>
        </w:tabs>
        <w:spacing w:after="0" w:line="240" w:lineRule="auto"/>
        <w:jc w:val="center"/>
        <w:rPr>
          <w:rFonts w:ascii="Times New Roman" w:eastAsia="Calibri" w:hAnsi="Times New Roman" w:cs="Times New Roman"/>
          <w:b/>
          <w:sz w:val="12"/>
          <w:szCs w:val="12"/>
        </w:rPr>
      </w:pPr>
      <w:r w:rsidRPr="00E44587">
        <w:rPr>
          <w:rFonts w:ascii="Times New Roman" w:eastAsia="Calibri" w:hAnsi="Times New Roman" w:cs="Times New Roman"/>
          <w:b/>
          <w:sz w:val="12"/>
          <w:szCs w:val="12"/>
        </w:rPr>
        <w:t>2. Вопросы, выносимые на опрос</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 xml:space="preserve">2.1. На опрос могут быть </w:t>
      </w:r>
      <w:proofErr w:type="gramStart"/>
      <w:r w:rsidRPr="00E44587">
        <w:rPr>
          <w:rFonts w:ascii="Times New Roman" w:eastAsia="Calibri" w:hAnsi="Times New Roman" w:cs="Times New Roman"/>
          <w:sz w:val="12"/>
          <w:szCs w:val="12"/>
        </w:rPr>
        <w:t>вынесены</w:t>
      </w:r>
      <w:proofErr w:type="gramEnd"/>
      <w:r w:rsidRPr="00E44587">
        <w:rPr>
          <w:rFonts w:ascii="Times New Roman" w:eastAsia="Calibri" w:hAnsi="Times New Roman" w:cs="Times New Roman"/>
          <w:sz w:val="12"/>
          <w:szCs w:val="12"/>
        </w:rPr>
        <w:t>:</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а) решения, планируемые к принятию органами местного самоуправления сельского поселения Кутузовский муниципального района Сергиевский Самарской области и должностными лицами местного самоуправления по вопросам местного значения сельского поселения Кутузовский муниципального района Сергиевский Самарской области;</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б) вопросы об изменении целевого назначения земель сельского поселения Кутузовский муниципального района Сергиевский Самарской области для объектов регионального и межрегионального значения.</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lastRenderedPageBreak/>
        <w:t>2.2. Вопрос, выносимый на опрос, должен быть сформулирован четко и ясно, не допускать возможности его различного толкования и подразумевать только однозначный ответ.</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2.3. Допускается проведение опроса по нескольким вопросам.</w:t>
      </w:r>
    </w:p>
    <w:p w:rsidR="00E44587" w:rsidRPr="00E44587" w:rsidRDefault="00E44587" w:rsidP="00E44587">
      <w:pPr>
        <w:tabs>
          <w:tab w:val="left" w:pos="284"/>
        </w:tabs>
        <w:spacing w:after="0" w:line="240" w:lineRule="auto"/>
        <w:jc w:val="center"/>
        <w:rPr>
          <w:rFonts w:ascii="Times New Roman" w:eastAsia="Calibri" w:hAnsi="Times New Roman" w:cs="Times New Roman"/>
          <w:b/>
          <w:sz w:val="12"/>
          <w:szCs w:val="12"/>
        </w:rPr>
      </w:pPr>
      <w:r w:rsidRPr="00E44587">
        <w:rPr>
          <w:rFonts w:ascii="Times New Roman" w:eastAsia="Calibri" w:hAnsi="Times New Roman" w:cs="Times New Roman"/>
          <w:b/>
          <w:sz w:val="12"/>
          <w:szCs w:val="12"/>
        </w:rPr>
        <w:t>3. Инициатива проведения опроса</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3.1. Опрос проводится по инициативе:</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а) Собрания представителей сельского поселения Кутузовский муниципального района Сергиевский Самарской области или Главы сельского поселения Кутузовский муниципального района Сергиевский Самарской области - по вопросам местного значения;</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б) </w:t>
      </w:r>
      <w:r w:rsidRPr="00E44587">
        <w:rPr>
          <w:rFonts w:ascii="Times New Roman" w:eastAsia="Calibri" w:hAnsi="Times New Roman" w:cs="Times New Roman"/>
          <w:sz w:val="12"/>
          <w:szCs w:val="12"/>
        </w:rPr>
        <w:t>органов государственной власти Самарской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3.2. Инициатива Собрания представителей сельского поселения Кутузовский муниципального района Сергиевский Самарской области о проведении опроса может исходить от группы депутатов численностью не менее  пяти человек от установленной численности депутатов Собрания представителей сельского поселения Кутузовский муниципального района Сергиевский Самарской области.</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 xml:space="preserve">3.3. </w:t>
      </w:r>
      <w:proofErr w:type="gramStart"/>
      <w:r w:rsidRPr="00E44587">
        <w:rPr>
          <w:rFonts w:ascii="Times New Roman" w:eastAsia="Calibri" w:hAnsi="Times New Roman" w:cs="Times New Roman"/>
          <w:sz w:val="12"/>
          <w:szCs w:val="12"/>
        </w:rPr>
        <w:t>Инициатор проведения опроса направляет на имя председателя Собрания представителей сельского поселения Кутузовский муниципального района Сергиевский Самарской области  обращение о включении вопроса о проведении опроса в повестку очередного заседания Собрания представителей сельского поселения Кутузовский муниципального района Сергиевский с обоснованием необходимости проведения такого опроса, а также информацию о численности населения соответствующей территории сельского поселения Кутузовский муниципального района Сергиевский Самарской области, на которой</w:t>
      </w:r>
      <w:proofErr w:type="gramEnd"/>
      <w:r w:rsidRPr="00E44587">
        <w:rPr>
          <w:rFonts w:ascii="Times New Roman" w:eastAsia="Calibri" w:hAnsi="Times New Roman" w:cs="Times New Roman"/>
          <w:sz w:val="12"/>
          <w:szCs w:val="12"/>
        </w:rPr>
        <w:t xml:space="preserve"> планируется проведение опроса.</w:t>
      </w:r>
    </w:p>
    <w:p w:rsidR="00E44587" w:rsidRPr="00E44587" w:rsidRDefault="00E44587" w:rsidP="00E44587">
      <w:pPr>
        <w:tabs>
          <w:tab w:val="left" w:pos="284"/>
        </w:tabs>
        <w:spacing w:after="0" w:line="240" w:lineRule="auto"/>
        <w:jc w:val="center"/>
        <w:rPr>
          <w:rFonts w:ascii="Times New Roman" w:eastAsia="Calibri" w:hAnsi="Times New Roman" w:cs="Times New Roman"/>
          <w:b/>
          <w:sz w:val="12"/>
          <w:szCs w:val="12"/>
        </w:rPr>
      </w:pPr>
      <w:r w:rsidRPr="00E44587">
        <w:rPr>
          <w:rFonts w:ascii="Times New Roman" w:eastAsia="Calibri" w:hAnsi="Times New Roman" w:cs="Times New Roman"/>
          <w:b/>
          <w:sz w:val="12"/>
          <w:szCs w:val="12"/>
        </w:rPr>
        <w:t>4. Порядок принятия решения о назначении опроса</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E44587">
        <w:rPr>
          <w:rFonts w:ascii="Times New Roman" w:eastAsia="Calibri" w:hAnsi="Times New Roman" w:cs="Times New Roman"/>
          <w:sz w:val="12"/>
          <w:szCs w:val="12"/>
        </w:rPr>
        <w:t xml:space="preserve">Решение о назначении опроса принимается простым большинством </w:t>
      </w:r>
      <w:proofErr w:type="gramStart"/>
      <w:r w:rsidRPr="00E44587">
        <w:rPr>
          <w:rFonts w:ascii="Times New Roman" w:eastAsia="Calibri" w:hAnsi="Times New Roman" w:cs="Times New Roman"/>
          <w:sz w:val="12"/>
          <w:szCs w:val="12"/>
        </w:rPr>
        <w:t>голосов депутатов Собрания представителей сельского поселения</w:t>
      </w:r>
      <w:proofErr w:type="gramEnd"/>
      <w:r w:rsidRPr="00E44587">
        <w:rPr>
          <w:rFonts w:ascii="Times New Roman" w:eastAsia="Calibri" w:hAnsi="Times New Roman" w:cs="Times New Roman"/>
          <w:sz w:val="12"/>
          <w:szCs w:val="12"/>
        </w:rPr>
        <w:t xml:space="preserve"> Кутузовский муниципального района Сергиевский Самарской области.</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4.2. В Решении Собрания Представителей сельского поселения Кутузовский муниципального района Сергиевский Самарской области о назначении опроса устанавливаются:</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а) дата и сроки проведения опроса;</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proofErr w:type="gramStart"/>
      <w:r w:rsidRPr="00E44587">
        <w:rPr>
          <w:rFonts w:ascii="Times New Roman" w:eastAsia="Calibri" w:hAnsi="Times New Roman" w:cs="Times New Roman"/>
          <w:sz w:val="12"/>
          <w:szCs w:val="12"/>
        </w:rPr>
        <w:t>б) формулировка вопроса (вопросов), предлагаемого (предлагаемых) при проведении опроса;</w:t>
      </w:r>
      <w:proofErr w:type="gramEnd"/>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в) методика проведения опроса;</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г) форма опросного листа;</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д) минимальная численность жителей муниципального образования, участвующих в опросе.</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4.3. Опрос проводится в сроки, установленные решением Собрания представителей сельского поселения Кутузовский муниципального района Сергиевский Самарской области о назначении опроса, но не ранее чем через десять   дней после принятия Решения о его назначении.</w:t>
      </w:r>
    </w:p>
    <w:p w:rsidR="00E44587" w:rsidRPr="00E44587" w:rsidRDefault="00E44587" w:rsidP="00E44587">
      <w:pPr>
        <w:tabs>
          <w:tab w:val="left" w:pos="284"/>
        </w:tabs>
        <w:spacing w:after="0" w:line="240" w:lineRule="auto"/>
        <w:jc w:val="center"/>
        <w:rPr>
          <w:rFonts w:ascii="Times New Roman" w:eastAsia="Calibri" w:hAnsi="Times New Roman" w:cs="Times New Roman"/>
          <w:b/>
          <w:sz w:val="12"/>
          <w:szCs w:val="12"/>
        </w:rPr>
      </w:pPr>
      <w:r w:rsidRPr="00E44587">
        <w:rPr>
          <w:rFonts w:ascii="Times New Roman" w:eastAsia="Calibri" w:hAnsi="Times New Roman" w:cs="Times New Roman"/>
          <w:b/>
          <w:sz w:val="12"/>
          <w:szCs w:val="12"/>
        </w:rPr>
        <w:t>5. Порядок формирования и организации работы Комиссии по проведению опроса</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5.1. Для  организации проведения опроса Собрание представителей сельского поселения Кутузовский муниципального района Сергиевский Самарской области формирует комиссию по проведению опроса (далее - Комиссия).</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5.2. В состав Комиссии входят председатель Комиссии, секретарь Комиссии и члены Комиссии.</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5.3. Персональный состав Комиссии утверждается Решением Собрания представителей сельского поселения Кутузовский муниципального района Сергиевский Самарской области на основе предложений инициаторов проведения опроса.</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5.4. В состав Комиссии в обязательном порядке включаются депутаты Собрания представителей сельского поселения Кутузовский муниципального района Сергиевский Самарской области и представители администрации сельского поселения Кутузовский муниципального района Сергиевский Самарской области. В состав Комиссии могут быть включены представители органов государственной власти Самарской области, муниципальных предприятий и учреждений, общественных объединений, действующих на территории сельского поселения Кутузовский муниципального района Сергиевский Самарской области   в зависимости от вопроса, выносимого на опрос.</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5.5. Численный состав Комиссии формируется в зависимости от территории проведения опроса и должен составлять не менее 3-х человек.</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5.6. Дата первого заседания Комиссии устанавливается Решением Собрания представителей сельского поселения Кутузовский муниципального района Сергиевский Самарской области.</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5.7. Председатель Комиссии и секретарь Комиссии избираются на первом заседании Комиссии из числа членов Комиссии простым большинством голосов.</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5.8. Деятельность Комиссии осуществляется на основе коллегиальности.</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5.9. Заседание Комиссии считается правомочным, если в нем приняли участие не менее половины от установленного числа ее членов.</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5.10. Решения Комиссии принимаются открытым голосованием простым большинством голосов от числа присутствующих на заседании. При равном количестве голосов, поданных «за» и «против», голос председателя Комиссии является решающим.</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5.11. На заседании Комиссии ведется протокол, в котором отражаются решения Комиссии.</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5.12. Протокол подписывается председателем Комиссии и секретарем Комиссии.</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5.13. Деятельность членов Комиссии осуществляется на общественных началах.</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5.14. Материально-техническое и организационное обеспечение деятельности Комиссии осуществляется администрацией сельского поселения Кутузовский муниципального района Сергиевский Самарской области.</w:t>
      </w:r>
    </w:p>
    <w:p w:rsidR="00E44587" w:rsidRPr="00E44587" w:rsidRDefault="00E44587" w:rsidP="00E44587">
      <w:pPr>
        <w:tabs>
          <w:tab w:val="left" w:pos="284"/>
        </w:tabs>
        <w:spacing w:after="0" w:line="240" w:lineRule="auto"/>
        <w:jc w:val="center"/>
        <w:rPr>
          <w:rFonts w:ascii="Times New Roman" w:eastAsia="Calibri" w:hAnsi="Times New Roman" w:cs="Times New Roman"/>
          <w:b/>
          <w:sz w:val="12"/>
          <w:szCs w:val="12"/>
        </w:rPr>
      </w:pPr>
      <w:r w:rsidRPr="00E44587">
        <w:rPr>
          <w:rFonts w:ascii="Times New Roman" w:eastAsia="Calibri" w:hAnsi="Times New Roman" w:cs="Times New Roman"/>
          <w:b/>
          <w:sz w:val="12"/>
          <w:szCs w:val="12"/>
        </w:rPr>
        <w:t>6. Полномочия Комиссии</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6.1. Комиссия обладает следующими полномочиями:</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а) организует проведение опроса в соответствии с установленным настоящим Положением порядком;</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б) утверждает списки лиц, осуществляющих сбор подписей;</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в) осуществляет, выдачу опросных листов лицам, осуществляющим сбор</w:t>
      </w:r>
      <w:r>
        <w:rPr>
          <w:rFonts w:ascii="Times New Roman" w:eastAsia="Calibri" w:hAnsi="Times New Roman" w:cs="Times New Roman"/>
          <w:sz w:val="12"/>
          <w:szCs w:val="12"/>
        </w:rPr>
        <w:t xml:space="preserve"> </w:t>
      </w:r>
      <w:r w:rsidRPr="00E44587">
        <w:rPr>
          <w:rFonts w:ascii="Times New Roman" w:eastAsia="Calibri" w:hAnsi="Times New Roman" w:cs="Times New Roman"/>
          <w:sz w:val="12"/>
          <w:szCs w:val="12"/>
        </w:rPr>
        <w:t>подписей;</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г) устанавливает результаты опроса;</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 xml:space="preserve">д) осуществляет </w:t>
      </w:r>
      <w:proofErr w:type="gramStart"/>
      <w:r w:rsidRPr="00E44587">
        <w:rPr>
          <w:rFonts w:ascii="Times New Roman" w:eastAsia="Calibri" w:hAnsi="Times New Roman" w:cs="Times New Roman"/>
          <w:sz w:val="12"/>
          <w:szCs w:val="12"/>
        </w:rPr>
        <w:t>контроль за</w:t>
      </w:r>
      <w:proofErr w:type="gramEnd"/>
      <w:r w:rsidRPr="00E44587">
        <w:rPr>
          <w:rFonts w:ascii="Times New Roman" w:eastAsia="Calibri" w:hAnsi="Times New Roman" w:cs="Times New Roman"/>
          <w:sz w:val="12"/>
          <w:szCs w:val="12"/>
        </w:rPr>
        <w:t xml:space="preserve"> соблюдением прав граждан муниципального района Сергиевский Самарской области на участие в опросе;</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е) взаимодействует с органами местного самоуправления сельского поселения Кутузовский муниципального района Сергиевский Самарской области, органами государственной власти Самарской области, общественными объединениями и представителями средств массовой информации;</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ж) проводит проверку достоверности сведений, указанных лицами, осуществляющими опрос;</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з) осуществляет иные полномочия, касающиеся организации проведения опроса, в соответствии с настоящим Положением и действующим законодательством.</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6.2. Полномочия Комиссии прекращаются после официальной передачи результатов опроса в Собрание представителей сельского поселения Кутузовский муниципального района Сергиевский Самарской области.</w:t>
      </w:r>
    </w:p>
    <w:p w:rsidR="00E44587" w:rsidRPr="00E44587" w:rsidRDefault="00E44587" w:rsidP="00E44587">
      <w:pPr>
        <w:tabs>
          <w:tab w:val="left" w:pos="284"/>
        </w:tabs>
        <w:spacing w:after="0" w:line="240" w:lineRule="auto"/>
        <w:jc w:val="center"/>
        <w:rPr>
          <w:rFonts w:ascii="Times New Roman" w:eastAsia="Calibri" w:hAnsi="Times New Roman" w:cs="Times New Roman"/>
          <w:b/>
          <w:sz w:val="12"/>
          <w:szCs w:val="12"/>
        </w:rPr>
      </w:pPr>
      <w:r w:rsidRPr="00E44587">
        <w:rPr>
          <w:rFonts w:ascii="Times New Roman" w:eastAsia="Calibri" w:hAnsi="Times New Roman" w:cs="Times New Roman"/>
          <w:b/>
          <w:sz w:val="12"/>
          <w:szCs w:val="12"/>
        </w:rPr>
        <w:t>7. Список граждан, имеющих право на участие в опросе (список участников опроса)</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E44587">
        <w:rPr>
          <w:rFonts w:ascii="Times New Roman" w:eastAsia="Calibri" w:hAnsi="Times New Roman" w:cs="Times New Roman"/>
          <w:sz w:val="12"/>
          <w:szCs w:val="12"/>
        </w:rPr>
        <w:t>В список участников опроса включаются граждане, достигшие возраста 18 лет, обладающие избирательным правом, проживающие на территории сельского поселения Кутузовский муниципального района Сергиевский Самарской области. В данном списке указываются фамилия, имя, отчество, год рождения (в возрасте 18 лет - дополнительно день и месяц) и адрес места жительства участников опроса.</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 xml:space="preserve">7.2. Список участников опроса составляется Главой сельского поселения Кутузовский муниципального района Сергиевский Самарской области и направляется в Комиссию не </w:t>
      </w:r>
      <w:proofErr w:type="gramStart"/>
      <w:r w:rsidRPr="00E44587">
        <w:rPr>
          <w:rFonts w:ascii="Times New Roman" w:eastAsia="Calibri" w:hAnsi="Times New Roman" w:cs="Times New Roman"/>
          <w:sz w:val="12"/>
          <w:szCs w:val="12"/>
        </w:rPr>
        <w:t>позднее</w:t>
      </w:r>
      <w:proofErr w:type="gramEnd"/>
      <w:r w:rsidRPr="00E44587">
        <w:rPr>
          <w:rFonts w:ascii="Times New Roman" w:eastAsia="Calibri" w:hAnsi="Times New Roman" w:cs="Times New Roman"/>
          <w:sz w:val="12"/>
          <w:szCs w:val="12"/>
        </w:rPr>
        <w:t xml:space="preserve"> чем за 10 (десять) дней до даты начала проведения опроса.</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7.3. </w:t>
      </w:r>
      <w:r w:rsidRPr="00E44587">
        <w:rPr>
          <w:rFonts w:ascii="Times New Roman" w:eastAsia="Calibri" w:hAnsi="Times New Roman" w:cs="Times New Roman"/>
          <w:sz w:val="12"/>
          <w:szCs w:val="12"/>
        </w:rPr>
        <w:t>Дополнительное включение в список участников опроса, имеющих право на участие в опросе в соответствии с настоящим Положением, может осуществляться членами Комиссии в любое время, в том числе и во время проведения опроса, о чем составляется соответствующий акт, подписываемый членом Комиссии, дополнившим указанный список.</w:t>
      </w:r>
    </w:p>
    <w:p w:rsidR="00E44587" w:rsidRPr="00E44587" w:rsidRDefault="00E44587" w:rsidP="00E44587">
      <w:pPr>
        <w:tabs>
          <w:tab w:val="left" w:pos="284"/>
        </w:tabs>
        <w:spacing w:after="0" w:line="240" w:lineRule="auto"/>
        <w:jc w:val="center"/>
        <w:rPr>
          <w:rFonts w:ascii="Times New Roman" w:eastAsia="Calibri" w:hAnsi="Times New Roman" w:cs="Times New Roman"/>
          <w:b/>
          <w:sz w:val="12"/>
          <w:szCs w:val="12"/>
        </w:rPr>
      </w:pPr>
      <w:r w:rsidRPr="00E44587">
        <w:rPr>
          <w:rFonts w:ascii="Times New Roman" w:eastAsia="Calibri" w:hAnsi="Times New Roman" w:cs="Times New Roman"/>
          <w:b/>
          <w:sz w:val="12"/>
          <w:szCs w:val="12"/>
        </w:rPr>
        <w:t>8. Порядок проведений опроса</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E44587">
        <w:rPr>
          <w:rFonts w:ascii="Times New Roman" w:eastAsia="Calibri" w:hAnsi="Times New Roman" w:cs="Times New Roman"/>
          <w:sz w:val="12"/>
          <w:szCs w:val="12"/>
        </w:rPr>
        <w:t>Мнение граждан по вопросу (вопросам), выносимому (выносимым) на опрос, фиксируется в опросных листах по форме, установленной решением о назначении опроса.</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Pr="00E44587">
        <w:rPr>
          <w:rFonts w:ascii="Times New Roman" w:eastAsia="Calibri" w:hAnsi="Times New Roman" w:cs="Times New Roman"/>
          <w:sz w:val="12"/>
          <w:szCs w:val="12"/>
        </w:rPr>
        <w:t>Опрос проводится по месту жительства опрашиваемых путем заполнения опросного листа в сроки и время, установленные Решением Собрания представителей сельского поселения Кутузовский муниципального района Сергиевский Самарской области о назначении опроса.</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r w:rsidRPr="00E44587">
        <w:rPr>
          <w:rFonts w:ascii="Times New Roman" w:eastAsia="Calibri" w:hAnsi="Times New Roman" w:cs="Times New Roman"/>
          <w:sz w:val="12"/>
          <w:szCs w:val="12"/>
        </w:rPr>
        <w:t xml:space="preserve">Список лиц, осуществляющих сбор подписей в опросных листах, формируется и утверждается Комиссией не </w:t>
      </w:r>
      <w:proofErr w:type="gramStart"/>
      <w:r w:rsidRPr="00E44587">
        <w:rPr>
          <w:rFonts w:ascii="Times New Roman" w:eastAsia="Calibri" w:hAnsi="Times New Roman" w:cs="Times New Roman"/>
          <w:sz w:val="12"/>
          <w:szCs w:val="12"/>
        </w:rPr>
        <w:t>позднее</w:t>
      </w:r>
      <w:proofErr w:type="gramEnd"/>
      <w:r w:rsidRPr="00E44587">
        <w:rPr>
          <w:rFonts w:ascii="Times New Roman" w:eastAsia="Calibri" w:hAnsi="Times New Roman" w:cs="Times New Roman"/>
          <w:sz w:val="12"/>
          <w:szCs w:val="12"/>
        </w:rPr>
        <w:t xml:space="preserve"> чем за 2 (два) дня до проведения опроса на основе предложений Собрания представителей сельского поселения Кутузовский муниципального района Сергиевский Самарской области муниципального района Сергиевский Самарской области, администрации сельского поселения Кутузовский муниципального района Сергиевский Самарской области и (или) органов государственной власти Самарской области.</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8.4. </w:t>
      </w:r>
      <w:r w:rsidRPr="00E44587">
        <w:rPr>
          <w:rFonts w:ascii="Times New Roman" w:eastAsia="Calibri" w:hAnsi="Times New Roman" w:cs="Times New Roman"/>
          <w:sz w:val="12"/>
          <w:szCs w:val="12"/>
        </w:rPr>
        <w:t>Сбор, подписей в опросных листах осуществляется лицами, включенными в указанный список, на общественных началах.</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8.5. </w:t>
      </w:r>
      <w:r w:rsidRPr="00E44587">
        <w:rPr>
          <w:rFonts w:ascii="Times New Roman" w:eastAsia="Calibri" w:hAnsi="Times New Roman" w:cs="Times New Roman"/>
          <w:sz w:val="12"/>
          <w:szCs w:val="12"/>
        </w:rPr>
        <w:t>Опросные листы выдаются председателем Комиссии лицам, осуществляющим сбор подписей, под роспись.</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 </w:t>
      </w:r>
      <w:proofErr w:type="gramStart"/>
      <w:r w:rsidRPr="00E44587">
        <w:rPr>
          <w:rFonts w:ascii="Times New Roman" w:eastAsia="Calibri" w:hAnsi="Times New Roman" w:cs="Times New Roman"/>
          <w:sz w:val="12"/>
          <w:szCs w:val="12"/>
        </w:rPr>
        <w:t>Лицо, осуществляющее сбор подписей, обязано ознакомить опрашиваемого с вопросом (вопросами), предлагаемым (предлагаемыми) при проведении опроса, и порядком заполнения опросного листа.</w:t>
      </w:r>
      <w:proofErr w:type="gramEnd"/>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8.7.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«да» или «нет», ставит подпись и дату подписания.</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8.8. Использование карандаша при заполнении опросного листа не допускается.</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8.9. </w:t>
      </w:r>
      <w:r w:rsidRPr="00E44587">
        <w:rPr>
          <w:rFonts w:ascii="Times New Roman" w:eastAsia="Calibri" w:hAnsi="Times New Roman" w:cs="Times New Roman"/>
          <w:sz w:val="12"/>
          <w:szCs w:val="12"/>
        </w:rPr>
        <w:t xml:space="preserve">В конце каждого дня, но не позднее 17.00 часов, в течение всего срока проведения </w:t>
      </w:r>
      <w:proofErr w:type="gramStart"/>
      <w:r w:rsidRPr="00E44587">
        <w:rPr>
          <w:rFonts w:ascii="Times New Roman" w:eastAsia="Calibri" w:hAnsi="Times New Roman" w:cs="Times New Roman"/>
          <w:sz w:val="12"/>
          <w:szCs w:val="12"/>
        </w:rPr>
        <w:t>опроса</w:t>
      </w:r>
      <w:proofErr w:type="gramEnd"/>
      <w:r w:rsidRPr="00E44587">
        <w:rPr>
          <w:rFonts w:ascii="Times New Roman" w:eastAsia="Calibri" w:hAnsi="Times New Roman" w:cs="Times New Roman"/>
          <w:sz w:val="12"/>
          <w:szCs w:val="12"/>
        </w:rPr>
        <w:t xml:space="preserve"> заполненные опросные листы доставляются лицами, осуществляющими сбор подписей, в Комиссию.</w:t>
      </w:r>
    </w:p>
    <w:p w:rsidR="00E44587" w:rsidRPr="00E44587" w:rsidRDefault="00E44587" w:rsidP="00E44587">
      <w:pPr>
        <w:tabs>
          <w:tab w:val="left" w:pos="284"/>
        </w:tabs>
        <w:spacing w:after="0" w:line="240" w:lineRule="auto"/>
        <w:jc w:val="center"/>
        <w:rPr>
          <w:rFonts w:ascii="Times New Roman" w:eastAsia="Calibri" w:hAnsi="Times New Roman" w:cs="Times New Roman"/>
          <w:b/>
          <w:sz w:val="12"/>
          <w:szCs w:val="12"/>
        </w:rPr>
      </w:pPr>
      <w:r w:rsidRPr="00E44587">
        <w:rPr>
          <w:rFonts w:ascii="Times New Roman" w:eastAsia="Calibri" w:hAnsi="Times New Roman" w:cs="Times New Roman"/>
          <w:b/>
          <w:sz w:val="12"/>
          <w:szCs w:val="12"/>
        </w:rPr>
        <w:t>9. Установление результатов опроса</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Pr="00E44587">
        <w:rPr>
          <w:rFonts w:ascii="Times New Roman" w:eastAsia="Calibri" w:hAnsi="Times New Roman" w:cs="Times New Roman"/>
          <w:sz w:val="12"/>
          <w:szCs w:val="12"/>
        </w:rPr>
        <w:t>В первый день после даты окончания опроса члены Комиссии подсчитывают результаты путем суммирования данных, содержащихся в опросных листах. На основании полученных результатов Комиссия составляет протокол.</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Pr="00E44587">
        <w:rPr>
          <w:rFonts w:ascii="Times New Roman" w:eastAsia="Calibri" w:hAnsi="Times New Roman" w:cs="Times New Roman"/>
          <w:sz w:val="12"/>
          <w:szCs w:val="12"/>
        </w:rPr>
        <w:t>В протоколе указываются следующие данные:</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а) дата составления протокола;</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б) состав Комиссии;</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в) сроки проведения опроса: дата начала и окончания;</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 xml:space="preserve">г) территория, на которой проводился опрос (если опрос проводился </w:t>
      </w:r>
      <w:proofErr w:type="gramStart"/>
      <w:r w:rsidRPr="00E44587">
        <w:rPr>
          <w:rFonts w:ascii="Times New Roman" w:eastAsia="Calibri" w:hAnsi="Times New Roman" w:cs="Times New Roman"/>
          <w:sz w:val="12"/>
          <w:szCs w:val="12"/>
        </w:rPr>
        <w:t>на части территории</w:t>
      </w:r>
      <w:proofErr w:type="gramEnd"/>
      <w:r w:rsidRPr="00E44587">
        <w:rPr>
          <w:rFonts w:ascii="Times New Roman" w:eastAsia="Calibri" w:hAnsi="Times New Roman" w:cs="Times New Roman"/>
          <w:sz w:val="12"/>
          <w:szCs w:val="12"/>
        </w:rPr>
        <w:t xml:space="preserve"> муниципального образования, указываются наименования населенных пунктов, микрорайонов, улиц, номера домов);</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proofErr w:type="gramStart"/>
      <w:r w:rsidRPr="00E44587">
        <w:rPr>
          <w:rFonts w:ascii="Times New Roman" w:eastAsia="Calibri" w:hAnsi="Times New Roman" w:cs="Times New Roman"/>
          <w:sz w:val="12"/>
          <w:szCs w:val="12"/>
        </w:rPr>
        <w:t>д) формулировка вопроса (вопросов), предлагаемого (предлагаемых) при проведении опроса;</w:t>
      </w:r>
      <w:proofErr w:type="gramEnd"/>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е) число граждан, обладающих правом на участие в опросе и проживающих на территории, на которой проводился опрос;</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ж) число граждан, принявших участие в опросе;</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з) число граждан, ответивших положительно на поставленный вопрос;</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и) число граждан, ответивших отрицательно на поставленный вопрос;</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 xml:space="preserve">к) признание опроса </w:t>
      </w:r>
      <w:proofErr w:type="gramStart"/>
      <w:r w:rsidRPr="00E44587">
        <w:rPr>
          <w:rFonts w:ascii="Times New Roman" w:eastAsia="Calibri" w:hAnsi="Times New Roman" w:cs="Times New Roman"/>
          <w:sz w:val="12"/>
          <w:szCs w:val="12"/>
        </w:rPr>
        <w:t>состоявшимся</w:t>
      </w:r>
      <w:proofErr w:type="gramEnd"/>
      <w:r w:rsidRPr="00E44587">
        <w:rPr>
          <w:rFonts w:ascii="Times New Roman" w:eastAsia="Calibri" w:hAnsi="Times New Roman" w:cs="Times New Roman"/>
          <w:sz w:val="12"/>
          <w:szCs w:val="12"/>
        </w:rPr>
        <w:t xml:space="preserve"> (несостоявшимся);</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л) результаты опроса (вопрос считается одобренным, если за него проголосовало более половины участников опроса, принявших участие в голосовании).</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 </w:t>
      </w:r>
      <w:proofErr w:type="gramStart"/>
      <w:r w:rsidRPr="00E44587">
        <w:rPr>
          <w:rFonts w:ascii="Times New Roman" w:eastAsia="Calibri" w:hAnsi="Times New Roman" w:cs="Times New Roman"/>
          <w:sz w:val="12"/>
          <w:szCs w:val="12"/>
        </w:rPr>
        <w:t>Комиссия признает опрос несостоявшимся в случае, если число граждан, принявших участие в опросе, составило менее 25 % от общего числа граждан, имеющих право на участие в опросе и проживающих на соответствующей территории, а также в случае, если количество действительных записей составило менее 25 % от общего числа граждан, имеющих право на участие в опросе и проживающих на соответствующей территории.</w:t>
      </w:r>
      <w:proofErr w:type="gramEnd"/>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Pr="00E44587">
        <w:rPr>
          <w:rFonts w:ascii="Times New Roman" w:eastAsia="Calibri" w:hAnsi="Times New Roman" w:cs="Times New Roman"/>
          <w:sz w:val="12"/>
          <w:szCs w:val="12"/>
        </w:rPr>
        <w:t>Недействительными признаются записи в опросном листе, по которым невозможно достоверно установить мнение участников опроса или не содержащие данных об участниках опроса или их подписи, а также повторяющиеся записи.</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Pr="00E44587">
        <w:rPr>
          <w:rFonts w:ascii="Times New Roman" w:eastAsia="Calibri" w:hAnsi="Times New Roman" w:cs="Times New Roman"/>
          <w:sz w:val="12"/>
          <w:szCs w:val="12"/>
        </w:rPr>
        <w:t>Недействительными признаются опросные листы, оформленные ненадлежащим образом.</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9.6. </w:t>
      </w:r>
      <w:r w:rsidRPr="00E44587">
        <w:rPr>
          <w:rFonts w:ascii="Times New Roman" w:eastAsia="Calibri" w:hAnsi="Times New Roman" w:cs="Times New Roman"/>
          <w:sz w:val="12"/>
          <w:szCs w:val="12"/>
        </w:rPr>
        <w:t>Протокол составляется в двух экземплярах и подписывается председателем и членами Комиссии. Один экземпляр протокола передается в Собрание представителей сельского поселения Кутузовский муниципального района Сергиевский Самарской области, второй - инициатору опроса в течение 2 (двух) дней со дня его подписания. В случае если инициатором опроса является Собрание представителей сельского поселения Кутузовский муниципального района Сергиевский Самарской области, протокол составляется Комиссией в одном экземпляре, который передается в Собрание представителей сельского поселения Кутузовский  муниципального района С</w:t>
      </w:r>
      <w:r>
        <w:rPr>
          <w:rFonts w:ascii="Times New Roman" w:eastAsia="Calibri" w:hAnsi="Times New Roman" w:cs="Times New Roman"/>
          <w:sz w:val="12"/>
          <w:szCs w:val="12"/>
        </w:rPr>
        <w:t xml:space="preserve">ергиевский Самарской области. </w:t>
      </w:r>
      <w:r w:rsidRPr="00E44587">
        <w:rPr>
          <w:rFonts w:ascii="Times New Roman" w:eastAsia="Calibri" w:hAnsi="Times New Roman" w:cs="Times New Roman"/>
          <w:sz w:val="12"/>
          <w:szCs w:val="12"/>
        </w:rPr>
        <w:t>В Собрание представителей сельского поселения Кутузовский муниципального района Сергиевский Самарской области одновременно с протоколом направляются опросные листы, список участников опроса, список лиц, осуществляющих сбор подписей.</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9.7.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9.8. Протокол подлежит официальному опубликованию инициатором проведения опроса в порядке, определенном действующим законодательством, а также может размещаться в сети Интернет на официальном сайте  Администрации муниципального района Сергиевский Самарской области.</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9.9. </w:t>
      </w:r>
      <w:r w:rsidRPr="00E44587">
        <w:rPr>
          <w:rFonts w:ascii="Times New Roman" w:eastAsia="Calibri" w:hAnsi="Times New Roman" w:cs="Times New Roman"/>
          <w:sz w:val="12"/>
          <w:szCs w:val="12"/>
        </w:rPr>
        <w:t>Материалы опроса хранятся в Собрании представителей сельского поселения Кутузовский муниципального района Сергиевский Самарской области в соответствии с действующим законодательством.</w:t>
      </w:r>
    </w:p>
    <w:p w:rsidR="00E44587" w:rsidRPr="00E44587" w:rsidRDefault="00E44587" w:rsidP="00E44587">
      <w:pPr>
        <w:tabs>
          <w:tab w:val="left" w:pos="284"/>
        </w:tabs>
        <w:spacing w:after="0" w:line="240" w:lineRule="auto"/>
        <w:jc w:val="center"/>
        <w:rPr>
          <w:rFonts w:ascii="Times New Roman" w:eastAsia="Calibri" w:hAnsi="Times New Roman" w:cs="Times New Roman"/>
          <w:b/>
          <w:sz w:val="12"/>
          <w:szCs w:val="12"/>
        </w:rPr>
      </w:pPr>
      <w:r w:rsidRPr="00E44587">
        <w:rPr>
          <w:rFonts w:ascii="Times New Roman" w:eastAsia="Calibri" w:hAnsi="Times New Roman" w:cs="Times New Roman"/>
          <w:b/>
          <w:sz w:val="12"/>
          <w:szCs w:val="12"/>
        </w:rPr>
        <w:t>10. Рассмотрение результатов опроса</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10.1. Результаты опроса носят рекомендательный характер.</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Pr="00E44587">
        <w:rPr>
          <w:rFonts w:ascii="Times New Roman" w:eastAsia="Calibri" w:hAnsi="Times New Roman" w:cs="Times New Roman"/>
          <w:sz w:val="12"/>
          <w:szCs w:val="12"/>
        </w:rPr>
        <w:t>Результаты опроса подлежат обязательному рассмотрению органами местного самоуправления сельского поселения Кутузовский муниципального района Сергиевский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w:t>
      </w:r>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proofErr w:type="gramStart"/>
      <w:r w:rsidRPr="00E44587">
        <w:rPr>
          <w:rFonts w:ascii="Times New Roman" w:eastAsia="Calibri" w:hAnsi="Times New Roman" w:cs="Times New Roman"/>
          <w:sz w:val="12"/>
          <w:szCs w:val="12"/>
        </w:rPr>
        <w:t>В случае принятия органами местного самоуправления сельского поселения Кутузовский муниципального района Сергиевский Самарской области решений, не соответствующих результатам опроса, указанные органы обязаны в течение 10 (десяти) дней после принятия таких решений довести через средства массовой информации до населения сельского поселения Кутузовский муниципального района Сергиевский Самарской области причины принятия решений.</w:t>
      </w:r>
      <w:proofErr w:type="gramEnd"/>
    </w:p>
    <w:p w:rsidR="00E44587" w:rsidRPr="00E44587"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10.4. Повторное проведение опроса по рассмотренному вопросу (вопросам) может состояться не ранее чем через год.</w:t>
      </w:r>
    </w:p>
    <w:p w:rsidR="00D27023" w:rsidRDefault="00D27023" w:rsidP="00E44587">
      <w:pPr>
        <w:tabs>
          <w:tab w:val="left" w:pos="284"/>
        </w:tabs>
        <w:spacing w:after="0" w:line="240" w:lineRule="auto"/>
        <w:jc w:val="center"/>
        <w:rPr>
          <w:rFonts w:ascii="Times New Roman" w:eastAsia="Calibri" w:hAnsi="Times New Roman" w:cs="Times New Roman"/>
          <w:b/>
          <w:sz w:val="12"/>
          <w:szCs w:val="12"/>
        </w:rPr>
      </w:pPr>
    </w:p>
    <w:p w:rsidR="00E44587" w:rsidRPr="00E44587" w:rsidRDefault="00E44587" w:rsidP="00E44587">
      <w:pPr>
        <w:tabs>
          <w:tab w:val="left" w:pos="284"/>
        </w:tabs>
        <w:spacing w:after="0" w:line="240" w:lineRule="auto"/>
        <w:jc w:val="center"/>
        <w:rPr>
          <w:rFonts w:ascii="Times New Roman" w:eastAsia="Calibri" w:hAnsi="Times New Roman" w:cs="Times New Roman"/>
          <w:b/>
          <w:sz w:val="12"/>
          <w:szCs w:val="12"/>
        </w:rPr>
      </w:pPr>
      <w:r w:rsidRPr="00E44587">
        <w:rPr>
          <w:rFonts w:ascii="Times New Roman" w:eastAsia="Calibri" w:hAnsi="Times New Roman" w:cs="Times New Roman"/>
          <w:b/>
          <w:sz w:val="12"/>
          <w:szCs w:val="12"/>
        </w:rPr>
        <w:t>11. Финансовое обеспечение проведения опроса</w:t>
      </w:r>
    </w:p>
    <w:p w:rsidR="00375A43" w:rsidRPr="00375A43" w:rsidRDefault="00E44587" w:rsidP="00E44587">
      <w:pPr>
        <w:tabs>
          <w:tab w:val="left" w:pos="284"/>
        </w:tabs>
        <w:spacing w:after="0" w:line="240" w:lineRule="auto"/>
        <w:ind w:firstLine="284"/>
        <w:jc w:val="both"/>
        <w:rPr>
          <w:rFonts w:ascii="Times New Roman" w:eastAsia="Calibri" w:hAnsi="Times New Roman" w:cs="Times New Roman"/>
          <w:sz w:val="12"/>
          <w:szCs w:val="12"/>
        </w:rPr>
      </w:pPr>
      <w:r w:rsidRPr="00E44587">
        <w:rPr>
          <w:rFonts w:ascii="Times New Roman" w:eastAsia="Calibri" w:hAnsi="Times New Roman" w:cs="Times New Roman"/>
          <w:sz w:val="12"/>
          <w:szCs w:val="12"/>
        </w:rPr>
        <w:t>Финансирование мероприятий, связанных с подготовкой и проведением опроса, при проведении опроса по инициативе Собрания представителей сельского поселения Кутузовский муниципального района Сергиевский Самарской области или, Главы сельского поселения Кутузовский муниципального района Сергиевский Самарской области осуществляется за счет средств бюджета сельского поселения Кутузовский муниципального района Сергиевский Самарской области.</w:t>
      </w:r>
    </w:p>
    <w:p w:rsidR="00D83BA3" w:rsidRDefault="00D83BA3" w:rsidP="00D83BA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СОБРАНИЕ ПРЕДСТАВИТЕЛЕЙ</w:t>
      </w:r>
    </w:p>
    <w:p w:rsidR="00D83BA3" w:rsidRPr="0015017C" w:rsidRDefault="00D83BA3" w:rsidP="00D83BA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D83BA3" w:rsidRPr="0015017C" w:rsidRDefault="00D83BA3" w:rsidP="00D83BA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83BA3" w:rsidRPr="0015017C" w:rsidRDefault="00D83BA3" w:rsidP="00D83BA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83BA3" w:rsidRPr="0015017C" w:rsidRDefault="00D83BA3" w:rsidP="00D83BA3">
      <w:pPr>
        <w:tabs>
          <w:tab w:val="left" w:pos="284"/>
        </w:tabs>
        <w:spacing w:after="0" w:line="240" w:lineRule="auto"/>
        <w:jc w:val="center"/>
        <w:rPr>
          <w:rFonts w:ascii="Times New Roman" w:eastAsia="Calibri" w:hAnsi="Times New Roman" w:cs="Times New Roman"/>
          <w:sz w:val="12"/>
          <w:szCs w:val="12"/>
        </w:rPr>
      </w:pPr>
    </w:p>
    <w:p w:rsidR="00D83BA3" w:rsidRPr="0015017C" w:rsidRDefault="00D83BA3" w:rsidP="00D83BA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D83BA3" w:rsidRPr="00930AEB" w:rsidRDefault="00D83BA3" w:rsidP="00D83B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D83BA3" w:rsidRPr="00D83BA3" w:rsidRDefault="00D83BA3" w:rsidP="00D83BA3">
      <w:pPr>
        <w:tabs>
          <w:tab w:val="left" w:pos="284"/>
        </w:tabs>
        <w:spacing w:after="0" w:line="240" w:lineRule="auto"/>
        <w:jc w:val="center"/>
        <w:rPr>
          <w:rFonts w:ascii="Times New Roman" w:eastAsia="Calibri" w:hAnsi="Times New Roman" w:cs="Times New Roman"/>
          <w:b/>
          <w:sz w:val="12"/>
          <w:szCs w:val="12"/>
        </w:rPr>
      </w:pPr>
      <w:r w:rsidRPr="00D83BA3">
        <w:rPr>
          <w:rFonts w:ascii="Times New Roman" w:eastAsia="Calibri" w:hAnsi="Times New Roman" w:cs="Times New Roman"/>
          <w:b/>
          <w:sz w:val="12"/>
          <w:szCs w:val="12"/>
        </w:rPr>
        <w:t>Об утверждении Положения «О порядке назначения и проведения опроса граждан на территории</w:t>
      </w:r>
    </w:p>
    <w:p w:rsidR="00D83BA3" w:rsidRPr="00D83BA3" w:rsidRDefault="00D83BA3" w:rsidP="00D83BA3">
      <w:pPr>
        <w:tabs>
          <w:tab w:val="left" w:pos="284"/>
        </w:tabs>
        <w:spacing w:after="0" w:line="240" w:lineRule="auto"/>
        <w:jc w:val="center"/>
        <w:rPr>
          <w:rFonts w:ascii="Times New Roman" w:eastAsia="Calibri" w:hAnsi="Times New Roman" w:cs="Times New Roman"/>
          <w:b/>
          <w:sz w:val="12"/>
          <w:szCs w:val="12"/>
        </w:rPr>
      </w:pPr>
      <w:r w:rsidRPr="00D83BA3">
        <w:rPr>
          <w:rFonts w:ascii="Times New Roman" w:eastAsia="Calibri" w:hAnsi="Times New Roman" w:cs="Times New Roman"/>
          <w:b/>
          <w:sz w:val="12"/>
          <w:szCs w:val="12"/>
        </w:rPr>
        <w:t>сельского поселения Липовка муниципального района Сергиевский Самарской области»</w:t>
      </w:r>
    </w:p>
    <w:p w:rsidR="00D83BA3" w:rsidRPr="00D83BA3" w:rsidRDefault="00D83BA3" w:rsidP="00D83BA3">
      <w:pPr>
        <w:tabs>
          <w:tab w:val="left" w:pos="284"/>
        </w:tabs>
        <w:spacing w:after="0" w:line="240" w:lineRule="auto"/>
        <w:jc w:val="both"/>
        <w:rPr>
          <w:rFonts w:ascii="Times New Roman" w:eastAsia="Calibri" w:hAnsi="Times New Roman" w:cs="Times New Roman"/>
          <w:sz w:val="12"/>
          <w:szCs w:val="12"/>
        </w:rPr>
      </w:pPr>
    </w:p>
    <w:p w:rsidR="00D83BA3" w:rsidRPr="00D83BA3" w:rsidRDefault="00D83BA3" w:rsidP="00D83BA3">
      <w:pPr>
        <w:tabs>
          <w:tab w:val="left" w:pos="284"/>
        </w:tabs>
        <w:spacing w:after="0" w:line="240" w:lineRule="auto"/>
        <w:ind w:firstLine="284"/>
        <w:jc w:val="both"/>
        <w:rPr>
          <w:rFonts w:ascii="Times New Roman" w:eastAsia="Calibri" w:hAnsi="Times New Roman" w:cs="Times New Roman"/>
          <w:sz w:val="12"/>
          <w:szCs w:val="12"/>
        </w:rPr>
      </w:pPr>
      <w:r w:rsidRPr="00D83BA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D83BA3">
        <w:rPr>
          <w:rFonts w:ascii="Times New Roman" w:eastAsia="Calibri" w:hAnsi="Times New Roman" w:cs="Times New Roman"/>
          <w:sz w:val="12"/>
          <w:szCs w:val="12"/>
        </w:rPr>
        <w:t>сельского поселения Липовка</w:t>
      </w:r>
      <w:r>
        <w:rPr>
          <w:rFonts w:ascii="Times New Roman" w:eastAsia="Calibri" w:hAnsi="Times New Roman" w:cs="Times New Roman"/>
          <w:sz w:val="12"/>
          <w:szCs w:val="12"/>
        </w:rPr>
        <w:t xml:space="preserve"> </w:t>
      </w:r>
      <w:r w:rsidRPr="00D83BA3">
        <w:rPr>
          <w:rFonts w:ascii="Times New Roman" w:eastAsia="Calibri" w:hAnsi="Times New Roman" w:cs="Times New Roman"/>
          <w:sz w:val="12"/>
          <w:szCs w:val="12"/>
        </w:rPr>
        <w:t>муниципального района Сергиевский Самарской области</w:t>
      </w:r>
    </w:p>
    <w:p w:rsidR="00D83BA3" w:rsidRPr="00D83BA3" w:rsidRDefault="00D83BA3" w:rsidP="00D83BA3">
      <w:pPr>
        <w:tabs>
          <w:tab w:val="left" w:pos="284"/>
        </w:tabs>
        <w:spacing w:after="0" w:line="240" w:lineRule="auto"/>
        <w:ind w:firstLine="284"/>
        <w:jc w:val="both"/>
        <w:rPr>
          <w:rFonts w:ascii="Times New Roman" w:eastAsia="Calibri" w:hAnsi="Times New Roman" w:cs="Times New Roman"/>
          <w:sz w:val="12"/>
          <w:szCs w:val="12"/>
        </w:rPr>
      </w:pPr>
      <w:proofErr w:type="gramStart"/>
      <w:r w:rsidRPr="00D83BA3">
        <w:rPr>
          <w:rFonts w:ascii="Times New Roman" w:eastAsia="Calibri" w:hAnsi="Times New Roman" w:cs="Times New Roman"/>
          <w:sz w:val="12"/>
          <w:szCs w:val="12"/>
        </w:rPr>
        <w:t>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Липовка муниципального района Сергиевский Самарской области, Собрание Представителей сельского</w:t>
      </w:r>
      <w:proofErr w:type="gramEnd"/>
      <w:r w:rsidRPr="00D83BA3">
        <w:rPr>
          <w:rFonts w:ascii="Times New Roman" w:eastAsia="Calibri" w:hAnsi="Times New Roman" w:cs="Times New Roman"/>
          <w:sz w:val="12"/>
          <w:szCs w:val="12"/>
        </w:rPr>
        <w:t xml:space="preserve"> поселения Липовка  муниципального района Сергиевский Самарской области</w:t>
      </w:r>
    </w:p>
    <w:p w:rsidR="00D83BA3" w:rsidRPr="00D83BA3" w:rsidRDefault="00D83BA3" w:rsidP="00D83BA3">
      <w:pPr>
        <w:tabs>
          <w:tab w:val="left" w:pos="284"/>
        </w:tabs>
        <w:spacing w:after="0" w:line="240" w:lineRule="auto"/>
        <w:ind w:firstLine="284"/>
        <w:jc w:val="both"/>
        <w:rPr>
          <w:rFonts w:ascii="Times New Roman" w:eastAsia="Calibri" w:hAnsi="Times New Roman" w:cs="Times New Roman"/>
          <w:b/>
          <w:sz w:val="12"/>
          <w:szCs w:val="12"/>
        </w:rPr>
      </w:pPr>
      <w:r w:rsidRPr="00D83BA3">
        <w:rPr>
          <w:rFonts w:ascii="Times New Roman" w:eastAsia="Calibri" w:hAnsi="Times New Roman" w:cs="Times New Roman"/>
          <w:b/>
          <w:sz w:val="12"/>
          <w:szCs w:val="12"/>
        </w:rPr>
        <w:t>РЕШИЛО:</w:t>
      </w:r>
    </w:p>
    <w:p w:rsidR="00D83BA3" w:rsidRPr="00D83BA3" w:rsidRDefault="00D83BA3" w:rsidP="00D83B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83BA3">
        <w:rPr>
          <w:rFonts w:ascii="Times New Roman" w:eastAsia="Calibri" w:hAnsi="Times New Roman" w:cs="Times New Roman"/>
          <w:sz w:val="12"/>
          <w:szCs w:val="12"/>
        </w:rPr>
        <w:t>Утвердить Положение «О порядке назначения и проведения опроса граждан</w:t>
      </w:r>
      <w:r>
        <w:rPr>
          <w:rFonts w:ascii="Times New Roman" w:eastAsia="Calibri" w:hAnsi="Times New Roman" w:cs="Times New Roman"/>
          <w:sz w:val="12"/>
          <w:szCs w:val="12"/>
        </w:rPr>
        <w:t xml:space="preserve"> </w:t>
      </w:r>
      <w:r w:rsidRPr="00D83BA3">
        <w:rPr>
          <w:rFonts w:ascii="Times New Roman" w:eastAsia="Calibri" w:hAnsi="Times New Roman" w:cs="Times New Roman"/>
          <w:sz w:val="12"/>
          <w:szCs w:val="12"/>
        </w:rPr>
        <w:t xml:space="preserve"> на территории сельского поселения Липовка муницип</w:t>
      </w:r>
      <w:r>
        <w:rPr>
          <w:rFonts w:ascii="Times New Roman" w:eastAsia="Calibri" w:hAnsi="Times New Roman" w:cs="Times New Roman"/>
          <w:sz w:val="12"/>
          <w:szCs w:val="12"/>
        </w:rPr>
        <w:t xml:space="preserve">ального района Сергиевский </w:t>
      </w:r>
      <w:r w:rsidRPr="00D83BA3">
        <w:rPr>
          <w:rFonts w:ascii="Times New Roman" w:eastAsia="Calibri" w:hAnsi="Times New Roman" w:cs="Times New Roman"/>
          <w:sz w:val="12"/>
          <w:szCs w:val="12"/>
        </w:rPr>
        <w:t>Самарской области» согласно Приложению.</w:t>
      </w:r>
    </w:p>
    <w:p w:rsidR="00D83BA3" w:rsidRPr="00D83BA3" w:rsidRDefault="00D83BA3" w:rsidP="00D83B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83BA3">
        <w:rPr>
          <w:rFonts w:ascii="Times New Roman" w:eastAsia="Calibri" w:hAnsi="Times New Roman" w:cs="Times New Roman"/>
          <w:sz w:val="12"/>
          <w:szCs w:val="12"/>
        </w:rPr>
        <w:t>Опубликовать настоящее Решение в газете «Сергиевский вестник».</w:t>
      </w:r>
    </w:p>
    <w:p w:rsidR="00D83BA3" w:rsidRPr="00D83BA3" w:rsidRDefault="00D83BA3" w:rsidP="00D83B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83BA3">
        <w:rPr>
          <w:rFonts w:ascii="Times New Roman" w:eastAsia="Calibri" w:hAnsi="Times New Roman" w:cs="Times New Roman"/>
          <w:sz w:val="12"/>
          <w:szCs w:val="12"/>
        </w:rPr>
        <w:t>Настоящее Решение вступает в силу со дня его официального  опубликования.</w:t>
      </w:r>
    </w:p>
    <w:p w:rsidR="00D83BA3" w:rsidRPr="00D83BA3" w:rsidRDefault="00D83BA3" w:rsidP="00D83BA3">
      <w:pPr>
        <w:tabs>
          <w:tab w:val="left" w:pos="284"/>
        </w:tabs>
        <w:spacing w:after="0" w:line="240" w:lineRule="auto"/>
        <w:jc w:val="right"/>
        <w:rPr>
          <w:rFonts w:ascii="Times New Roman" w:eastAsia="Calibri" w:hAnsi="Times New Roman" w:cs="Times New Roman"/>
          <w:sz w:val="12"/>
          <w:szCs w:val="12"/>
        </w:rPr>
      </w:pPr>
      <w:r w:rsidRPr="00D83BA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83BA3">
        <w:rPr>
          <w:rFonts w:ascii="Times New Roman" w:eastAsia="Calibri" w:hAnsi="Times New Roman" w:cs="Times New Roman"/>
          <w:sz w:val="12"/>
          <w:szCs w:val="12"/>
        </w:rPr>
        <w:t>сельского поселения Липовка</w:t>
      </w:r>
    </w:p>
    <w:p w:rsidR="00D83BA3" w:rsidRDefault="00D83BA3" w:rsidP="00D83BA3">
      <w:pPr>
        <w:tabs>
          <w:tab w:val="left" w:pos="284"/>
        </w:tabs>
        <w:spacing w:after="0" w:line="240" w:lineRule="auto"/>
        <w:jc w:val="right"/>
        <w:rPr>
          <w:rFonts w:ascii="Times New Roman" w:eastAsia="Calibri" w:hAnsi="Times New Roman" w:cs="Times New Roman"/>
          <w:sz w:val="12"/>
          <w:szCs w:val="12"/>
        </w:rPr>
      </w:pPr>
      <w:r w:rsidRPr="00D83BA3">
        <w:rPr>
          <w:rFonts w:ascii="Times New Roman" w:eastAsia="Calibri" w:hAnsi="Times New Roman" w:cs="Times New Roman"/>
          <w:sz w:val="12"/>
          <w:szCs w:val="12"/>
        </w:rPr>
        <w:t>муниципального района Сергиевский</w:t>
      </w:r>
    </w:p>
    <w:p w:rsidR="00D83BA3" w:rsidRPr="00D83BA3" w:rsidRDefault="00D83BA3" w:rsidP="00D83BA3">
      <w:pPr>
        <w:tabs>
          <w:tab w:val="left" w:pos="284"/>
        </w:tabs>
        <w:spacing w:after="0" w:line="240" w:lineRule="auto"/>
        <w:jc w:val="right"/>
        <w:rPr>
          <w:rFonts w:ascii="Times New Roman" w:eastAsia="Calibri" w:hAnsi="Times New Roman" w:cs="Times New Roman"/>
          <w:sz w:val="12"/>
          <w:szCs w:val="12"/>
        </w:rPr>
      </w:pPr>
      <w:r w:rsidRPr="00D83BA3">
        <w:rPr>
          <w:rFonts w:ascii="Times New Roman" w:eastAsia="Calibri" w:hAnsi="Times New Roman" w:cs="Times New Roman"/>
          <w:sz w:val="12"/>
          <w:szCs w:val="12"/>
        </w:rPr>
        <w:t>Н.Н. Тихонова</w:t>
      </w:r>
    </w:p>
    <w:p w:rsidR="00D83BA3" w:rsidRPr="00D83BA3" w:rsidRDefault="00D83BA3" w:rsidP="00D83BA3">
      <w:pPr>
        <w:tabs>
          <w:tab w:val="left" w:pos="284"/>
        </w:tabs>
        <w:spacing w:after="0" w:line="240" w:lineRule="auto"/>
        <w:jc w:val="right"/>
        <w:rPr>
          <w:rFonts w:ascii="Times New Roman" w:eastAsia="Calibri" w:hAnsi="Times New Roman" w:cs="Times New Roman"/>
          <w:sz w:val="12"/>
          <w:szCs w:val="12"/>
        </w:rPr>
      </w:pPr>
    </w:p>
    <w:p w:rsidR="00D83BA3" w:rsidRPr="00D83BA3" w:rsidRDefault="00D83BA3" w:rsidP="00D83BA3">
      <w:pPr>
        <w:tabs>
          <w:tab w:val="left" w:pos="284"/>
        </w:tabs>
        <w:spacing w:after="0" w:line="240" w:lineRule="auto"/>
        <w:jc w:val="right"/>
        <w:rPr>
          <w:rFonts w:ascii="Times New Roman" w:eastAsia="Calibri" w:hAnsi="Times New Roman" w:cs="Times New Roman"/>
          <w:sz w:val="12"/>
          <w:szCs w:val="12"/>
        </w:rPr>
      </w:pPr>
      <w:r w:rsidRPr="00D83BA3">
        <w:rPr>
          <w:rFonts w:ascii="Times New Roman" w:eastAsia="Calibri" w:hAnsi="Times New Roman" w:cs="Times New Roman"/>
          <w:sz w:val="12"/>
          <w:szCs w:val="12"/>
        </w:rPr>
        <w:t>Глава сельского поселения  Липовка</w:t>
      </w:r>
    </w:p>
    <w:p w:rsidR="00D83BA3" w:rsidRDefault="00D83BA3" w:rsidP="00D83BA3">
      <w:pPr>
        <w:tabs>
          <w:tab w:val="left" w:pos="284"/>
        </w:tabs>
        <w:spacing w:after="0" w:line="240" w:lineRule="auto"/>
        <w:jc w:val="right"/>
        <w:rPr>
          <w:rFonts w:ascii="Times New Roman" w:eastAsia="Calibri" w:hAnsi="Times New Roman" w:cs="Times New Roman"/>
          <w:sz w:val="12"/>
          <w:szCs w:val="12"/>
        </w:rPr>
      </w:pPr>
      <w:r w:rsidRPr="00D83BA3">
        <w:rPr>
          <w:rFonts w:ascii="Times New Roman" w:eastAsia="Calibri" w:hAnsi="Times New Roman" w:cs="Times New Roman"/>
          <w:sz w:val="12"/>
          <w:szCs w:val="12"/>
        </w:rPr>
        <w:t>муниципального района Сергиевский</w:t>
      </w:r>
    </w:p>
    <w:p w:rsidR="00D83BA3" w:rsidRPr="00D83BA3" w:rsidRDefault="00D83BA3" w:rsidP="00D83BA3">
      <w:pPr>
        <w:tabs>
          <w:tab w:val="left" w:pos="284"/>
        </w:tabs>
        <w:spacing w:after="0" w:line="240" w:lineRule="auto"/>
        <w:jc w:val="right"/>
        <w:rPr>
          <w:rFonts w:ascii="Times New Roman" w:eastAsia="Calibri" w:hAnsi="Times New Roman" w:cs="Times New Roman"/>
          <w:sz w:val="12"/>
          <w:szCs w:val="12"/>
        </w:rPr>
      </w:pPr>
      <w:r w:rsidRPr="00D83BA3">
        <w:rPr>
          <w:rFonts w:ascii="Times New Roman" w:eastAsia="Calibri" w:hAnsi="Times New Roman" w:cs="Times New Roman"/>
          <w:sz w:val="12"/>
          <w:szCs w:val="12"/>
        </w:rPr>
        <w:t>С.И. Вершинин</w:t>
      </w:r>
    </w:p>
    <w:p w:rsidR="00375A43" w:rsidRPr="00375A43" w:rsidRDefault="00375A43" w:rsidP="00375A43">
      <w:pPr>
        <w:tabs>
          <w:tab w:val="left" w:pos="284"/>
        </w:tabs>
        <w:spacing w:after="0" w:line="240" w:lineRule="auto"/>
        <w:jc w:val="both"/>
        <w:rPr>
          <w:rFonts w:ascii="Times New Roman" w:eastAsia="Calibri" w:hAnsi="Times New Roman" w:cs="Times New Roman"/>
          <w:sz w:val="12"/>
          <w:szCs w:val="12"/>
        </w:rPr>
      </w:pPr>
    </w:p>
    <w:p w:rsidR="000120AE" w:rsidRPr="0015017C" w:rsidRDefault="000120AE" w:rsidP="000120AE">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0120AE" w:rsidRPr="0015017C" w:rsidRDefault="000120AE" w:rsidP="000120AE">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Липовка</w:t>
      </w:r>
    </w:p>
    <w:p w:rsidR="000120AE" w:rsidRPr="0015017C" w:rsidRDefault="000120AE" w:rsidP="000120AE">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0120AE" w:rsidRDefault="000120AE" w:rsidP="000120AE">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10 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0120AE" w:rsidRPr="000120AE" w:rsidRDefault="000120AE" w:rsidP="000120AE">
      <w:pPr>
        <w:tabs>
          <w:tab w:val="left" w:pos="284"/>
        </w:tabs>
        <w:spacing w:after="0" w:line="240" w:lineRule="auto"/>
        <w:jc w:val="center"/>
        <w:rPr>
          <w:rFonts w:ascii="Times New Roman" w:eastAsia="Calibri" w:hAnsi="Times New Roman" w:cs="Times New Roman"/>
          <w:b/>
          <w:sz w:val="12"/>
          <w:szCs w:val="12"/>
        </w:rPr>
      </w:pPr>
      <w:r w:rsidRPr="000120AE">
        <w:rPr>
          <w:rFonts w:ascii="Times New Roman" w:eastAsia="Calibri" w:hAnsi="Times New Roman" w:cs="Times New Roman"/>
          <w:b/>
          <w:sz w:val="12"/>
          <w:szCs w:val="12"/>
        </w:rPr>
        <w:t>ПОЛОЖЕНИЕ О ПОРЯДКЕ НАЗНАЧЕНИЯ И ПРОВЕДЕНИЯ ОПРОСА  ГРАЖДАН НА ТЕРРИТОРИИ</w:t>
      </w:r>
    </w:p>
    <w:p w:rsidR="000120AE" w:rsidRPr="000120AE" w:rsidRDefault="000120AE" w:rsidP="000120AE">
      <w:pPr>
        <w:tabs>
          <w:tab w:val="left" w:pos="284"/>
        </w:tabs>
        <w:spacing w:after="0" w:line="240" w:lineRule="auto"/>
        <w:jc w:val="center"/>
        <w:rPr>
          <w:rFonts w:ascii="Times New Roman" w:eastAsia="Calibri" w:hAnsi="Times New Roman" w:cs="Times New Roman"/>
          <w:b/>
          <w:sz w:val="12"/>
          <w:szCs w:val="12"/>
        </w:rPr>
      </w:pPr>
      <w:r w:rsidRPr="000120AE">
        <w:rPr>
          <w:rFonts w:ascii="Times New Roman" w:eastAsia="Calibri" w:hAnsi="Times New Roman" w:cs="Times New Roman"/>
          <w:b/>
          <w:sz w:val="12"/>
          <w:szCs w:val="12"/>
        </w:rPr>
        <w:t>СЕЛЬСКОГО ПОСЕЛЕНИЯ ЛИПОВКА МУНИЦИПАЛЬНОГО РАЙОНА СЕРГИЕВСКИЙ САМАРСКОЙ ОБЛАСТИ</w:t>
      </w:r>
    </w:p>
    <w:p w:rsidR="000120AE" w:rsidRPr="000120AE" w:rsidRDefault="000120AE" w:rsidP="000120AE">
      <w:pPr>
        <w:tabs>
          <w:tab w:val="left" w:pos="284"/>
        </w:tabs>
        <w:spacing w:after="0" w:line="240" w:lineRule="auto"/>
        <w:jc w:val="center"/>
        <w:rPr>
          <w:rFonts w:ascii="Times New Roman" w:eastAsia="Calibri" w:hAnsi="Times New Roman" w:cs="Times New Roman"/>
          <w:b/>
          <w:sz w:val="12"/>
          <w:szCs w:val="12"/>
        </w:rPr>
      </w:pPr>
      <w:r w:rsidRPr="000120AE">
        <w:rPr>
          <w:rFonts w:ascii="Times New Roman" w:eastAsia="Calibri" w:hAnsi="Times New Roman" w:cs="Times New Roman"/>
          <w:b/>
          <w:sz w:val="12"/>
          <w:szCs w:val="12"/>
        </w:rPr>
        <w:t>1. Общие положения</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 xml:space="preserve">1.1. </w:t>
      </w:r>
      <w:proofErr w:type="gramStart"/>
      <w:r w:rsidRPr="000120AE">
        <w:rPr>
          <w:rFonts w:ascii="Times New Roman" w:eastAsia="Calibri" w:hAnsi="Times New Roman" w:cs="Times New Roman"/>
          <w:sz w:val="12"/>
          <w:szCs w:val="12"/>
        </w:rPr>
        <w:t>Настоящее Положение разработано 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Липовка муниципального района Сергиевский Самарской области</w:t>
      </w:r>
      <w:proofErr w:type="gramEnd"/>
      <w:r w:rsidRPr="000120AE">
        <w:rPr>
          <w:rFonts w:ascii="Times New Roman" w:eastAsia="Calibri" w:hAnsi="Times New Roman" w:cs="Times New Roman"/>
          <w:sz w:val="12"/>
          <w:szCs w:val="12"/>
        </w:rPr>
        <w:t xml:space="preserve"> и устанавливает порядок назначения, проведения и установления результатов опроса граждан на территории сельского поселения Липовка  муниципального района Сергиевский Самарской области (далее - опрос).</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0120AE">
        <w:rPr>
          <w:rFonts w:ascii="Times New Roman" w:eastAsia="Calibri" w:hAnsi="Times New Roman" w:cs="Times New Roman"/>
          <w:sz w:val="12"/>
          <w:szCs w:val="12"/>
        </w:rPr>
        <w:t>Опрос является формой непосредственного участия населения в осуществлении местного самоуправления на территории сельского поселения Липовка  муниципального района Сергиевский Самарской области.</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proofErr w:type="gramStart"/>
      <w:r w:rsidRPr="000120AE">
        <w:rPr>
          <w:rFonts w:ascii="Times New Roman" w:eastAsia="Calibri" w:hAnsi="Times New Roman" w:cs="Times New Roman"/>
          <w:sz w:val="12"/>
          <w:szCs w:val="12"/>
        </w:rPr>
        <w:t>Опрос проводится на всей территории сельского поселения Липовка муниципального района Сергиевский Самарской области или на части его территории для выявления мнения населения и его учета при принятии решений органами местного самоуправления сельского поселения Липовка муниципального района Сергиевский Самарской области и должностными лицами местного самоуправления сельского поселения Липовка муниципального района Сергиевский Самарской области, а также органами государственной власти Самарской области.</w:t>
      </w:r>
      <w:proofErr w:type="gramEnd"/>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1.4 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1.5. В опросе имеют право участвовать жители сельского поселения Липовка муниципального района Сергиевский Самарской области, обладающие избирательным правом.</w:t>
      </w:r>
    </w:p>
    <w:p w:rsidR="000120AE" w:rsidRPr="000120AE" w:rsidRDefault="000120AE" w:rsidP="000120AE">
      <w:pPr>
        <w:tabs>
          <w:tab w:val="left" w:pos="284"/>
        </w:tabs>
        <w:spacing w:after="0" w:line="240" w:lineRule="auto"/>
        <w:jc w:val="center"/>
        <w:rPr>
          <w:rFonts w:ascii="Times New Roman" w:eastAsia="Calibri" w:hAnsi="Times New Roman" w:cs="Times New Roman"/>
          <w:b/>
          <w:sz w:val="12"/>
          <w:szCs w:val="12"/>
        </w:rPr>
      </w:pPr>
      <w:r w:rsidRPr="000120AE">
        <w:rPr>
          <w:rFonts w:ascii="Times New Roman" w:eastAsia="Calibri" w:hAnsi="Times New Roman" w:cs="Times New Roman"/>
          <w:b/>
          <w:sz w:val="12"/>
          <w:szCs w:val="12"/>
        </w:rPr>
        <w:t>2. Вопросы, выносимые на опрос</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 xml:space="preserve">2.1. На опрос могут быть </w:t>
      </w:r>
      <w:proofErr w:type="gramStart"/>
      <w:r w:rsidRPr="000120AE">
        <w:rPr>
          <w:rFonts w:ascii="Times New Roman" w:eastAsia="Calibri" w:hAnsi="Times New Roman" w:cs="Times New Roman"/>
          <w:sz w:val="12"/>
          <w:szCs w:val="12"/>
        </w:rPr>
        <w:t>вынесены</w:t>
      </w:r>
      <w:proofErr w:type="gramEnd"/>
      <w:r w:rsidRPr="000120AE">
        <w:rPr>
          <w:rFonts w:ascii="Times New Roman" w:eastAsia="Calibri" w:hAnsi="Times New Roman" w:cs="Times New Roman"/>
          <w:sz w:val="12"/>
          <w:szCs w:val="12"/>
        </w:rPr>
        <w:t>:</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а) решения, планируемые к принятию органами местного самоуправления сельского поселения Липовка муниципального района Сергиевский Самарской области и должностными лицами местного самоуправления по вопросам местного значения сельского поселения Липовка муниципального района Сергиевский Самарской области;</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б) вопросы об изменении целевого назначения земель сельского поселения Липовка муниципального района Сергиевский Самарской области для объектов регионального и межрегионального значения.</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2.2. Вопрос, выносимый на опрос, должен быть сформулирован четко и ясно, не допускать возможности его различного толкования и подразумевать только однозначный ответ.</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2.3. Допускается проведение опроса по нескольким вопросам.</w:t>
      </w:r>
    </w:p>
    <w:p w:rsidR="000120AE" w:rsidRPr="000120AE" w:rsidRDefault="000120AE" w:rsidP="000120AE">
      <w:pPr>
        <w:tabs>
          <w:tab w:val="left" w:pos="284"/>
        </w:tabs>
        <w:spacing w:after="0" w:line="240" w:lineRule="auto"/>
        <w:jc w:val="center"/>
        <w:rPr>
          <w:rFonts w:ascii="Times New Roman" w:eastAsia="Calibri" w:hAnsi="Times New Roman" w:cs="Times New Roman"/>
          <w:b/>
          <w:sz w:val="12"/>
          <w:szCs w:val="12"/>
        </w:rPr>
      </w:pPr>
      <w:r w:rsidRPr="000120AE">
        <w:rPr>
          <w:rFonts w:ascii="Times New Roman" w:eastAsia="Calibri" w:hAnsi="Times New Roman" w:cs="Times New Roman"/>
          <w:b/>
          <w:sz w:val="12"/>
          <w:szCs w:val="12"/>
        </w:rPr>
        <w:t>3. Инициатива проведения опроса</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3.1. Опрос проводится по инициативе:</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а) Собрания Представителей сельского поселения Липовка муниципального района Сергиевский Самарской области или Главы сельского поселения Липовка муниципального района Сергиевский Самарской области - по вопросам местного значения;</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б) </w:t>
      </w:r>
      <w:r w:rsidRPr="000120AE">
        <w:rPr>
          <w:rFonts w:ascii="Times New Roman" w:eastAsia="Calibri" w:hAnsi="Times New Roman" w:cs="Times New Roman"/>
          <w:sz w:val="12"/>
          <w:szCs w:val="12"/>
        </w:rPr>
        <w:t>органов государственной власти Самарской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3.2. Инициатива Собрания Представителей сельского поселения Липовка муниципального района Сергиевский Самарской области о проведении опроса может исходить от группы депутатов численностью не менее  пяти человек от установленной численности депутатов Собрания Представителей сельского поселения Липовка муниципального района Сергиевский Самарской области.</w:t>
      </w:r>
    </w:p>
    <w:p w:rsidR="001644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 xml:space="preserve">3.3. </w:t>
      </w:r>
      <w:proofErr w:type="gramStart"/>
      <w:r w:rsidRPr="000120AE">
        <w:rPr>
          <w:rFonts w:ascii="Times New Roman" w:eastAsia="Calibri" w:hAnsi="Times New Roman" w:cs="Times New Roman"/>
          <w:sz w:val="12"/>
          <w:szCs w:val="12"/>
        </w:rPr>
        <w:t xml:space="preserve">Инициатор проведения опроса направляет на имя председателя Собрания Представителей сельского поселения Липовка муниципального района Сергиевский Самарской области  обращение о включении вопроса о проведении опроса в повестку очередного заседания Собрания Представителей сельского поселения Липовка муниципального района Сергиевский с обоснованием необходимости проведения такого опроса, а также информацию о численности населения соответствующей территории сельского поселения Липовка </w:t>
      </w:r>
      <w:proofErr w:type="gramEnd"/>
    </w:p>
    <w:p w:rsidR="000120AE" w:rsidRPr="000120AE" w:rsidRDefault="000120AE" w:rsidP="001644AE">
      <w:pPr>
        <w:tabs>
          <w:tab w:val="left" w:pos="284"/>
        </w:tabs>
        <w:spacing w:after="0" w:line="240" w:lineRule="auto"/>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lastRenderedPageBreak/>
        <w:t>муниципального района Сергиевский Самарской области, на которой планируется проведение опроса.</w:t>
      </w:r>
    </w:p>
    <w:p w:rsidR="000120AE" w:rsidRPr="000120AE" w:rsidRDefault="000120AE" w:rsidP="000120AE">
      <w:pPr>
        <w:tabs>
          <w:tab w:val="left" w:pos="284"/>
        </w:tabs>
        <w:spacing w:after="0" w:line="240" w:lineRule="auto"/>
        <w:jc w:val="center"/>
        <w:rPr>
          <w:rFonts w:ascii="Times New Roman" w:eastAsia="Calibri" w:hAnsi="Times New Roman" w:cs="Times New Roman"/>
          <w:b/>
          <w:sz w:val="12"/>
          <w:szCs w:val="12"/>
        </w:rPr>
      </w:pPr>
      <w:r w:rsidRPr="000120AE">
        <w:rPr>
          <w:rFonts w:ascii="Times New Roman" w:eastAsia="Calibri" w:hAnsi="Times New Roman" w:cs="Times New Roman"/>
          <w:b/>
          <w:sz w:val="12"/>
          <w:szCs w:val="12"/>
        </w:rPr>
        <w:t>4. Порядок принятия решения о назначении опроса</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4.1.</w:t>
      </w:r>
      <w:r>
        <w:rPr>
          <w:rFonts w:ascii="Times New Roman" w:eastAsia="Calibri" w:hAnsi="Times New Roman" w:cs="Times New Roman"/>
          <w:sz w:val="12"/>
          <w:szCs w:val="12"/>
        </w:rPr>
        <w:t xml:space="preserve"> </w:t>
      </w:r>
      <w:r w:rsidRPr="000120AE">
        <w:rPr>
          <w:rFonts w:ascii="Times New Roman" w:eastAsia="Calibri" w:hAnsi="Times New Roman" w:cs="Times New Roman"/>
          <w:sz w:val="12"/>
          <w:szCs w:val="12"/>
        </w:rPr>
        <w:t xml:space="preserve">Решение о назначении опроса принимается простым большинством </w:t>
      </w:r>
      <w:proofErr w:type="gramStart"/>
      <w:r w:rsidRPr="000120AE">
        <w:rPr>
          <w:rFonts w:ascii="Times New Roman" w:eastAsia="Calibri" w:hAnsi="Times New Roman" w:cs="Times New Roman"/>
          <w:sz w:val="12"/>
          <w:szCs w:val="12"/>
        </w:rPr>
        <w:t>голосов депутатов Собрания Представителей сельского поселения</w:t>
      </w:r>
      <w:proofErr w:type="gramEnd"/>
      <w:r w:rsidRPr="000120AE">
        <w:rPr>
          <w:rFonts w:ascii="Times New Roman" w:eastAsia="Calibri" w:hAnsi="Times New Roman" w:cs="Times New Roman"/>
          <w:sz w:val="12"/>
          <w:szCs w:val="12"/>
        </w:rPr>
        <w:t xml:space="preserve"> Липовка муниципального района Сергиевский Самарской области.</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4.2. В Решении Собрания Представителей сельского поселения Липовка муниципального района Сергиевский Самарской области о назначении опроса устанавливаются:</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а) дата и сроки проведения опроса;</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proofErr w:type="gramStart"/>
      <w:r w:rsidRPr="000120AE">
        <w:rPr>
          <w:rFonts w:ascii="Times New Roman" w:eastAsia="Calibri" w:hAnsi="Times New Roman" w:cs="Times New Roman"/>
          <w:sz w:val="12"/>
          <w:szCs w:val="12"/>
        </w:rPr>
        <w:t>б) формулировка вопроса (вопросов), предлагаемого (предлагаемых) при проведении опроса;</w:t>
      </w:r>
      <w:proofErr w:type="gramEnd"/>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в) методика проведения опроса;</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г) форма опросного листа;</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д) минимальная численность жителей муниципального образования, участвующих в опросе.</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4.3. Опрос проводится в сроки, установленные решением Собрания Представителей сельского поселения Липовка муниципального района Сергиевский Самарской области о назначении опроса, но не ранее чем через десять   дней после принятия Решения о его назначении.</w:t>
      </w:r>
    </w:p>
    <w:p w:rsidR="000120AE" w:rsidRPr="000120AE" w:rsidRDefault="000120AE" w:rsidP="000120AE">
      <w:pPr>
        <w:tabs>
          <w:tab w:val="left" w:pos="284"/>
        </w:tabs>
        <w:spacing w:after="0" w:line="240" w:lineRule="auto"/>
        <w:jc w:val="center"/>
        <w:rPr>
          <w:rFonts w:ascii="Times New Roman" w:eastAsia="Calibri" w:hAnsi="Times New Roman" w:cs="Times New Roman"/>
          <w:b/>
          <w:sz w:val="12"/>
          <w:szCs w:val="12"/>
        </w:rPr>
      </w:pPr>
      <w:r w:rsidRPr="000120AE">
        <w:rPr>
          <w:rFonts w:ascii="Times New Roman" w:eastAsia="Calibri" w:hAnsi="Times New Roman" w:cs="Times New Roman"/>
          <w:b/>
          <w:sz w:val="12"/>
          <w:szCs w:val="12"/>
        </w:rPr>
        <w:t>5. Порядок формирования и организации работы Комиссии по проведению опроса</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5.1. Для  организации проведения опроса Собрание Представителей сельского поселения Липовка муниципального района Сергиевский Самарской области формирует комиссию по проведению опроса (далее - Комиссия).</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5.2. В состав Комиссии входят председатель Комиссии, секретарь Комиссии и члены Комиссии.</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5.3. Персональный состав Комиссии утверждается Решением Собрания Представителей сельского поселения Липовка муниципального района Сергиевский Самарской области на основе предложений инициаторов проведения опроса.</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5.4. В состав Комиссии в обязательном порядке включаются депутаты Собрания Представителей сельского поселения Липовка муниципального района Сергиевский Самарской области и представители администрации сельского поселения Липовка муниципального района Сергиевский Самарской области. В состав Комиссии могут быть включены представители органов государственной власти Самарской области, муниципальных предприятий и учреждений, общественных объединений, действующих на территории сельского поселения Липовка муниципального района Сергиевский Самарской области   в зависимости от вопроса, выносимого на опрос.</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5.5. Численный состав Комиссии формируется в зависимости от территории проведения опроса и должен составлять не менее 3-х человек.</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5.6. Дата первого заседания Комиссии устанавливается Решением Собрания Представителей сельского поселения Липовка муниципального района Сергиевский Самарской области.</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5.7. Председатель Комиссии и секретарь Комиссии избираются на первом заседании Комиссии из числа членов Комиссии простым большинством голосов.</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5.8. Деятельность Комиссии осуществляется на основе коллегиальности.</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5.9. Заседание Комиссии считается правомочным, если в нем приняли участие не менее половины от установленного числа ее членов.</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5.10. Решения Комиссии принимаются открытым голосованием простым большинством голосов от числа присутствующих на заседании. При равном количестве голосов, поданных «за» и «против», голос председателя Комиссии является решающим.</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5.11. На заседании Комиссии ведется протокол, в котором отражаются решения Комиссии.</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5.12. Протокол подписывается председателем Комиссии и секретарем Комиссии.</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5.13. Деятельность членов Комиссии осуществляется на общественных началах.</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5.14. Материально-техническое и организационное обеспечение деятельности Комиссии осуществляется администрацией сельского поселения Липовка  муниципального района Сергиевский Самарской области.</w:t>
      </w:r>
    </w:p>
    <w:p w:rsidR="000120AE" w:rsidRPr="000120AE" w:rsidRDefault="000120AE" w:rsidP="000120AE">
      <w:pPr>
        <w:tabs>
          <w:tab w:val="left" w:pos="284"/>
        </w:tabs>
        <w:spacing w:after="0" w:line="240" w:lineRule="auto"/>
        <w:jc w:val="center"/>
        <w:rPr>
          <w:rFonts w:ascii="Times New Roman" w:eastAsia="Calibri" w:hAnsi="Times New Roman" w:cs="Times New Roman"/>
          <w:b/>
          <w:sz w:val="12"/>
          <w:szCs w:val="12"/>
        </w:rPr>
      </w:pPr>
      <w:r w:rsidRPr="000120AE">
        <w:rPr>
          <w:rFonts w:ascii="Times New Roman" w:eastAsia="Calibri" w:hAnsi="Times New Roman" w:cs="Times New Roman"/>
          <w:b/>
          <w:sz w:val="12"/>
          <w:szCs w:val="12"/>
        </w:rPr>
        <w:t>6. Полномочия Комиссии</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6.1. Комиссия обладает следующими полномочиями:</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а) организует проведение опроса в соответствии с установленным настоящим Положением порядком;</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б) утверждает списки лиц, осуществляющих сбор подписей;</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в) осуществляет, выдачу опросных листов лицам, осуществляющим сбор</w:t>
      </w:r>
      <w:r>
        <w:rPr>
          <w:rFonts w:ascii="Times New Roman" w:eastAsia="Calibri" w:hAnsi="Times New Roman" w:cs="Times New Roman"/>
          <w:sz w:val="12"/>
          <w:szCs w:val="12"/>
        </w:rPr>
        <w:t xml:space="preserve"> </w:t>
      </w:r>
      <w:r w:rsidRPr="000120AE">
        <w:rPr>
          <w:rFonts w:ascii="Times New Roman" w:eastAsia="Calibri" w:hAnsi="Times New Roman" w:cs="Times New Roman"/>
          <w:sz w:val="12"/>
          <w:szCs w:val="12"/>
        </w:rPr>
        <w:t>подписей;</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г) устанавливает результаты опроса;</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 xml:space="preserve">д) осуществляет </w:t>
      </w:r>
      <w:proofErr w:type="gramStart"/>
      <w:r w:rsidRPr="000120AE">
        <w:rPr>
          <w:rFonts w:ascii="Times New Roman" w:eastAsia="Calibri" w:hAnsi="Times New Roman" w:cs="Times New Roman"/>
          <w:sz w:val="12"/>
          <w:szCs w:val="12"/>
        </w:rPr>
        <w:t>контроль за</w:t>
      </w:r>
      <w:proofErr w:type="gramEnd"/>
      <w:r w:rsidRPr="000120AE">
        <w:rPr>
          <w:rFonts w:ascii="Times New Roman" w:eastAsia="Calibri" w:hAnsi="Times New Roman" w:cs="Times New Roman"/>
          <w:sz w:val="12"/>
          <w:szCs w:val="12"/>
        </w:rPr>
        <w:t xml:space="preserve"> соблюдением прав граждан муниципального района Сергиевский Самарской области на участие в опросе;</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е) взаимодействует с органами местного самоуправления сельского поселения Липовка муниципального района Сергиевский Самарской области, органами государственной власти Самарской области, общественными объединениями и представителями средств массовой информации;</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ж) проводит проверку достоверности сведений, указанных лицами, осуществляющими опрос;</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з) осуществляет иные полномочия, касающиеся организации проведения опроса, в соответствии с настоящим Положением и действующим законодательством.</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6.2. Полномочия Комиссии прекращаются после официальной передачи результатов опроса в Собрание Представителей сельского поселения Липовка муниципального района Сергиевский Самарской области.</w:t>
      </w:r>
    </w:p>
    <w:p w:rsidR="000120AE" w:rsidRPr="000120AE" w:rsidRDefault="000120AE" w:rsidP="000120AE">
      <w:pPr>
        <w:tabs>
          <w:tab w:val="left" w:pos="284"/>
        </w:tabs>
        <w:spacing w:after="0" w:line="240" w:lineRule="auto"/>
        <w:jc w:val="center"/>
        <w:rPr>
          <w:rFonts w:ascii="Times New Roman" w:eastAsia="Calibri" w:hAnsi="Times New Roman" w:cs="Times New Roman"/>
          <w:b/>
          <w:sz w:val="12"/>
          <w:szCs w:val="12"/>
        </w:rPr>
      </w:pPr>
      <w:r w:rsidRPr="000120AE">
        <w:rPr>
          <w:rFonts w:ascii="Times New Roman" w:eastAsia="Calibri" w:hAnsi="Times New Roman" w:cs="Times New Roman"/>
          <w:b/>
          <w:sz w:val="12"/>
          <w:szCs w:val="12"/>
        </w:rPr>
        <w:t>7. Список граждан, имеющих право на участие в опросе (список участников опроса)</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0120AE">
        <w:rPr>
          <w:rFonts w:ascii="Times New Roman" w:eastAsia="Calibri" w:hAnsi="Times New Roman" w:cs="Times New Roman"/>
          <w:sz w:val="12"/>
          <w:szCs w:val="12"/>
        </w:rPr>
        <w:t>В список участников опроса включаются граждане, достигшие возраста 18 лет, обладающие избирательным правом, проживающие на территории сельского поселения Липовка муниципального района Сергиевский Самарской области. В данном списке указываются фамилия, имя, отчество, год рождения (в возрасте 18 лет - дополнительно день и месяц) и адрес места жительства участников опроса.</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7.2. Список участников опроса составляется Главой сельского поселения Липовка муниципального района Сергиевский Самарской области и направляется в Комиссию не позднее, чем за 10 (десять) дней до даты начала проведения опроса.</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Pr="000120AE">
        <w:rPr>
          <w:rFonts w:ascii="Times New Roman" w:eastAsia="Calibri" w:hAnsi="Times New Roman" w:cs="Times New Roman"/>
          <w:sz w:val="12"/>
          <w:szCs w:val="12"/>
        </w:rPr>
        <w:t>Дополнительное включение в список участников опроса, имеющих право на участие в опросе в соответствии с настоящим Положением, может осуществляться членами Комиссии в любое время, в том числе и во время проведения опроса, о чем составляется соответствующий акт, подписываемый членом Комиссии, дополнившим указанный список.</w:t>
      </w:r>
    </w:p>
    <w:p w:rsidR="000120AE" w:rsidRPr="000120AE" w:rsidRDefault="000120AE" w:rsidP="000120AE">
      <w:pPr>
        <w:tabs>
          <w:tab w:val="left" w:pos="284"/>
        </w:tabs>
        <w:spacing w:after="0" w:line="240" w:lineRule="auto"/>
        <w:jc w:val="center"/>
        <w:rPr>
          <w:rFonts w:ascii="Times New Roman" w:eastAsia="Calibri" w:hAnsi="Times New Roman" w:cs="Times New Roman"/>
          <w:b/>
          <w:sz w:val="12"/>
          <w:szCs w:val="12"/>
        </w:rPr>
      </w:pPr>
      <w:r w:rsidRPr="000120AE">
        <w:rPr>
          <w:rFonts w:ascii="Times New Roman" w:eastAsia="Calibri" w:hAnsi="Times New Roman" w:cs="Times New Roman"/>
          <w:b/>
          <w:sz w:val="12"/>
          <w:szCs w:val="12"/>
        </w:rPr>
        <w:t>8. Порядок проведений опроса</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0120AE">
        <w:rPr>
          <w:rFonts w:ascii="Times New Roman" w:eastAsia="Calibri" w:hAnsi="Times New Roman" w:cs="Times New Roman"/>
          <w:sz w:val="12"/>
          <w:szCs w:val="12"/>
        </w:rPr>
        <w:t>Мнение граждан по вопросу (вопросам), выносимому (выносимым) на опрос, фиксируется в опросных листах по форме, установленной решением о назначении опроса.</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Pr="000120AE">
        <w:rPr>
          <w:rFonts w:ascii="Times New Roman" w:eastAsia="Calibri" w:hAnsi="Times New Roman" w:cs="Times New Roman"/>
          <w:sz w:val="12"/>
          <w:szCs w:val="12"/>
        </w:rPr>
        <w:t>Опрос проводится по месту жительства опрашиваемых путем заполнения опросного листа в сроки и время, установленные Решением Собрания Представителей сельского поселения Липовка муниципального района Сергиевский Самарской области о назначении опроса.</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proofErr w:type="gramStart"/>
      <w:r w:rsidRPr="000120AE">
        <w:rPr>
          <w:rFonts w:ascii="Times New Roman" w:eastAsia="Calibri" w:hAnsi="Times New Roman" w:cs="Times New Roman"/>
          <w:sz w:val="12"/>
          <w:szCs w:val="12"/>
        </w:rPr>
        <w:t>Список лиц, осуществляющих сбор подписей в опросных листах, формируется и утверждается Комиссией не позднее, чем за 2 (два) дня до проведения опроса на основе предложений Собрания Представителей сельского поселения Липовка муниципального района Сергиевский Самарской области муниципального района Сергиевский Самарской области, администрации сельского поселения Липовка муниципального района Сергиевский Самарской области и (или) органов государственной власти Самарской области.</w:t>
      </w:r>
      <w:proofErr w:type="gramEnd"/>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8.4. </w:t>
      </w:r>
      <w:r w:rsidRPr="000120AE">
        <w:rPr>
          <w:rFonts w:ascii="Times New Roman" w:eastAsia="Calibri" w:hAnsi="Times New Roman" w:cs="Times New Roman"/>
          <w:sz w:val="12"/>
          <w:szCs w:val="12"/>
        </w:rPr>
        <w:t>Сбор, подписей в опросных листах осуществляется лицами, включенными в указанный список, на общественных началах.</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8.5. </w:t>
      </w:r>
      <w:r w:rsidRPr="000120AE">
        <w:rPr>
          <w:rFonts w:ascii="Times New Roman" w:eastAsia="Calibri" w:hAnsi="Times New Roman" w:cs="Times New Roman"/>
          <w:sz w:val="12"/>
          <w:szCs w:val="12"/>
        </w:rPr>
        <w:t>Опросные листы выдаются председателем Комиссии лицам, осуществляющим сбор подписей, под роспись.</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 </w:t>
      </w:r>
      <w:proofErr w:type="gramStart"/>
      <w:r w:rsidRPr="000120AE">
        <w:rPr>
          <w:rFonts w:ascii="Times New Roman" w:eastAsia="Calibri" w:hAnsi="Times New Roman" w:cs="Times New Roman"/>
          <w:sz w:val="12"/>
          <w:szCs w:val="12"/>
        </w:rPr>
        <w:t>Лицо, осуществляющее сбор подписей, обязано ознакомить опрашиваемого с вопросом (вопросами), предлагаемым (предлагаемыми) при проведении опроса, и порядком заполнения опросного листа.</w:t>
      </w:r>
      <w:proofErr w:type="gramEnd"/>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lastRenderedPageBreak/>
        <w:t>8.7.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«да» или «нет», ставит подпись и дату подписания.</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8.8. Использование карандаша при заполнении опросного листа не допускается.</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8.9. </w:t>
      </w:r>
      <w:r w:rsidRPr="000120AE">
        <w:rPr>
          <w:rFonts w:ascii="Times New Roman" w:eastAsia="Calibri" w:hAnsi="Times New Roman" w:cs="Times New Roman"/>
          <w:sz w:val="12"/>
          <w:szCs w:val="12"/>
        </w:rPr>
        <w:t>В конце каждого дня, но не позднее 17.00 часов, в течение всего срока проведения опроса, заполненные опросные листы доставляются лицами, осуществляющими сбор подписей, в Комиссию.</w:t>
      </w:r>
    </w:p>
    <w:p w:rsidR="000120AE" w:rsidRPr="000120AE" w:rsidRDefault="000120AE" w:rsidP="000120AE">
      <w:pPr>
        <w:tabs>
          <w:tab w:val="left" w:pos="284"/>
        </w:tabs>
        <w:spacing w:after="0" w:line="240" w:lineRule="auto"/>
        <w:jc w:val="center"/>
        <w:rPr>
          <w:rFonts w:ascii="Times New Roman" w:eastAsia="Calibri" w:hAnsi="Times New Roman" w:cs="Times New Roman"/>
          <w:b/>
          <w:sz w:val="12"/>
          <w:szCs w:val="12"/>
        </w:rPr>
      </w:pPr>
      <w:r w:rsidRPr="000120AE">
        <w:rPr>
          <w:rFonts w:ascii="Times New Roman" w:eastAsia="Calibri" w:hAnsi="Times New Roman" w:cs="Times New Roman"/>
          <w:b/>
          <w:sz w:val="12"/>
          <w:szCs w:val="12"/>
        </w:rPr>
        <w:t>9. Установление результатов опроса</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Pr="000120AE">
        <w:rPr>
          <w:rFonts w:ascii="Times New Roman" w:eastAsia="Calibri" w:hAnsi="Times New Roman" w:cs="Times New Roman"/>
          <w:sz w:val="12"/>
          <w:szCs w:val="12"/>
        </w:rPr>
        <w:t>В первый день после даты окончания опроса члены Комиссии подсчитывают результаты путем суммирования данных, содержащихся в опросных листах. На основании полученных результатов Комиссия составляет протокол.</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Pr="000120AE">
        <w:rPr>
          <w:rFonts w:ascii="Times New Roman" w:eastAsia="Calibri" w:hAnsi="Times New Roman" w:cs="Times New Roman"/>
          <w:sz w:val="12"/>
          <w:szCs w:val="12"/>
        </w:rPr>
        <w:t>В протоколе указываются следующие данные:</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а) дата составления протокола;</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б) состав Комиссии;</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в) сроки проведения опроса: дата начала и окончания;</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 xml:space="preserve">г) территория, на которой проводился опрос (если опрос проводился </w:t>
      </w:r>
      <w:proofErr w:type="gramStart"/>
      <w:r w:rsidRPr="000120AE">
        <w:rPr>
          <w:rFonts w:ascii="Times New Roman" w:eastAsia="Calibri" w:hAnsi="Times New Roman" w:cs="Times New Roman"/>
          <w:sz w:val="12"/>
          <w:szCs w:val="12"/>
        </w:rPr>
        <w:t>на части территории</w:t>
      </w:r>
      <w:proofErr w:type="gramEnd"/>
      <w:r w:rsidRPr="000120AE">
        <w:rPr>
          <w:rFonts w:ascii="Times New Roman" w:eastAsia="Calibri" w:hAnsi="Times New Roman" w:cs="Times New Roman"/>
          <w:sz w:val="12"/>
          <w:szCs w:val="12"/>
        </w:rPr>
        <w:t xml:space="preserve"> муниципального образования, указываются наименования населенных пунктов, микрорайонов, улиц, номера домов);</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proofErr w:type="gramStart"/>
      <w:r w:rsidRPr="000120AE">
        <w:rPr>
          <w:rFonts w:ascii="Times New Roman" w:eastAsia="Calibri" w:hAnsi="Times New Roman" w:cs="Times New Roman"/>
          <w:sz w:val="12"/>
          <w:szCs w:val="12"/>
        </w:rPr>
        <w:t>д) формулировка вопроса (вопросов), предлагаемого (предлагаемых) при проведении опроса;</w:t>
      </w:r>
      <w:proofErr w:type="gramEnd"/>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е) число граждан, обладающих правом на участие в опросе и проживающих на территории, на которой проводился опрос;</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ж) число граждан, принявших участие в опросе;</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з) число граждан, ответивших положительно на поставленный вопрос;</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и) число граждан, ответивших отрицательно на поставленный вопрос;</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 xml:space="preserve">к) признание опроса </w:t>
      </w:r>
      <w:proofErr w:type="gramStart"/>
      <w:r w:rsidRPr="000120AE">
        <w:rPr>
          <w:rFonts w:ascii="Times New Roman" w:eastAsia="Calibri" w:hAnsi="Times New Roman" w:cs="Times New Roman"/>
          <w:sz w:val="12"/>
          <w:szCs w:val="12"/>
        </w:rPr>
        <w:t>состоявшимся</w:t>
      </w:r>
      <w:proofErr w:type="gramEnd"/>
      <w:r w:rsidRPr="000120AE">
        <w:rPr>
          <w:rFonts w:ascii="Times New Roman" w:eastAsia="Calibri" w:hAnsi="Times New Roman" w:cs="Times New Roman"/>
          <w:sz w:val="12"/>
          <w:szCs w:val="12"/>
        </w:rPr>
        <w:t xml:space="preserve"> (несостоявшимся);</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л) результаты опроса (вопрос считается одобренным, если за него проголосовало более половины участников опроса, принявших участие в голосовании).</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 </w:t>
      </w:r>
      <w:proofErr w:type="gramStart"/>
      <w:r w:rsidRPr="000120AE">
        <w:rPr>
          <w:rFonts w:ascii="Times New Roman" w:eastAsia="Calibri" w:hAnsi="Times New Roman" w:cs="Times New Roman"/>
          <w:sz w:val="12"/>
          <w:szCs w:val="12"/>
        </w:rPr>
        <w:t>Комиссия признает опрос несостоявшимся в случае, если число граждан, принявших участие в опросе, составило менее 25 % от общего числа граждан, имеющих право на участие в опросе и проживающих на соответствующей территории, а также в случае, если количество действительных записей составило менее 25 % от общего числа граждан, имеющих право на участие в опросе и проживающих на соответствующей территории.</w:t>
      </w:r>
      <w:proofErr w:type="gramEnd"/>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Pr="000120AE">
        <w:rPr>
          <w:rFonts w:ascii="Times New Roman" w:eastAsia="Calibri" w:hAnsi="Times New Roman" w:cs="Times New Roman"/>
          <w:sz w:val="12"/>
          <w:szCs w:val="12"/>
        </w:rPr>
        <w:t>Недействительными признаются записи в опросном листе, по которым невозможно достоверно установить мнение участников опроса или не содержащие данных об участниках опроса или их подписи, а также повторяющиеся записи.</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Pr="000120AE">
        <w:rPr>
          <w:rFonts w:ascii="Times New Roman" w:eastAsia="Calibri" w:hAnsi="Times New Roman" w:cs="Times New Roman"/>
          <w:sz w:val="12"/>
          <w:szCs w:val="12"/>
        </w:rPr>
        <w:t>Недействительными признаются опросные листы, оформленные ненадлежащим образом.</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9.6. </w:t>
      </w:r>
      <w:r w:rsidRPr="000120AE">
        <w:rPr>
          <w:rFonts w:ascii="Times New Roman" w:eastAsia="Calibri" w:hAnsi="Times New Roman" w:cs="Times New Roman"/>
          <w:sz w:val="12"/>
          <w:szCs w:val="12"/>
        </w:rPr>
        <w:t>Протокол составляется в двух экземплярах и подписывается председателем и членами Комиссии. Один экземпляр протокола передается в Собрание Представителей сельского поселения Липовка муниципального района Сергиевский Самарской области, второй - инициатору опроса в течение 2 (двух) дней со дня его подписания. В случае если инициатором опроса является Собрание Представителей сельского поселения Липовка муниципального района Сергиевский Самарской области, протокол составляется Комиссией в одном экземпляре, который передается в Собрание Представителей сельского поселения Липовка муниципального района С</w:t>
      </w:r>
      <w:r w:rsidR="00FF3CC0">
        <w:rPr>
          <w:rFonts w:ascii="Times New Roman" w:eastAsia="Calibri" w:hAnsi="Times New Roman" w:cs="Times New Roman"/>
          <w:sz w:val="12"/>
          <w:szCs w:val="12"/>
        </w:rPr>
        <w:t xml:space="preserve">ергиевский Самарской области.  </w:t>
      </w:r>
      <w:r w:rsidRPr="000120AE">
        <w:rPr>
          <w:rFonts w:ascii="Times New Roman" w:eastAsia="Calibri" w:hAnsi="Times New Roman" w:cs="Times New Roman"/>
          <w:sz w:val="12"/>
          <w:szCs w:val="12"/>
        </w:rPr>
        <w:t>В Собрание Представителей сельского поселения Липовка муниципального района Сергиевский Самарской области одновременно с протоколом направляются опросные листы, список участников опроса, список лиц, осуществляющих сбор подписей.</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9.7.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9.8. Протокол подлежит официальному опубликованию инициатором проведения опроса в порядке, определенном действующим законодательством, а также может размещаться в сети Интернет на официальном сайте  Администрации муниципального района Сергиевский Самарской области.</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9.9. </w:t>
      </w:r>
      <w:r w:rsidRPr="000120AE">
        <w:rPr>
          <w:rFonts w:ascii="Times New Roman" w:eastAsia="Calibri" w:hAnsi="Times New Roman" w:cs="Times New Roman"/>
          <w:sz w:val="12"/>
          <w:szCs w:val="12"/>
        </w:rPr>
        <w:t>Материалы опроса хранятся в Собрании Представителей сельского поселения Липовка муниципального района Сергиевский Самарской области в соответствии с действующим законодательством.</w:t>
      </w:r>
    </w:p>
    <w:p w:rsidR="000120AE" w:rsidRPr="000120AE" w:rsidRDefault="000120AE" w:rsidP="000120AE">
      <w:pPr>
        <w:tabs>
          <w:tab w:val="left" w:pos="284"/>
        </w:tabs>
        <w:spacing w:after="0" w:line="240" w:lineRule="auto"/>
        <w:jc w:val="center"/>
        <w:rPr>
          <w:rFonts w:ascii="Times New Roman" w:eastAsia="Calibri" w:hAnsi="Times New Roman" w:cs="Times New Roman"/>
          <w:b/>
          <w:sz w:val="12"/>
          <w:szCs w:val="12"/>
        </w:rPr>
      </w:pPr>
      <w:r w:rsidRPr="000120AE">
        <w:rPr>
          <w:rFonts w:ascii="Times New Roman" w:eastAsia="Calibri" w:hAnsi="Times New Roman" w:cs="Times New Roman"/>
          <w:b/>
          <w:sz w:val="12"/>
          <w:szCs w:val="12"/>
        </w:rPr>
        <w:t>10. Рассмотрение результатов опроса</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10.1. Результаты опроса носят рекомендательный характер.</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Pr="000120AE">
        <w:rPr>
          <w:rFonts w:ascii="Times New Roman" w:eastAsia="Calibri" w:hAnsi="Times New Roman" w:cs="Times New Roman"/>
          <w:sz w:val="12"/>
          <w:szCs w:val="12"/>
        </w:rPr>
        <w:t>Результаты опроса подлежат обязательному рассмотрению органами местного самоуправления сельского поселения Липовка муниципального района Сергиевский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w:t>
      </w:r>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proofErr w:type="gramStart"/>
      <w:r w:rsidRPr="000120AE">
        <w:rPr>
          <w:rFonts w:ascii="Times New Roman" w:eastAsia="Calibri" w:hAnsi="Times New Roman" w:cs="Times New Roman"/>
          <w:sz w:val="12"/>
          <w:szCs w:val="12"/>
        </w:rPr>
        <w:t>В случае принятия органами местного самоуправления сельского поселения Липовка муниципального района Сергиевский Самарской области решений, не соответствующих результатам опроса, указанные органы обязаны в течение 10 (десяти) дней после принятия таких решений довести через средства массовой информации до населения сельского поселения Липовка муниципального района Сергиевский Самарской области причины принятия решений.</w:t>
      </w:r>
      <w:proofErr w:type="gramEnd"/>
    </w:p>
    <w:p w:rsidR="000120AE" w:rsidRPr="000120AE"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10.4. Повторное проведение опроса по рассмотренному вопросу (вопросам) может состояться не ранее чем через год.</w:t>
      </w:r>
    </w:p>
    <w:p w:rsidR="000120AE" w:rsidRPr="000120AE" w:rsidRDefault="000120AE" w:rsidP="000120AE">
      <w:pPr>
        <w:tabs>
          <w:tab w:val="left" w:pos="284"/>
        </w:tabs>
        <w:spacing w:after="0" w:line="240" w:lineRule="auto"/>
        <w:jc w:val="center"/>
        <w:rPr>
          <w:rFonts w:ascii="Times New Roman" w:eastAsia="Calibri" w:hAnsi="Times New Roman" w:cs="Times New Roman"/>
          <w:b/>
          <w:sz w:val="12"/>
          <w:szCs w:val="12"/>
        </w:rPr>
      </w:pPr>
      <w:r w:rsidRPr="000120AE">
        <w:rPr>
          <w:rFonts w:ascii="Times New Roman" w:eastAsia="Calibri" w:hAnsi="Times New Roman" w:cs="Times New Roman"/>
          <w:b/>
          <w:sz w:val="12"/>
          <w:szCs w:val="12"/>
        </w:rPr>
        <w:t>11. Финансовое обеспечение проведения опроса</w:t>
      </w:r>
    </w:p>
    <w:p w:rsidR="00184535" w:rsidRPr="00184535" w:rsidRDefault="000120AE" w:rsidP="000120AE">
      <w:pPr>
        <w:tabs>
          <w:tab w:val="left" w:pos="284"/>
        </w:tabs>
        <w:spacing w:after="0" w:line="240" w:lineRule="auto"/>
        <w:ind w:firstLine="284"/>
        <w:jc w:val="both"/>
        <w:rPr>
          <w:rFonts w:ascii="Times New Roman" w:eastAsia="Calibri" w:hAnsi="Times New Roman" w:cs="Times New Roman"/>
          <w:sz w:val="12"/>
          <w:szCs w:val="12"/>
        </w:rPr>
      </w:pPr>
      <w:r w:rsidRPr="000120AE">
        <w:rPr>
          <w:rFonts w:ascii="Times New Roman" w:eastAsia="Calibri" w:hAnsi="Times New Roman" w:cs="Times New Roman"/>
          <w:sz w:val="12"/>
          <w:szCs w:val="12"/>
        </w:rPr>
        <w:t>Финансирование мероприятий, связанных с подготовкой и проведением опроса, при проведении опроса по инициативе Собрания Представителей сельского поселения Липовка муниципального района Сергиевский Самарской области или, Главы сельского поселения Липовка муниципального района Сергиевский Самарской области осуществляется за счет средств бюджета сельского поселения Липовка  муниципального района Сергиевский Самарской области.</w:t>
      </w:r>
    </w:p>
    <w:p w:rsidR="007B355C" w:rsidRPr="007B355C" w:rsidRDefault="007B355C" w:rsidP="007B355C">
      <w:pPr>
        <w:tabs>
          <w:tab w:val="left" w:pos="284"/>
        </w:tabs>
        <w:spacing w:after="0" w:line="240" w:lineRule="auto"/>
        <w:jc w:val="both"/>
        <w:rPr>
          <w:rFonts w:ascii="Times New Roman" w:eastAsia="Calibri" w:hAnsi="Times New Roman" w:cs="Times New Roman"/>
          <w:sz w:val="12"/>
          <w:szCs w:val="12"/>
        </w:rPr>
      </w:pPr>
    </w:p>
    <w:p w:rsidR="00BD1EAA" w:rsidRDefault="00BD1EAA" w:rsidP="00BD1EA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BD1EAA" w:rsidRPr="0015017C" w:rsidRDefault="00BD1EAA" w:rsidP="00BD1EA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564952">
        <w:rPr>
          <w:rFonts w:ascii="Times New Roman" w:eastAsia="Calibri" w:hAnsi="Times New Roman" w:cs="Times New Roman"/>
          <w:b/>
          <w:sz w:val="12"/>
          <w:szCs w:val="12"/>
        </w:rPr>
        <w:t>СВЕТЛОДОЛЬСК</w:t>
      </w:r>
    </w:p>
    <w:p w:rsidR="00BD1EAA" w:rsidRPr="0015017C" w:rsidRDefault="00BD1EAA" w:rsidP="00BD1EAA">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BD1EAA" w:rsidRPr="0015017C" w:rsidRDefault="00BD1EAA" w:rsidP="00BD1EAA">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BD1EAA" w:rsidRPr="0015017C" w:rsidRDefault="00BD1EAA" w:rsidP="00BD1EAA">
      <w:pPr>
        <w:tabs>
          <w:tab w:val="left" w:pos="284"/>
        </w:tabs>
        <w:spacing w:after="0" w:line="240" w:lineRule="auto"/>
        <w:jc w:val="center"/>
        <w:rPr>
          <w:rFonts w:ascii="Times New Roman" w:eastAsia="Calibri" w:hAnsi="Times New Roman" w:cs="Times New Roman"/>
          <w:sz w:val="12"/>
          <w:szCs w:val="12"/>
        </w:rPr>
      </w:pPr>
    </w:p>
    <w:p w:rsidR="00BD1EAA" w:rsidRPr="0015017C" w:rsidRDefault="00BD1EAA" w:rsidP="00BD1EA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BD1EAA" w:rsidRPr="00930AEB" w:rsidRDefault="00BD1EAA" w:rsidP="00BD1E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564952" w:rsidRPr="00564952" w:rsidRDefault="00564952" w:rsidP="00564952">
      <w:pPr>
        <w:tabs>
          <w:tab w:val="left" w:pos="284"/>
        </w:tabs>
        <w:spacing w:after="0" w:line="240" w:lineRule="auto"/>
        <w:jc w:val="center"/>
        <w:rPr>
          <w:rFonts w:ascii="Times New Roman" w:eastAsia="Calibri" w:hAnsi="Times New Roman" w:cs="Times New Roman"/>
          <w:b/>
          <w:sz w:val="12"/>
          <w:szCs w:val="12"/>
        </w:rPr>
      </w:pPr>
      <w:r w:rsidRPr="00564952">
        <w:rPr>
          <w:rFonts w:ascii="Times New Roman" w:eastAsia="Calibri" w:hAnsi="Times New Roman" w:cs="Times New Roman"/>
          <w:b/>
          <w:sz w:val="12"/>
          <w:szCs w:val="12"/>
        </w:rPr>
        <w:t>Об утверждении Положения «О порядке назначения и проведения опроса граждан на территории</w:t>
      </w:r>
    </w:p>
    <w:p w:rsidR="00564952" w:rsidRPr="00564952" w:rsidRDefault="00564952" w:rsidP="00564952">
      <w:pPr>
        <w:tabs>
          <w:tab w:val="left" w:pos="284"/>
        </w:tabs>
        <w:spacing w:after="0" w:line="240" w:lineRule="auto"/>
        <w:jc w:val="center"/>
        <w:rPr>
          <w:rFonts w:ascii="Times New Roman" w:eastAsia="Calibri" w:hAnsi="Times New Roman" w:cs="Times New Roman"/>
          <w:b/>
          <w:sz w:val="12"/>
          <w:szCs w:val="12"/>
        </w:rPr>
      </w:pPr>
      <w:r w:rsidRPr="00564952">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w:t>
      </w:r>
    </w:p>
    <w:p w:rsidR="00564952" w:rsidRPr="00564952" w:rsidRDefault="00564952" w:rsidP="00564952">
      <w:pPr>
        <w:tabs>
          <w:tab w:val="left" w:pos="284"/>
        </w:tabs>
        <w:spacing w:after="0" w:line="240" w:lineRule="auto"/>
        <w:jc w:val="both"/>
        <w:rPr>
          <w:rFonts w:ascii="Times New Roman" w:eastAsia="Calibri" w:hAnsi="Times New Roman" w:cs="Times New Roman"/>
          <w:sz w:val="12"/>
          <w:szCs w:val="12"/>
        </w:rPr>
      </w:pPr>
    </w:p>
    <w:p w:rsidR="00564952" w:rsidRPr="00564952" w:rsidRDefault="00564952" w:rsidP="00564952">
      <w:pPr>
        <w:tabs>
          <w:tab w:val="left" w:pos="284"/>
        </w:tabs>
        <w:spacing w:after="0" w:line="240" w:lineRule="auto"/>
        <w:ind w:firstLine="284"/>
        <w:jc w:val="both"/>
        <w:rPr>
          <w:rFonts w:ascii="Times New Roman" w:eastAsia="Calibri" w:hAnsi="Times New Roman" w:cs="Times New Roman"/>
          <w:sz w:val="12"/>
          <w:szCs w:val="12"/>
        </w:rPr>
      </w:pPr>
      <w:r w:rsidRPr="00564952">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564952">
        <w:rPr>
          <w:rFonts w:ascii="Times New Roman" w:eastAsia="Calibri" w:hAnsi="Times New Roman" w:cs="Times New Roman"/>
          <w:sz w:val="12"/>
          <w:szCs w:val="12"/>
        </w:rPr>
        <w:t>сельского поселения Светлодольск</w:t>
      </w:r>
      <w:r>
        <w:rPr>
          <w:rFonts w:ascii="Times New Roman" w:eastAsia="Calibri" w:hAnsi="Times New Roman" w:cs="Times New Roman"/>
          <w:sz w:val="12"/>
          <w:szCs w:val="12"/>
        </w:rPr>
        <w:t xml:space="preserve"> </w:t>
      </w:r>
      <w:r w:rsidRPr="00564952">
        <w:rPr>
          <w:rFonts w:ascii="Times New Roman" w:eastAsia="Calibri" w:hAnsi="Times New Roman" w:cs="Times New Roman"/>
          <w:sz w:val="12"/>
          <w:szCs w:val="12"/>
        </w:rPr>
        <w:t>муниципального района Сергиевский Самарской области</w:t>
      </w:r>
    </w:p>
    <w:p w:rsidR="00564952" w:rsidRPr="00564952" w:rsidRDefault="00564952" w:rsidP="00564952">
      <w:pPr>
        <w:tabs>
          <w:tab w:val="left" w:pos="284"/>
        </w:tabs>
        <w:spacing w:after="0" w:line="240" w:lineRule="auto"/>
        <w:ind w:firstLine="284"/>
        <w:jc w:val="both"/>
        <w:rPr>
          <w:rFonts w:ascii="Times New Roman" w:eastAsia="Calibri" w:hAnsi="Times New Roman" w:cs="Times New Roman"/>
          <w:sz w:val="12"/>
          <w:szCs w:val="12"/>
        </w:rPr>
      </w:pPr>
      <w:proofErr w:type="gramStart"/>
      <w:r w:rsidRPr="00564952">
        <w:rPr>
          <w:rFonts w:ascii="Times New Roman" w:eastAsia="Calibri" w:hAnsi="Times New Roman" w:cs="Times New Roman"/>
          <w:sz w:val="12"/>
          <w:szCs w:val="12"/>
        </w:rPr>
        <w:t>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Светлодольск  муниципального района Сергиевский Самарской области, Собрание Представителей сельского</w:t>
      </w:r>
      <w:proofErr w:type="gramEnd"/>
      <w:r w:rsidRPr="00564952">
        <w:rPr>
          <w:rFonts w:ascii="Times New Roman" w:eastAsia="Calibri" w:hAnsi="Times New Roman" w:cs="Times New Roman"/>
          <w:sz w:val="12"/>
          <w:szCs w:val="12"/>
        </w:rPr>
        <w:t xml:space="preserve"> поселения Светлодольск муниципального района Сергиевский Самарской области</w:t>
      </w:r>
    </w:p>
    <w:p w:rsidR="00564952" w:rsidRPr="00564952" w:rsidRDefault="00564952" w:rsidP="00564952">
      <w:pPr>
        <w:tabs>
          <w:tab w:val="left" w:pos="284"/>
        </w:tabs>
        <w:spacing w:after="0" w:line="240" w:lineRule="auto"/>
        <w:ind w:firstLine="284"/>
        <w:jc w:val="both"/>
        <w:rPr>
          <w:rFonts w:ascii="Times New Roman" w:eastAsia="Calibri" w:hAnsi="Times New Roman" w:cs="Times New Roman"/>
          <w:b/>
          <w:sz w:val="12"/>
          <w:szCs w:val="12"/>
        </w:rPr>
      </w:pPr>
      <w:r w:rsidRPr="00564952">
        <w:rPr>
          <w:rFonts w:ascii="Times New Roman" w:eastAsia="Calibri" w:hAnsi="Times New Roman" w:cs="Times New Roman"/>
          <w:b/>
          <w:sz w:val="12"/>
          <w:szCs w:val="12"/>
        </w:rPr>
        <w:lastRenderedPageBreak/>
        <w:t>РЕШИЛО:</w:t>
      </w:r>
    </w:p>
    <w:p w:rsidR="00564952" w:rsidRPr="00564952" w:rsidRDefault="00564952" w:rsidP="005649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64952">
        <w:rPr>
          <w:rFonts w:ascii="Times New Roman" w:eastAsia="Calibri" w:hAnsi="Times New Roman" w:cs="Times New Roman"/>
          <w:sz w:val="12"/>
          <w:szCs w:val="12"/>
        </w:rPr>
        <w:t>Утвердить Положение «О порядке назначения и проведения опроса граждан</w:t>
      </w:r>
      <w:r>
        <w:rPr>
          <w:rFonts w:ascii="Times New Roman" w:eastAsia="Calibri" w:hAnsi="Times New Roman" w:cs="Times New Roman"/>
          <w:sz w:val="12"/>
          <w:szCs w:val="12"/>
        </w:rPr>
        <w:t xml:space="preserve"> </w:t>
      </w:r>
      <w:r w:rsidRPr="00564952">
        <w:rPr>
          <w:rFonts w:ascii="Times New Roman" w:eastAsia="Calibri" w:hAnsi="Times New Roman" w:cs="Times New Roman"/>
          <w:sz w:val="12"/>
          <w:szCs w:val="12"/>
        </w:rPr>
        <w:t xml:space="preserve"> на территории сельского поселения Светлодольск муниципального района Сергиевский Самарской области» согласно Приложению.</w:t>
      </w:r>
    </w:p>
    <w:p w:rsidR="00564952" w:rsidRPr="00564952" w:rsidRDefault="00564952" w:rsidP="005649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64952">
        <w:rPr>
          <w:rFonts w:ascii="Times New Roman" w:eastAsia="Calibri" w:hAnsi="Times New Roman" w:cs="Times New Roman"/>
          <w:sz w:val="12"/>
          <w:szCs w:val="12"/>
        </w:rPr>
        <w:t>Опубликовать настоящее Решение в газете «Сергиевский вестник».</w:t>
      </w:r>
    </w:p>
    <w:p w:rsidR="00564952" w:rsidRPr="00564952" w:rsidRDefault="00564952" w:rsidP="005649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64952">
        <w:rPr>
          <w:rFonts w:ascii="Times New Roman" w:eastAsia="Calibri" w:hAnsi="Times New Roman" w:cs="Times New Roman"/>
          <w:sz w:val="12"/>
          <w:szCs w:val="12"/>
        </w:rPr>
        <w:t>Настоящее Решение вступает в силу со дня его официального  опубликования.</w:t>
      </w:r>
    </w:p>
    <w:p w:rsidR="00564952" w:rsidRPr="00564952" w:rsidRDefault="00564952" w:rsidP="00564952">
      <w:pPr>
        <w:tabs>
          <w:tab w:val="left" w:pos="284"/>
        </w:tabs>
        <w:spacing w:after="0" w:line="240" w:lineRule="auto"/>
        <w:jc w:val="right"/>
        <w:rPr>
          <w:rFonts w:ascii="Times New Roman" w:eastAsia="Calibri" w:hAnsi="Times New Roman" w:cs="Times New Roman"/>
          <w:sz w:val="12"/>
          <w:szCs w:val="12"/>
        </w:rPr>
      </w:pPr>
      <w:r w:rsidRPr="0056495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64952">
        <w:rPr>
          <w:rFonts w:ascii="Times New Roman" w:eastAsia="Calibri" w:hAnsi="Times New Roman" w:cs="Times New Roman"/>
          <w:sz w:val="12"/>
          <w:szCs w:val="12"/>
        </w:rPr>
        <w:t>сельского поселения Светлодольск</w:t>
      </w:r>
    </w:p>
    <w:p w:rsidR="00564952" w:rsidRDefault="00564952" w:rsidP="00564952">
      <w:pPr>
        <w:tabs>
          <w:tab w:val="left" w:pos="284"/>
        </w:tabs>
        <w:spacing w:after="0" w:line="240" w:lineRule="auto"/>
        <w:jc w:val="right"/>
        <w:rPr>
          <w:rFonts w:ascii="Times New Roman" w:eastAsia="Calibri" w:hAnsi="Times New Roman" w:cs="Times New Roman"/>
          <w:sz w:val="12"/>
          <w:szCs w:val="12"/>
        </w:rPr>
      </w:pPr>
      <w:r w:rsidRPr="00564952">
        <w:rPr>
          <w:rFonts w:ascii="Times New Roman" w:eastAsia="Calibri" w:hAnsi="Times New Roman" w:cs="Times New Roman"/>
          <w:sz w:val="12"/>
          <w:szCs w:val="12"/>
        </w:rPr>
        <w:t>муниципального района Сергиевский</w:t>
      </w:r>
    </w:p>
    <w:p w:rsidR="00564952" w:rsidRPr="00564952" w:rsidRDefault="00564952" w:rsidP="00564952">
      <w:pPr>
        <w:tabs>
          <w:tab w:val="left" w:pos="284"/>
        </w:tabs>
        <w:spacing w:after="0" w:line="240" w:lineRule="auto"/>
        <w:jc w:val="right"/>
        <w:rPr>
          <w:rFonts w:ascii="Times New Roman" w:eastAsia="Calibri" w:hAnsi="Times New Roman" w:cs="Times New Roman"/>
          <w:sz w:val="12"/>
          <w:szCs w:val="12"/>
        </w:rPr>
      </w:pPr>
      <w:r w:rsidRPr="00564952">
        <w:rPr>
          <w:rFonts w:ascii="Times New Roman" w:eastAsia="Calibri" w:hAnsi="Times New Roman" w:cs="Times New Roman"/>
          <w:sz w:val="12"/>
          <w:szCs w:val="12"/>
        </w:rPr>
        <w:t xml:space="preserve">Н.А. </w:t>
      </w:r>
      <w:proofErr w:type="spellStart"/>
      <w:r w:rsidRPr="00564952">
        <w:rPr>
          <w:rFonts w:ascii="Times New Roman" w:eastAsia="Calibri" w:hAnsi="Times New Roman" w:cs="Times New Roman"/>
          <w:sz w:val="12"/>
          <w:szCs w:val="12"/>
        </w:rPr>
        <w:t>Анцинова</w:t>
      </w:r>
      <w:proofErr w:type="spellEnd"/>
    </w:p>
    <w:p w:rsidR="00564952" w:rsidRPr="00564952" w:rsidRDefault="00564952" w:rsidP="00564952">
      <w:pPr>
        <w:tabs>
          <w:tab w:val="left" w:pos="284"/>
        </w:tabs>
        <w:spacing w:after="0" w:line="240" w:lineRule="auto"/>
        <w:jc w:val="right"/>
        <w:rPr>
          <w:rFonts w:ascii="Times New Roman" w:eastAsia="Calibri" w:hAnsi="Times New Roman" w:cs="Times New Roman"/>
          <w:sz w:val="12"/>
          <w:szCs w:val="12"/>
        </w:rPr>
      </w:pPr>
    </w:p>
    <w:p w:rsidR="00564952" w:rsidRPr="00564952" w:rsidRDefault="00564952" w:rsidP="00564952">
      <w:pPr>
        <w:tabs>
          <w:tab w:val="left" w:pos="284"/>
        </w:tabs>
        <w:spacing w:after="0" w:line="240" w:lineRule="auto"/>
        <w:jc w:val="right"/>
        <w:rPr>
          <w:rFonts w:ascii="Times New Roman" w:eastAsia="Calibri" w:hAnsi="Times New Roman" w:cs="Times New Roman"/>
          <w:sz w:val="12"/>
          <w:szCs w:val="12"/>
        </w:rPr>
      </w:pPr>
      <w:r w:rsidRPr="00564952">
        <w:rPr>
          <w:rFonts w:ascii="Times New Roman" w:eastAsia="Calibri" w:hAnsi="Times New Roman" w:cs="Times New Roman"/>
          <w:sz w:val="12"/>
          <w:szCs w:val="12"/>
        </w:rPr>
        <w:t>Глава сельского поселения Светлодольск</w:t>
      </w:r>
    </w:p>
    <w:p w:rsidR="00564952" w:rsidRDefault="00564952" w:rsidP="00564952">
      <w:pPr>
        <w:tabs>
          <w:tab w:val="left" w:pos="284"/>
        </w:tabs>
        <w:spacing w:after="0" w:line="240" w:lineRule="auto"/>
        <w:jc w:val="right"/>
        <w:rPr>
          <w:rFonts w:ascii="Times New Roman" w:eastAsia="Calibri" w:hAnsi="Times New Roman" w:cs="Times New Roman"/>
          <w:sz w:val="12"/>
          <w:szCs w:val="12"/>
        </w:rPr>
      </w:pPr>
      <w:r w:rsidRPr="00564952">
        <w:rPr>
          <w:rFonts w:ascii="Times New Roman" w:eastAsia="Calibri" w:hAnsi="Times New Roman" w:cs="Times New Roman"/>
          <w:sz w:val="12"/>
          <w:szCs w:val="12"/>
        </w:rPr>
        <w:t>муниципального района Сергиевский</w:t>
      </w:r>
    </w:p>
    <w:p w:rsidR="00564952" w:rsidRPr="00564952" w:rsidRDefault="00564952" w:rsidP="00564952">
      <w:pPr>
        <w:tabs>
          <w:tab w:val="left" w:pos="284"/>
        </w:tabs>
        <w:spacing w:after="0" w:line="240" w:lineRule="auto"/>
        <w:jc w:val="right"/>
        <w:rPr>
          <w:rFonts w:ascii="Times New Roman" w:eastAsia="Calibri" w:hAnsi="Times New Roman" w:cs="Times New Roman"/>
          <w:sz w:val="12"/>
          <w:szCs w:val="12"/>
        </w:rPr>
      </w:pPr>
      <w:r w:rsidRPr="00564952">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564952">
        <w:rPr>
          <w:rFonts w:ascii="Times New Roman" w:eastAsia="Calibri" w:hAnsi="Times New Roman" w:cs="Times New Roman"/>
          <w:sz w:val="12"/>
          <w:szCs w:val="12"/>
        </w:rPr>
        <w:t>Андрюхин</w:t>
      </w:r>
    </w:p>
    <w:p w:rsidR="00B6481C" w:rsidRPr="00375A43" w:rsidRDefault="00B6481C" w:rsidP="00B6481C">
      <w:pPr>
        <w:tabs>
          <w:tab w:val="left" w:pos="284"/>
        </w:tabs>
        <w:spacing w:after="0" w:line="240" w:lineRule="auto"/>
        <w:jc w:val="both"/>
        <w:rPr>
          <w:rFonts w:ascii="Times New Roman" w:eastAsia="Calibri" w:hAnsi="Times New Roman" w:cs="Times New Roman"/>
          <w:sz w:val="12"/>
          <w:szCs w:val="12"/>
        </w:rPr>
      </w:pPr>
    </w:p>
    <w:p w:rsidR="00B6481C" w:rsidRPr="0015017C" w:rsidRDefault="00B6481C" w:rsidP="00B6481C">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B6481C" w:rsidRPr="0015017C" w:rsidRDefault="00B6481C" w:rsidP="00B6481C">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Светлодольск</w:t>
      </w:r>
    </w:p>
    <w:p w:rsidR="00B6481C" w:rsidRPr="0015017C" w:rsidRDefault="00B6481C" w:rsidP="00B6481C">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B6481C" w:rsidRDefault="00B6481C" w:rsidP="00B6481C">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10 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B6481C" w:rsidRPr="00B6481C" w:rsidRDefault="00B6481C" w:rsidP="00B6481C">
      <w:pPr>
        <w:tabs>
          <w:tab w:val="left" w:pos="284"/>
        </w:tabs>
        <w:spacing w:after="0" w:line="240" w:lineRule="auto"/>
        <w:jc w:val="center"/>
        <w:rPr>
          <w:rFonts w:ascii="Times New Roman" w:eastAsia="Calibri" w:hAnsi="Times New Roman" w:cs="Times New Roman"/>
          <w:b/>
          <w:sz w:val="12"/>
          <w:szCs w:val="12"/>
        </w:rPr>
      </w:pPr>
      <w:r w:rsidRPr="00B6481C">
        <w:rPr>
          <w:rFonts w:ascii="Times New Roman" w:eastAsia="Calibri" w:hAnsi="Times New Roman" w:cs="Times New Roman"/>
          <w:b/>
          <w:sz w:val="12"/>
          <w:szCs w:val="12"/>
        </w:rPr>
        <w:t>ПОЛОЖЕНИЕ О ПОРЯДКЕ НАЗНАЧЕНИЯ И ПРОВЕДЕНИЯ ОПРОСА  ГРАЖДАН НА ТЕРРИТОРИИ</w:t>
      </w:r>
    </w:p>
    <w:p w:rsidR="00B6481C" w:rsidRPr="00B6481C" w:rsidRDefault="00B6481C" w:rsidP="00B6481C">
      <w:pPr>
        <w:tabs>
          <w:tab w:val="left" w:pos="284"/>
        </w:tabs>
        <w:spacing w:after="0" w:line="240" w:lineRule="auto"/>
        <w:jc w:val="center"/>
        <w:rPr>
          <w:rFonts w:ascii="Times New Roman" w:eastAsia="Calibri" w:hAnsi="Times New Roman" w:cs="Times New Roman"/>
          <w:b/>
          <w:sz w:val="12"/>
          <w:szCs w:val="12"/>
        </w:rPr>
      </w:pPr>
      <w:r w:rsidRPr="00B6481C">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w:t>
      </w:r>
    </w:p>
    <w:p w:rsidR="00B6481C" w:rsidRPr="00B6481C" w:rsidRDefault="00B6481C" w:rsidP="00B6481C">
      <w:pPr>
        <w:tabs>
          <w:tab w:val="left" w:pos="284"/>
        </w:tabs>
        <w:spacing w:after="0" w:line="240" w:lineRule="auto"/>
        <w:jc w:val="center"/>
        <w:rPr>
          <w:rFonts w:ascii="Times New Roman" w:eastAsia="Calibri" w:hAnsi="Times New Roman" w:cs="Times New Roman"/>
          <w:b/>
          <w:sz w:val="12"/>
          <w:szCs w:val="12"/>
        </w:rPr>
      </w:pPr>
      <w:r w:rsidRPr="00B6481C">
        <w:rPr>
          <w:rFonts w:ascii="Times New Roman" w:eastAsia="Calibri" w:hAnsi="Times New Roman" w:cs="Times New Roman"/>
          <w:b/>
          <w:sz w:val="12"/>
          <w:szCs w:val="12"/>
        </w:rPr>
        <w:t>1. Общие положения</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 xml:space="preserve">1.1. </w:t>
      </w:r>
      <w:proofErr w:type="gramStart"/>
      <w:r w:rsidRPr="00B6481C">
        <w:rPr>
          <w:rFonts w:ascii="Times New Roman" w:eastAsia="Calibri" w:hAnsi="Times New Roman" w:cs="Times New Roman"/>
          <w:sz w:val="12"/>
          <w:szCs w:val="12"/>
        </w:rPr>
        <w:t>Настоящее Положение разработано 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Светлодольск муниципального района Сергиевский Самарской области</w:t>
      </w:r>
      <w:proofErr w:type="gramEnd"/>
      <w:r w:rsidRPr="00B6481C">
        <w:rPr>
          <w:rFonts w:ascii="Times New Roman" w:eastAsia="Calibri" w:hAnsi="Times New Roman" w:cs="Times New Roman"/>
          <w:sz w:val="12"/>
          <w:szCs w:val="12"/>
        </w:rPr>
        <w:t xml:space="preserve"> и устанавливает порядок назначения, проведения и установления результатов опроса граждан на территории сельского поселения Светлодольск муниципального района Сергиевский Самарской области (далее - опрос).</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B6481C">
        <w:rPr>
          <w:rFonts w:ascii="Times New Roman" w:eastAsia="Calibri" w:hAnsi="Times New Roman" w:cs="Times New Roman"/>
          <w:sz w:val="12"/>
          <w:szCs w:val="12"/>
        </w:rPr>
        <w:t>Опрос является формой непосредственного участия населения в осуществлении местного самоуправления на территории сельского поселения Светлодольск  муниципального района Сергиевский Самарской области.</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proofErr w:type="gramStart"/>
      <w:r w:rsidRPr="00B6481C">
        <w:rPr>
          <w:rFonts w:ascii="Times New Roman" w:eastAsia="Calibri" w:hAnsi="Times New Roman" w:cs="Times New Roman"/>
          <w:sz w:val="12"/>
          <w:szCs w:val="12"/>
        </w:rPr>
        <w:t>Опрос проводится на всей территории сельского поселения Светлодольск муниципального района Сергиевский Самарской области или на части его территории для выявления мнения населения и его учета при принятии решений органами местного самоуправления сельского поселения Светлодольск муниципального района Сергиевский Самарской области и должностными лицами местного самоуправления сельского поселения Светлодольск муниципального района Сергиевский Самарской области, а также органами государственной власти Самарской области.</w:t>
      </w:r>
      <w:proofErr w:type="gramEnd"/>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1.4 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1.5. В опросе имеют право участвовать жители сельского поселения Светлодольск муниципального района Сергиевский Самарской области, обладающие избирательным правом.</w:t>
      </w:r>
    </w:p>
    <w:p w:rsidR="00B6481C" w:rsidRPr="00B6481C" w:rsidRDefault="00B6481C" w:rsidP="00B6481C">
      <w:pPr>
        <w:tabs>
          <w:tab w:val="left" w:pos="284"/>
        </w:tabs>
        <w:spacing w:after="0" w:line="240" w:lineRule="auto"/>
        <w:jc w:val="center"/>
        <w:rPr>
          <w:rFonts w:ascii="Times New Roman" w:eastAsia="Calibri" w:hAnsi="Times New Roman" w:cs="Times New Roman"/>
          <w:b/>
          <w:sz w:val="12"/>
          <w:szCs w:val="12"/>
        </w:rPr>
      </w:pPr>
      <w:r w:rsidRPr="00B6481C">
        <w:rPr>
          <w:rFonts w:ascii="Times New Roman" w:eastAsia="Calibri" w:hAnsi="Times New Roman" w:cs="Times New Roman"/>
          <w:b/>
          <w:sz w:val="12"/>
          <w:szCs w:val="12"/>
        </w:rPr>
        <w:t>2. Вопросы, выносимые на опрос</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 xml:space="preserve">2.1. На опрос могут быть </w:t>
      </w:r>
      <w:proofErr w:type="gramStart"/>
      <w:r w:rsidRPr="00B6481C">
        <w:rPr>
          <w:rFonts w:ascii="Times New Roman" w:eastAsia="Calibri" w:hAnsi="Times New Roman" w:cs="Times New Roman"/>
          <w:sz w:val="12"/>
          <w:szCs w:val="12"/>
        </w:rPr>
        <w:t>вынесены</w:t>
      </w:r>
      <w:proofErr w:type="gramEnd"/>
      <w:r w:rsidRPr="00B6481C">
        <w:rPr>
          <w:rFonts w:ascii="Times New Roman" w:eastAsia="Calibri" w:hAnsi="Times New Roman" w:cs="Times New Roman"/>
          <w:sz w:val="12"/>
          <w:szCs w:val="12"/>
        </w:rPr>
        <w:t>:</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а) решения, планируемые к принятию органами местного самоуправления сельского поселения Светлодольск муниципального района Сергиевский Самарской области и должностными лицами местного самоуправления по вопросам местного значения сельского поселения Светлодольск муниципального района Сергиевский Самарской области;</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б) вопросы об изменении целевого назначения земель сельского поселения Светлодольск  муниципального района Сергиевский Самарской области для объектов регионального и межрегионального значения.</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2.2. Вопрос, выносимый на опрос, должен быть сформулирован четко и ясно, не допускать возможности его различного толкования и подразумевать только однозначный ответ.</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2.3. Допускается проведение опроса по нескольким вопросам.</w:t>
      </w:r>
    </w:p>
    <w:p w:rsidR="00B6481C" w:rsidRPr="00B6481C" w:rsidRDefault="00B6481C" w:rsidP="00B6481C">
      <w:pPr>
        <w:tabs>
          <w:tab w:val="left" w:pos="284"/>
        </w:tabs>
        <w:spacing w:after="0" w:line="240" w:lineRule="auto"/>
        <w:jc w:val="center"/>
        <w:rPr>
          <w:rFonts w:ascii="Times New Roman" w:eastAsia="Calibri" w:hAnsi="Times New Roman" w:cs="Times New Roman"/>
          <w:b/>
          <w:sz w:val="12"/>
          <w:szCs w:val="12"/>
        </w:rPr>
      </w:pPr>
      <w:r w:rsidRPr="00B6481C">
        <w:rPr>
          <w:rFonts w:ascii="Times New Roman" w:eastAsia="Calibri" w:hAnsi="Times New Roman" w:cs="Times New Roman"/>
          <w:b/>
          <w:sz w:val="12"/>
          <w:szCs w:val="12"/>
        </w:rPr>
        <w:t>3. Инициатива проведения опроса</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3.1. Опрос проводится по инициативе:</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а) Собрания Представителей сельского поселения Светлодольск муниципального района Сергиевский Самарской области или Главы сельского поселения Светлодольск муниципального района Сергиевский Самарской области - по вопросам местного значения;</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б) </w:t>
      </w:r>
      <w:r w:rsidRPr="00B6481C">
        <w:rPr>
          <w:rFonts w:ascii="Times New Roman" w:eastAsia="Calibri" w:hAnsi="Times New Roman" w:cs="Times New Roman"/>
          <w:sz w:val="12"/>
          <w:szCs w:val="12"/>
        </w:rPr>
        <w:t>органов государственной власти Самарской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3.2. Инициатива Собрания Представителей сельского поселения Светлодольск муниципального района Сергиевский Самарской области о проведении опроса может исходить от группы депутатов численностью не менее  пяти человек от установленной численности депутатов Собрания Представителей сельского поселения Светлодольск муниципального района Сергиевский Самарской области.</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 xml:space="preserve">3.3. </w:t>
      </w:r>
      <w:proofErr w:type="gramStart"/>
      <w:r w:rsidRPr="00B6481C">
        <w:rPr>
          <w:rFonts w:ascii="Times New Roman" w:eastAsia="Calibri" w:hAnsi="Times New Roman" w:cs="Times New Roman"/>
          <w:sz w:val="12"/>
          <w:szCs w:val="12"/>
        </w:rPr>
        <w:t>Инициатор проведения опроса направляет на имя председателя Собрания Представителей сельского поселения Светлодольск муниципального района Сергиевский Самарской области  обращение о включении вопроса о проведении опроса в повестку очередного заседания Собрания Представителей сельского поселения Светлодольск  муниципального района Сергиевский с обоснованием необходимости проведения такого опроса, а также информацию о численности населения соответствующей территории сельского поселения Светлодольск муниципального района Сергиевский Самарской области, на которой</w:t>
      </w:r>
      <w:proofErr w:type="gramEnd"/>
      <w:r w:rsidRPr="00B6481C">
        <w:rPr>
          <w:rFonts w:ascii="Times New Roman" w:eastAsia="Calibri" w:hAnsi="Times New Roman" w:cs="Times New Roman"/>
          <w:sz w:val="12"/>
          <w:szCs w:val="12"/>
        </w:rPr>
        <w:t xml:space="preserve"> планируется проведение опроса.</w:t>
      </w:r>
    </w:p>
    <w:p w:rsidR="00B6481C" w:rsidRPr="00B6481C" w:rsidRDefault="00B6481C" w:rsidP="00B6481C">
      <w:pPr>
        <w:tabs>
          <w:tab w:val="left" w:pos="284"/>
        </w:tabs>
        <w:spacing w:after="0" w:line="240" w:lineRule="auto"/>
        <w:jc w:val="center"/>
        <w:rPr>
          <w:rFonts w:ascii="Times New Roman" w:eastAsia="Calibri" w:hAnsi="Times New Roman" w:cs="Times New Roman"/>
          <w:b/>
          <w:sz w:val="12"/>
          <w:szCs w:val="12"/>
        </w:rPr>
      </w:pPr>
      <w:r w:rsidRPr="00B6481C">
        <w:rPr>
          <w:rFonts w:ascii="Times New Roman" w:eastAsia="Calibri" w:hAnsi="Times New Roman" w:cs="Times New Roman"/>
          <w:b/>
          <w:sz w:val="12"/>
          <w:szCs w:val="12"/>
        </w:rPr>
        <w:t>4. Порядок принятия решения о назначении опроса</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B6481C">
        <w:rPr>
          <w:rFonts w:ascii="Times New Roman" w:eastAsia="Calibri" w:hAnsi="Times New Roman" w:cs="Times New Roman"/>
          <w:sz w:val="12"/>
          <w:szCs w:val="12"/>
        </w:rPr>
        <w:t xml:space="preserve">Решение о назначении опроса принимается простым большинством </w:t>
      </w:r>
      <w:proofErr w:type="gramStart"/>
      <w:r w:rsidRPr="00B6481C">
        <w:rPr>
          <w:rFonts w:ascii="Times New Roman" w:eastAsia="Calibri" w:hAnsi="Times New Roman" w:cs="Times New Roman"/>
          <w:sz w:val="12"/>
          <w:szCs w:val="12"/>
        </w:rPr>
        <w:t>голосов депутатов Собрания Представителей сельского поселения</w:t>
      </w:r>
      <w:proofErr w:type="gramEnd"/>
      <w:r w:rsidRPr="00B6481C">
        <w:rPr>
          <w:rFonts w:ascii="Times New Roman" w:eastAsia="Calibri" w:hAnsi="Times New Roman" w:cs="Times New Roman"/>
          <w:sz w:val="12"/>
          <w:szCs w:val="12"/>
        </w:rPr>
        <w:t xml:space="preserve"> Светлодольск муниципального района Сергиевский Самарской области.</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4.2. В Решении Собрания Представителей сельского поселения Светлодольск муниципального района Сергиевский Самарской области о назначении опроса устанавливаются:</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а) дата и сроки проведения опроса;</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proofErr w:type="gramStart"/>
      <w:r w:rsidRPr="00B6481C">
        <w:rPr>
          <w:rFonts w:ascii="Times New Roman" w:eastAsia="Calibri" w:hAnsi="Times New Roman" w:cs="Times New Roman"/>
          <w:sz w:val="12"/>
          <w:szCs w:val="12"/>
        </w:rPr>
        <w:t>б) формулировка вопроса (вопросов), предлагаемого (предлагаемых) при проведении опроса;</w:t>
      </w:r>
      <w:proofErr w:type="gramEnd"/>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в) методика проведения опроса;</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г) форма опросного листа;</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д) минимальная численность жителей муниципального образования, участвующих в опросе.</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4.3. Опрос проводится в сроки, установленные решением Собрания Представителей сельского поселения Светлодольск муниципального района Сергиевский Самарской области о назначении опроса, но не ранее чем через десять   дней после принятия Решения о его назначении.</w:t>
      </w:r>
    </w:p>
    <w:p w:rsidR="00B6481C" w:rsidRPr="00B6481C" w:rsidRDefault="00B6481C" w:rsidP="00B6481C">
      <w:pPr>
        <w:tabs>
          <w:tab w:val="left" w:pos="284"/>
        </w:tabs>
        <w:spacing w:after="0" w:line="240" w:lineRule="auto"/>
        <w:jc w:val="center"/>
        <w:rPr>
          <w:rFonts w:ascii="Times New Roman" w:eastAsia="Calibri" w:hAnsi="Times New Roman" w:cs="Times New Roman"/>
          <w:b/>
          <w:sz w:val="12"/>
          <w:szCs w:val="12"/>
        </w:rPr>
      </w:pPr>
      <w:r w:rsidRPr="00B6481C">
        <w:rPr>
          <w:rFonts w:ascii="Times New Roman" w:eastAsia="Calibri" w:hAnsi="Times New Roman" w:cs="Times New Roman"/>
          <w:b/>
          <w:sz w:val="12"/>
          <w:szCs w:val="12"/>
        </w:rPr>
        <w:t>5. Порядок формирования и организации работы Комиссии по проведению опроса</w:t>
      </w:r>
    </w:p>
    <w:p w:rsidR="001644AE"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 xml:space="preserve">5.1. Для  организации проведения опроса Собрание Представителей сельского поселения Светлодольск муниципального района </w:t>
      </w:r>
    </w:p>
    <w:p w:rsidR="00B6481C" w:rsidRPr="00B6481C" w:rsidRDefault="00B6481C" w:rsidP="001644AE">
      <w:pPr>
        <w:tabs>
          <w:tab w:val="left" w:pos="284"/>
        </w:tabs>
        <w:spacing w:after="0" w:line="240" w:lineRule="auto"/>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lastRenderedPageBreak/>
        <w:t>Сергиевский Самарской области формирует комиссию по проведению опроса (далее - Комиссия).</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5.2. В состав Комиссии входят председатель Комиссии, секретарь Комиссии и члены Комиссии.</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5.3. Персональный состав Комиссии утверждается Решением Собрания Представителей сельского поселения Светлодольск муниципального района Сергиевский Самарской области на основе предложений инициаторов проведения опроса.</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5.4. В состав Комиссии в обязательном порядке включаются депутаты Собрания Представителей сельского поселения Светлодольск муниципального района Сергиевский Самарской области и представители администрации сельского поселения Светлодольск муниципального района Сергиевский Самарской области. В состав Комиссии могут быть включены представители органов государственной власти Самарской области, муниципальных предприятий и учреждений, общественных объединений, действующих на территории сельского поселения Светлодольск муниципального района Сергиевский Самарской области   в зависимости от вопроса, выносимого на опрос.</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5.5. Численный состав Комиссии формируется в зависимости от территории проведения опроса и должен составлять не менее 3-х человек.</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5.6. Дата первого заседания Комиссии устанавливается Решением Собрания Представителей сельского поселения Светлодольск муниципального района Сергиевский Самарской области.</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5.7. Председатель Комиссии и секретарь Комиссии избираются на первом заседании Комиссии из числа членов Комиссии простым большинством голосов.</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5.8. Деятельность Комиссии осуществляется на основе коллегиальности.</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5.9. Заседание Комиссии считается правомочным, если в нем приняли участие не менее половины от установленного числа ее членов.</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5.10. Решения Комиссии принимаются открытым голосованием простым большинством голосов от числа присутствующих на заседании. При равном количестве голосов, поданных «за» и «против», голос председателя Комиссии является решающим.</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5.11. На заседании Комиссии ведется протокол, в котором отражаются решения Комиссии.</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5.12. Протокол подписывается председателем Комиссии и секретарем Комиссии.</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5.13. Деятельность членов Комиссии осуществляется на общественных началах.</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5.14. Материально-техническое и организационное обеспечение деятельности Комиссии осуществляется администрацией сельского поселения Светлодольск муниципального района Сергиевский Самарской области.</w:t>
      </w:r>
    </w:p>
    <w:p w:rsidR="00B6481C" w:rsidRPr="00B6481C" w:rsidRDefault="00B6481C" w:rsidP="00B6481C">
      <w:pPr>
        <w:tabs>
          <w:tab w:val="left" w:pos="284"/>
        </w:tabs>
        <w:spacing w:after="0" w:line="240" w:lineRule="auto"/>
        <w:jc w:val="center"/>
        <w:rPr>
          <w:rFonts w:ascii="Times New Roman" w:eastAsia="Calibri" w:hAnsi="Times New Roman" w:cs="Times New Roman"/>
          <w:b/>
          <w:sz w:val="12"/>
          <w:szCs w:val="12"/>
        </w:rPr>
      </w:pPr>
      <w:r w:rsidRPr="00B6481C">
        <w:rPr>
          <w:rFonts w:ascii="Times New Roman" w:eastAsia="Calibri" w:hAnsi="Times New Roman" w:cs="Times New Roman"/>
          <w:b/>
          <w:sz w:val="12"/>
          <w:szCs w:val="12"/>
        </w:rPr>
        <w:t>6. Полномочия Комиссии</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6.1. Комиссия обладает следующими полномочиями:</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а) организует проведение опроса в соответствии с установленным настоящим Положением порядком;</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б) утверждает списки лиц, осуществляющих сбор подписей;</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в) осуществляет, выдачу опросных листов лицам, осуществляющим сбор</w:t>
      </w:r>
      <w:r>
        <w:rPr>
          <w:rFonts w:ascii="Times New Roman" w:eastAsia="Calibri" w:hAnsi="Times New Roman" w:cs="Times New Roman"/>
          <w:sz w:val="12"/>
          <w:szCs w:val="12"/>
        </w:rPr>
        <w:t xml:space="preserve"> </w:t>
      </w:r>
      <w:r w:rsidRPr="00B6481C">
        <w:rPr>
          <w:rFonts w:ascii="Times New Roman" w:eastAsia="Calibri" w:hAnsi="Times New Roman" w:cs="Times New Roman"/>
          <w:sz w:val="12"/>
          <w:szCs w:val="12"/>
        </w:rPr>
        <w:t>подписей;</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г) устанавливает результаты опроса;</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 xml:space="preserve">д) осуществляет </w:t>
      </w:r>
      <w:proofErr w:type="gramStart"/>
      <w:r w:rsidRPr="00B6481C">
        <w:rPr>
          <w:rFonts w:ascii="Times New Roman" w:eastAsia="Calibri" w:hAnsi="Times New Roman" w:cs="Times New Roman"/>
          <w:sz w:val="12"/>
          <w:szCs w:val="12"/>
        </w:rPr>
        <w:t>контроль за</w:t>
      </w:r>
      <w:proofErr w:type="gramEnd"/>
      <w:r w:rsidRPr="00B6481C">
        <w:rPr>
          <w:rFonts w:ascii="Times New Roman" w:eastAsia="Calibri" w:hAnsi="Times New Roman" w:cs="Times New Roman"/>
          <w:sz w:val="12"/>
          <w:szCs w:val="12"/>
        </w:rPr>
        <w:t xml:space="preserve"> соблюдением прав граждан муниципального района Сергиевский Самарской области на участие в опросе;</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е) взаимодействует с органами местного самоуправления сельского поселения Светлодольск муниципального района Сергиевский Самарской области, органами государственной власти Самарской области, общественными объединениями и представителями средств массовой информации;</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ж) проводит проверку достоверности сведений, указанных лицами, осуществляющими опрос;</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з) осуществляет иные полномочия, касающиеся организации проведения опроса, в соответствии с настоящим Положением и действующим законодательством.</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6.2. Полномочия Комиссии прекращаются после официальной передачи результатов опроса в Собрание Представителей сельского поселения Светлодольск   муниципального района Сергиевский Самарской области.</w:t>
      </w:r>
    </w:p>
    <w:p w:rsidR="00B6481C" w:rsidRPr="00B6481C" w:rsidRDefault="00B6481C" w:rsidP="00B6481C">
      <w:pPr>
        <w:tabs>
          <w:tab w:val="left" w:pos="284"/>
        </w:tabs>
        <w:spacing w:after="0" w:line="240" w:lineRule="auto"/>
        <w:jc w:val="center"/>
        <w:rPr>
          <w:rFonts w:ascii="Times New Roman" w:eastAsia="Calibri" w:hAnsi="Times New Roman" w:cs="Times New Roman"/>
          <w:b/>
          <w:sz w:val="12"/>
          <w:szCs w:val="12"/>
        </w:rPr>
      </w:pPr>
      <w:r w:rsidRPr="00B6481C">
        <w:rPr>
          <w:rFonts w:ascii="Times New Roman" w:eastAsia="Calibri" w:hAnsi="Times New Roman" w:cs="Times New Roman"/>
          <w:b/>
          <w:sz w:val="12"/>
          <w:szCs w:val="12"/>
        </w:rPr>
        <w:t>7. Список граждан, имеющих право на участие в опросе (список участников опроса)</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B6481C">
        <w:rPr>
          <w:rFonts w:ascii="Times New Roman" w:eastAsia="Calibri" w:hAnsi="Times New Roman" w:cs="Times New Roman"/>
          <w:sz w:val="12"/>
          <w:szCs w:val="12"/>
        </w:rPr>
        <w:t>В список участников опроса включаются граждане, достигшие возраста 18 лет, обладающие избирательным правом, проживающие на территории сельского поселения Светлодольск муниципального района Сергиевский Самарской области. В данном списке указываются фамилия, имя, отчество, год рождения (в возрасте 18 лет - дополнительно день и месяц) и адрес места жительства участников опроса.</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 xml:space="preserve">7.2. Список участников опроса составляется Главой сельского поселения Светлодольск муниципального района Сергиевский Самарской области и направляется в Комиссию не </w:t>
      </w:r>
      <w:proofErr w:type="gramStart"/>
      <w:r w:rsidRPr="00B6481C">
        <w:rPr>
          <w:rFonts w:ascii="Times New Roman" w:eastAsia="Calibri" w:hAnsi="Times New Roman" w:cs="Times New Roman"/>
          <w:sz w:val="12"/>
          <w:szCs w:val="12"/>
        </w:rPr>
        <w:t>позднее</w:t>
      </w:r>
      <w:proofErr w:type="gramEnd"/>
      <w:r w:rsidRPr="00B6481C">
        <w:rPr>
          <w:rFonts w:ascii="Times New Roman" w:eastAsia="Calibri" w:hAnsi="Times New Roman" w:cs="Times New Roman"/>
          <w:sz w:val="12"/>
          <w:szCs w:val="12"/>
        </w:rPr>
        <w:t xml:space="preserve"> чем за 10 (десять) дней до даты начала проведения опроса.</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Pr="00B6481C">
        <w:rPr>
          <w:rFonts w:ascii="Times New Roman" w:eastAsia="Calibri" w:hAnsi="Times New Roman" w:cs="Times New Roman"/>
          <w:sz w:val="12"/>
          <w:szCs w:val="12"/>
        </w:rPr>
        <w:t>Дополнительное включение в список участников опроса, имеющих право на участие в опросе в соответствии с настоящим Положением, может осуществляться членами Комиссии в любое время, в том числе и во время проведения опроса, о чем составляется соответствующий акт, подписываемый членом Комиссии, дополнившим указанный список.</w:t>
      </w:r>
    </w:p>
    <w:p w:rsidR="00B6481C" w:rsidRPr="00B6481C" w:rsidRDefault="00B6481C" w:rsidP="00B6481C">
      <w:pPr>
        <w:tabs>
          <w:tab w:val="left" w:pos="284"/>
        </w:tabs>
        <w:spacing w:after="0" w:line="240" w:lineRule="auto"/>
        <w:jc w:val="center"/>
        <w:rPr>
          <w:rFonts w:ascii="Times New Roman" w:eastAsia="Calibri" w:hAnsi="Times New Roman" w:cs="Times New Roman"/>
          <w:b/>
          <w:sz w:val="12"/>
          <w:szCs w:val="12"/>
        </w:rPr>
      </w:pPr>
      <w:r w:rsidRPr="00B6481C">
        <w:rPr>
          <w:rFonts w:ascii="Times New Roman" w:eastAsia="Calibri" w:hAnsi="Times New Roman" w:cs="Times New Roman"/>
          <w:b/>
          <w:sz w:val="12"/>
          <w:szCs w:val="12"/>
        </w:rPr>
        <w:t>8. Порядок проведений опроса</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B6481C">
        <w:rPr>
          <w:rFonts w:ascii="Times New Roman" w:eastAsia="Calibri" w:hAnsi="Times New Roman" w:cs="Times New Roman"/>
          <w:sz w:val="12"/>
          <w:szCs w:val="12"/>
        </w:rPr>
        <w:t>Мнение граждан по вопросу (вопросам), выносимому (выносимым) на опрос, фиксируется в опросных листах по форме, установленной решением о назначении опроса.</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Pr="00B6481C">
        <w:rPr>
          <w:rFonts w:ascii="Times New Roman" w:eastAsia="Calibri" w:hAnsi="Times New Roman" w:cs="Times New Roman"/>
          <w:sz w:val="12"/>
          <w:szCs w:val="12"/>
        </w:rPr>
        <w:t>Опрос проводится по месту жительства опрашиваемых путем заполнения опросного листа в сроки и время, установленные Решением Собрания Представителей сельского поселения Светлодольск муниципального района Сергиевский Самарской области о назначении опроса.</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r w:rsidRPr="00B6481C">
        <w:rPr>
          <w:rFonts w:ascii="Times New Roman" w:eastAsia="Calibri" w:hAnsi="Times New Roman" w:cs="Times New Roman"/>
          <w:sz w:val="12"/>
          <w:szCs w:val="12"/>
        </w:rPr>
        <w:t xml:space="preserve">Список лиц, осуществляющих сбор подписей в опросных листах, формируется и утверждается Комиссией не </w:t>
      </w:r>
      <w:proofErr w:type="gramStart"/>
      <w:r w:rsidRPr="00B6481C">
        <w:rPr>
          <w:rFonts w:ascii="Times New Roman" w:eastAsia="Calibri" w:hAnsi="Times New Roman" w:cs="Times New Roman"/>
          <w:sz w:val="12"/>
          <w:szCs w:val="12"/>
        </w:rPr>
        <w:t>позднее</w:t>
      </w:r>
      <w:proofErr w:type="gramEnd"/>
      <w:r w:rsidRPr="00B6481C">
        <w:rPr>
          <w:rFonts w:ascii="Times New Roman" w:eastAsia="Calibri" w:hAnsi="Times New Roman" w:cs="Times New Roman"/>
          <w:sz w:val="12"/>
          <w:szCs w:val="12"/>
        </w:rPr>
        <w:t xml:space="preserve"> чем за 2 (два) дня до проведения опроса на основе предложений Собрания Представителей сельского поселения Светлодольск муниципального района Сергиевский Самарской области муниципального района Сергиевский Самарской области, администрации сельского поселения Светлодольск муниципального района Сергиевский Самарской области и (или) органов государственной власти Самарской области.</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8.4. </w:t>
      </w:r>
      <w:r w:rsidRPr="00B6481C">
        <w:rPr>
          <w:rFonts w:ascii="Times New Roman" w:eastAsia="Calibri" w:hAnsi="Times New Roman" w:cs="Times New Roman"/>
          <w:sz w:val="12"/>
          <w:szCs w:val="12"/>
        </w:rPr>
        <w:t>Сбор, подписей в опросных листах осуществляется лицами, включенными в указанный список, на общественных началах.</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8.5. </w:t>
      </w:r>
      <w:r w:rsidRPr="00B6481C">
        <w:rPr>
          <w:rFonts w:ascii="Times New Roman" w:eastAsia="Calibri" w:hAnsi="Times New Roman" w:cs="Times New Roman"/>
          <w:sz w:val="12"/>
          <w:szCs w:val="12"/>
        </w:rPr>
        <w:t>Опросные листы выдаются председателем Комиссии лицам, осуществляющим сбор подписей, под роспись.</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 </w:t>
      </w:r>
      <w:proofErr w:type="gramStart"/>
      <w:r w:rsidRPr="00B6481C">
        <w:rPr>
          <w:rFonts w:ascii="Times New Roman" w:eastAsia="Calibri" w:hAnsi="Times New Roman" w:cs="Times New Roman"/>
          <w:sz w:val="12"/>
          <w:szCs w:val="12"/>
        </w:rPr>
        <w:t>Лицо, осуществляющее сбор подписей, обязано ознакомить опрашиваемого с вопросом (вопросами), предлагаемым (предлагаемыми) при проведении опроса, и порядком заполнения опросного листа.</w:t>
      </w:r>
      <w:proofErr w:type="gramEnd"/>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8.7.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«да» или «нет», ставит подпись и дату подписания.</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8.8. Использование карандаша при заполнении опросного листа не допускается.</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8.9. </w:t>
      </w:r>
      <w:r w:rsidRPr="00B6481C">
        <w:rPr>
          <w:rFonts w:ascii="Times New Roman" w:eastAsia="Calibri" w:hAnsi="Times New Roman" w:cs="Times New Roman"/>
          <w:sz w:val="12"/>
          <w:szCs w:val="12"/>
        </w:rPr>
        <w:t xml:space="preserve">В конце каждого дня, но не позднее 17.00 часов, в течение всего срока проведения </w:t>
      </w:r>
      <w:proofErr w:type="gramStart"/>
      <w:r w:rsidRPr="00B6481C">
        <w:rPr>
          <w:rFonts w:ascii="Times New Roman" w:eastAsia="Calibri" w:hAnsi="Times New Roman" w:cs="Times New Roman"/>
          <w:sz w:val="12"/>
          <w:szCs w:val="12"/>
        </w:rPr>
        <w:t>опроса</w:t>
      </w:r>
      <w:proofErr w:type="gramEnd"/>
      <w:r w:rsidRPr="00B6481C">
        <w:rPr>
          <w:rFonts w:ascii="Times New Roman" w:eastAsia="Calibri" w:hAnsi="Times New Roman" w:cs="Times New Roman"/>
          <w:sz w:val="12"/>
          <w:szCs w:val="12"/>
        </w:rPr>
        <w:t xml:space="preserve"> заполненные опросные листы доставляются лицами, осуществляющими сбор подписей, в Комиссию.</w:t>
      </w:r>
    </w:p>
    <w:p w:rsidR="00B6481C" w:rsidRPr="00B6481C" w:rsidRDefault="00B6481C" w:rsidP="00B6481C">
      <w:pPr>
        <w:tabs>
          <w:tab w:val="left" w:pos="284"/>
        </w:tabs>
        <w:spacing w:after="0" w:line="240" w:lineRule="auto"/>
        <w:jc w:val="center"/>
        <w:rPr>
          <w:rFonts w:ascii="Times New Roman" w:eastAsia="Calibri" w:hAnsi="Times New Roman" w:cs="Times New Roman"/>
          <w:b/>
          <w:sz w:val="12"/>
          <w:szCs w:val="12"/>
        </w:rPr>
      </w:pPr>
      <w:r w:rsidRPr="00B6481C">
        <w:rPr>
          <w:rFonts w:ascii="Times New Roman" w:eastAsia="Calibri" w:hAnsi="Times New Roman" w:cs="Times New Roman"/>
          <w:b/>
          <w:sz w:val="12"/>
          <w:szCs w:val="12"/>
        </w:rPr>
        <w:t>9. Установление результатов опроса</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Pr="00B6481C">
        <w:rPr>
          <w:rFonts w:ascii="Times New Roman" w:eastAsia="Calibri" w:hAnsi="Times New Roman" w:cs="Times New Roman"/>
          <w:sz w:val="12"/>
          <w:szCs w:val="12"/>
        </w:rPr>
        <w:t>В первый день после даты окончания опроса члены Комиссии подсчитывают результаты путем суммирования данных, содержащихся в опросных листах. На основании полученных результатов Комиссия составляет протокол.</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Pr="00B6481C">
        <w:rPr>
          <w:rFonts w:ascii="Times New Roman" w:eastAsia="Calibri" w:hAnsi="Times New Roman" w:cs="Times New Roman"/>
          <w:sz w:val="12"/>
          <w:szCs w:val="12"/>
        </w:rPr>
        <w:t>В протоколе указываются следующие данные:</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а) дата составления протокола;</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б) состав Комиссии;</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в) сроки проведения опроса: дата начала и окончания;</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 xml:space="preserve">г) территория, на которой проводился опрос (если опрос проводился </w:t>
      </w:r>
      <w:proofErr w:type="gramStart"/>
      <w:r w:rsidRPr="00B6481C">
        <w:rPr>
          <w:rFonts w:ascii="Times New Roman" w:eastAsia="Calibri" w:hAnsi="Times New Roman" w:cs="Times New Roman"/>
          <w:sz w:val="12"/>
          <w:szCs w:val="12"/>
        </w:rPr>
        <w:t>на части территории</w:t>
      </w:r>
      <w:proofErr w:type="gramEnd"/>
      <w:r w:rsidRPr="00B6481C">
        <w:rPr>
          <w:rFonts w:ascii="Times New Roman" w:eastAsia="Calibri" w:hAnsi="Times New Roman" w:cs="Times New Roman"/>
          <w:sz w:val="12"/>
          <w:szCs w:val="12"/>
        </w:rPr>
        <w:t xml:space="preserve"> муниципального образования, указываются наименования населенных пунктов, микрорайонов, улиц, номера домов);</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proofErr w:type="gramStart"/>
      <w:r w:rsidRPr="00B6481C">
        <w:rPr>
          <w:rFonts w:ascii="Times New Roman" w:eastAsia="Calibri" w:hAnsi="Times New Roman" w:cs="Times New Roman"/>
          <w:sz w:val="12"/>
          <w:szCs w:val="12"/>
        </w:rPr>
        <w:t>д) формулировка вопроса (вопросов), предлагаемого (предлагаемых) при проведении опроса;</w:t>
      </w:r>
      <w:proofErr w:type="gramEnd"/>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lastRenderedPageBreak/>
        <w:t>е) число граждан, обладающих правом на участие в опросе и проживающих на территории, на которой проводился опрос;</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ж) число граждан, принявших участие в опросе;</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з) число граждан, ответивших положительно на поставленный вопрос;</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и) число граждан, ответивших отрицательно на поставленный вопрос;</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 xml:space="preserve">к) признание опроса </w:t>
      </w:r>
      <w:proofErr w:type="gramStart"/>
      <w:r w:rsidRPr="00B6481C">
        <w:rPr>
          <w:rFonts w:ascii="Times New Roman" w:eastAsia="Calibri" w:hAnsi="Times New Roman" w:cs="Times New Roman"/>
          <w:sz w:val="12"/>
          <w:szCs w:val="12"/>
        </w:rPr>
        <w:t>состоявшимся</w:t>
      </w:r>
      <w:proofErr w:type="gramEnd"/>
      <w:r w:rsidRPr="00B6481C">
        <w:rPr>
          <w:rFonts w:ascii="Times New Roman" w:eastAsia="Calibri" w:hAnsi="Times New Roman" w:cs="Times New Roman"/>
          <w:sz w:val="12"/>
          <w:szCs w:val="12"/>
        </w:rPr>
        <w:t xml:space="preserve"> (несостоявшимся);</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л) результаты опроса (вопрос считается одобренным, если за него проголосовало более половины участников опроса, принявших участие в голосовании).</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 </w:t>
      </w:r>
      <w:proofErr w:type="gramStart"/>
      <w:r w:rsidRPr="00B6481C">
        <w:rPr>
          <w:rFonts w:ascii="Times New Roman" w:eastAsia="Calibri" w:hAnsi="Times New Roman" w:cs="Times New Roman"/>
          <w:sz w:val="12"/>
          <w:szCs w:val="12"/>
        </w:rPr>
        <w:t>Комиссия признает опрос несостоявшимся в случае, если число граждан, принявших участие в опросе, составило менее 25 % от общего числа граждан, имеющих право на участие в опросе и проживающих на соответствующей территории, а также в случае, если количество действительных записей составило менее 25 % от общего числа граждан, имеющих право на участие в опросе и проживающих на соответствующей территории.</w:t>
      </w:r>
      <w:proofErr w:type="gramEnd"/>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Pr="00B6481C">
        <w:rPr>
          <w:rFonts w:ascii="Times New Roman" w:eastAsia="Calibri" w:hAnsi="Times New Roman" w:cs="Times New Roman"/>
          <w:sz w:val="12"/>
          <w:szCs w:val="12"/>
        </w:rPr>
        <w:t>Недействительными признаются записи в опросном листе, по которым невозможно достоверно установить мнение участников опроса или не содержащие данных об участниках опроса или их подписи, а также повторяющиеся записи.</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Pr="00B6481C">
        <w:rPr>
          <w:rFonts w:ascii="Times New Roman" w:eastAsia="Calibri" w:hAnsi="Times New Roman" w:cs="Times New Roman"/>
          <w:sz w:val="12"/>
          <w:szCs w:val="12"/>
        </w:rPr>
        <w:t>Недействительными признаются опросные листы, оформленные ненадлежащим образом.</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9.6. </w:t>
      </w:r>
      <w:r w:rsidRPr="00B6481C">
        <w:rPr>
          <w:rFonts w:ascii="Times New Roman" w:eastAsia="Calibri" w:hAnsi="Times New Roman" w:cs="Times New Roman"/>
          <w:sz w:val="12"/>
          <w:szCs w:val="12"/>
        </w:rPr>
        <w:t>Протокол составляется в двух экземплярах и подписывается председателем и членами Комиссии. Один экземпляр протокола передается в Собрание Представителей сельского поселения Светлодольск муниципального района Сергиевский Самарской области, второй - инициатору опроса в течение 2 (двух) дней со дня его подписания. В случае если инициатором опроса является Собрание Представителей сельского поселения Светлодольск муниципального района Сергиевский Самарской области, протокол составляется Комиссией в одном экземпляре, который передается в Собрание Представителей сельского поселения Светлодольск  муниципального района С</w:t>
      </w:r>
      <w:r>
        <w:rPr>
          <w:rFonts w:ascii="Times New Roman" w:eastAsia="Calibri" w:hAnsi="Times New Roman" w:cs="Times New Roman"/>
          <w:sz w:val="12"/>
          <w:szCs w:val="12"/>
        </w:rPr>
        <w:t xml:space="preserve">ергиевский Самарской области. </w:t>
      </w:r>
      <w:r w:rsidRPr="00B6481C">
        <w:rPr>
          <w:rFonts w:ascii="Times New Roman" w:eastAsia="Calibri" w:hAnsi="Times New Roman" w:cs="Times New Roman"/>
          <w:sz w:val="12"/>
          <w:szCs w:val="12"/>
        </w:rPr>
        <w:t>В Собрание Представителей сельского поселения Светлодольск муниципального района Сергиевский Самарской области одновременно с протоколом направляются опросные листы, список участников опроса, список лиц, осуществляющих сбор подписей.</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9.7.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9.8. Протокол подлежит официальному опубликованию инициатором проведения опроса в порядке, определенном действующим законодательством, а также может размещаться в сети Интернет на официальном сайте  Администрации муниципального района Сергиевский Самарской области.</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9.9.</w:t>
      </w:r>
      <w:r>
        <w:rPr>
          <w:rFonts w:ascii="Times New Roman" w:eastAsia="Calibri" w:hAnsi="Times New Roman" w:cs="Times New Roman"/>
          <w:sz w:val="12"/>
          <w:szCs w:val="12"/>
        </w:rPr>
        <w:t xml:space="preserve"> </w:t>
      </w:r>
      <w:r w:rsidRPr="00B6481C">
        <w:rPr>
          <w:rFonts w:ascii="Times New Roman" w:eastAsia="Calibri" w:hAnsi="Times New Roman" w:cs="Times New Roman"/>
          <w:sz w:val="12"/>
          <w:szCs w:val="12"/>
        </w:rPr>
        <w:t>Материалы опроса хранятся в Собрании Представителей сельского поселения Светлодольск муниципального района Сергиевский Самарской области в соответствии с действующим законодательством.</w:t>
      </w:r>
    </w:p>
    <w:p w:rsidR="001644AE" w:rsidRDefault="001644AE" w:rsidP="00B6481C">
      <w:pPr>
        <w:tabs>
          <w:tab w:val="left" w:pos="284"/>
        </w:tabs>
        <w:spacing w:after="0" w:line="240" w:lineRule="auto"/>
        <w:jc w:val="center"/>
        <w:rPr>
          <w:rFonts w:ascii="Times New Roman" w:eastAsia="Calibri" w:hAnsi="Times New Roman" w:cs="Times New Roman"/>
          <w:b/>
          <w:sz w:val="12"/>
          <w:szCs w:val="12"/>
        </w:rPr>
      </w:pPr>
    </w:p>
    <w:p w:rsidR="00B6481C" w:rsidRPr="00B6481C" w:rsidRDefault="00B6481C" w:rsidP="00B6481C">
      <w:pPr>
        <w:tabs>
          <w:tab w:val="left" w:pos="284"/>
        </w:tabs>
        <w:spacing w:after="0" w:line="240" w:lineRule="auto"/>
        <w:jc w:val="center"/>
        <w:rPr>
          <w:rFonts w:ascii="Times New Roman" w:eastAsia="Calibri" w:hAnsi="Times New Roman" w:cs="Times New Roman"/>
          <w:b/>
          <w:sz w:val="12"/>
          <w:szCs w:val="12"/>
        </w:rPr>
      </w:pPr>
      <w:r w:rsidRPr="00B6481C">
        <w:rPr>
          <w:rFonts w:ascii="Times New Roman" w:eastAsia="Calibri" w:hAnsi="Times New Roman" w:cs="Times New Roman"/>
          <w:b/>
          <w:sz w:val="12"/>
          <w:szCs w:val="12"/>
        </w:rPr>
        <w:t>10. Рассмотрение результатов опроса</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10.1. Результаты опроса носят рекомендательный характер.</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Pr="00B6481C">
        <w:rPr>
          <w:rFonts w:ascii="Times New Roman" w:eastAsia="Calibri" w:hAnsi="Times New Roman" w:cs="Times New Roman"/>
          <w:sz w:val="12"/>
          <w:szCs w:val="12"/>
        </w:rPr>
        <w:t>Результаты опроса подлежат обязательному рассмотрению органами местного самоуправления сельского поселения Светлодольск муниципального района Сергиевский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w:t>
      </w:r>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proofErr w:type="gramStart"/>
      <w:r w:rsidRPr="00B6481C">
        <w:rPr>
          <w:rFonts w:ascii="Times New Roman" w:eastAsia="Calibri" w:hAnsi="Times New Roman" w:cs="Times New Roman"/>
          <w:sz w:val="12"/>
          <w:szCs w:val="12"/>
        </w:rPr>
        <w:t>В случае принятия органами местного самоуправления сельского поселения Светлодольск муниципального района Сергиевский Самарской области решений, не соответствующих результатам опроса, указанные органы обязаны в течение 10 (десяти) дней после принятия таких решений довести через средства массовой информации до населения сельского поселения Светлодольск муниципального района Сергиевский Самарской области причины принятия решений.</w:t>
      </w:r>
      <w:proofErr w:type="gramEnd"/>
    </w:p>
    <w:p w:rsidR="00B6481C" w:rsidRPr="00B6481C"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10.4. Повторное проведение опроса по рассмотренному вопросу (вопросам) может состояться не ранее чем через год.</w:t>
      </w:r>
    </w:p>
    <w:p w:rsidR="001644AE" w:rsidRDefault="001644AE" w:rsidP="00B6481C">
      <w:pPr>
        <w:tabs>
          <w:tab w:val="left" w:pos="284"/>
        </w:tabs>
        <w:spacing w:after="0" w:line="240" w:lineRule="auto"/>
        <w:jc w:val="center"/>
        <w:rPr>
          <w:rFonts w:ascii="Times New Roman" w:eastAsia="Calibri" w:hAnsi="Times New Roman" w:cs="Times New Roman"/>
          <w:b/>
          <w:sz w:val="12"/>
          <w:szCs w:val="12"/>
        </w:rPr>
      </w:pPr>
    </w:p>
    <w:p w:rsidR="00B6481C" w:rsidRPr="00B6481C" w:rsidRDefault="00B6481C" w:rsidP="00B6481C">
      <w:pPr>
        <w:tabs>
          <w:tab w:val="left" w:pos="284"/>
        </w:tabs>
        <w:spacing w:after="0" w:line="240" w:lineRule="auto"/>
        <w:jc w:val="center"/>
        <w:rPr>
          <w:rFonts w:ascii="Times New Roman" w:eastAsia="Calibri" w:hAnsi="Times New Roman" w:cs="Times New Roman"/>
          <w:b/>
          <w:sz w:val="12"/>
          <w:szCs w:val="12"/>
        </w:rPr>
      </w:pPr>
      <w:r w:rsidRPr="00B6481C">
        <w:rPr>
          <w:rFonts w:ascii="Times New Roman" w:eastAsia="Calibri" w:hAnsi="Times New Roman" w:cs="Times New Roman"/>
          <w:b/>
          <w:sz w:val="12"/>
          <w:szCs w:val="12"/>
        </w:rPr>
        <w:t>11. Финансовое обеспечение проведения опроса</w:t>
      </w:r>
    </w:p>
    <w:p w:rsidR="00564952" w:rsidRPr="00564952" w:rsidRDefault="00B6481C" w:rsidP="00B6481C">
      <w:pPr>
        <w:tabs>
          <w:tab w:val="left" w:pos="284"/>
        </w:tabs>
        <w:spacing w:after="0" w:line="240" w:lineRule="auto"/>
        <w:ind w:firstLine="284"/>
        <w:jc w:val="both"/>
        <w:rPr>
          <w:rFonts w:ascii="Times New Roman" w:eastAsia="Calibri" w:hAnsi="Times New Roman" w:cs="Times New Roman"/>
          <w:sz w:val="12"/>
          <w:szCs w:val="12"/>
        </w:rPr>
      </w:pPr>
      <w:r w:rsidRPr="00B6481C">
        <w:rPr>
          <w:rFonts w:ascii="Times New Roman" w:eastAsia="Calibri" w:hAnsi="Times New Roman" w:cs="Times New Roman"/>
          <w:sz w:val="12"/>
          <w:szCs w:val="12"/>
        </w:rPr>
        <w:t>Финансирование мероприятий, связанных с подготовкой и проведением опроса, при проведении опроса по инициативе Собрания Представителей сельского поселения Светлодольск муниципального района Сергиевский Самарской области или, Главы сельского поселения Светлодольск муниципального района Сергиевский Самарской области осуществляется за счет средств бюджета сельского поселения Светлодольск муниципального района Сергиевский Самарской области.</w:t>
      </w:r>
    </w:p>
    <w:p w:rsidR="00564952" w:rsidRPr="00564952" w:rsidRDefault="00564952" w:rsidP="00B6481C">
      <w:pPr>
        <w:tabs>
          <w:tab w:val="left" w:pos="284"/>
        </w:tabs>
        <w:spacing w:after="0" w:line="240" w:lineRule="auto"/>
        <w:ind w:firstLine="284"/>
        <w:jc w:val="both"/>
        <w:rPr>
          <w:rFonts w:ascii="Times New Roman" w:eastAsia="Calibri" w:hAnsi="Times New Roman" w:cs="Times New Roman"/>
          <w:sz w:val="12"/>
          <w:szCs w:val="12"/>
        </w:rPr>
      </w:pPr>
    </w:p>
    <w:p w:rsidR="00D27364" w:rsidRDefault="00D27364" w:rsidP="00D2736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D27364" w:rsidRPr="0015017C" w:rsidRDefault="00D27364" w:rsidP="00D2736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BE2D7E">
        <w:rPr>
          <w:rFonts w:ascii="Times New Roman" w:eastAsia="Calibri" w:hAnsi="Times New Roman" w:cs="Times New Roman"/>
          <w:b/>
          <w:sz w:val="12"/>
          <w:szCs w:val="12"/>
        </w:rPr>
        <w:t>СЕРГИЕВСК</w:t>
      </w:r>
    </w:p>
    <w:p w:rsidR="00D27364" w:rsidRPr="0015017C" w:rsidRDefault="00D27364" w:rsidP="00D27364">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27364" w:rsidRPr="0015017C" w:rsidRDefault="00D27364" w:rsidP="00D27364">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27364" w:rsidRPr="0015017C" w:rsidRDefault="00D27364" w:rsidP="00D27364">
      <w:pPr>
        <w:tabs>
          <w:tab w:val="left" w:pos="284"/>
        </w:tabs>
        <w:spacing w:after="0" w:line="240" w:lineRule="auto"/>
        <w:jc w:val="center"/>
        <w:rPr>
          <w:rFonts w:ascii="Times New Roman" w:eastAsia="Calibri" w:hAnsi="Times New Roman" w:cs="Times New Roman"/>
          <w:sz w:val="12"/>
          <w:szCs w:val="12"/>
        </w:rPr>
      </w:pPr>
    </w:p>
    <w:p w:rsidR="00D27364" w:rsidRPr="0015017C" w:rsidRDefault="00D27364" w:rsidP="00D2736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D27364" w:rsidRPr="00930AEB" w:rsidRDefault="00D27364" w:rsidP="00D2736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BE2D7E">
        <w:rPr>
          <w:rFonts w:ascii="Times New Roman" w:eastAsia="Calibri" w:hAnsi="Times New Roman" w:cs="Times New Roman"/>
          <w:sz w:val="12"/>
          <w:szCs w:val="12"/>
        </w:rPr>
        <w:t>13</w:t>
      </w:r>
    </w:p>
    <w:p w:rsidR="00BE2D7E" w:rsidRPr="00BE2D7E" w:rsidRDefault="00BE2D7E" w:rsidP="00BE2D7E">
      <w:pPr>
        <w:tabs>
          <w:tab w:val="left" w:pos="284"/>
        </w:tabs>
        <w:spacing w:after="0" w:line="240" w:lineRule="auto"/>
        <w:jc w:val="center"/>
        <w:rPr>
          <w:rFonts w:ascii="Times New Roman" w:eastAsia="Calibri" w:hAnsi="Times New Roman" w:cs="Times New Roman"/>
          <w:b/>
          <w:sz w:val="12"/>
          <w:szCs w:val="12"/>
        </w:rPr>
      </w:pPr>
      <w:r w:rsidRPr="00BE2D7E">
        <w:rPr>
          <w:rFonts w:ascii="Times New Roman" w:eastAsia="Calibri" w:hAnsi="Times New Roman" w:cs="Times New Roman"/>
          <w:b/>
          <w:sz w:val="12"/>
          <w:szCs w:val="12"/>
        </w:rPr>
        <w:t>Об утверждении Положения «О порядке назначения и проведения опроса граждан на территории</w:t>
      </w:r>
    </w:p>
    <w:p w:rsidR="00BE2D7E" w:rsidRPr="00BE2D7E" w:rsidRDefault="00BE2D7E" w:rsidP="00BE2D7E">
      <w:pPr>
        <w:tabs>
          <w:tab w:val="left" w:pos="284"/>
        </w:tabs>
        <w:spacing w:after="0" w:line="240" w:lineRule="auto"/>
        <w:jc w:val="center"/>
        <w:rPr>
          <w:rFonts w:ascii="Times New Roman" w:eastAsia="Calibri" w:hAnsi="Times New Roman" w:cs="Times New Roman"/>
          <w:b/>
          <w:sz w:val="12"/>
          <w:szCs w:val="12"/>
        </w:rPr>
      </w:pPr>
      <w:r w:rsidRPr="00BE2D7E">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p w:rsidR="00BE2D7E" w:rsidRPr="00BE2D7E" w:rsidRDefault="00BE2D7E" w:rsidP="00BE2D7E">
      <w:pPr>
        <w:tabs>
          <w:tab w:val="left" w:pos="284"/>
        </w:tabs>
        <w:spacing w:after="0" w:line="240" w:lineRule="auto"/>
        <w:jc w:val="both"/>
        <w:rPr>
          <w:rFonts w:ascii="Times New Roman" w:eastAsia="Calibri" w:hAnsi="Times New Roman" w:cs="Times New Roman"/>
          <w:sz w:val="12"/>
          <w:szCs w:val="12"/>
        </w:rPr>
      </w:pPr>
    </w:p>
    <w:p w:rsidR="00BE2D7E" w:rsidRPr="00BE2D7E" w:rsidRDefault="00BE2D7E" w:rsidP="00BE2D7E">
      <w:pPr>
        <w:tabs>
          <w:tab w:val="left" w:pos="284"/>
        </w:tabs>
        <w:spacing w:after="0" w:line="240" w:lineRule="auto"/>
        <w:ind w:firstLine="284"/>
        <w:jc w:val="both"/>
        <w:rPr>
          <w:rFonts w:ascii="Times New Roman" w:eastAsia="Calibri" w:hAnsi="Times New Roman" w:cs="Times New Roman"/>
          <w:sz w:val="12"/>
          <w:szCs w:val="12"/>
        </w:rPr>
      </w:pPr>
      <w:r w:rsidRPr="00BE2D7E">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BE2D7E">
        <w:rPr>
          <w:rFonts w:ascii="Times New Roman" w:eastAsia="Calibri" w:hAnsi="Times New Roman" w:cs="Times New Roman"/>
          <w:sz w:val="12"/>
          <w:szCs w:val="12"/>
        </w:rPr>
        <w:t>сельского поселения Сергиевск</w:t>
      </w:r>
      <w:r>
        <w:rPr>
          <w:rFonts w:ascii="Times New Roman" w:eastAsia="Calibri" w:hAnsi="Times New Roman" w:cs="Times New Roman"/>
          <w:sz w:val="12"/>
          <w:szCs w:val="12"/>
        </w:rPr>
        <w:t xml:space="preserve"> </w:t>
      </w:r>
      <w:r w:rsidRPr="00BE2D7E">
        <w:rPr>
          <w:rFonts w:ascii="Times New Roman" w:eastAsia="Calibri" w:hAnsi="Times New Roman" w:cs="Times New Roman"/>
          <w:sz w:val="12"/>
          <w:szCs w:val="12"/>
        </w:rPr>
        <w:t>муниципального района Сергиевский Самарской области</w:t>
      </w:r>
    </w:p>
    <w:p w:rsidR="00BE2D7E" w:rsidRPr="00BE2D7E" w:rsidRDefault="00BE2D7E" w:rsidP="00BE2D7E">
      <w:pPr>
        <w:tabs>
          <w:tab w:val="left" w:pos="284"/>
        </w:tabs>
        <w:spacing w:after="0" w:line="240" w:lineRule="auto"/>
        <w:ind w:firstLine="284"/>
        <w:jc w:val="both"/>
        <w:rPr>
          <w:rFonts w:ascii="Times New Roman" w:eastAsia="Calibri" w:hAnsi="Times New Roman" w:cs="Times New Roman"/>
          <w:sz w:val="12"/>
          <w:szCs w:val="12"/>
        </w:rPr>
      </w:pPr>
      <w:proofErr w:type="gramStart"/>
      <w:r w:rsidRPr="00BE2D7E">
        <w:rPr>
          <w:rFonts w:ascii="Times New Roman" w:eastAsia="Calibri" w:hAnsi="Times New Roman" w:cs="Times New Roman"/>
          <w:sz w:val="12"/>
          <w:szCs w:val="12"/>
        </w:rPr>
        <w:t>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Сергиевск муниципального района Сергиевский Самарской области, Собрание Представителей сельского</w:t>
      </w:r>
      <w:proofErr w:type="gramEnd"/>
      <w:r w:rsidRPr="00BE2D7E">
        <w:rPr>
          <w:rFonts w:ascii="Times New Roman" w:eastAsia="Calibri" w:hAnsi="Times New Roman" w:cs="Times New Roman"/>
          <w:sz w:val="12"/>
          <w:szCs w:val="12"/>
        </w:rPr>
        <w:t xml:space="preserve"> поселения Сергиевск муниципального района Сергиевский Самарской области</w:t>
      </w:r>
    </w:p>
    <w:p w:rsidR="00BE2D7E" w:rsidRPr="00BE2D7E" w:rsidRDefault="00BE2D7E" w:rsidP="00BE2D7E">
      <w:pPr>
        <w:tabs>
          <w:tab w:val="left" w:pos="284"/>
        </w:tabs>
        <w:spacing w:after="0" w:line="240" w:lineRule="auto"/>
        <w:ind w:firstLine="284"/>
        <w:jc w:val="both"/>
        <w:rPr>
          <w:rFonts w:ascii="Times New Roman" w:eastAsia="Calibri" w:hAnsi="Times New Roman" w:cs="Times New Roman"/>
          <w:b/>
          <w:sz w:val="12"/>
          <w:szCs w:val="12"/>
        </w:rPr>
      </w:pPr>
      <w:r w:rsidRPr="00BE2D7E">
        <w:rPr>
          <w:rFonts w:ascii="Times New Roman" w:eastAsia="Calibri" w:hAnsi="Times New Roman" w:cs="Times New Roman"/>
          <w:b/>
          <w:sz w:val="12"/>
          <w:szCs w:val="12"/>
        </w:rPr>
        <w:t>РЕШИЛО:</w:t>
      </w:r>
    </w:p>
    <w:p w:rsidR="00BE2D7E" w:rsidRPr="00BE2D7E" w:rsidRDefault="00BE2D7E" w:rsidP="00BE2D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E2D7E">
        <w:rPr>
          <w:rFonts w:ascii="Times New Roman" w:eastAsia="Calibri" w:hAnsi="Times New Roman" w:cs="Times New Roman"/>
          <w:sz w:val="12"/>
          <w:szCs w:val="12"/>
        </w:rPr>
        <w:t>Утвердить Положение «О порядке назначения и проведения опроса граждан</w:t>
      </w:r>
      <w:r>
        <w:rPr>
          <w:rFonts w:ascii="Times New Roman" w:eastAsia="Calibri" w:hAnsi="Times New Roman" w:cs="Times New Roman"/>
          <w:sz w:val="12"/>
          <w:szCs w:val="12"/>
        </w:rPr>
        <w:t xml:space="preserve"> </w:t>
      </w:r>
      <w:r w:rsidRPr="00BE2D7E">
        <w:rPr>
          <w:rFonts w:ascii="Times New Roman" w:eastAsia="Calibri" w:hAnsi="Times New Roman" w:cs="Times New Roman"/>
          <w:sz w:val="12"/>
          <w:szCs w:val="12"/>
        </w:rPr>
        <w:t xml:space="preserve"> на территории сельского поселения Сергиевск муниципального района Сергиевский Самарской области» согласно Приложению.</w:t>
      </w:r>
    </w:p>
    <w:p w:rsidR="00BE2D7E" w:rsidRPr="00BE2D7E" w:rsidRDefault="00BE2D7E" w:rsidP="00BE2D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E2D7E">
        <w:rPr>
          <w:rFonts w:ascii="Times New Roman" w:eastAsia="Calibri" w:hAnsi="Times New Roman" w:cs="Times New Roman"/>
          <w:sz w:val="12"/>
          <w:szCs w:val="12"/>
        </w:rPr>
        <w:t>Опубликовать настоящее Решение в газете «Сергиевский вестник».</w:t>
      </w:r>
    </w:p>
    <w:p w:rsidR="00BE2D7E" w:rsidRPr="00BE2D7E" w:rsidRDefault="00BE2D7E" w:rsidP="00BE2D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E2D7E">
        <w:rPr>
          <w:rFonts w:ascii="Times New Roman" w:eastAsia="Calibri" w:hAnsi="Times New Roman" w:cs="Times New Roman"/>
          <w:sz w:val="12"/>
          <w:szCs w:val="12"/>
        </w:rPr>
        <w:t>Настоящее Решение вступает в силу со дня его официального  опубликования.</w:t>
      </w:r>
    </w:p>
    <w:p w:rsidR="001644AE" w:rsidRDefault="001644AE" w:rsidP="00BE2D7E">
      <w:pPr>
        <w:tabs>
          <w:tab w:val="left" w:pos="284"/>
        </w:tabs>
        <w:spacing w:after="0" w:line="240" w:lineRule="auto"/>
        <w:jc w:val="right"/>
        <w:rPr>
          <w:rFonts w:ascii="Times New Roman" w:eastAsia="Calibri" w:hAnsi="Times New Roman" w:cs="Times New Roman"/>
          <w:sz w:val="12"/>
          <w:szCs w:val="12"/>
        </w:rPr>
      </w:pPr>
    </w:p>
    <w:p w:rsidR="00BE2D7E" w:rsidRPr="00BE2D7E" w:rsidRDefault="00BE2D7E" w:rsidP="00BE2D7E">
      <w:pPr>
        <w:tabs>
          <w:tab w:val="left" w:pos="284"/>
        </w:tabs>
        <w:spacing w:after="0" w:line="240" w:lineRule="auto"/>
        <w:jc w:val="right"/>
        <w:rPr>
          <w:rFonts w:ascii="Times New Roman" w:eastAsia="Calibri" w:hAnsi="Times New Roman" w:cs="Times New Roman"/>
          <w:sz w:val="12"/>
          <w:szCs w:val="12"/>
        </w:rPr>
      </w:pPr>
      <w:r w:rsidRPr="00BE2D7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E2D7E">
        <w:rPr>
          <w:rFonts w:ascii="Times New Roman" w:eastAsia="Calibri" w:hAnsi="Times New Roman" w:cs="Times New Roman"/>
          <w:sz w:val="12"/>
          <w:szCs w:val="12"/>
        </w:rPr>
        <w:t>сельского поселения Сергиевск</w:t>
      </w:r>
    </w:p>
    <w:p w:rsidR="00BE2D7E" w:rsidRDefault="00BE2D7E" w:rsidP="00BE2D7E">
      <w:pPr>
        <w:tabs>
          <w:tab w:val="left" w:pos="284"/>
        </w:tabs>
        <w:spacing w:after="0" w:line="240" w:lineRule="auto"/>
        <w:jc w:val="right"/>
        <w:rPr>
          <w:rFonts w:ascii="Times New Roman" w:eastAsia="Calibri" w:hAnsi="Times New Roman" w:cs="Times New Roman"/>
          <w:sz w:val="12"/>
          <w:szCs w:val="12"/>
        </w:rPr>
      </w:pPr>
      <w:r w:rsidRPr="00BE2D7E">
        <w:rPr>
          <w:rFonts w:ascii="Times New Roman" w:eastAsia="Calibri" w:hAnsi="Times New Roman" w:cs="Times New Roman"/>
          <w:sz w:val="12"/>
          <w:szCs w:val="12"/>
        </w:rPr>
        <w:t>муниципального района Сергиевский</w:t>
      </w:r>
    </w:p>
    <w:p w:rsidR="00BE2D7E" w:rsidRPr="00BE2D7E" w:rsidRDefault="00BE2D7E" w:rsidP="00BE2D7E">
      <w:pPr>
        <w:tabs>
          <w:tab w:val="left" w:pos="284"/>
        </w:tabs>
        <w:spacing w:after="0" w:line="240" w:lineRule="auto"/>
        <w:jc w:val="right"/>
        <w:rPr>
          <w:rFonts w:ascii="Times New Roman" w:eastAsia="Calibri" w:hAnsi="Times New Roman" w:cs="Times New Roman"/>
          <w:sz w:val="12"/>
          <w:szCs w:val="12"/>
        </w:rPr>
      </w:pPr>
      <w:r w:rsidRPr="00BE2D7E">
        <w:rPr>
          <w:rFonts w:ascii="Times New Roman" w:eastAsia="Calibri" w:hAnsi="Times New Roman" w:cs="Times New Roman"/>
          <w:sz w:val="12"/>
          <w:szCs w:val="12"/>
        </w:rPr>
        <w:t>А.Н. Нестеров</w:t>
      </w:r>
    </w:p>
    <w:p w:rsidR="00BE2D7E" w:rsidRPr="00BE2D7E" w:rsidRDefault="00BE2D7E" w:rsidP="00BE2D7E">
      <w:pPr>
        <w:tabs>
          <w:tab w:val="left" w:pos="284"/>
        </w:tabs>
        <w:spacing w:after="0" w:line="240" w:lineRule="auto"/>
        <w:jc w:val="right"/>
        <w:rPr>
          <w:rFonts w:ascii="Times New Roman" w:eastAsia="Calibri" w:hAnsi="Times New Roman" w:cs="Times New Roman"/>
          <w:sz w:val="12"/>
          <w:szCs w:val="12"/>
        </w:rPr>
      </w:pPr>
    </w:p>
    <w:p w:rsidR="00BE2D7E" w:rsidRPr="00BE2D7E" w:rsidRDefault="00BE2D7E" w:rsidP="00BE2D7E">
      <w:pPr>
        <w:tabs>
          <w:tab w:val="left" w:pos="284"/>
        </w:tabs>
        <w:spacing w:after="0" w:line="240" w:lineRule="auto"/>
        <w:jc w:val="right"/>
        <w:rPr>
          <w:rFonts w:ascii="Times New Roman" w:eastAsia="Calibri" w:hAnsi="Times New Roman" w:cs="Times New Roman"/>
          <w:sz w:val="12"/>
          <w:szCs w:val="12"/>
        </w:rPr>
      </w:pPr>
      <w:r w:rsidRPr="00BE2D7E">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BE2D7E">
        <w:rPr>
          <w:rFonts w:ascii="Times New Roman" w:eastAsia="Calibri" w:hAnsi="Times New Roman" w:cs="Times New Roman"/>
          <w:sz w:val="12"/>
          <w:szCs w:val="12"/>
        </w:rPr>
        <w:t>о. Главы сельского поселения Сергиевск</w:t>
      </w:r>
    </w:p>
    <w:p w:rsidR="00BE2D7E" w:rsidRDefault="00BE2D7E" w:rsidP="00BE2D7E">
      <w:pPr>
        <w:tabs>
          <w:tab w:val="left" w:pos="284"/>
        </w:tabs>
        <w:spacing w:after="0" w:line="240" w:lineRule="auto"/>
        <w:jc w:val="right"/>
        <w:rPr>
          <w:rFonts w:ascii="Times New Roman" w:eastAsia="Calibri" w:hAnsi="Times New Roman" w:cs="Times New Roman"/>
          <w:sz w:val="12"/>
          <w:szCs w:val="12"/>
        </w:rPr>
      </w:pPr>
      <w:r w:rsidRPr="00BE2D7E">
        <w:rPr>
          <w:rFonts w:ascii="Times New Roman" w:eastAsia="Calibri" w:hAnsi="Times New Roman" w:cs="Times New Roman"/>
          <w:sz w:val="12"/>
          <w:szCs w:val="12"/>
        </w:rPr>
        <w:t>муниципального района Сергиевский</w:t>
      </w:r>
    </w:p>
    <w:p w:rsidR="00472B66" w:rsidRPr="00472B66" w:rsidRDefault="00BE2D7E" w:rsidP="00BE2D7E">
      <w:pPr>
        <w:tabs>
          <w:tab w:val="left" w:pos="284"/>
        </w:tabs>
        <w:spacing w:after="0" w:line="240" w:lineRule="auto"/>
        <w:jc w:val="right"/>
        <w:rPr>
          <w:rFonts w:ascii="Times New Roman" w:eastAsia="Calibri" w:hAnsi="Times New Roman" w:cs="Times New Roman"/>
          <w:sz w:val="12"/>
          <w:szCs w:val="12"/>
        </w:rPr>
      </w:pPr>
      <w:r w:rsidRPr="00BE2D7E">
        <w:rPr>
          <w:rFonts w:ascii="Times New Roman" w:eastAsia="Calibri" w:hAnsi="Times New Roman" w:cs="Times New Roman"/>
          <w:sz w:val="12"/>
          <w:szCs w:val="12"/>
        </w:rPr>
        <w:t xml:space="preserve">С.В. </w:t>
      </w:r>
      <w:proofErr w:type="spellStart"/>
      <w:r w:rsidRPr="00BE2D7E">
        <w:rPr>
          <w:rFonts w:ascii="Times New Roman" w:eastAsia="Calibri" w:hAnsi="Times New Roman" w:cs="Times New Roman"/>
          <w:sz w:val="12"/>
          <w:szCs w:val="12"/>
        </w:rPr>
        <w:t>Федорцов</w:t>
      </w:r>
      <w:proofErr w:type="spellEnd"/>
    </w:p>
    <w:p w:rsidR="006C06ED" w:rsidRPr="0015017C" w:rsidRDefault="006C06ED" w:rsidP="006C06ED">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p>
    <w:p w:rsidR="006C06ED" w:rsidRPr="0015017C" w:rsidRDefault="006C06ED" w:rsidP="006C06ED">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Сергиевск</w:t>
      </w:r>
    </w:p>
    <w:p w:rsidR="006C06ED" w:rsidRPr="0015017C" w:rsidRDefault="006C06ED" w:rsidP="006C06ED">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6C06ED" w:rsidRDefault="006C06ED" w:rsidP="006C06ED">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13 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6C06ED" w:rsidRPr="006C06ED" w:rsidRDefault="006C06ED" w:rsidP="006C06ED">
      <w:pPr>
        <w:tabs>
          <w:tab w:val="left" w:pos="284"/>
        </w:tabs>
        <w:spacing w:after="0" w:line="240" w:lineRule="auto"/>
        <w:jc w:val="center"/>
        <w:rPr>
          <w:rFonts w:ascii="Times New Roman" w:eastAsia="Calibri" w:hAnsi="Times New Roman" w:cs="Times New Roman"/>
          <w:b/>
          <w:sz w:val="12"/>
          <w:szCs w:val="12"/>
        </w:rPr>
      </w:pPr>
      <w:r w:rsidRPr="006C06ED">
        <w:rPr>
          <w:rFonts w:ascii="Times New Roman" w:eastAsia="Calibri" w:hAnsi="Times New Roman" w:cs="Times New Roman"/>
          <w:b/>
          <w:sz w:val="12"/>
          <w:szCs w:val="12"/>
        </w:rPr>
        <w:t>ПОЛОЖЕНИЕ О ПОРЯДКЕ НАЗНАЧЕНИЯ И ПРОВЕДЕНИЯ ОПРОСА  ГРАЖДАН НА ТЕРРИТОРИИ</w:t>
      </w:r>
    </w:p>
    <w:p w:rsidR="006C06ED" w:rsidRPr="006C06ED" w:rsidRDefault="006C06ED" w:rsidP="006C06ED">
      <w:pPr>
        <w:tabs>
          <w:tab w:val="left" w:pos="284"/>
        </w:tabs>
        <w:spacing w:after="0" w:line="240" w:lineRule="auto"/>
        <w:jc w:val="center"/>
        <w:rPr>
          <w:rFonts w:ascii="Times New Roman" w:eastAsia="Calibri" w:hAnsi="Times New Roman" w:cs="Times New Roman"/>
          <w:b/>
          <w:sz w:val="12"/>
          <w:szCs w:val="12"/>
        </w:rPr>
      </w:pPr>
      <w:r w:rsidRPr="006C06ED">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p w:rsidR="006C06ED" w:rsidRPr="006C06ED" w:rsidRDefault="006C06ED" w:rsidP="006C06ED">
      <w:pPr>
        <w:tabs>
          <w:tab w:val="left" w:pos="284"/>
        </w:tabs>
        <w:spacing w:after="0" w:line="240" w:lineRule="auto"/>
        <w:jc w:val="center"/>
        <w:rPr>
          <w:rFonts w:ascii="Times New Roman" w:eastAsia="Calibri" w:hAnsi="Times New Roman" w:cs="Times New Roman"/>
          <w:b/>
          <w:sz w:val="12"/>
          <w:szCs w:val="12"/>
        </w:rPr>
      </w:pPr>
      <w:r w:rsidRPr="006C06ED">
        <w:rPr>
          <w:rFonts w:ascii="Times New Roman" w:eastAsia="Calibri" w:hAnsi="Times New Roman" w:cs="Times New Roman"/>
          <w:b/>
          <w:sz w:val="12"/>
          <w:szCs w:val="12"/>
        </w:rPr>
        <w:t>1. Общие положения</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 xml:space="preserve">1.1. </w:t>
      </w:r>
      <w:proofErr w:type="gramStart"/>
      <w:r w:rsidRPr="006C06ED">
        <w:rPr>
          <w:rFonts w:ascii="Times New Roman" w:eastAsia="Calibri" w:hAnsi="Times New Roman" w:cs="Times New Roman"/>
          <w:sz w:val="12"/>
          <w:szCs w:val="12"/>
        </w:rPr>
        <w:t>Настоящее Положение разработано 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Сергиевск муниципального района Сергиевский Самарской области</w:t>
      </w:r>
      <w:proofErr w:type="gramEnd"/>
      <w:r w:rsidRPr="006C06ED">
        <w:rPr>
          <w:rFonts w:ascii="Times New Roman" w:eastAsia="Calibri" w:hAnsi="Times New Roman" w:cs="Times New Roman"/>
          <w:sz w:val="12"/>
          <w:szCs w:val="12"/>
        </w:rPr>
        <w:t xml:space="preserve"> и устанавливает порядок назначения, проведения и установления результатов опроса граждан на территории сельского поселения Сергиевск муниципального района Сергиевский Самарской области  (далее - опрос).</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6C06ED">
        <w:rPr>
          <w:rFonts w:ascii="Times New Roman" w:eastAsia="Calibri" w:hAnsi="Times New Roman" w:cs="Times New Roman"/>
          <w:sz w:val="12"/>
          <w:szCs w:val="12"/>
        </w:rPr>
        <w:t>Опрос является формой непосредственного участия населения в осуществлении местного самоуправления на территории сельского поселения Сергиевск  муниципального района Сергиевский Самарской области.</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proofErr w:type="gramStart"/>
      <w:r w:rsidRPr="006C06ED">
        <w:rPr>
          <w:rFonts w:ascii="Times New Roman" w:eastAsia="Calibri" w:hAnsi="Times New Roman" w:cs="Times New Roman"/>
          <w:sz w:val="12"/>
          <w:szCs w:val="12"/>
        </w:rPr>
        <w:t>Опрос проводится на всей территории сельского поселения Сергиевск муниципального района Сергиевский Самарской области или на части его территории для выявления мнения населения и его учета при принятии решений органами местного самоуправления сельского поселения Сергиевск муниципального района Сергиевский Самарской области и должностными лицами местного самоуправления сельского поселения Сергиевск муниципального района Сергиевский Самарской области, а также органами государственной власти Самарской области.</w:t>
      </w:r>
      <w:proofErr w:type="gramEnd"/>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1.4 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1.5. В опросе имеют право участвовать жители сельского поселения Сергиевск муниципального района Сергиевский Самарской области, обладающие избирательным правом.</w:t>
      </w:r>
    </w:p>
    <w:p w:rsidR="006C06ED" w:rsidRPr="006C06ED" w:rsidRDefault="006C06ED" w:rsidP="006C06ED">
      <w:pPr>
        <w:tabs>
          <w:tab w:val="left" w:pos="284"/>
        </w:tabs>
        <w:spacing w:after="0" w:line="240" w:lineRule="auto"/>
        <w:jc w:val="center"/>
        <w:rPr>
          <w:rFonts w:ascii="Times New Roman" w:eastAsia="Calibri" w:hAnsi="Times New Roman" w:cs="Times New Roman"/>
          <w:b/>
          <w:sz w:val="12"/>
          <w:szCs w:val="12"/>
        </w:rPr>
      </w:pPr>
      <w:r w:rsidRPr="006C06ED">
        <w:rPr>
          <w:rFonts w:ascii="Times New Roman" w:eastAsia="Calibri" w:hAnsi="Times New Roman" w:cs="Times New Roman"/>
          <w:b/>
          <w:sz w:val="12"/>
          <w:szCs w:val="12"/>
        </w:rPr>
        <w:t>2. Вопросы, выносимые на опрос</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 xml:space="preserve">2.1. На опрос могут быть </w:t>
      </w:r>
      <w:proofErr w:type="gramStart"/>
      <w:r w:rsidRPr="006C06ED">
        <w:rPr>
          <w:rFonts w:ascii="Times New Roman" w:eastAsia="Calibri" w:hAnsi="Times New Roman" w:cs="Times New Roman"/>
          <w:sz w:val="12"/>
          <w:szCs w:val="12"/>
        </w:rPr>
        <w:t>вынесены</w:t>
      </w:r>
      <w:proofErr w:type="gramEnd"/>
      <w:r w:rsidRPr="006C06ED">
        <w:rPr>
          <w:rFonts w:ascii="Times New Roman" w:eastAsia="Calibri" w:hAnsi="Times New Roman" w:cs="Times New Roman"/>
          <w:sz w:val="12"/>
          <w:szCs w:val="12"/>
        </w:rPr>
        <w:t>:</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а) решения, планируемые к принятию органами местного самоуправления сельского поселения Сергиевск муниципального района Сергиевский Самарской области и должностными лицами местного самоуправления по вопросам местного значения сельского поселения Сергиевск муниципального района Сергиевский Самарской области;</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б) вопросы об изменении целевого назначения земель сельского поселения Сергиевск муниципального района Сергиевский Самарской области для объектов регионального и межрегионального значения.</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2.2. Вопрос, выносимый на опрос, должен быть сформулирован четко и ясно, не допускать возможности его различного толкования и подразумевать только однозначный ответ.</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2.3. Допускается проведение опроса по нескольким вопросам.</w:t>
      </w:r>
    </w:p>
    <w:p w:rsidR="006C06ED" w:rsidRPr="006C06ED" w:rsidRDefault="006C06ED" w:rsidP="006C06ED">
      <w:pPr>
        <w:tabs>
          <w:tab w:val="left" w:pos="284"/>
        </w:tabs>
        <w:spacing w:after="0" w:line="240" w:lineRule="auto"/>
        <w:jc w:val="center"/>
        <w:rPr>
          <w:rFonts w:ascii="Times New Roman" w:eastAsia="Calibri" w:hAnsi="Times New Roman" w:cs="Times New Roman"/>
          <w:b/>
          <w:sz w:val="12"/>
          <w:szCs w:val="12"/>
        </w:rPr>
      </w:pPr>
      <w:r w:rsidRPr="006C06ED">
        <w:rPr>
          <w:rFonts w:ascii="Times New Roman" w:eastAsia="Calibri" w:hAnsi="Times New Roman" w:cs="Times New Roman"/>
          <w:b/>
          <w:sz w:val="12"/>
          <w:szCs w:val="12"/>
        </w:rPr>
        <w:t>3. Инициатива проведения опроса</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3.1. Опрос проводится по инициативе:</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а) Собрания Представителей сельского поселения Сергиевск муниципального района Сергиевский Самарской области или Главы сельского поселения Сергиевск муниципального района Сергиевский Самарской области - по вопросам местного значения;</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б) </w:t>
      </w:r>
      <w:r w:rsidRPr="006C06ED">
        <w:rPr>
          <w:rFonts w:ascii="Times New Roman" w:eastAsia="Calibri" w:hAnsi="Times New Roman" w:cs="Times New Roman"/>
          <w:sz w:val="12"/>
          <w:szCs w:val="12"/>
        </w:rPr>
        <w:t>органов государственной власти Самарской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3.2. Инициатива Собрания Представителей сельского поселения Сергиевск муниципального района Сергиевский Самарской области о проведении опроса может исходить от группы депутатов численностью не менее  пяти человек от установленной численности депутатов Собрания Представителей сельского поселения Сергиевск муниципального района Сергиевский Самарской области.</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 xml:space="preserve">3.3. </w:t>
      </w:r>
      <w:proofErr w:type="gramStart"/>
      <w:r w:rsidRPr="006C06ED">
        <w:rPr>
          <w:rFonts w:ascii="Times New Roman" w:eastAsia="Calibri" w:hAnsi="Times New Roman" w:cs="Times New Roman"/>
          <w:sz w:val="12"/>
          <w:szCs w:val="12"/>
        </w:rPr>
        <w:t>Инициатор проведения опроса направляет на имя председателя Собрания Представителей сельского поселения Сергиевск муниципального района Сергиевский Самарской области  обращение о включении вопроса о проведении опроса в повестку очередного заседания Собрания Представителей сельского поселения Сергиевск муниципального района Сергиевский с обоснованием необходимости проведения такого опроса, а также информацию о численности населения соответствующей территории сельского поселения Сергиевск муниципального района Сергиевский Самарской области, на которой</w:t>
      </w:r>
      <w:proofErr w:type="gramEnd"/>
      <w:r w:rsidRPr="006C06ED">
        <w:rPr>
          <w:rFonts w:ascii="Times New Roman" w:eastAsia="Calibri" w:hAnsi="Times New Roman" w:cs="Times New Roman"/>
          <w:sz w:val="12"/>
          <w:szCs w:val="12"/>
        </w:rPr>
        <w:t xml:space="preserve"> планируется проведение опроса.</w:t>
      </w:r>
    </w:p>
    <w:p w:rsidR="006C06ED" w:rsidRPr="006C06ED" w:rsidRDefault="006C06ED" w:rsidP="006C06ED">
      <w:pPr>
        <w:tabs>
          <w:tab w:val="left" w:pos="284"/>
        </w:tabs>
        <w:spacing w:after="0" w:line="240" w:lineRule="auto"/>
        <w:jc w:val="center"/>
        <w:rPr>
          <w:rFonts w:ascii="Times New Roman" w:eastAsia="Calibri" w:hAnsi="Times New Roman" w:cs="Times New Roman"/>
          <w:b/>
          <w:sz w:val="12"/>
          <w:szCs w:val="12"/>
        </w:rPr>
      </w:pPr>
      <w:r w:rsidRPr="006C06ED">
        <w:rPr>
          <w:rFonts w:ascii="Times New Roman" w:eastAsia="Calibri" w:hAnsi="Times New Roman" w:cs="Times New Roman"/>
          <w:b/>
          <w:sz w:val="12"/>
          <w:szCs w:val="12"/>
        </w:rPr>
        <w:t>4. Порядок принятия решения о назначении опроса</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6C06ED">
        <w:rPr>
          <w:rFonts w:ascii="Times New Roman" w:eastAsia="Calibri" w:hAnsi="Times New Roman" w:cs="Times New Roman"/>
          <w:sz w:val="12"/>
          <w:szCs w:val="12"/>
        </w:rPr>
        <w:t xml:space="preserve">Решение о назначении опроса принимается простым большинством </w:t>
      </w:r>
      <w:proofErr w:type="gramStart"/>
      <w:r w:rsidRPr="006C06ED">
        <w:rPr>
          <w:rFonts w:ascii="Times New Roman" w:eastAsia="Calibri" w:hAnsi="Times New Roman" w:cs="Times New Roman"/>
          <w:sz w:val="12"/>
          <w:szCs w:val="12"/>
        </w:rPr>
        <w:t>голосов депутатов Собрания Представителей сельского поселения</w:t>
      </w:r>
      <w:proofErr w:type="gramEnd"/>
      <w:r w:rsidRPr="006C06ED">
        <w:rPr>
          <w:rFonts w:ascii="Times New Roman" w:eastAsia="Calibri" w:hAnsi="Times New Roman" w:cs="Times New Roman"/>
          <w:sz w:val="12"/>
          <w:szCs w:val="12"/>
        </w:rPr>
        <w:t xml:space="preserve"> Сергиевск муниципального района Сергиевский Самарской области.</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4.2. В Решении Собрания Представителей сельского поселения Сергиевск муниципального района Сергиевский Самарской области о назначении опроса устанавливаются:</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а) дата и сроки проведения опроса;</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proofErr w:type="gramStart"/>
      <w:r w:rsidRPr="006C06ED">
        <w:rPr>
          <w:rFonts w:ascii="Times New Roman" w:eastAsia="Calibri" w:hAnsi="Times New Roman" w:cs="Times New Roman"/>
          <w:sz w:val="12"/>
          <w:szCs w:val="12"/>
        </w:rPr>
        <w:t>б) формулировка вопроса (вопросов), предлагаемого (предлагаемых) при проведении опроса;</w:t>
      </w:r>
      <w:proofErr w:type="gramEnd"/>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в) методика проведения опроса;</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г) форма опросного листа;</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д</w:t>
      </w:r>
      <w:proofErr w:type="gramStart"/>
      <w:r w:rsidRPr="006C06ED">
        <w:rPr>
          <w:rFonts w:ascii="Times New Roman" w:eastAsia="Calibri" w:hAnsi="Times New Roman" w:cs="Times New Roman"/>
          <w:sz w:val="12"/>
          <w:szCs w:val="12"/>
        </w:rPr>
        <w:t>)м</w:t>
      </w:r>
      <w:proofErr w:type="gramEnd"/>
      <w:r w:rsidRPr="006C06ED">
        <w:rPr>
          <w:rFonts w:ascii="Times New Roman" w:eastAsia="Calibri" w:hAnsi="Times New Roman" w:cs="Times New Roman"/>
          <w:sz w:val="12"/>
          <w:szCs w:val="12"/>
        </w:rPr>
        <w:t>инимальная численность жителей муниципального образования, участвующих в опросе.</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4.3. Опрос проводится в сроки, установленные решением Собрания Представителей сельского поселения Сергиевск муниципального района Сергиевский Самарской области о назначении опроса, но не ранее чем через десять   дней после принятия Решения о его назначении.</w:t>
      </w:r>
    </w:p>
    <w:p w:rsidR="006C06ED" w:rsidRPr="006C06ED" w:rsidRDefault="006C06ED" w:rsidP="006C06ED">
      <w:pPr>
        <w:tabs>
          <w:tab w:val="left" w:pos="284"/>
        </w:tabs>
        <w:spacing w:after="0" w:line="240" w:lineRule="auto"/>
        <w:jc w:val="center"/>
        <w:rPr>
          <w:rFonts w:ascii="Times New Roman" w:eastAsia="Calibri" w:hAnsi="Times New Roman" w:cs="Times New Roman"/>
          <w:b/>
          <w:sz w:val="12"/>
          <w:szCs w:val="12"/>
        </w:rPr>
      </w:pPr>
      <w:r w:rsidRPr="006C06ED">
        <w:rPr>
          <w:rFonts w:ascii="Times New Roman" w:eastAsia="Calibri" w:hAnsi="Times New Roman" w:cs="Times New Roman"/>
          <w:b/>
          <w:sz w:val="12"/>
          <w:szCs w:val="12"/>
        </w:rPr>
        <w:t>5. Порядок формирования и организации работы Комиссии по проведению опроса</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5.1. Для  организации проведения опроса Собрание Представителей сельского поселения Сергиевск муниципального района Сергиевский Самарской области формирует комиссию по проведению опроса (далее - Комиссия).</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5.2. В состав Комиссии входят председатель Комиссии, секретарь Комиссии и члены Комиссии.</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5.3. Персональный состав Комиссии утверждается Решением Собрания Представителей сельского поселения Сергиевск муниципального района Сергиевский Самарской области на основе предложений инициаторов проведения опроса.</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5.4. В состав Комиссии в обязательном порядке включаются депутаты Собрания Представителей сельского поселения Сергиевск муниципального района Сергиевский Самарской области и представители администрации сельского поселения Сергиевск муниципального района Сергиевский Самарской области. В состав Комиссии могут быть включены представители органов государственной власти Самарской области, муниципальных предприятий и учреждений, общественных объединений, действующих на территории сельского поселения Сергиевск муниципального района Сергиевский Самарской области   в зависимости от вопроса, выносимого на опрос.</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5.5. Численный состав Комиссии формируется в зависимости от территории проведения опроса и должен составлять не менее 3-х человек.</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5.6. Дата первого заседания Комиссии устанавливается Решением Собрания Представителей сельского поселения Сергиевск муниципального района Сергиевский Самарской области.</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5.7. Председатель Комиссии и секретарь Комиссии избираются на первом заседании Комиссии из числа членов Комиссии простым большинством голосов.</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lastRenderedPageBreak/>
        <w:t>5.8. Деятельность Комиссии осуществляется на основе коллегиальности.</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5.9. Заседание Комиссии считается правомочным, если в нем приняли участие не менее половины от установленного числа ее членов.</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5.10. Решения Комиссии принимаются открытым голосованием простым большинством голосов от числа присутствующих на заседании. При равном количестве голосов, поданных «за» и «против», голос председателя Комиссии является решающим.</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5.11. На заседании Комиссии ведется протокол, в котором отражаются решения Комиссии.</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5.12. Протокол подписывается председателем Комиссии и секретарем Комиссии.</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5.13. Деятельность членов Комиссии осуществляется на общественных началах.</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5.14. Материально-техническое и организационное обеспечение деятельности Комиссии осуществляется администрацией сельского поселения Сергиевск муниципального района Сергиевский Самарской области.</w:t>
      </w:r>
    </w:p>
    <w:p w:rsidR="006C06ED" w:rsidRPr="006C06ED" w:rsidRDefault="006C06ED" w:rsidP="006C06ED">
      <w:pPr>
        <w:tabs>
          <w:tab w:val="left" w:pos="284"/>
        </w:tabs>
        <w:spacing w:after="0" w:line="240" w:lineRule="auto"/>
        <w:jc w:val="center"/>
        <w:rPr>
          <w:rFonts w:ascii="Times New Roman" w:eastAsia="Calibri" w:hAnsi="Times New Roman" w:cs="Times New Roman"/>
          <w:b/>
          <w:sz w:val="12"/>
          <w:szCs w:val="12"/>
        </w:rPr>
      </w:pPr>
      <w:r w:rsidRPr="006C06ED">
        <w:rPr>
          <w:rFonts w:ascii="Times New Roman" w:eastAsia="Calibri" w:hAnsi="Times New Roman" w:cs="Times New Roman"/>
          <w:b/>
          <w:sz w:val="12"/>
          <w:szCs w:val="12"/>
        </w:rPr>
        <w:t>6. Полномочия Комиссии</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6.1. Комиссия обладает следующими полномочиями:</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а) организует проведение опроса в соответствии с установленным настоящим Положением порядком;</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б) утверждает списки лиц, осуществляющих сбор подписей;</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в) осуществляет, выдачу опросных листов лицам, осуществляющим сбор</w:t>
      </w:r>
      <w:r>
        <w:rPr>
          <w:rFonts w:ascii="Times New Roman" w:eastAsia="Calibri" w:hAnsi="Times New Roman" w:cs="Times New Roman"/>
          <w:sz w:val="12"/>
          <w:szCs w:val="12"/>
        </w:rPr>
        <w:t xml:space="preserve"> </w:t>
      </w:r>
      <w:r w:rsidRPr="006C06ED">
        <w:rPr>
          <w:rFonts w:ascii="Times New Roman" w:eastAsia="Calibri" w:hAnsi="Times New Roman" w:cs="Times New Roman"/>
          <w:sz w:val="12"/>
          <w:szCs w:val="12"/>
        </w:rPr>
        <w:t>подписей;</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г) устанавливает результаты опроса;</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 xml:space="preserve">д) осуществляет </w:t>
      </w:r>
      <w:proofErr w:type="gramStart"/>
      <w:r w:rsidRPr="006C06ED">
        <w:rPr>
          <w:rFonts w:ascii="Times New Roman" w:eastAsia="Calibri" w:hAnsi="Times New Roman" w:cs="Times New Roman"/>
          <w:sz w:val="12"/>
          <w:szCs w:val="12"/>
        </w:rPr>
        <w:t>контроль за</w:t>
      </w:r>
      <w:proofErr w:type="gramEnd"/>
      <w:r w:rsidRPr="006C06ED">
        <w:rPr>
          <w:rFonts w:ascii="Times New Roman" w:eastAsia="Calibri" w:hAnsi="Times New Roman" w:cs="Times New Roman"/>
          <w:sz w:val="12"/>
          <w:szCs w:val="12"/>
        </w:rPr>
        <w:t xml:space="preserve"> соблюдением прав граждан муниципального района Сергиевский Самарской области на участие в опросе;</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е) взаимодействует с органами местного самоуправления сельского поселения Сергиевск муниципального района Сергиевский Самарской области, органами государственной власти Самарской области, общественными объединениями и представителями средств массовой информации;</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ж) проводит проверку достоверности сведений, указанных лицами, осуществляющими опрос;</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з) осуществляет иные полномочия, касающиеся организации проведения опроса, в соответствии с настоящим Положением и действующим законодательством.</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6.2. Полномочия Комиссии прекращаются после официальной передачи результатов опроса в Собрание Представителей сельского поселения Сергиевск муниципального района Сергиевский Самарской области.</w:t>
      </w:r>
    </w:p>
    <w:p w:rsidR="006C06ED" w:rsidRPr="006C06ED" w:rsidRDefault="006C06ED" w:rsidP="006C06ED">
      <w:pPr>
        <w:tabs>
          <w:tab w:val="left" w:pos="284"/>
        </w:tabs>
        <w:spacing w:after="0" w:line="240" w:lineRule="auto"/>
        <w:jc w:val="center"/>
        <w:rPr>
          <w:rFonts w:ascii="Times New Roman" w:eastAsia="Calibri" w:hAnsi="Times New Roman" w:cs="Times New Roman"/>
          <w:b/>
          <w:sz w:val="12"/>
          <w:szCs w:val="12"/>
        </w:rPr>
      </w:pPr>
      <w:r w:rsidRPr="006C06ED">
        <w:rPr>
          <w:rFonts w:ascii="Times New Roman" w:eastAsia="Calibri" w:hAnsi="Times New Roman" w:cs="Times New Roman"/>
          <w:b/>
          <w:sz w:val="12"/>
          <w:szCs w:val="12"/>
        </w:rPr>
        <w:t>7. Список граждан, имеющих право на участие в опросе (список участников опроса)</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7.1.</w:t>
      </w:r>
      <w:r>
        <w:rPr>
          <w:rFonts w:ascii="Times New Roman" w:eastAsia="Calibri" w:hAnsi="Times New Roman" w:cs="Times New Roman"/>
          <w:sz w:val="12"/>
          <w:szCs w:val="12"/>
        </w:rPr>
        <w:t xml:space="preserve"> </w:t>
      </w:r>
      <w:r w:rsidRPr="006C06ED">
        <w:rPr>
          <w:rFonts w:ascii="Times New Roman" w:eastAsia="Calibri" w:hAnsi="Times New Roman" w:cs="Times New Roman"/>
          <w:sz w:val="12"/>
          <w:szCs w:val="12"/>
        </w:rPr>
        <w:t>В список участников опроса включаются граждане, достигшие возраста 18 лет, обладающие избирательным правом, проживающие на территории сельского поселения Сергиевск муниципального района Сергиевский Самарской области. В данном списке указываются фамилия, имя, отчество, год рождения (в возрасте 18 лет - дополнительно день и месяц) и адрес места жительства участников опроса.</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 xml:space="preserve">7.2. Список участников опроса составляется Главой сельского поселения Сергиевск муниципального района Сергиевский Самарской области и направляется в Комиссию не </w:t>
      </w:r>
      <w:proofErr w:type="gramStart"/>
      <w:r w:rsidRPr="006C06ED">
        <w:rPr>
          <w:rFonts w:ascii="Times New Roman" w:eastAsia="Calibri" w:hAnsi="Times New Roman" w:cs="Times New Roman"/>
          <w:sz w:val="12"/>
          <w:szCs w:val="12"/>
        </w:rPr>
        <w:t>позднее</w:t>
      </w:r>
      <w:proofErr w:type="gramEnd"/>
      <w:r w:rsidRPr="006C06ED">
        <w:rPr>
          <w:rFonts w:ascii="Times New Roman" w:eastAsia="Calibri" w:hAnsi="Times New Roman" w:cs="Times New Roman"/>
          <w:sz w:val="12"/>
          <w:szCs w:val="12"/>
        </w:rPr>
        <w:t xml:space="preserve"> чем за 10 (десять) дней до даты начала проведения опроса.</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Pr="006C06ED">
        <w:rPr>
          <w:rFonts w:ascii="Times New Roman" w:eastAsia="Calibri" w:hAnsi="Times New Roman" w:cs="Times New Roman"/>
          <w:sz w:val="12"/>
          <w:szCs w:val="12"/>
        </w:rPr>
        <w:t>Дополнительное включение в список участников опроса, имеющих право на участие в опросе в соответствии с настоящим Положением, может осуществляться членами Комиссии в любое время, в том числе и во время проведения опроса, о чем составляется соответствующий акт, подписываемый членом Комиссии, дополнившим указанный список.</w:t>
      </w:r>
    </w:p>
    <w:p w:rsidR="006C06ED" w:rsidRPr="006C06ED" w:rsidRDefault="006C06ED" w:rsidP="006C06ED">
      <w:pPr>
        <w:tabs>
          <w:tab w:val="left" w:pos="284"/>
        </w:tabs>
        <w:spacing w:after="0" w:line="240" w:lineRule="auto"/>
        <w:jc w:val="center"/>
        <w:rPr>
          <w:rFonts w:ascii="Times New Roman" w:eastAsia="Calibri" w:hAnsi="Times New Roman" w:cs="Times New Roman"/>
          <w:b/>
          <w:sz w:val="12"/>
          <w:szCs w:val="12"/>
        </w:rPr>
      </w:pPr>
      <w:r w:rsidRPr="006C06ED">
        <w:rPr>
          <w:rFonts w:ascii="Times New Roman" w:eastAsia="Calibri" w:hAnsi="Times New Roman" w:cs="Times New Roman"/>
          <w:b/>
          <w:sz w:val="12"/>
          <w:szCs w:val="12"/>
        </w:rPr>
        <w:t>8. Порядок проведений опроса</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8.1.</w:t>
      </w:r>
      <w:r>
        <w:rPr>
          <w:rFonts w:ascii="Times New Roman" w:eastAsia="Calibri" w:hAnsi="Times New Roman" w:cs="Times New Roman"/>
          <w:sz w:val="12"/>
          <w:szCs w:val="12"/>
        </w:rPr>
        <w:t xml:space="preserve"> </w:t>
      </w:r>
      <w:r w:rsidRPr="006C06ED">
        <w:rPr>
          <w:rFonts w:ascii="Times New Roman" w:eastAsia="Calibri" w:hAnsi="Times New Roman" w:cs="Times New Roman"/>
          <w:sz w:val="12"/>
          <w:szCs w:val="12"/>
        </w:rPr>
        <w:t>Мнение граждан по вопросу (вопросам), выносимому (выносимым) на опрос, фиксируется в опросных листах по форме, установленной решением о назначении опроса.</w:t>
      </w:r>
    </w:p>
    <w:p w:rsid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Pr="006C06ED">
        <w:rPr>
          <w:rFonts w:ascii="Times New Roman" w:eastAsia="Calibri" w:hAnsi="Times New Roman" w:cs="Times New Roman"/>
          <w:sz w:val="12"/>
          <w:szCs w:val="12"/>
        </w:rPr>
        <w:t>Опрос проводится по месту жительства опрашиваемых путем заполнения опросного листа в сроки и время, установленные Решением Собрания Представителей сельского поселения Сергиевск муниципального района Сергиевский Самарск</w:t>
      </w:r>
      <w:r>
        <w:rPr>
          <w:rFonts w:ascii="Times New Roman" w:eastAsia="Calibri" w:hAnsi="Times New Roman" w:cs="Times New Roman"/>
          <w:sz w:val="12"/>
          <w:szCs w:val="12"/>
        </w:rPr>
        <w:t>ой области о назначении опроса.</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r w:rsidRPr="006C06ED">
        <w:rPr>
          <w:rFonts w:ascii="Times New Roman" w:eastAsia="Calibri" w:hAnsi="Times New Roman" w:cs="Times New Roman"/>
          <w:sz w:val="12"/>
          <w:szCs w:val="12"/>
        </w:rPr>
        <w:t xml:space="preserve">Список лиц, осуществляющих сбор подписей в опросных листах, формируется и утверждается Комиссией не </w:t>
      </w:r>
      <w:proofErr w:type="gramStart"/>
      <w:r w:rsidRPr="006C06ED">
        <w:rPr>
          <w:rFonts w:ascii="Times New Roman" w:eastAsia="Calibri" w:hAnsi="Times New Roman" w:cs="Times New Roman"/>
          <w:sz w:val="12"/>
          <w:szCs w:val="12"/>
        </w:rPr>
        <w:t>позднее</w:t>
      </w:r>
      <w:proofErr w:type="gramEnd"/>
      <w:r w:rsidRPr="006C06ED">
        <w:rPr>
          <w:rFonts w:ascii="Times New Roman" w:eastAsia="Calibri" w:hAnsi="Times New Roman" w:cs="Times New Roman"/>
          <w:sz w:val="12"/>
          <w:szCs w:val="12"/>
        </w:rPr>
        <w:t xml:space="preserve"> чем за 2 (два) дня до проведения опроса на основе предложений Собрания Представителей сельского поселения Сергиевск муниципального района Сергиевский Самарской области муниципального района Сергиевский Самарской области, администрации сельского поселения Сергиевск муниципального района Сергиевский Самарской области и (или) органов государственной власти Самарской области.</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8.4. </w:t>
      </w:r>
      <w:r w:rsidRPr="006C06ED">
        <w:rPr>
          <w:rFonts w:ascii="Times New Roman" w:eastAsia="Calibri" w:hAnsi="Times New Roman" w:cs="Times New Roman"/>
          <w:sz w:val="12"/>
          <w:szCs w:val="12"/>
        </w:rPr>
        <w:t>Сбор, подписей в опросных листах осуществляется лицами, включенными в указанный список, на общественных началах.</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8.5. </w:t>
      </w:r>
      <w:r w:rsidRPr="006C06ED">
        <w:rPr>
          <w:rFonts w:ascii="Times New Roman" w:eastAsia="Calibri" w:hAnsi="Times New Roman" w:cs="Times New Roman"/>
          <w:sz w:val="12"/>
          <w:szCs w:val="12"/>
        </w:rPr>
        <w:t>Опросные листы выдаются председателем Комиссии лицам, осуществляющим сбор подписей, под роспись.</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 </w:t>
      </w:r>
      <w:proofErr w:type="gramStart"/>
      <w:r w:rsidRPr="006C06ED">
        <w:rPr>
          <w:rFonts w:ascii="Times New Roman" w:eastAsia="Calibri" w:hAnsi="Times New Roman" w:cs="Times New Roman"/>
          <w:sz w:val="12"/>
          <w:szCs w:val="12"/>
        </w:rPr>
        <w:t>Лицо, осуществляющее сбор подписей, обязано ознакомить опрашиваемого с вопросом (вопросами), предлагаемым (предлагаемыми) при проведении опроса, и порядком заполнения опросного листа.</w:t>
      </w:r>
      <w:proofErr w:type="gramEnd"/>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8.7.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«да» или «нет», ставит подпись и дату подписания.</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8.8. Использование карандаша при заполнении опросного листа не допускается.</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8.9. </w:t>
      </w:r>
      <w:r w:rsidRPr="006C06ED">
        <w:rPr>
          <w:rFonts w:ascii="Times New Roman" w:eastAsia="Calibri" w:hAnsi="Times New Roman" w:cs="Times New Roman"/>
          <w:sz w:val="12"/>
          <w:szCs w:val="12"/>
        </w:rPr>
        <w:t xml:space="preserve">В конце каждого дня, но не позднее 17.00 часов, в течение всего срока проведения </w:t>
      </w:r>
      <w:proofErr w:type="gramStart"/>
      <w:r w:rsidRPr="006C06ED">
        <w:rPr>
          <w:rFonts w:ascii="Times New Roman" w:eastAsia="Calibri" w:hAnsi="Times New Roman" w:cs="Times New Roman"/>
          <w:sz w:val="12"/>
          <w:szCs w:val="12"/>
        </w:rPr>
        <w:t>опроса</w:t>
      </w:r>
      <w:proofErr w:type="gramEnd"/>
      <w:r w:rsidRPr="006C06ED">
        <w:rPr>
          <w:rFonts w:ascii="Times New Roman" w:eastAsia="Calibri" w:hAnsi="Times New Roman" w:cs="Times New Roman"/>
          <w:sz w:val="12"/>
          <w:szCs w:val="12"/>
        </w:rPr>
        <w:t xml:space="preserve"> заполненные опросные листы доставляются лицами, осуществляющими сбор подписей, в Комиссию.</w:t>
      </w:r>
    </w:p>
    <w:p w:rsidR="006C06ED" w:rsidRPr="006C06ED" w:rsidRDefault="006C06ED" w:rsidP="006C06ED">
      <w:pPr>
        <w:tabs>
          <w:tab w:val="left" w:pos="284"/>
        </w:tabs>
        <w:spacing w:after="0" w:line="240" w:lineRule="auto"/>
        <w:jc w:val="center"/>
        <w:rPr>
          <w:rFonts w:ascii="Times New Roman" w:eastAsia="Calibri" w:hAnsi="Times New Roman" w:cs="Times New Roman"/>
          <w:b/>
          <w:sz w:val="12"/>
          <w:szCs w:val="12"/>
        </w:rPr>
      </w:pPr>
      <w:r w:rsidRPr="006C06ED">
        <w:rPr>
          <w:rFonts w:ascii="Times New Roman" w:eastAsia="Calibri" w:hAnsi="Times New Roman" w:cs="Times New Roman"/>
          <w:b/>
          <w:sz w:val="12"/>
          <w:szCs w:val="12"/>
        </w:rPr>
        <w:t>9. Установление результатов опроса</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Pr="006C06ED">
        <w:rPr>
          <w:rFonts w:ascii="Times New Roman" w:eastAsia="Calibri" w:hAnsi="Times New Roman" w:cs="Times New Roman"/>
          <w:sz w:val="12"/>
          <w:szCs w:val="12"/>
        </w:rPr>
        <w:t>В первый день после даты окончания опроса члены Комиссии подсчитывают результаты путем суммирования данных, содержащихся в опросных листах. На основании полученных результатов Комиссия составляет протокол.</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Pr="006C06ED">
        <w:rPr>
          <w:rFonts w:ascii="Times New Roman" w:eastAsia="Calibri" w:hAnsi="Times New Roman" w:cs="Times New Roman"/>
          <w:sz w:val="12"/>
          <w:szCs w:val="12"/>
        </w:rPr>
        <w:t>В протоколе указываются следующие данные:</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а) дата составления протокола;</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б) состав Комиссии;</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в) сроки проведения опроса: дата начала и окончания;</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 xml:space="preserve">г) территория, на которой проводился опрос (если опрос проводился </w:t>
      </w:r>
      <w:proofErr w:type="gramStart"/>
      <w:r w:rsidRPr="006C06ED">
        <w:rPr>
          <w:rFonts w:ascii="Times New Roman" w:eastAsia="Calibri" w:hAnsi="Times New Roman" w:cs="Times New Roman"/>
          <w:sz w:val="12"/>
          <w:szCs w:val="12"/>
        </w:rPr>
        <w:t>на части территории</w:t>
      </w:r>
      <w:proofErr w:type="gramEnd"/>
      <w:r w:rsidRPr="006C06ED">
        <w:rPr>
          <w:rFonts w:ascii="Times New Roman" w:eastAsia="Calibri" w:hAnsi="Times New Roman" w:cs="Times New Roman"/>
          <w:sz w:val="12"/>
          <w:szCs w:val="12"/>
        </w:rPr>
        <w:t xml:space="preserve"> муниципального образования, указываются наименования населенных пунктов, микрорайонов, улиц, номера домов);</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proofErr w:type="gramStart"/>
      <w:r w:rsidRPr="006C06ED">
        <w:rPr>
          <w:rFonts w:ascii="Times New Roman" w:eastAsia="Calibri" w:hAnsi="Times New Roman" w:cs="Times New Roman"/>
          <w:sz w:val="12"/>
          <w:szCs w:val="12"/>
        </w:rPr>
        <w:t>д) формулировка вопроса (вопросов), предлагаемого (предлагаемых) при проведении опроса;</w:t>
      </w:r>
      <w:proofErr w:type="gramEnd"/>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е) число граждан, обладающих правом на участие в опросе и проживающих на территории, на которой проводился опрос;</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ж) число граждан, принявших участие в опросе;</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з) число граждан, ответивших положительно на поставленный вопрос;</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и) число граждан, ответивших отрицательно на поставленный вопрос;</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 xml:space="preserve">к) признание опроса </w:t>
      </w:r>
      <w:proofErr w:type="gramStart"/>
      <w:r w:rsidRPr="006C06ED">
        <w:rPr>
          <w:rFonts w:ascii="Times New Roman" w:eastAsia="Calibri" w:hAnsi="Times New Roman" w:cs="Times New Roman"/>
          <w:sz w:val="12"/>
          <w:szCs w:val="12"/>
        </w:rPr>
        <w:t>состоявшимся</w:t>
      </w:r>
      <w:proofErr w:type="gramEnd"/>
      <w:r w:rsidRPr="006C06ED">
        <w:rPr>
          <w:rFonts w:ascii="Times New Roman" w:eastAsia="Calibri" w:hAnsi="Times New Roman" w:cs="Times New Roman"/>
          <w:sz w:val="12"/>
          <w:szCs w:val="12"/>
        </w:rPr>
        <w:t xml:space="preserve"> (несостоявшимся);</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л) результаты опроса (вопрос считается одобренным, если за него проголосовало более половины участников опроса, принявших участие в голосовании).</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 </w:t>
      </w:r>
      <w:proofErr w:type="gramStart"/>
      <w:r w:rsidRPr="006C06ED">
        <w:rPr>
          <w:rFonts w:ascii="Times New Roman" w:eastAsia="Calibri" w:hAnsi="Times New Roman" w:cs="Times New Roman"/>
          <w:sz w:val="12"/>
          <w:szCs w:val="12"/>
        </w:rPr>
        <w:t>Комиссия признает опрос несостоявшимся в случае, если число граждан, принявших участие в опросе, составило менее 25 % от общего числа граждан, имеющих право на участие в опросе и проживающих на соответствующей территории, а также в случае, если количество действительных записей составило менее 25 % от общего числа граждан, имеющих право на участие в опросе и проживающих на соответствующей территории.</w:t>
      </w:r>
      <w:proofErr w:type="gramEnd"/>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Pr="006C06ED">
        <w:rPr>
          <w:rFonts w:ascii="Times New Roman" w:eastAsia="Calibri" w:hAnsi="Times New Roman" w:cs="Times New Roman"/>
          <w:sz w:val="12"/>
          <w:szCs w:val="12"/>
        </w:rPr>
        <w:t>Недействительными признаются записи в опросном листе, по которым невозможно достоверно установить мнение участников опроса или не содержащие данных об участниках опроса или их подписи, а также повторяющиеся записи.</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Pr="006C06ED">
        <w:rPr>
          <w:rFonts w:ascii="Times New Roman" w:eastAsia="Calibri" w:hAnsi="Times New Roman" w:cs="Times New Roman"/>
          <w:sz w:val="12"/>
          <w:szCs w:val="12"/>
        </w:rPr>
        <w:t>Недействительными признаются опросные листы, оформленные ненадлежащим образом.</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9.6. </w:t>
      </w:r>
      <w:r w:rsidRPr="006C06ED">
        <w:rPr>
          <w:rFonts w:ascii="Times New Roman" w:eastAsia="Calibri" w:hAnsi="Times New Roman" w:cs="Times New Roman"/>
          <w:sz w:val="12"/>
          <w:szCs w:val="12"/>
        </w:rPr>
        <w:t>Протокол составляется в двух экземплярах и подписывается председателем и членами Комиссии. Один экземпляр протокола передается в Собрание Представителей сельского поселения Сергиевск муниципального района Сергиевский Самарской области, второй - инициатору опроса в течение 2 (двух) дней со дня его подписания. В случае если инициатором опроса является Собрание Представителей сельского поселения Сергиевск муниципального района Сергиевский Самарской области, протокол составляется Комиссией в одном экземпляре, который передается в Собрание Представителей сельского поселения Сергиевск муниципального района С</w:t>
      </w:r>
      <w:r>
        <w:rPr>
          <w:rFonts w:ascii="Times New Roman" w:eastAsia="Calibri" w:hAnsi="Times New Roman" w:cs="Times New Roman"/>
          <w:sz w:val="12"/>
          <w:szCs w:val="12"/>
        </w:rPr>
        <w:t xml:space="preserve">ергиевский Самарской области.  </w:t>
      </w:r>
      <w:r w:rsidRPr="006C06ED">
        <w:rPr>
          <w:rFonts w:ascii="Times New Roman" w:eastAsia="Calibri" w:hAnsi="Times New Roman" w:cs="Times New Roman"/>
          <w:sz w:val="12"/>
          <w:szCs w:val="12"/>
        </w:rPr>
        <w:t>В Собрание Представителей сельского поселения Сергиевск муниципального района Сергиевский Самарской области одновременно с протоколом направляются опросные листы, список участников опроса, список лиц, осуществляющих сбор подписей.</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9.7.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9.8. Протокол подлежит официальному опубликованию инициатором проведения опроса в порядке, определенном действующим законодательством, а также может размещаться в сети Интернет на официальном сайте  Администрации муниципального района Сергиевский Самарской области.</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9.9</w:t>
      </w:r>
      <w:r>
        <w:rPr>
          <w:rFonts w:ascii="Times New Roman" w:eastAsia="Calibri" w:hAnsi="Times New Roman" w:cs="Times New Roman"/>
          <w:sz w:val="12"/>
          <w:szCs w:val="12"/>
        </w:rPr>
        <w:t xml:space="preserve">. </w:t>
      </w:r>
      <w:r w:rsidRPr="006C06ED">
        <w:rPr>
          <w:rFonts w:ascii="Times New Roman" w:eastAsia="Calibri" w:hAnsi="Times New Roman" w:cs="Times New Roman"/>
          <w:sz w:val="12"/>
          <w:szCs w:val="12"/>
        </w:rPr>
        <w:t>Материалы опроса хранятся в Собрании Представителей сельского поселения Сергиевск муниципального района Сергиевский Самарской области в соответствии с действующим законодательством.</w:t>
      </w:r>
    </w:p>
    <w:p w:rsidR="006C06ED" w:rsidRPr="006C06ED" w:rsidRDefault="006C06ED" w:rsidP="006C06ED">
      <w:pPr>
        <w:tabs>
          <w:tab w:val="left" w:pos="284"/>
        </w:tabs>
        <w:spacing w:after="0" w:line="240" w:lineRule="auto"/>
        <w:jc w:val="center"/>
        <w:rPr>
          <w:rFonts w:ascii="Times New Roman" w:eastAsia="Calibri" w:hAnsi="Times New Roman" w:cs="Times New Roman"/>
          <w:b/>
          <w:sz w:val="12"/>
          <w:szCs w:val="12"/>
        </w:rPr>
      </w:pPr>
      <w:r w:rsidRPr="006C06ED">
        <w:rPr>
          <w:rFonts w:ascii="Times New Roman" w:eastAsia="Calibri" w:hAnsi="Times New Roman" w:cs="Times New Roman"/>
          <w:b/>
          <w:sz w:val="12"/>
          <w:szCs w:val="12"/>
        </w:rPr>
        <w:t>10. Рассмотрение результатов опроса</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10.1. Результаты опроса носят рекомендательный характер.</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Pr="006C06ED">
        <w:rPr>
          <w:rFonts w:ascii="Times New Roman" w:eastAsia="Calibri" w:hAnsi="Times New Roman" w:cs="Times New Roman"/>
          <w:sz w:val="12"/>
          <w:szCs w:val="12"/>
        </w:rPr>
        <w:t>Результаты опроса подлежат обязательному рассмотрению органами местного самоуправления сельского поселения Сергиевск муниципального района Сергиевский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w:t>
      </w:r>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proofErr w:type="gramStart"/>
      <w:r w:rsidRPr="006C06ED">
        <w:rPr>
          <w:rFonts w:ascii="Times New Roman" w:eastAsia="Calibri" w:hAnsi="Times New Roman" w:cs="Times New Roman"/>
          <w:sz w:val="12"/>
          <w:szCs w:val="12"/>
        </w:rPr>
        <w:t>В случае принятия органами местного самоуправления сельского поселения Сергиевск муниципального района Сергиевский Самарской области решений, не соответствующих результатам опроса, указанные органы обязаны в течение 10 (десяти) дней после принятия таких решений довести через средства массовой информации до населения сельского поселения Сергиевск муниципального района Сергиевский Самарской области причины принятия решений.</w:t>
      </w:r>
      <w:proofErr w:type="gramEnd"/>
    </w:p>
    <w:p w:rsidR="006C06ED" w:rsidRPr="006C06ED"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10.4. Повторное проведение опроса по рассмотренному вопросу (вопросам) может состояться не ранее чем через год.</w:t>
      </w:r>
    </w:p>
    <w:p w:rsidR="006C06ED" w:rsidRPr="006C06ED" w:rsidRDefault="006C06ED" w:rsidP="006C06ED">
      <w:pPr>
        <w:tabs>
          <w:tab w:val="left" w:pos="284"/>
        </w:tabs>
        <w:spacing w:after="0" w:line="240" w:lineRule="auto"/>
        <w:jc w:val="center"/>
        <w:rPr>
          <w:rFonts w:ascii="Times New Roman" w:eastAsia="Calibri" w:hAnsi="Times New Roman" w:cs="Times New Roman"/>
          <w:b/>
          <w:sz w:val="12"/>
          <w:szCs w:val="12"/>
        </w:rPr>
      </w:pPr>
      <w:r w:rsidRPr="006C06ED">
        <w:rPr>
          <w:rFonts w:ascii="Times New Roman" w:eastAsia="Calibri" w:hAnsi="Times New Roman" w:cs="Times New Roman"/>
          <w:b/>
          <w:sz w:val="12"/>
          <w:szCs w:val="12"/>
        </w:rPr>
        <w:t>11. Финансовое обеспечение проведения опроса</w:t>
      </w:r>
    </w:p>
    <w:p w:rsidR="00472B66" w:rsidRPr="00472B66" w:rsidRDefault="006C06ED" w:rsidP="006C06ED">
      <w:pPr>
        <w:tabs>
          <w:tab w:val="left" w:pos="284"/>
        </w:tabs>
        <w:spacing w:after="0" w:line="240" w:lineRule="auto"/>
        <w:ind w:firstLine="284"/>
        <w:jc w:val="both"/>
        <w:rPr>
          <w:rFonts w:ascii="Times New Roman" w:eastAsia="Calibri" w:hAnsi="Times New Roman" w:cs="Times New Roman"/>
          <w:sz w:val="12"/>
          <w:szCs w:val="12"/>
        </w:rPr>
      </w:pPr>
      <w:r w:rsidRPr="006C06ED">
        <w:rPr>
          <w:rFonts w:ascii="Times New Roman" w:eastAsia="Calibri" w:hAnsi="Times New Roman" w:cs="Times New Roman"/>
          <w:sz w:val="12"/>
          <w:szCs w:val="12"/>
        </w:rPr>
        <w:t>Финансирование мероприятий, связанных с подготовкой и проведением опроса, при проведении опроса по инициативе Собрания Представителей сельского поселения Сергиевск муниципального района Сергиевский Самарской области или, Главы сельского поселения Сергиевск муниципального района Сергиевский Самарской области осуществляется за счет средств бюджета сельского поселения Сергиевск  муниципального  района  Сергиевский  Самарской области.</w:t>
      </w:r>
    </w:p>
    <w:p w:rsidR="00472B66" w:rsidRPr="00472B66" w:rsidRDefault="00472B66" w:rsidP="00472B66">
      <w:pPr>
        <w:tabs>
          <w:tab w:val="left" w:pos="284"/>
        </w:tabs>
        <w:spacing w:after="0" w:line="240" w:lineRule="auto"/>
        <w:jc w:val="both"/>
        <w:rPr>
          <w:rFonts w:ascii="Times New Roman" w:eastAsia="Calibri" w:hAnsi="Times New Roman" w:cs="Times New Roman"/>
          <w:sz w:val="12"/>
          <w:szCs w:val="12"/>
        </w:rPr>
      </w:pPr>
    </w:p>
    <w:p w:rsidR="00746901" w:rsidRDefault="00746901" w:rsidP="0074690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746901" w:rsidRPr="0015017C" w:rsidRDefault="00746901" w:rsidP="0074690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746901" w:rsidRPr="0015017C" w:rsidRDefault="00746901" w:rsidP="0074690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746901" w:rsidRPr="0015017C" w:rsidRDefault="00746901" w:rsidP="0074690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746901" w:rsidRPr="0015017C" w:rsidRDefault="00746901" w:rsidP="00746901">
      <w:pPr>
        <w:tabs>
          <w:tab w:val="left" w:pos="284"/>
        </w:tabs>
        <w:spacing w:after="0" w:line="240" w:lineRule="auto"/>
        <w:jc w:val="center"/>
        <w:rPr>
          <w:rFonts w:ascii="Times New Roman" w:eastAsia="Calibri" w:hAnsi="Times New Roman" w:cs="Times New Roman"/>
          <w:sz w:val="12"/>
          <w:szCs w:val="12"/>
        </w:rPr>
      </w:pPr>
    </w:p>
    <w:p w:rsidR="00746901" w:rsidRPr="0015017C" w:rsidRDefault="00746901" w:rsidP="0074690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746901" w:rsidRPr="00930AEB" w:rsidRDefault="00746901" w:rsidP="0074690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746901" w:rsidRPr="00746901" w:rsidRDefault="00746901" w:rsidP="00746901">
      <w:pPr>
        <w:tabs>
          <w:tab w:val="left" w:pos="284"/>
        </w:tabs>
        <w:spacing w:after="0" w:line="240" w:lineRule="auto"/>
        <w:jc w:val="center"/>
        <w:rPr>
          <w:rFonts w:ascii="Times New Roman" w:eastAsia="Calibri" w:hAnsi="Times New Roman" w:cs="Times New Roman"/>
          <w:b/>
          <w:sz w:val="12"/>
          <w:szCs w:val="12"/>
        </w:rPr>
      </w:pPr>
      <w:r w:rsidRPr="00746901">
        <w:rPr>
          <w:rFonts w:ascii="Times New Roman" w:eastAsia="Calibri" w:hAnsi="Times New Roman" w:cs="Times New Roman"/>
          <w:b/>
          <w:sz w:val="12"/>
          <w:szCs w:val="12"/>
        </w:rPr>
        <w:t>Об утверждении Положения «О порядке назначения и проведения опроса граждан на территории</w:t>
      </w:r>
    </w:p>
    <w:p w:rsidR="00746901" w:rsidRPr="00746901" w:rsidRDefault="00746901" w:rsidP="00746901">
      <w:pPr>
        <w:tabs>
          <w:tab w:val="left" w:pos="284"/>
        </w:tabs>
        <w:spacing w:after="0" w:line="240" w:lineRule="auto"/>
        <w:jc w:val="center"/>
        <w:rPr>
          <w:rFonts w:ascii="Times New Roman" w:eastAsia="Calibri" w:hAnsi="Times New Roman" w:cs="Times New Roman"/>
          <w:b/>
          <w:sz w:val="12"/>
          <w:szCs w:val="12"/>
        </w:rPr>
      </w:pPr>
      <w:r w:rsidRPr="00746901">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w:t>
      </w:r>
    </w:p>
    <w:p w:rsidR="00746901" w:rsidRPr="00746901" w:rsidRDefault="00746901" w:rsidP="00746901">
      <w:pPr>
        <w:tabs>
          <w:tab w:val="left" w:pos="284"/>
        </w:tabs>
        <w:spacing w:after="0" w:line="240" w:lineRule="auto"/>
        <w:jc w:val="both"/>
        <w:rPr>
          <w:rFonts w:ascii="Times New Roman" w:eastAsia="Calibri" w:hAnsi="Times New Roman" w:cs="Times New Roman"/>
          <w:sz w:val="12"/>
          <w:szCs w:val="12"/>
        </w:rPr>
      </w:pPr>
    </w:p>
    <w:p w:rsidR="00746901" w:rsidRPr="00746901" w:rsidRDefault="00746901" w:rsidP="00746901">
      <w:pPr>
        <w:tabs>
          <w:tab w:val="left" w:pos="284"/>
        </w:tabs>
        <w:spacing w:after="0" w:line="240" w:lineRule="auto"/>
        <w:ind w:firstLine="284"/>
        <w:jc w:val="both"/>
        <w:rPr>
          <w:rFonts w:ascii="Times New Roman" w:eastAsia="Calibri" w:hAnsi="Times New Roman" w:cs="Times New Roman"/>
          <w:sz w:val="12"/>
          <w:szCs w:val="12"/>
        </w:rPr>
      </w:pPr>
      <w:r w:rsidRPr="00746901">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746901">
        <w:rPr>
          <w:rFonts w:ascii="Times New Roman" w:eastAsia="Calibri" w:hAnsi="Times New Roman" w:cs="Times New Roman"/>
          <w:sz w:val="12"/>
          <w:szCs w:val="12"/>
        </w:rPr>
        <w:t>сельского поселения  Серноводск</w:t>
      </w:r>
      <w:r>
        <w:rPr>
          <w:rFonts w:ascii="Times New Roman" w:eastAsia="Calibri" w:hAnsi="Times New Roman" w:cs="Times New Roman"/>
          <w:sz w:val="12"/>
          <w:szCs w:val="12"/>
        </w:rPr>
        <w:t xml:space="preserve"> </w:t>
      </w:r>
      <w:r w:rsidRPr="00746901">
        <w:rPr>
          <w:rFonts w:ascii="Times New Roman" w:eastAsia="Calibri" w:hAnsi="Times New Roman" w:cs="Times New Roman"/>
          <w:sz w:val="12"/>
          <w:szCs w:val="12"/>
        </w:rPr>
        <w:t>муниципального района Сергиевский Самарской области</w:t>
      </w:r>
    </w:p>
    <w:p w:rsidR="00746901" w:rsidRPr="00746901" w:rsidRDefault="00746901" w:rsidP="00746901">
      <w:pPr>
        <w:tabs>
          <w:tab w:val="left" w:pos="284"/>
        </w:tabs>
        <w:spacing w:after="0" w:line="240" w:lineRule="auto"/>
        <w:ind w:firstLine="284"/>
        <w:jc w:val="both"/>
        <w:rPr>
          <w:rFonts w:ascii="Times New Roman" w:eastAsia="Calibri" w:hAnsi="Times New Roman" w:cs="Times New Roman"/>
          <w:sz w:val="12"/>
          <w:szCs w:val="12"/>
        </w:rPr>
      </w:pPr>
      <w:proofErr w:type="gramStart"/>
      <w:r w:rsidRPr="00746901">
        <w:rPr>
          <w:rFonts w:ascii="Times New Roman" w:eastAsia="Calibri" w:hAnsi="Times New Roman" w:cs="Times New Roman"/>
          <w:sz w:val="12"/>
          <w:szCs w:val="12"/>
        </w:rPr>
        <w:t>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Серноводск  муниципального района Сергиевский Самарской области, Собрание Представителей сельского</w:t>
      </w:r>
      <w:proofErr w:type="gramEnd"/>
      <w:r w:rsidRPr="00746901">
        <w:rPr>
          <w:rFonts w:ascii="Times New Roman" w:eastAsia="Calibri" w:hAnsi="Times New Roman" w:cs="Times New Roman"/>
          <w:sz w:val="12"/>
          <w:szCs w:val="12"/>
        </w:rPr>
        <w:t xml:space="preserve"> поселения Серноводск муниципального района Сергиевский Самарской области</w:t>
      </w:r>
    </w:p>
    <w:p w:rsidR="00746901" w:rsidRPr="00746901" w:rsidRDefault="00746901" w:rsidP="00746901">
      <w:pPr>
        <w:tabs>
          <w:tab w:val="left" w:pos="284"/>
        </w:tabs>
        <w:spacing w:after="0" w:line="240" w:lineRule="auto"/>
        <w:ind w:firstLine="284"/>
        <w:jc w:val="both"/>
        <w:rPr>
          <w:rFonts w:ascii="Times New Roman" w:eastAsia="Calibri" w:hAnsi="Times New Roman" w:cs="Times New Roman"/>
          <w:b/>
          <w:sz w:val="12"/>
          <w:szCs w:val="12"/>
        </w:rPr>
      </w:pPr>
      <w:r w:rsidRPr="00746901">
        <w:rPr>
          <w:rFonts w:ascii="Times New Roman" w:eastAsia="Calibri" w:hAnsi="Times New Roman" w:cs="Times New Roman"/>
          <w:b/>
          <w:sz w:val="12"/>
          <w:szCs w:val="12"/>
        </w:rPr>
        <w:t>РЕШИЛО:</w:t>
      </w:r>
    </w:p>
    <w:p w:rsidR="00746901" w:rsidRPr="00746901" w:rsidRDefault="00746901" w:rsidP="007469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46901">
        <w:rPr>
          <w:rFonts w:ascii="Times New Roman" w:eastAsia="Calibri" w:hAnsi="Times New Roman" w:cs="Times New Roman"/>
          <w:sz w:val="12"/>
          <w:szCs w:val="12"/>
        </w:rPr>
        <w:t>Утвердить Положение «О порядке назначения и проведения опроса граждан</w:t>
      </w:r>
      <w:r>
        <w:rPr>
          <w:rFonts w:ascii="Times New Roman" w:eastAsia="Calibri" w:hAnsi="Times New Roman" w:cs="Times New Roman"/>
          <w:sz w:val="12"/>
          <w:szCs w:val="12"/>
        </w:rPr>
        <w:t xml:space="preserve"> </w:t>
      </w:r>
      <w:r w:rsidRPr="00746901">
        <w:rPr>
          <w:rFonts w:ascii="Times New Roman" w:eastAsia="Calibri" w:hAnsi="Times New Roman" w:cs="Times New Roman"/>
          <w:sz w:val="12"/>
          <w:szCs w:val="12"/>
        </w:rPr>
        <w:t xml:space="preserve"> на территории сельского поселения Серноводск муниципального района Сергиевский Самарской области» согласно Приложению.</w:t>
      </w:r>
    </w:p>
    <w:p w:rsidR="00746901" w:rsidRPr="00746901" w:rsidRDefault="00746901" w:rsidP="007469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46901">
        <w:rPr>
          <w:rFonts w:ascii="Times New Roman" w:eastAsia="Calibri" w:hAnsi="Times New Roman" w:cs="Times New Roman"/>
          <w:sz w:val="12"/>
          <w:szCs w:val="12"/>
        </w:rPr>
        <w:t>Опубликовать настоящее Решение в газете «Сергиевский вестник».</w:t>
      </w:r>
    </w:p>
    <w:p w:rsidR="00746901" w:rsidRPr="00746901" w:rsidRDefault="00746901" w:rsidP="007469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46901">
        <w:rPr>
          <w:rFonts w:ascii="Times New Roman" w:eastAsia="Calibri" w:hAnsi="Times New Roman" w:cs="Times New Roman"/>
          <w:sz w:val="12"/>
          <w:szCs w:val="12"/>
        </w:rPr>
        <w:t>Настоящее Решение вступает в силу со дня его официального  опубликования.</w:t>
      </w:r>
    </w:p>
    <w:p w:rsidR="00746901" w:rsidRPr="00746901" w:rsidRDefault="00746901" w:rsidP="00746901">
      <w:pPr>
        <w:tabs>
          <w:tab w:val="left" w:pos="284"/>
        </w:tabs>
        <w:spacing w:after="0" w:line="240" w:lineRule="auto"/>
        <w:jc w:val="right"/>
        <w:rPr>
          <w:rFonts w:ascii="Times New Roman" w:eastAsia="Calibri" w:hAnsi="Times New Roman" w:cs="Times New Roman"/>
          <w:sz w:val="12"/>
          <w:szCs w:val="12"/>
        </w:rPr>
      </w:pPr>
      <w:r w:rsidRPr="0074690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46901">
        <w:rPr>
          <w:rFonts w:ascii="Times New Roman" w:eastAsia="Calibri" w:hAnsi="Times New Roman" w:cs="Times New Roman"/>
          <w:sz w:val="12"/>
          <w:szCs w:val="12"/>
        </w:rPr>
        <w:t>сельского поселения  Серноводск</w:t>
      </w:r>
    </w:p>
    <w:p w:rsidR="00746901" w:rsidRDefault="00746901" w:rsidP="00746901">
      <w:pPr>
        <w:tabs>
          <w:tab w:val="left" w:pos="284"/>
        </w:tabs>
        <w:spacing w:after="0" w:line="240" w:lineRule="auto"/>
        <w:jc w:val="right"/>
        <w:rPr>
          <w:rFonts w:ascii="Times New Roman" w:eastAsia="Calibri" w:hAnsi="Times New Roman" w:cs="Times New Roman"/>
          <w:sz w:val="12"/>
          <w:szCs w:val="12"/>
        </w:rPr>
      </w:pPr>
      <w:r w:rsidRPr="00746901">
        <w:rPr>
          <w:rFonts w:ascii="Times New Roman" w:eastAsia="Calibri" w:hAnsi="Times New Roman" w:cs="Times New Roman"/>
          <w:sz w:val="12"/>
          <w:szCs w:val="12"/>
        </w:rPr>
        <w:t>муниципального района Сергиевский</w:t>
      </w:r>
    </w:p>
    <w:p w:rsidR="00746901" w:rsidRPr="00746901" w:rsidRDefault="00746901" w:rsidP="00746901">
      <w:pPr>
        <w:tabs>
          <w:tab w:val="left" w:pos="284"/>
        </w:tabs>
        <w:spacing w:after="0" w:line="240" w:lineRule="auto"/>
        <w:jc w:val="right"/>
        <w:rPr>
          <w:rFonts w:ascii="Times New Roman" w:eastAsia="Calibri" w:hAnsi="Times New Roman" w:cs="Times New Roman"/>
          <w:sz w:val="12"/>
          <w:szCs w:val="12"/>
        </w:rPr>
      </w:pPr>
      <w:r w:rsidRPr="00746901">
        <w:rPr>
          <w:rFonts w:ascii="Times New Roman" w:eastAsia="Calibri" w:hAnsi="Times New Roman" w:cs="Times New Roman"/>
          <w:sz w:val="12"/>
          <w:szCs w:val="12"/>
        </w:rPr>
        <w:t>С.А. Воякин</w:t>
      </w:r>
    </w:p>
    <w:p w:rsidR="00746901" w:rsidRPr="00746901" w:rsidRDefault="00746901" w:rsidP="00746901">
      <w:pPr>
        <w:tabs>
          <w:tab w:val="left" w:pos="284"/>
        </w:tabs>
        <w:spacing w:after="0" w:line="240" w:lineRule="auto"/>
        <w:jc w:val="right"/>
        <w:rPr>
          <w:rFonts w:ascii="Times New Roman" w:eastAsia="Calibri" w:hAnsi="Times New Roman" w:cs="Times New Roman"/>
          <w:sz w:val="12"/>
          <w:szCs w:val="12"/>
        </w:rPr>
      </w:pPr>
    </w:p>
    <w:p w:rsidR="00746901" w:rsidRPr="00746901" w:rsidRDefault="00746901" w:rsidP="00746901">
      <w:pPr>
        <w:tabs>
          <w:tab w:val="left" w:pos="284"/>
        </w:tabs>
        <w:spacing w:after="0" w:line="240" w:lineRule="auto"/>
        <w:jc w:val="right"/>
        <w:rPr>
          <w:rFonts w:ascii="Times New Roman" w:eastAsia="Calibri" w:hAnsi="Times New Roman" w:cs="Times New Roman"/>
          <w:sz w:val="12"/>
          <w:szCs w:val="12"/>
        </w:rPr>
      </w:pPr>
      <w:r w:rsidRPr="00746901">
        <w:rPr>
          <w:rFonts w:ascii="Times New Roman" w:eastAsia="Calibri" w:hAnsi="Times New Roman" w:cs="Times New Roman"/>
          <w:sz w:val="12"/>
          <w:szCs w:val="12"/>
        </w:rPr>
        <w:t>Глава сельского поселения  Серноводск</w:t>
      </w:r>
    </w:p>
    <w:p w:rsidR="00746901" w:rsidRDefault="00746901" w:rsidP="00746901">
      <w:pPr>
        <w:tabs>
          <w:tab w:val="left" w:pos="284"/>
        </w:tabs>
        <w:spacing w:after="0" w:line="240" w:lineRule="auto"/>
        <w:jc w:val="right"/>
        <w:rPr>
          <w:rFonts w:ascii="Times New Roman" w:eastAsia="Calibri" w:hAnsi="Times New Roman" w:cs="Times New Roman"/>
          <w:sz w:val="12"/>
          <w:szCs w:val="12"/>
        </w:rPr>
      </w:pPr>
      <w:r w:rsidRPr="00746901">
        <w:rPr>
          <w:rFonts w:ascii="Times New Roman" w:eastAsia="Calibri" w:hAnsi="Times New Roman" w:cs="Times New Roman"/>
          <w:sz w:val="12"/>
          <w:szCs w:val="12"/>
        </w:rPr>
        <w:t>муниципального района Сергиевский</w:t>
      </w:r>
    </w:p>
    <w:p w:rsidR="00746901" w:rsidRPr="00746901" w:rsidRDefault="00746901" w:rsidP="00746901">
      <w:pPr>
        <w:tabs>
          <w:tab w:val="left" w:pos="284"/>
        </w:tabs>
        <w:spacing w:after="0" w:line="240" w:lineRule="auto"/>
        <w:jc w:val="right"/>
        <w:rPr>
          <w:rFonts w:ascii="Times New Roman" w:eastAsia="Calibri" w:hAnsi="Times New Roman" w:cs="Times New Roman"/>
          <w:sz w:val="12"/>
          <w:szCs w:val="12"/>
        </w:rPr>
      </w:pPr>
      <w:r w:rsidRPr="00746901">
        <w:rPr>
          <w:rFonts w:ascii="Times New Roman" w:eastAsia="Calibri" w:hAnsi="Times New Roman" w:cs="Times New Roman"/>
          <w:sz w:val="12"/>
          <w:szCs w:val="12"/>
        </w:rPr>
        <w:t>Г.Н. Чебоксарова</w:t>
      </w:r>
    </w:p>
    <w:p w:rsidR="00746901" w:rsidRPr="00746901" w:rsidRDefault="00746901" w:rsidP="00746901">
      <w:pPr>
        <w:tabs>
          <w:tab w:val="left" w:pos="284"/>
        </w:tabs>
        <w:spacing w:after="0" w:line="240" w:lineRule="auto"/>
        <w:jc w:val="right"/>
        <w:rPr>
          <w:rFonts w:ascii="Times New Roman" w:eastAsia="Calibri" w:hAnsi="Times New Roman" w:cs="Times New Roman"/>
          <w:sz w:val="12"/>
          <w:szCs w:val="12"/>
        </w:rPr>
      </w:pPr>
    </w:p>
    <w:p w:rsidR="00D806E2" w:rsidRPr="0015017C" w:rsidRDefault="00D806E2" w:rsidP="00D806E2">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D806E2" w:rsidRPr="0015017C" w:rsidRDefault="00D806E2" w:rsidP="00D806E2">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Серноводск</w:t>
      </w:r>
    </w:p>
    <w:p w:rsidR="00D806E2" w:rsidRPr="0015017C" w:rsidRDefault="00D806E2" w:rsidP="00D806E2">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D806E2" w:rsidRDefault="00D806E2" w:rsidP="00D806E2">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12 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D806E2" w:rsidRPr="00D806E2" w:rsidRDefault="00D806E2" w:rsidP="00D806E2">
      <w:pPr>
        <w:tabs>
          <w:tab w:val="left" w:pos="284"/>
        </w:tabs>
        <w:spacing w:after="0" w:line="240" w:lineRule="auto"/>
        <w:jc w:val="center"/>
        <w:rPr>
          <w:rFonts w:ascii="Times New Roman" w:eastAsia="Calibri" w:hAnsi="Times New Roman" w:cs="Times New Roman"/>
          <w:b/>
          <w:sz w:val="12"/>
          <w:szCs w:val="12"/>
        </w:rPr>
      </w:pPr>
      <w:r w:rsidRPr="00D806E2">
        <w:rPr>
          <w:rFonts w:ascii="Times New Roman" w:eastAsia="Calibri" w:hAnsi="Times New Roman" w:cs="Times New Roman"/>
          <w:b/>
          <w:sz w:val="12"/>
          <w:szCs w:val="12"/>
        </w:rPr>
        <w:t>ПОЛОЖЕНИЕ О ПОРЯДКЕ НАЗНАЧЕНИЯ И ПРОВЕДЕНИЯ ОПРОСА  ГРАЖДАН НА ТЕРРИТОРИИ</w:t>
      </w:r>
    </w:p>
    <w:p w:rsidR="00D806E2" w:rsidRPr="00D806E2" w:rsidRDefault="00D806E2" w:rsidP="00D806E2">
      <w:pPr>
        <w:tabs>
          <w:tab w:val="left" w:pos="284"/>
        </w:tabs>
        <w:spacing w:after="0" w:line="240" w:lineRule="auto"/>
        <w:jc w:val="center"/>
        <w:rPr>
          <w:rFonts w:ascii="Times New Roman" w:eastAsia="Calibri" w:hAnsi="Times New Roman" w:cs="Times New Roman"/>
          <w:b/>
          <w:sz w:val="12"/>
          <w:szCs w:val="12"/>
        </w:rPr>
      </w:pPr>
      <w:r w:rsidRPr="00D806E2">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w:t>
      </w:r>
    </w:p>
    <w:p w:rsidR="00D806E2" w:rsidRPr="00D806E2" w:rsidRDefault="00D806E2" w:rsidP="00D806E2">
      <w:pPr>
        <w:tabs>
          <w:tab w:val="left" w:pos="284"/>
        </w:tabs>
        <w:spacing w:after="0" w:line="240" w:lineRule="auto"/>
        <w:jc w:val="center"/>
        <w:rPr>
          <w:rFonts w:ascii="Times New Roman" w:eastAsia="Calibri" w:hAnsi="Times New Roman" w:cs="Times New Roman"/>
          <w:b/>
          <w:sz w:val="12"/>
          <w:szCs w:val="12"/>
        </w:rPr>
      </w:pPr>
      <w:r w:rsidRPr="00D806E2">
        <w:rPr>
          <w:rFonts w:ascii="Times New Roman" w:eastAsia="Calibri" w:hAnsi="Times New Roman" w:cs="Times New Roman"/>
          <w:b/>
          <w:sz w:val="12"/>
          <w:szCs w:val="12"/>
        </w:rPr>
        <w:t>1. Общие положения</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 xml:space="preserve">1.1. </w:t>
      </w:r>
      <w:proofErr w:type="gramStart"/>
      <w:r w:rsidRPr="00D806E2">
        <w:rPr>
          <w:rFonts w:ascii="Times New Roman" w:eastAsia="Calibri" w:hAnsi="Times New Roman" w:cs="Times New Roman"/>
          <w:sz w:val="12"/>
          <w:szCs w:val="12"/>
        </w:rPr>
        <w:t>Настоящее Положение разработано 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Серноводск муниципального района Сергиевский Самарской области</w:t>
      </w:r>
      <w:proofErr w:type="gramEnd"/>
      <w:r w:rsidRPr="00D806E2">
        <w:rPr>
          <w:rFonts w:ascii="Times New Roman" w:eastAsia="Calibri" w:hAnsi="Times New Roman" w:cs="Times New Roman"/>
          <w:sz w:val="12"/>
          <w:szCs w:val="12"/>
        </w:rPr>
        <w:t xml:space="preserve"> и устанавливает порядок назначения, проведения и установления результатов опроса граждан на территории сельского поселения Серноводск муниципального района Сергиевский Самарской области (далее - опрос).</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D806E2">
        <w:rPr>
          <w:rFonts w:ascii="Times New Roman" w:eastAsia="Calibri" w:hAnsi="Times New Roman" w:cs="Times New Roman"/>
          <w:sz w:val="12"/>
          <w:szCs w:val="12"/>
        </w:rPr>
        <w:t>Опрос является формой непосредственного участия населения в осуществлении местного самоуправления на территории сельского поселения Серноводск  муниципального района Сергиевский Самарской области.</w:t>
      </w:r>
    </w:p>
    <w:p w:rsidR="00850DE9"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D806E2">
        <w:rPr>
          <w:rFonts w:ascii="Times New Roman" w:eastAsia="Calibri" w:hAnsi="Times New Roman" w:cs="Times New Roman"/>
          <w:sz w:val="12"/>
          <w:szCs w:val="12"/>
        </w:rPr>
        <w:t xml:space="preserve">Опрос проводится на всей территории сельского поселения Серноводск муниципального района Сергиевский Самарской области или </w:t>
      </w:r>
    </w:p>
    <w:p w:rsidR="00D806E2" w:rsidRPr="00D806E2" w:rsidRDefault="00D806E2" w:rsidP="00850DE9">
      <w:pPr>
        <w:tabs>
          <w:tab w:val="left" w:pos="284"/>
        </w:tabs>
        <w:spacing w:after="0" w:line="240" w:lineRule="auto"/>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lastRenderedPageBreak/>
        <w:t>на части его территории для выявления мнения населения и его учета при принятии решений органами местного самоуправления сельского поселения Серноводск муниципального района Сергиевский Самарской области и должностными лицами местного самоуправления сельского поселения Серноводск муниципального района Сергиевский Самарской области, а также органами государственной власти Самарской области.</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1.4 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1.5. В опросе имеют право участвовать жители сельского поселения Серноводск муниципального района Сергиевский Самарской области, обладающие избирательным правом.</w:t>
      </w:r>
    </w:p>
    <w:p w:rsidR="00D806E2" w:rsidRPr="00D806E2" w:rsidRDefault="00D806E2" w:rsidP="00D806E2">
      <w:pPr>
        <w:tabs>
          <w:tab w:val="left" w:pos="284"/>
        </w:tabs>
        <w:spacing w:after="0" w:line="240" w:lineRule="auto"/>
        <w:jc w:val="center"/>
        <w:rPr>
          <w:rFonts w:ascii="Times New Roman" w:eastAsia="Calibri" w:hAnsi="Times New Roman" w:cs="Times New Roman"/>
          <w:b/>
          <w:sz w:val="12"/>
          <w:szCs w:val="12"/>
        </w:rPr>
      </w:pPr>
      <w:r w:rsidRPr="00D806E2">
        <w:rPr>
          <w:rFonts w:ascii="Times New Roman" w:eastAsia="Calibri" w:hAnsi="Times New Roman" w:cs="Times New Roman"/>
          <w:b/>
          <w:sz w:val="12"/>
          <w:szCs w:val="12"/>
        </w:rPr>
        <w:t>2. Вопросы, выносимые на опрос</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 xml:space="preserve">2.1. На опрос могут быть </w:t>
      </w:r>
      <w:proofErr w:type="gramStart"/>
      <w:r w:rsidRPr="00D806E2">
        <w:rPr>
          <w:rFonts w:ascii="Times New Roman" w:eastAsia="Calibri" w:hAnsi="Times New Roman" w:cs="Times New Roman"/>
          <w:sz w:val="12"/>
          <w:szCs w:val="12"/>
        </w:rPr>
        <w:t>вынесены</w:t>
      </w:r>
      <w:proofErr w:type="gramEnd"/>
      <w:r w:rsidRPr="00D806E2">
        <w:rPr>
          <w:rFonts w:ascii="Times New Roman" w:eastAsia="Calibri" w:hAnsi="Times New Roman" w:cs="Times New Roman"/>
          <w:sz w:val="12"/>
          <w:szCs w:val="12"/>
        </w:rPr>
        <w:t>:</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а) решения, планируемые к принятию органами местного самоуправления сельского поселения Серноводск муниципального района Сергиевский Самарской области и должностными лицами местного самоуправления по вопросам местного значения сельского поселения Серноводск муниципального района Сергиевский Самарской области;</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б) вопросы об изменении целевого назначения земель сельского поселения Серноводск  муниципального района Сергиевский Самарской области для объектов регионального и межрегионального значения.</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2.2. Вопрос, выносимый на опрос, должен быть сформулирован четко и ясно, не допускать возможности его различного толкования и подразумевать только однозначный ответ.</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2.3. Допускается проведение опроса по нескольким вопросам.</w:t>
      </w:r>
    </w:p>
    <w:p w:rsidR="00D806E2" w:rsidRPr="00D806E2" w:rsidRDefault="00D806E2" w:rsidP="00D806E2">
      <w:pPr>
        <w:tabs>
          <w:tab w:val="left" w:pos="284"/>
        </w:tabs>
        <w:spacing w:after="0" w:line="240" w:lineRule="auto"/>
        <w:jc w:val="center"/>
        <w:rPr>
          <w:rFonts w:ascii="Times New Roman" w:eastAsia="Calibri" w:hAnsi="Times New Roman" w:cs="Times New Roman"/>
          <w:b/>
          <w:sz w:val="12"/>
          <w:szCs w:val="12"/>
        </w:rPr>
      </w:pPr>
      <w:r w:rsidRPr="00D806E2">
        <w:rPr>
          <w:rFonts w:ascii="Times New Roman" w:eastAsia="Calibri" w:hAnsi="Times New Roman" w:cs="Times New Roman"/>
          <w:b/>
          <w:sz w:val="12"/>
          <w:szCs w:val="12"/>
        </w:rPr>
        <w:t>3. Инициатива проведения опроса</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3.1. Опрос проводится по инициативе:</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а) Собрания Представителей сельского поселения Серноводск муниципального района Сергиевский Самарской области или Главы сельского поселения Серноводск муниципального района Сергиевский Самарской области - по вопросам местного значения;</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б) </w:t>
      </w:r>
      <w:r w:rsidRPr="00D806E2">
        <w:rPr>
          <w:rFonts w:ascii="Times New Roman" w:eastAsia="Calibri" w:hAnsi="Times New Roman" w:cs="Times New Roman"/>
          <w:sz w:val="12"/>
          <w:szCs w:val="12"/>
        </w:rPr>
        <w:t>органов государственной власти Самарской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3.2. Инициатива Собрания Представителей сельского поселения Серноводск муниципального района Сергиевский Самарской области о проведении опроса может исходить от группы депутатов численностью не менее  пяти человек от установленной численности депутатов Собрания Представителей сельского поселения  Серноводск  муниципального района Сергиевский Самарской области.</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 xml:space="preserve">3.3. </w:t>
      </w:r>
      <w:proofErr w:type="gramStart"/>
      <w:r w:rsidRPr="00D806E2">
        <w:rPr>
          <w:rFonts w:ascii="Times New Roman" w:eastAsia="Calibri" w:hAnsi="Times New Roman" w:cs="Times New Roman"/>
          <w:sz w:val="12"/>
          <w:szCs w:val="12"/>
        </w:rPr>
        <w:t>Инициатор проведения опроса направляет на имя председателя Собрания Представителей сельского поселения Серноводск муниципального района Сергиевский Самарской области  обращение о включении вопроса о проведении опроса в повестку очередного заседания Собрания Представителей сельского поселения Серноводск  муниципального района Сергиевский с обоснованием необходимости проведения такого опроса, а также информацию о численности населения соответствующей территории сельского поселения Серноводск муниципального района Сергиевский Самарской области, на которой</w:t>
      </w:r>
      <w:proofErr w:type="gramEnd"/>
      <w:r w:rsidRPr="00D806E2">
        <w:rPr>
          <w:rFonts w:ascii="Times New Roman" w:eastAsia="Calibri" w:hAnsi="Times New Roman" w:cs="Times New Roman"/>
          <w:sz w:val="12"/>
          <w:szCs w:val="12"/>
        </w:rPr>
        <w:t xml:space="preserve"> планируется проведение опроса.</w:t>
      </w:r>
    </w:p>
    <w:p w:rsidR="00D806E2" w:rsidRPr="00D806E2" w:rsidRDefault="00D806E2" w:rsidP="00D806E2">
      <w:pPr>
        <w:tabs>
          <w:tab w:val="left" w:pos="284"/>
        </w:tabs>
        <w:spacing w:after="0" w:line="240" w:lineRule="auto"/>
        <w:jc w:val="center"/>
        <w:rPr>
          <w:rFonts w:ascii="Times New Roman" w:eastAsia="Calibri" w:hAnsi="Times New Roman" w:cs="Times New Roman"/>
          <w:b/>
          <w:sz w:val="12"/>
          <w:szCs w:val="12"/>
        </w:rPr>
      </w:pPr>
      <w:r w:rsidRPr="00D806E2">
        <w:rPr>
          <w:rFonts w:ascii="Times New Roman" w:eastAsia="Calibri" w:hAnsi="Times New Roman" w:cs="Times New Roman"/>
          <w:b/>
          <w:sz w:val="12"/>
          <w:szCs w:val="12"/>
        </w:rPr>
        <w:t>4. Порядок принятия решения о назначении опроса</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D806E2">
        <w:rPr>
          <w:rFonts w:ascii="Times New Roman" w:eastAsia="Calibri" w:hAnsi="Times New Roman" w:cs="Times New Roman"/>
          <w:sz w:val="12"/>
          <w:szCs w:val="12"/>
        </w:rPr>
        <w:t xml:space="preserve">Решение о назначении опроса принимается простым большинством </w:t>
      </w:r>
      <w:proofErr w:type="gramStart"/>
      <w:r w:rsidRPr="00D806E2">
        <w:rPr>
          <w:rFonts w:ascii="Times New Roman" w:eastAsia="Calibri" w:hAnsi="Times New Roman" w:cs="Times New Roman"/>
          <w:sz w:val="12"/>
          <w:szCs w:val="12"/>
        </w:rPr>
        <w:t>голосов депутатов Собрания Представителей сельского поселения</w:t>
      </w:r>
      <w:proofErr w:type="gramEnd"/>
      <w:r w:rsidRPr="00D806E2">
        <w:rPr>
          <w:rFonts w:ascii="Times New Roman" w:eastAsia="Calibri" w:hAnsi="Times New Roman" w:cs="Times New Roman"/>
          <w:sz w:val="12"/>
          <w:szCs w:val="12"/>
        </w:rPr>
        <w:t xml:space="preserve"> Серноводск муниципального района Сергиевский Самарской области.</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4.2. В Решении Собрания Представителей сельского поселения Серноводск муниципального района Сергиевский Самарской области о назначении опроса устанавливаются:</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а) дата и сроки проведения опроса;</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proofErr w:type="gramStart"/>
      <w:r w:rsidRPr="00D806E2">
        <w:rPr>
          <w:rFonts w:ascii="Times New Roman" w:eastAsia="Calibri" w:hAnsi="Times New Roman" w:cs="Times New Roman"/>
          <w:sz w:val="12"/>
          <w:szCs w:val="12"/>
        </w:rPr>
        <w:t>б) формулировка вопроса (вопросов), предлагаемого (предлагаемых) при проведении опроса;</w:t>
      </w:r>
      <w:proofErr w:type="gramEnd"/>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в) методика проведения опроса;</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г) форма опросного листа;</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д) минимальная численность жителей муниципального образования, участвующих в опросе.</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4.3. Опрос проводится в сроки, установленные решением Собрания Представителей сельского поселения Серноводск муниципального района Сергиевский Самарской области о назначении опроса, но не ранее чем через десять   дней после принятия Решения о его назначении.</w:t>
      </w:r>
    </w:p>
    <w:p w:rsidR="00D806E2" w:rsidRPr="00D806E2" w:rsidRDefault="00D806E2" w:rsidP="00D806E2">
      <w:pPr>
        <w:tabs>
          <w:tab w:val="left" w:pos="284"/>
        </w:tabs>
        <w:spacing w:after="0" w:line="240" w:lineRule="auto"/>
        <w:jc w:val="center"/>
        <w:rPr>
          <w:rFonts w:ascii="Times New Roman" w:eastAsia="Calibri" w:hAnsi="Times New Roman" w:cs="Times New Roman"/>
          <w:b/>
          <w:sz w:val="12"/>
          <w:szCs w:val="12"/>
        </w:rPr>
      </w:pPr>
      <w:r w:rsidRPr="00D806E2">
        <w:rPr>
          <w:rFonts w:ascii="Times New Roman" w:eastAsia="Calibri" w:hAnsi="Times New Roman" w:cs="Times New Roman"/>
          <w:b/>
          <w:sz w:val="12"/>
          <w:szCs w:val="12"/>
        </w:rPr>
        <w:t>5. Порядок формирования и организации работы Комиссии по проведению опроса</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5.1. Для  организации проведения опроса Собрание Представителей сельского поселения Серноводск муниципального района Сергиевский Самарской области формирует комиссию по проведению опроса (далее - Комиссия).</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5.2. В состав Комиссии входят председатель Комиссии, секретарь Комиссии и члены Комиссии.</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5.3. Персональный состав Комиссии утверждается Решением Собрания Представителей сельского поселения Серноводск муниципального района Сергиевский Самарской области на основе предложений инициаторов проведения опроса.</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5.4. В состав Комиссии в обязательном порядке включаются депутаты Собрания Представителей сельского поселения Серноводск муниципального района Сергиевский Самарской области и представители администрации сельского поселения Серноводск муниципального района Сергиевский Самарской области. В состав Комиссии могут быть включены представители органов государственной власти Самарской области, муниципальных предприятий и учреждений, общественных объединений, действующих на территории сельского поселения Серноводск муниципального района Сергиевский Самарской области   в зависимости от вопроса, выносимого на опрос.</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5.5. Численный состав Комиссии формируется в зависимости от территории проведения опроса и должен составлять не менее 3-х человек.</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5.6. Дата первого заседания Комиссии устанавливается Решением Собрания Представителей сельского поселения Серноводск муниципального района Сергиевский Самарской области.</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5.7. Председатель Комиссии и секретарь Комиссии избираются на первом заседании Комиссии из числа членов Комиссии простым большинством голосов.</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5.8. Деятельность Комиссии осуществляется на основе коллегиальности.</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5.9. Заседание Комиссии считается правомочным, если в нем приняли участие не менее половины от установленного числа ее членов.</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5.10. Решения Комиссии принимаются открытым голосованием простым большинством голосов от числа присутствующих на заседании. При равном количестве голосов, поданных «за» и «против», голос председателя Комиссии является решающим.</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5.11. На заседании Комиссии ведется протокол, в котором отражаются решения Комиссии.</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5.12. Протокол подписывается председателем Комиссии и секретарем Комиссии.</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5.13. Деятельность членов Комиссии осуществляется на общественных началах.</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5.14. Материально-техническое и организационное обеспечение деятельности Комиссии осуществляется администрацией сельского поселения Серноводск муниципального района Сергиевский Самарской области.</w:t>
      </w:r>
    </w:p>
    <w:p w:rsidR="00D806E2" w:rsidRPr="00D806E2" w:rsidRDefault="00D806E2" w:rsidP="00D806E2">
      <w:pPr>
        <w:tabs>
          <w:tab w:val="left" w:pos="284"/>
        </w:tabs>
        <w:spacing w:after="0" w:line="240" w:lineRule="auto"/>
        <w:jc w:val="center"/>
        <w:rPr>
          <w:rFonts w:ascii="Times New Roman" w:eastAsia="Calibri" w:hAnsi="Times New Roman" w:cs="Times New Roman"/>
          <w:b/>
          <w:sz w:val="12"/>
          <w:szCs w:val="12"/>
        </w:rPr>
      </w:pPr>
      <w:r w:rsidRPr="00D806E2">
        <w:rPr>
          <w:rFonts w:ascii="Times New Roman" w:eastAsia="Calibri" w:hAnsi="Times New Roman" w:cs="Times New Roman"/>
          <w:b/>
          <w:sz w:val="12"/>
          <w:szCs w:val="12"/>
        </w:rPr>
        <w:t>6. Полномочия Комиссии</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6.1. Комиссия обладает следующими полномочиями:</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а) организует проведение опроса в соответствии с установленным настоящим Положением порядком;</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б) утверждает списки лиц, осуществляющих сбор подписей;</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в) осуществляет, выдачу опросных листов лицам, осуществляющим сбор</w:t>
      </w:r>
      <w:r>
        <w:rPr>
          <w:rFonts w:ascii="Times New Roman" w:eastAsia="Calibri" w:hAnsi="Times New Roman" w:cs="Times New Roman"/>
          <w:sz w:val="12"/>
          <w:szCs w:val="12"/>
        </w:rPr>
        <w:t xml:space="preserve"> </w:t>
      </w:r>
      <w:r w:rsidRPr="00D806E2">
        <w:rPr>
          <w:rFonts w:ascii="Times New Roman" w:eastAsia="Calibri" w:hAnsi="Times New Roman" w:cs="Times New Roman"/>
          <w:sz w:val="12"/>
          <w:szCs w:val="12"/>
        </w:rPr>
        <w:t>подписей;</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г) устанавливает результаты опроса;</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 xml:space="preserve">д) осуществляет </w:t>
      </w:r>
      <w:proofErr w:type="gramStart"/>
      <w:r w:rsidRPr="00D806E2">
        <w:rPr>
          <w:rFonts w:ascii="Times New Roman" w:eastAsia="Calibri" w:hAnsi="Times New Roman" w:cs="Times New Roman"/>
          <w:sz w:val="12"/>
          <w:szCs w:val="12"/>
        </w:rPr>
        <w:t>контроль за</w:t>
      </w:r>
      <w:proofErr w:type="gramEnd"/>
      <w:r w:rsidRPr="00D806E2">
        <w:rPr>
          <w:rFonts w:ascii="Times New Roman" w:eastAsia="Calibri" w:hAnsi="Times New Roman" w:cs="Times New Roman"/>
          <w:sz w:val="12"/>
          <w:szCs w:val="12"/>
        </w:rPr>
        <w:t xml:space="preserve"> соблюдением прав граждан муниципального района Сергиевский Самарской области на участие в опросе;</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lastRenderedPageBreak/>
        <w:t>е) взаимодействует с органами местного самоуправления сельского поселения Серноводск муниципального района Сергиевский Самарской области, органами государственной власти Самарской области, общественными объединениями и представителями средств массовой информации;</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ж) проводит проверку достоверности сведений, указанных лицами, осуществляющими опрос;</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з) осуществляет иные полномочия, касающиеся организации проведения опроса, в соответствии с настоящим Положением и действующим законодательством.</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6.2. Полномочия Комиссии прекращаются после официальной передачи результатов опроса в Собрание Представителей сельского поселения Серноводск муниципального района Сергиевский Самарской области.</w:t>
      </w:r>
    </w:p>
    <w:p w:rsidR="00850DE9" w:rsidRDefault="00850DE9" w:rsidP="00D806E2">
      <w:pPr>
        <w:tabs>
          <w:tab w:val="left" w:pos="284"/>
        </w:tabs>
        <w:spacing w:after="0" w:line="240" w:lineRule="auto"/>
        <w:jc w:val="center"/>
        <w:rPr>
          <w:rFonts w:ascii="Times New Roman" w:eastAsia="Calibri" w:hAnsi="Times New Roman" w:cs="Times New Roman"/>
          <w:b/>
          <w:sz w:val="12"/>
          <w:szCs w:val="12"/>
        </w:rPr>
      </w:pPr>
    </w:p>
    <w:p w:rsidR="00D806E2" w:rsidRPr="00D806E2" w:rsidRDefault="00D806E2" w:rsidP="00D806E2">
      <w:pPr>
        <w:tabs>
          <w:tab w:val="left" w:pos="284"/>
        </w:tabs>
        <w:spacing w:after="0" w:line="240" w:lineRule="auto"/>
        <w:jc w:val="center"/>
        <w:rPr>
          <w:rFonts w:ascii="Times New Roman" w:eastAsia="Calibri" w:hAnsi="Times New Roman" w:cs="Times New Roman"/>
          <w:b/>
          <w:sz w:val="12"/>
          <w:szCs w:val="12"/>
        </w:rPr>
      </w:pPr>
      <w:r w:rsidRPr="00D806E2">
        <w:rPr>
          <w:rFonts w:ascii="Times New Roman" w:eastAsia="Calibri" w:hAnsi="Times New Roman" w:cs="Times New Roman"/>
          <w:b/>
          <w:sz w:val="12"/>
          <w:szCs w:val="12"/>
        </w:rPr>
        <w:t>7. Список граждан, имеющих право на участие в опросе (список участников опроса)</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D806E2">
        <w:rPr>
          <w:rFonts w:ascii="Times New Roman" w:eastAsia="Calibri" w:hAnsi="Times New Roman" w:cs="Times New Roman"/>
          <w:sz w:val="12"/>
          <w:szCs w:val="12"/>
        </w:rPr>
        <w:t>В список участников опроса включаются граждане, достигшие возраста 18 лет, обладающие избирательным правом, проживающие на территории сельского поселения Серноводск муниципального района Сергиевский Самарской области. В данном списке указываются фамилия, имя, отчество, год рождения (в возрасте 18 лет - дополнительно день и месяц) и адрес места жительства участников опроса.</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 xml:space="preserve">7.2. Список участников опроса составляется Главой сельского поселения Серноводск  муниципального района Сергиевский Самарской области и направляется в Комиссию не </w:t>
      </w:r>
      <w:proofErr w:type="gramStart"/>
      <w:r w:rsidRPr="00D806E2">
        <w:rPr>
          <w:rFonts w:ascii="Times New Roman" w:eastAsia="Calibri" w:hAnsi="Times New Roman" w:cs="Times New Roman"/>
          <w:sz w:val="12"/>
          <w:szCs w:val="12"/>
        </w:rPr>
        <w:t>позднее</w:t>
      </w:r>
      <w:proofErr w:type="gramEnd"/>
      <w:r w:rsidRPr="00D806E2">
        <w:rPr>
          <w:rFonts w:ascii="Times New Roman" w:eastAsia="Calibri" w:hAnsi="Times New Roman" w:cs="Times New Roman"/>
          <w:sz w:val="12"/>
          <w:szCs w:val="12"/>
        </w:rPr>
        <w:t xml:space="preserve"> чем за 10 (десять) дней до даты начала проведения опроса.</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Pr="00D806E2">
        <w:rPr>
          <w:rFonts w:ascii="Times New Roman" w:eastAsia="Calibri" w:hAnsi="Times New Roman" w:cs="Times New Roman"/>
          <w:sz w:val="12"/>
          <w:szCs w:val="12"/>
        </w:rPr>
        <w:t>Дополнительное включение в список участников опроса, имеющих право на участие в опросе в соответствии с настоящим Положением, может осуществляться членами Комиссии в любое время, в том числе и во время проведения опроса, о чем составляется соответствующий акт, подписываемый членом Комиссии, дополнившим указанный список.</w:t>
      </w:r>
    </w:p>
    <w:p w:rsidR="00D806E2" w:rsidRPr="00D806E2" w:rsidRDefault="00D806E2" w:rsidP="00D806E2">
      <w:pPr>
        <w:tabs>
          <w:tab w:val="left" w:pos="284"/>
        </w:tabs>
        <w:spacing w:after="0" w:line="240" w:lineRule="auto"/>
        <w:jc w:val="center"/>
        <w:rPr>
          <w:rFonts w:ascii="Times New Roman" w:eastAsia="Calibri" w:hAnsi="Times New Roman" w:cs="Times New Roman"/>
          <w:b/>
          <w:sz w:val="12"/>
          <w:szCs w:val="12"/>
        </w:rPr>
      </w:pPr>
      <w:r w:rsidRPr="00D806E2">
        <w:rPr>
          <w:rFonts w:ascii="Times New Roman" w:eastAsia="Calibri" w:hAnsi="Times New Roman" w:cs="Times New Roman"/>
          <w:b/>
          <w:sz w:val="12"/>
          <w:szCs w:val="12"/>
        </w:rPr>
        <w:t>8. Порядок проведений опроса</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D806E2">
        <w:rPr>
          <w:rFonts w:ascii="Times New Roman" w:eastAsia="Calibri" w:hAnsi="Times New Roman" w:cs="Times New Roman"/>
          <w:sz w:val="12"/>
          <w:szCs w:val="12"/>
        </w:rPr>
        <w:t>Мнение граждан по вопросу (вопросам), выносимому (выносимым) на опрос, фиксируется в опросных листах по форме, установленной решением о назначении опроса.</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Pr="00D806E2">
        <w:rPr>
          <w:rFonts w:ascii="Times New Roman" w:eastAsia="Calibri" w:hAnsi="Times New Roman" w:cs="Times New Roman"/>
          <w:sz w:val="12"/>
          <w:szCs w:val="12"/>
        </w:rPr>
        <w:t>Опрос проводится по месту жительства опрашиваемых путем заполнения опросного листа в сроки и время, установленные Решением Собрания Представителей сельского поселения Серноводск муниципального района Сергиевский Самарской области о назначении опроса.</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r w:rsidRPr="00D806E2">
        <w:rPr>
          <w:rFonts w:ascii="Times New Roman" w:eastAsia="Calibri" w:hAnsi="Times New Roman" w:cs="Times New Roman"/>
          <w:sz w:val="12"/>
          <w:szCs w:val="12"/>
        </w:rPr>
        <w:t xml:space="preserve">Список лиц, осуществляющих сбор подписей в опросных листах, формируется и утверждается Комиссией не </w:t>
      </w:r>
      <w:proofErr w:type="gramStart"/>
      <w:r w:rsidRPr="00D806E2">
        <w:rPr>
          <w:rFonts w:ascii="Times New Roman" w:eastAsia="Calibri" w:hAnsi="Times New Roman" w:cs="Times New Roman"/>
          <w:sz w:val="12"/>
          <w:szCs w:val="12"/>
        </w:rPr>
        <w:t>позднее</w:t>
      </w:r>
      <w:proofErr w:type="gramEnd"/>
      <w:r w:rsidRPr="00D806E2">
        <w:rPr>
          <w:rFonts w:ascii="Times New Roman" w:eastAsia="Calibri" w:hAnsi="Times New Roman" w:cs="Times New Roman"/>
          <w:sz w:val="12"/>
          <w:szCs w:val="12"/>
        </w:rPr>
        <w:t xml:space="preserve"> чем за 2 (два) дня до проведения опроса на основе предложений Собрания Представителей сельского поселения Серноводск муниципального района Сергиевский Самарской области муниципального района Сергиевский Самарской области, администрации сельского поселения Серноводск муниципального района Сергиевский Самарской области и (или) органов государственной власти Самарской области.</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8.4. </w:t>
      </w:r>
      <w:r w:rsidRPr="00D806E2">
        <w:rPr>
          <w:rFonts w:ascii="Times New Roman" w:eastAsia="Calibri" w:hAnsi="Times New Roman" w:cs="Times New Roman"/>
          <w:sz w:val="12"/>
          <w:szCs w:val="12"/>
        </w:rPr>
        <w:t>Сбор, подписей в опросных листах осуществляется лицами, включенными в указанный список, на общественных началах.</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8.5. </w:t>
      </w:r>
      <w:r w:rsidRPr="00D806E2">
        <w:rPr>
          <w:rFonts w:ascii="Times New Roman" w:eastAsia="Calibri" w:hAnsi="Times New Roman" w:cs="Times New Roman"/>
          <w:sz w:val="12"/>
          <w:szCs w:val="12"/>
        </w:rPr>
        <w:t>Опросные листы выдаются председателем Комиссии лицам, осуществляющим сбор подписей, под роспись.</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 </w:t>
      </w:r>
      <w:proofErr w:type="gramStart"/>
      <w:r w:rsidRPr="00D806E2">
        <w:rPr>
          <w:rFonts w:ascii="Times New Roman" w:eastAsia="Calibri" w:hAnsi="Times New Roman" w:cs="Times New Roman"/>
          <w:sz w:val="12"/>
          <w:szCs w:val="12"/>
        </w:rPr>
        <w:t>Лицо, осуществляющее сбор подписей, обязано ознакомить опрашиваемого с вопросом (вопросами), предлагаемым (предлагаемыми) при проведении опроса, и порядком заполнения опросного листа.</w:t>
      </w:r>
      <w:proofErr w:type="gramEnd"/>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8.7.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«да» или «нет», ставит подпись и дату подписания.</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8.8. Использование карандаша при заполнении опросного листа не допускается.</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8.9. </w:t>
      </w:r>
      <w:r w:rsidRPr="00D806E2">
        <w:rPr>
          <w:rFonts w:ascii="Times New Roman" w:eastAsia="Calibri" w:hAnsi="Times New Roman" w:cs="Times New Roman"/>
          <w:sz w:val="12"/>
          <w:szCs w:val="12"/>
        </w:rPr>
        <w:t xml:space="preserve">В конце каждого дня, но не позднее 17.00 часов, в течение всего срока проведения </w:t>
      </w:r>
      <w:proofErr w:type="gramStart"/>
      <w:r w:rsidRPr="00D806E2">
        <w:rPr>
          <w:rFonts w:ascii="Times New Roman" w:eastAsia="Calibri" w:hAnsi="Times New Roman" w:cs="Times New Roman"/>
          <w:sz w:val="12"/>
          <w:szCs w:val="12"/>
        </w:rPr>
        <w:t>опроса</w:t>
      </w:r>
      <w:proofErr w:type="gramEnd"/>
      <w:r w:rsidRPr="00D806E2">
        <w:rPr>
          <w:rFonts w:ascii="Times New Roman" w:eastAsia="Calibri" w:hAnsi="Times New Roman" w:cs="Times New Roman"/>
          <w:sz w:val="12"/>
          <w:szCs w:val="12"/>
        </w:rPr>
        <w:t xml:space="preserve"> заполненные опросные листы доставляются лицами, осуществляющими сбор подписей, в Комиссию.</w:t>
      </w:r>
    </w:p>
    <w:p w:rsidR="00D806E2" w:rsidRPr="00D806E2" w:rsidRDefault="00D806E2" w:rsidP="00D806E2">
      <w:pPr>
        <w:tabs>
          <w:tab w:val="left" w:pos="284"/>
        </w:tabs>
        <w:spacing w:after="0" w:line="240" w:lineRule="auto"/>
        <w:jc w:val="center"/>
        <w:rPr>
          <w:rFonts w:ascii="Times New Roman" w:eastAsia="Calibri" w:hAnsi="Times New Roman" w:cs="Times New Roman"/>
          <w:b/>
          <w:sz w:val="12"/>
          <w:szCs w:val="12"/>
        </w:rPr>
      </w:pPr>
      <w:r w:rsidRPr="00D806E2">
        <w:rPr>
          <w:rFonts w:ascii="Times New Roman" w:eastAsia="Calibri" w:hAnsi="Times New Roman" w:cs="Times New Roman"/>
          <w:b/>
          <w:sz w:val="12"/>
          <w:szCs w:val="12"/>
        </w:rPr>
        <w:t>9. Установление результатов опроса</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9.1.</w:t>
      </w:r>
      <w:r>
        <w:rPr>
          <w:rFonts w:ascii="Times New Roman" w:eastAsia="Calibri" w:hAnsi="Times New Roman" w:cs="Times New Roman"/>
          <w:sz w:val="12"/>
          <w:szCs w:val="12"/>
        </w:rPr>
        <w:t xml:space="preserve"> </w:t>
      </w:r>
      <w:r w:rsidRPr="00D806E2">
        <w:rPr>
          <w:rFonts w:ascii="Times New Roman" w:eastAsia="Calibri" w:hAnsi="Times New Roman" w:cs="Times New Roman"/>
          <w:sz w:val="12"/>
          <w:szCs w:val="12"/>
        </w:rPr>
        <w:t>В первый день после даты окончания опроса члены Комиссии подсчитывают результаты путем суммирования данных, содержащихся в опросных листах. На основании полученных результатов Комиссия составляет протокол.</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Pr="00D806E2">
        <w:rPr>
          <w:rFonts w:ascii="Times New Roman" w:eastAsia="Calibri" w:hAnsi="Times New Roman" w:cs="Times New Roman"/>
          <w:sz w:val="12"/>
          <w:szCs w:val="12"/>
        </w:rPr>
        <w:t>В протоколе указываются следующие данные:</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а) дата составления протокола;</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б) состав Комиссии;</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в) сроки проведения опроса: дата начала и окончания;</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 xml:space="preserve">г) территория, на которой проводился опрос (если опрос проводился </w:t>
      </w:r>
      <w:proofErr w:type="gramStart"/>
      <w:r w:rsidRPr="00D806E2">
        <w:rPr>
          <w:rFonts w:ascii="Times New Roman" w:eastAsia="Calibri" w:hAnsi="Times New Roman" w:cs="Times New Roman"/>
          <w:sz w:val="12"/>
          <w:szCs w:val="12"/>
        </w:rPr>
        <w:t>на части территории</w:t>
      </w:r>
      <w:proofErr w:type="gramEnd"/>
      <w:r w:rsidRPr="00D806E2">
        <w:rPr>
          <w:rFonts w:ascii="Times New Roman" w:eastAsia="Calibri" w:hAnsi="Times New Roman" w:cs="Times New Roman"/>
          <w:sz w:val="12"/>
          <w:szCs w:val="12"/>
        </w:rPr>
        <w:t xml:space="preserve"> муниципального образования, указываются наименования населенных пунктов, микрорайонов, улиц, номера домов);</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proofErr w:type="gramStart"/>
      <w:r w:rsidRPr="00D806E2">
        <w:rPr>
          <w:rFonts w:ascii="Times New Roman" w:eastAsia="Calibri" w:hAnsi="Times New Roman" w:cs="Times New Roman"/>
          <w:sz w:val="12"/>
          <w:szCs w:val="12"/>
        </w:rPr>
        <w:t>д) формулировка вопроса (вопросов), предлагаемого (предлагаемых) при проведении опроса;</w:t>
      </w:r>
      <w:proofErr w:type="gramEnd"/>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е) число граждан, обладающих правом на участие в опросе и проживающих на территории, на которой проводился опрос;</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ж) число граждан, принявших участие в опросе;</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з) число граждан, ответивших положительно на поставленный вопрос;</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и) число граждан, ответивших отрицательно на поставленный вопрос;</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 xml:space="preserve">к) признание опроса </w:t>
      </w:r>
      <w:proofErr w:type="gramStart"/>
      <w:r w:rsidRPr="00D806E2">
        <w:rPr>
          <w:rFonts w:ascii="Times New Roman" w:eastAsia="Calibri" w:hAnsi="Times New Roman" w:cs="Times New Roman"/>
          <w:sz w:val="12"/>
          <w:szCs w:val="12"/>
        </w:rPr>
        <w:t>состоявшимся</w:t>
      </w:r>
      <w:proofErr w:type="gramEnd"/>
      <w:r w:rsidRPr="00D806E2">
        <w:rPr>
          <w:rFonts w:ascii="Times New Roman" w:eastAsia="Calibri" w:hAnsi="Times New Roman" w:cs="Times New Roman"/>
          <w:sz w:val="12"/>
          <w:szCs w:val="12"/>
        </w:rPr>
        <w:t xml:space="preserve"> (несостоявшимся);</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л) результаты опроса (вопрос считается одобренным, если за него проголосовало более половины участников опроса, принявших участие в голосовании).</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 </w:t>
      </w:r>
      <w:proofErr w:type="gramStart"/>
      <w:r w:rsidRPr="00D806E2">
        <w:rPr>
          <w:rFonts w:ascii="Times New Roman" w:eastAsia="Calibri" w:hAnsi="Times New Roman" w:cs="Times New Roman"/>
          <w:sz w:val="12"/>
          <w:szCs w:val="12"/>
        </w:rPr>
        <w:t>Комиссия признает опрос несостоявшимся в случае, если число граждан, принявших участие в опросе, составило менее 25 % от общего числа граждан, имеющих право на участие в опросе и проживающих на соответствующей территории, а также в случае, если количество действительных записей составило менее 25 % от общего числа граждан, имеющих право на участие в опросе и проживающих на соответствующей территории.</w:t>
      </w:r>
      <w:proofErr w:type="gramEnd"/>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Pr="00D806E2">
        <w:rPr>
          <w:rFonts w:ascii="Times New Roman" w:eastAsia="Calibri" w:hAnsi="Times New Roman" w:cs="Times New Roman"/>
          <w:sz w:val="12"/>
          <w:szCs w:val="12"/>
        </w:rPr>
        <w:t>Недействительными признаются записи в опросном листе, по которым невозможно достоверно установить мнение участников опроса или не содержащие данных об участниках опроса или их подписи, а также повторяющиеся записи.</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Pr="00D806E2">
        <w:rPr>
          <w:rFonts w:ascii="Times New Roman" w:eastAsia="Calibri" w:hAnsi="Times New Roman" w:cs="Times New Roman"/>
          <w:sz w:val="12"/>
          <w:szCs w:val="12"/>
        </w:rPr>
        <w:t>Недействительными признаются опросные листы, оформленные ненадлежащим образом.</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9.6. </w:t>
      </w:r>
      <w:r w:rsidRPr="00D806E2">
        <w:rPr>
          <w:rFonts w:ascii="Times New Roman" w:eastAsia="Calibri" w:hAnsi="Times New Roman" w:cs="Times New Roman"/>
          <w:sz w:val="12"/>
          <w:szCs w:val="12"/>
        </w:rPr>
        <w:t>Протокол составляется в двух экземплярах и подписывается председателем и членами Комиссии. Один экземпляр протокола передается в Собрание Представителей сельского поселения Серноводск муниципального района Сергиевский Самарской области, второй - инициатору опроса в течение 2 (двух) дней со дня его подписания. В случае если инициатором опроса является Собрание Представителей сельского поселения Серноводск муниципального района Сергиевский Самарской области, протокол составляется Комиссией в одном экземпляре, который передается в Собрание Представителей сельского поселения Серноводск  муниципального района С</w:t>
      </w:r>
      <w:r>
        <w:rPr>
          <w:rFonts w:ascii="Times New Roman" w:eastAsia="Calibri" w:hAnsi="Times New Roman" w:cs="Times New Roman"/>
          <w:sz w:val="12"/>
          <w:szCs w:val="12"/>
        </w:rPr>
        <w:t>ергиевский Самарской области.</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В Собрание Представителей сельского поселения Серноводск муниципального района Сергиевский Самарской области одновременно с протоколом направляются опросные листы, список участников опроса, список лиц, осуществляющих сбор подписей.</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9.7.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9.8. Протокол подлежит официальному опубликованию инициатором проведения опроса в порядке, определенном действующим законодательством, а также может размещаться в сети Интернет на официальном сайте  Администрации муниципального района Сергиевский Самарской области.</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9.9. </w:t>
      </w:r>
      <w:r w:rsidRPr="00D806E2">
        <w:rPr>
          <w:rFonts w:ascii="Times New Roman" w:eastAsia="Calibri" w:hAnsi="Times New Roman" w:cs="Times New Roman"/>
          <w:sz w:val="12"/>
          <w:szCs w:val="12"/>
        </w:rPr>
        <w:t>Материалы опроса хранятся в Собрании Представителей сельского поселения Серноводск муниципального района Сергиевский Самарской области в соответствии с действующим законодательством.</w:t>
      </w:r>
    </w:p>
    <w:p w:rsidR="00D806E2" w:rsidRPr="00D806E2" w:rsidRDefault="00D806E2" w:rsidP="00D806E2">
      <w:pPr>
        <w:tabs>
          <w:tab w:val="left" w:pos="284"/>
        </w:tabs>
        <w:spacing w:after="0" w:line="240" w:lineRule="auto"/>
        <w:jc w:val="center"/>
        <w:rPr>
          <w:rFonts w:ascii="Times New Roman" w:eastAsia="Calibri" w:hAnsi="Times New Roman" w:cs="Times New Roman"/>
          <w:b/>
          <w:sz w:val="12"/>
          <w:szCs w:val="12"/>
        </w:rPr>
      </w:pPr>
      <w:r w:rsidRPr="00D806E2">
        <w:rPr>
          <w:rFonts w:ascii="Times New Roman" w:eastAsia="Calibri" w:hAnsi="Times New Roman" w:cs="Times New Roman"/>
          <w:b/>
          <w:sz w:val="12"/>
          <w:szCs w:val="12"/>
        </w:rPr>
        <w:lastRenderedPageBreak/>
        <w:t>10. Рассмотрение результатов опроса</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10.1. Результаты опроса носят рекомендательный характер.</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Pr="00D806E2">
        <w:rPr>
          <w:rFonts w:ascii="Times New Roman" w:eastAsia="Calibri" w:hAnsi="Times New Roman" w:cs="Times New Roman"/>
          <w:sz w:val="12"/>
          <w:szCs w:val="12"/>
        </w:rPr>
        <w:t>Результаты опроса подлежат обязательному рассмотрению органами местного самоуправления сельского поселения Серноводск муниципального района Сергиевский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w:t>
      </w:r>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proofErr w:type="gramStart"/>
      <w:r w:rsidRPr="00D806E2">
        <w:rPr>
          <w:rFonts w:ascii="Times New Roman" w:eastAsia="Calibri" w:hAnsi="Times New Roman" w:cs="Times New Roman"/>
          <w:sz w:val="12"/>
          <w:szCs w:val="12"/>
        </w:rPr>
        <w:t>В случае принятия органами местного самоуправления сельского поселения Серноводск муниципального района Сергиевский Самарской области решений, не соответствующих результатам опроса, указанные органы обязаны в течение 10 (десяти) дней после принятия таких решений довести через средства массовой информации до населения сельского поселения Серноводск муниципального района Сергиевский Самарской области причины принятия решений.</w:t>
      </w:r>
      <w:proofErr w:type="gramEnd"/>
    </w:p>
    <w:p w:rsidR="00D806E2" w:rsidRPr="00D806E2"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10.4. Повторное проведение опроса по рассмотренному вопросу (вопросам) может состояться не ранее чем через год.</w:t>
      </w:r>
    </w:p>
    <w:p w:rsidR="00D806E2" w:rsidRPr="00D806E2" w:rsidRDefault="00D806E2" w:rsidP="00D806E2">
      <w:pPr>
        <w:tabs>
          <w:tab w:val="left" w:pos="284"/>
        </w:tabs>
        <w:spacing w:after="0" w:line="240" w:lineRule="auto"/>
        <w:jc w:val="center"/>
        <w:rPr>
          <w:rFonts w:ascii="Times New Roman" w:eastAsia="Calibri" w:hAnsi="Times New Roman" w:cs="Times New Roman"/>
          <w:b/>
          <w:sz w:val="12"/>
          <w:szCs w:val="12"/>
        </w:rPr>
      </w:pPr>
      <w:r w:rsidRPr="00D806E2">
        <w:rPr>
          <w:rFonts w:ascii="Times New Roman" w:eastAsia="Calibri" w:hAnsi="Times New Roman" w:cs="Times New Roman"/>
          <w:b/>
          <w:sz w:val="12"/>
          <w:szCs w:val="12"/>
        </w:rPr>
        <w:t>11. Финансовое обеспечение проведения опроса</w:t>
      </w:r>
    </w:p>
    <w:p w:rsidR="00746901" w:rsidRPr="00746901" w:rsidRDefault="00D806E2" w:rsidP="00D806E2">
      <w:pPr>
        <w:tabs>
          <w:tab w:val="left" w:pos="284"/>
        </w:tabs>
        <w:spacing w:after="0" w:line="240" w:lineRule="auto"/>
        <w:ind w:firstLine="284"/>
        <w:jc w:val="both"/>
        <w:rPr>
          <w:rFonts w:ascii="Times New Roman" w:eastAsia="Calibri" w:hAnsi="Times New Roman" w:cs="Times New Roman"/>
          <w:sz w:val="12"/>
          <w:szCs w:val="12"/>
        </w:rPr>
      </w:pPr>
      <w:r w:rsidRPr="00D806E2">
        <w:rPr>
          <w:rFonts w:ascii="Times New Roman" w:eastAsia="Calibri" w:hAnsi="Times New Roman" w:cs="Times New Roman"/>
          <w:sz w:val="12"/>
          <w:szCs w:val="12"/>
        </w:rPr>
        <w:t>Финансирование мероприятий, связанных с подготовкой и проведением опроса, при проведении опроса по инициативе Собрания Представителей сельского поселения Серноводск муниципального района Сергиевский Самарской области или, Главы сельского поселения Серноводск муниципального района Сергиевский Самарской области осуществляется за счет средств бюджета сельского поселения Серноводск муниципального района Сергиевский Самарской области.</w:t>
      </w:r>
    </w:p>
    <w:p w:rsidR="00746901" w:rsidRPr="00746901" w:rsidRDefault="00746901" w:rsidP="00746901">
      <w:pPr>
        <w:tabs>
          <w:tab w:val="left" w:pos="284"/>
        </w:tabs>
        <w:spacing w:after="0" w:line="240" w:lineRule="auto"/>
        <w:jc w:val="both"/>
        <w:rPr>
          <w:rFonts w:ascii="Times New Roman" w:eastAsia="Calibri" w:hAnsi="Times New Roman" w:cs="Times New Roman"/>
          <w:sz w:val="12"/>
          <w:szCs w:val="12"/>
        </w:rPr>
      </w:pPr>
    </w:p>
    <w:p w:rsidR="00E777DF" w:rsidRDefault="00E777DF" w:rsidP="00E777D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E777DF" w:rsidRPr="0015017C" w:rsidRDefault="00E777DF" w:rsidP="00E777D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E777DF" w:rsidRPr="0015017C" w:rsidRDefault="00E777DF" w:rsidP="00E777DF">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E777DF" w:rsidRPr="0015017C" w:rsidRDefault="00E777DF" w:rsidP="00E777DF">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E777DF" w:rsidRPr="0015017C" w:rsidRDefault="00E777DF" w:rsidP="00E777DF">
      <w:pPr>
        <w:tabs>
          <w:tab w:val="left" w:pos="284"/>
        </w:tabs>
        <w:spacing w:after="0" w:line="240" w:lineRule="auto"/>
        <w:jc w:val="center"/>
        <w:rPr>
          <w:rFonts w:ascii="Times New Roman" w:eastAsia="Calibri" w:hAnsi="Times New Roman" w:cs="Times New Roman"/>
          <w:sz w:val="12"/>
          <w:szCs w:val="12"/>
        </w:rPr>
      </w:pPr>
    </w:p>
    <w:p w:rsidR="00E777DF" w:rsidRPr="0015017C" w:rsidRDefault="00E777DF" w:rsidP="00E777D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E777DF" w:rsidRPr="00930AEB" w:rsidRDefault="00E777DF" w:rsidP="00E777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E777DF" w:rsidRPr="00E777DF" w:rsidRDefault="00E777DF" w:rsidP="00E777DF">
      <w:pPr>
        <w:tabs>
          <w:tab w:val="left" w:pos="284"/>
        </w:tabs>
        <w:spacing w:after="0" w:line="240" w:lineRule="auto"/>
        <w:jc w:val="center"/>
        <w:rPr>
          <w:rFonts w:ascii="Times New Roman" w:eastAsia="Calibri" w:hAnsi="Times New Roman" w:cs="Times New Roman"/>
          <w:b/>
          <w:sz w:val="12"/>
          <w:szCs w:val="12"/>
        </w:rPr>
      </w:pPr>
      <w:r w:rsidRPr="00E777DF">
        <w:rPr>
          <w:rFonts w:ascii="Times New Roman" w:eastAsia="Calibri" w:hAnsi="Times New Roman" w:cs="Times New Roman"/>
          <w:b/>
          <w:sz w:val="12"/>
          <w:szCs w:val="12"/>
        </w:rPr>
        <w:t>Об утверждении Положения «О порядке назначения и проведения опроса граждан на территории</w:t>
      </w:r>
    </w:p>
    <w:p w:rsidR="00E777DF" w:rsidRPr="00E777DF" w:rsidRDefault="00E777DF" w:rsidP="00E777DF">
      <w:pPr>
        <w:tabs>
          <w:tab w:val="left" w:pos="284"/>
        </w:tabs>
        <w:spacing w:after="0" w:line="240" w:lineRule="auto"/>
        <w:jc w:val="center"/>
        <w:rPr>
          <w:rFonts w:ascii="Times New Roman" w:eastAsia="Calibri" w:hAnsi="Times New Roman" w:cs="Times New Roman"/>
          <w:b/>
          <w:sz w:val="12"/>
          <w:szCs w:val="12"/>
        </w:rPr>
      </w:pPr>
      <w:r w:rsidRPr="00E777DF">
        <w:rPr>
          <w:rFonts w:ascii="Times New Roman" w:eastAsia="Calibri" w:hAnsi="Times New Roman" w:cs="Times New Roman"/>
          <w:b/>
          <w:sz w:val="12"/>
          <w:szCs w:val="12"/>
        </w:rPr>
        <w:t>сельского поселения Сургут муниципального района Сергиевский Самарской области»</w:t>
      </w:r>
    </w:p>
    <w:p w:rsidR="00E777DF" w:rsidRPr="00E777DF" w:rsidRDefault="00E777DF" w:rsidP="00E777DF">
      <w:pPr>
        <w:tabs>
          <w:tab w:val="left" w:pos="284"/>
        </w:tabs>
        <w:spacing w:after="0" w:line="240" w:lineRule="auto"/>
        <w:jc w:val="center"/>
        <w:rPr>
          <w:rFonts w:ascii="Times New Roman" w:eastAsia="Calibri" w:hAnsi="Times New Roman" w:cs="Times New Roman"/>
          <w:b/>
          <w:sz w:val="12"/>
          <w:szCs w:val="12"/>
        </w:rPr>
      </w:pPr>
    </w:p>
    <w:p w:rsidR="00E777DF" w:rsidRPr="00E777DF" w:rsidRDefault="00E777DF" w:rsidP="00E777DF">
      <w:pPr>
        <w:tabs>
          <w:tab w:val="left" w:pos="284"/>
        </w:tabs>
        <w:spacing w:after="0" w:line="240" w:lineRule="auto"/>
        <w:ind w:firstLine="284"/>
        <w:jc w:val="both"/>
        <w:rPr>
          <w:rFonts w:ascii="Times New Roman" w:eastAsia="Calibri" w:hAnsi="Times New Roman" w:cs="Times New Roman"/>
          <w:sz w:val="12"/>
          <w:szCs w:val="12"/>
        </w:rPr>
      </w:pPr>
      <w:r w:rsidRPr="00E777DF">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E777DF">
        <w:rPr>
          <w:rFonts w:ascii="Times New Roman" w:eastAsia="Calibri" w:hAnsi="Times New Roman" w:cs="Times New Roman"/>
          <w:sz w:val="12"/>
          <w:szCs w:val="12"/>
        </w:rPr>
        <w:t>сельского поселения Сургут</w:t>
      </w:r>
      <w:r>
        <w:rPr>
          <w:rFonts w:ascii="Times New Roman" w:eastAsia="Calibri" w:hAnsi="Times New Roman" w:cs="Times New Roman"/>
          <w:sz w:val="12"/>
          <w:szCs w:val="12"/>
        </w:rPr>
        <w:t xml:space="preserve"> </w:t>
      </w:r>
      <w:r w:rsidRPr="00E777DF">
        <w:rPr>
          <w:rFonts w:ascii="Times New Roman" w:eastAsia="Calibri" w:hAnsi="Times New Roman" w:cs="Times New Roman"/>
          <w:sz w:val="12"/>
          <w:szCs w:val="12"/>
        </w:rPr>
        <w:t>муниципального района Сергиевский Самарской области</w:t>
      </w:r>
    </w:p>
    <w:p w:rsidR="00E777DF" w:rsidRPr="00E777DF" w:rsidRDefault="00E777DF" w:rsidP="00E777DF">
      <w:pPr>
        <w:tabs>
          <w:tab w:val="left" w:pos="284"/>
        </w:tabs>
        <w:spacing w:after="0" w:line="240" w:lineRule="auto"/>
        <w:ind w:firstLine="284"/>
        <w:jc w:val="both"/>
        <w:rPr>
          <w:rFonts w:ascii="Times New Roman" w:eastAsia="Calibri" w:hAnsi="Times New Roman" w:cs="Times New Roman"/>
          <w:sz w:val="12"/>
          <w:szCs w:val="12"/>
        </w:rPr>
      </w:pPr>
      <w:proofErr w:type="gramStart"/>
      <w:r w:rsidRPr="00E777DF">
        <w:rPr>
          <w:rFonts w:ascii="Times New Roman" w:eastAsia="Calibri" w:hAnsi="Times New Roman" w:cs="Times New Roman"/>
          <w:sz w:val="12"/>
          <w:szCs w:val="12"/>
        </w:rPr>
        <w:t>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Сургут муниципального района Сергиевский Самарской области, Собрание Представителей сельского</w:t>
      </w:r>
      <w:proofErr w:type="gramEnd"/>
      <w:r w:rsidRPr="00E777DF">
        <w:rPr>
          <w:rFonts w:ascii="Times New Roman" w:eastAsia="Calibri" w:hAnsi="Times New Roman" w:cs="Times New Roman"/>
          <w:sz w:val="12"/>
          <w:szCs w:val="12"/>
        </w:rPr>
        <w:t xml:space="preserve"> поселения Сургут муниципального района Сергиевский Самарской области</w:t>
      </w:r>
    </w:p>
    <w:p w:rsidR="00E777DF" w:rsidRPr="00E777DF" w:rsidRDefault="00E777DF" w:rsidP="00E777DF">
      <w:pPr>
        <w:tabs>
          <w:tab w:val="left" w:pos="284"/>
        </w:tabs>
        <w:spacing w:after="0" w:line="240" w:lineRule="auto"/>
        <w:ind w:firstLine="284"/>
        <w:jc w:val="both"/>
        <w:rPr>
          <w:rFonts w:ascii="Times New Roman" w:eastAsia="Calibri" w:hAnsi="Times New Roman" w:cs="Times New Roman"/>
          <w:b/>
          <w:sz w:val="12"/>
          <w:szCs w:val="12"/>
        </w:rPr>
      </w:pPr>
      <w:r w:rsidRPr="00E777DF">
        <w:rPr>
          <w:rFonts w:ascii="Times New Roman" w:eastAsia="Calibri" w:hAnsi="Times New Roman" w:cs="Times New Roman"/>
          <w:b/>
          <w:sz w:val="12"/>
          <w:szCs w:val="12"/>
        </w:rPr>
        <w:t>РЕШИЛО:</w:t>
      </w:r>
    </w:p>
    <w:p w:rsidR="00E777DF" w:rsidRPr="00E777DF" w:rsidRDefault="00E777DF" w:rsidP="00E777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777DF">
        <w:rPr>
          <w:rFonts w:ascii="Times New Roman" w:eastAsia="Calibri" w:hAnsi="Times New Roman" w:cs="Times New Roman"/>
          <w:sz w:val="12"/>
          <w:szCs w:val="12"/>
        </w:rPr>
        <w:t>Утвердить Положение «О порядке назначения и проведения опроса граждан</w:t>
      </w:r>
      <w:r>
        <w:rPr>
          <w:rFonts w:ascii="Times New Roman" w:eastAsia="Calibri" w:hAnsi="Times New Roman" w:cs="Times New Roman"/>
          <w:sz w:val="12"/>
          <w:szCs w:val="12"/>
        </w:rPr>
        <w:t xml:space="preserve"> </w:t>
      </w:r>
      <w:r w:rsidRPr="00E777DF">
        <w:rPr>
          <w:rFonts w:ascii="Times New Roman" w:eastAsia="Calibri" w:hAnsi="Times New Roman" w:cs="Times New Roman"/>
          <w:sz w:val="12"/>
          <w:szCs w:val="12"/>
        </w:rPr>
        <w:t xml:space="preserve"> на территории сельского поселения Сургут муниципального района Сергиевский Самарской области» согласно Приложению.</w:t>
      </w:r>
    </w:p>
    <w:p w:rsidR="00E777DF" w:rsidRPr="00E777DF" w:rsidRDefault="00E777DF" w:rsidP="00E777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777DF">
        <w:rPr>
          <w:rFonts w:ascii="Times New Roman" w:eastAsia="Calibri" w:hAnsi="Times New Roman" w:cs="Times New Roman"/>
          <w:sz w:val="12"/>
          <w:szCs w:val="12"/>
        </w:rPr>
        <w:t>Опубликовать настоящее Решение в газете «Сергиевский вестник».</w:t>
      </w:r>
    </w:p>
    <w:p w:rsidR="00E777DF" w:rsidRPr="00E777DF" w:rsidRDefault="00E777DF" w:rsidP="00E777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777DF">
        <w:rPr>
          <w:rFonts w:ascii="Times New Roman" w:eastAsia="Calibri" w:hAnsi="Times New Roman" w:cs="Times New Roman"/>
          <w:sz w:val="12"/>
          <w:szCs w:val="12"/>
        </w:rPr>
        <w:t xml:space="preserve"> Настоящее Решение вступает в силу со дня его официального  опубликования.</w:t>
      </w:r>
    </w:p>
    <w:p w:rsidR="00E777DF" w:rsidRPr="00E777DF" w:rsidRDefault="00E777DF" w:rsidP="00E777DF">
      <w:pPr>
        <w:tabs>
          <w:tab w:val="left" w:pos="284"/>
        </w:tabs>
        <w:spacing w:after="0" w:line="240" w:lineRule="auto"/>
        <w:jc w:val="right"/>
        <w:rPr>
          <w:rFonts w:ascii="Times New Roman" w:eastAsia="Calibri" w:hAnsi="Times New Roman" w:cs="Times New Roman"/>
          <w:sz w:val="12"/>
          <w:szCs w:val="12"/>
        </w:rPr>
      </w:pPr>
      <w:r w:rsidRPr="00E777D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777DF">
        <w:rPr>
          <w:rFonts w:ascii="Times New Roman" w:eastAsia="Calibri" w:hAnsi="Times New Roman" w:cs="Times New Roman"/>
          <w:sz w:val="12"/>
          <w:szCs w:val="12"/>
        </w:rPr>
        <w:t>сельского поселения Сургут</w:t>
      </w:r>
    </w:p>
    <w:p w:rsidR="00E777DF" w:rsidRDefault="00E777DF" w:rsidP="00E777DF">
      <w:pPr>
        <w:tabs>
          <w:tab w:val="left" w:pos="284"/>
        </w:tabs>
        <w:spacing w:after="0" w:line="240" w:lineRule="auto"/>
        <w:jc w:val="right"/>
        <w:rPr>
          <w:rFonts w:ascii="Times New Roman" w:eastAsia="Calibri" w:hAnsi="Times New Roman" w:cs="Times New Roman"/>
          <w:sz w:val="12"/>
          <w:szCs w:val="12"/>
        </w:rPr>
      </w:pPr>
      <w:r w:rsidRPr="00E777DF">
        <w:rPr>
          <w:rFonts w:ascii="Times New Roman" w:eastAsia="Calibri" w:hAnsi="Times New Roman" w:cs="Times New Roman"/>
          <w:sz w:val="12"/>
          <w:szCs w:val="12"/>
        </w:rPr>
        <w:t>муниципального района Сергиевский</w:t>
      </w:r>
    </w:p>
    <w:p w:rsidR="00E777DF" w:rsidRPr="00E777DF" w:rsidRDefault="00E777DF" w:rsidP="00E777DF">
      <w:pPr>
        <w:tabs>
          <w:tab w:val="left" w:pos="284"/>
        </w:tabs>
        <w:spacing w:after="0" w:line="240" w:lineRule="auto"/>
        <w:jc w:val="right"/>
        <w:rPr>
          <w:rFonts w:ascii="Times New Roman" w:eastAsia="Calibri" w:hAnsi="Times New Roman" w:cs="Times New Roman"/>
          <w:sz w:val="12"/>
          <w:szCs w:val="12"/>
        </w:rPr>
      </w:pPr>
      <w:r w:rsidRPr="00E777DF">
        <w:rPr>
          <w:rFonts w:ascii="Times New Roman" w:eastAsia="Calibri" w:hAnsi="Times New Roman" w:cs="Times New Roman"/>
          <w:sz w:val="12"/>
          <w:szCs w:val="12"/>
        </w:rPr>
        <w:t>А.Б. Александров</w:t>
      </w:r>
    </w:p>
    <w:p w:rsidR="00E777DF" w:rsidRPr="00E777DF" w:rsidRDefault="00E777DF" w:rsidP="00E777DF">
      <w:pPr>
        <w:tabs>
          <w:tab w:val="left" w:pos="284"/>
        </w:tabs>
        <w:spacing w:after="0" w:line="240" w:lineRule="auto"/>
        <w:jc w:val="right"/>
        <w:rPr>
          <w:rFonts w:ascii="Times New Roman" w:eastAsia="Calibri" w:hAnsi="Times New Roman" w:cs="Times New Roman"/>
          <w:sz w:val="12"/>
          <w:szCs w:val="12"/>
        </w:rPr>
      </w:pPr>
    </w:p>
    <w:p w:rsidR="00E777DF" w:rsidRPr="00E777DF" w:rsidRDefault="00E777DF" w:rsidP="00E777DF">
      <w:pPr>
        <w:tabs>
          <w:tab w:val="left" w:pos="284"/>
        </w:tabs>
        <w:spacing w:after="0" w:line="240" w:lineRule="auto"/>
        <w:jc w:val="right"/>
        <w:rPr>
          <w:rFonts w:ascii="Times New Roman" w:eastAsia="Calibri" w:hAnsi="Times New Roman" w:cs="Times New Roman"/>
          <w:sz w:val="12"/>
          <w:szCs w:val="12"/>
        </w:rPr>
      </w:pPr>
      <w:r w:rsidRPr="00E777DF">
        <w:rPr>
          <w:rFonts w:ascii="Times New Roman" w:eastAsia="Calibri" w:hAnsi="Times New Roman" w:cs="Times New Roman"/>
          <w:sz w:val="12"/>
          <w:szCs w:val="12"/>
        </w:rPr>
        <w:t>Глава сельского поселения Сургут</w:t>
      </w:r>
    </w:p>
    <w:p w:rsidR="00E777DF" w:rsidRDefault="00E777DF" w:rsidP="00E777DF">
      <w:pPr>
        <w:tabs>
          <w:tab w:val="left" w:pos="284"/>
        </w:tabs>
        <w:spacing w:after="0" w:line="240" w:lineRule="auto"/>
        <w:jc w:val="right"/>
        <w:rPr>
          <w:rFonts w:ascii="Times New Roman" w:eastAsia="Calibri" w:hAnsi="Times New Roman" w:cs="Times New Roman"/>
          <w:sz w:val="12"/>
          <w:szCs w:val="12"/>
        </w:rPr>
      </w:pPr>
      <w:r w:rsidRPr="00E777DF">
        <w:rPr>
          <w:rFonts w:ascii="Times New Roman" w:eastAsia="Calibri" w:hAnsi="Times New Roman" w:cs="Times New Roman"/>
          <w:sz w:val="12"/>
          <w:szCs w:val="12"/>
        </w:rPr>
        <w:t>муниципального района Сергиевский</w:t>
      </w:r>
    </w:p>
    <w:p w:rsidR="00E777DF" w:rsidRPr="00E777DF" w:rsidRDefault="00E777DF" w:rsidP="00E777DF">
      <w:pPr>
        <w:tabs>
          <w:tab w:val="left" w:pos="284"/>
        </w:tabs>
        <w:spacing w:after="0" w:line="240" w:lineRule="auto"/>
        <w:jc w:val="right"/>
        <w:rPr>
          <w:rFonts w:ascii="Times New Roman" w:eastAsia="Calibri" w:hAnsi="Times New Roman" w:cs="Times New Roman"/>
          <w:sz w:val="12"/>
          <w:szCs w:val="12"/>
        </w:rPr>
      </w:pPr>
      <w:r w:rsidRPr="00E777DF">
        <w:rPr>
          <w:rFonts w:ascii="Times New Roman" w:eastAsia="Calibri" w:hAnsi="Times New Roman" w:cs="Times New Roman"/>
          <w:sz w:val="12"/>
          <w:szCs w:val="12"/>
        </w:rPr>
        <w:t>С.А. Содомов</w:t>
      </w:r>
    </w:p>
    <w:p w:rsidR="00746901" w:rsidRPr="00746901" w:rsidRDefault="00746901" w:rsidP="00E777DF">
      <w:pPr>
        <w:tabs>
          <w:tab w:val="left" w:pos="284"/>
        </w:tabs>
        <w:spacing w:after="0" w:line="240" w:lineRule="auto"/>
        <w:jc w:val="right"/>
        <w:rPr>
          <w:rFonts w:ascii="Times New Roman" w:eastAsia="Calibri" w:hAnsi="Times New Roman" w:cs="Times New Roman"/>
          <w:sz w:val="12"/>
          <w:szCs w:val="12"/>
        </w:rPr>
      </w:pPr>
    </w:p>
    <w:p w:rsidR="003A4C3C" w:rsidRPr="0015017C" w:rsidRDefault="003A4C3C" w:rsidP="003A4C3C">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3A4C3C" w:rsidRPr="0015017C" w:rsidRDefault="003A4C3C" w:rsidP="003A4C3C">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Сургут</w:t>
      </w:r>
    </w:p>
    <w:p w:rsidR="003A4C3C" w:rsidRPr="0015017C" w:rsidRDefault="003A4C3C" w:rsidP="003A4C3C">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3A4C3C" w:rsidRDefault="003A4C3C" w:rsidP="003A4C3C">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13 от “17</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6879C7" w:rsidRPr="006879C7" w:rsidRDefault="006879C7" w:rsidP="006879C7">
      <w:pPr>
        <w:tabs>
          <w:tab w:val="left" w:pos="284"/>
        </w:tabs>
        <w:spacing w:after="0" w:line="240" w:lineRule="auto"/>
        <w:jc w:val="center"/>
        <w:rPr>
          <w:rFonts w:ascii="Times New Roman" w:eastAsia="Calibri" w:hAnsi="Times New Roman" w:cs="Times New Roman"/>
          <w:b/>
          <w:sz w:val="12"/>
          <w:szCs w:val="12"/>
        </w:rPr>
      </w:pPr>
      <w:r w:rsidRPr="006879C7">
        <w:rPr>
          <w:rFonts w:ascii="Times New Roman" w:eastAsia="Calibri" w:hAnsi="Times New Roman" w:cs="Times New Roman"/>
          <w:b/>
          <w:sz w:val="12"/>
          <w:szCs w:val="12"/>
        </w:rPr>
        <w:t>ПОЛОЖЕНИЕ О ПОРЯДКЕ НАЗНАЧЕНИЯ И ПРОВЕДЕНИЯ ОПРОСА  ГРАЖДАН НА ТЕРРИТОРИИ</w:t>
      </w:r>
    </w:p>
    <w:p w:rsidR="006879C7" w:rsidRPr="006879C7" w:rsidRDefault="006879C7" w:rsidP="006879C7">
      <w:pPr>
        <w:tabs>
          <w:tab w:val="left" w:pos="284"/>
        </w:tabs>
        <w:spacing w:after="0" w:line="240" w:lineRule="auto"/>
        <w:jc w:val="center"/>
        <w:rPr>
          <w:rFonts w:ascii="Times New Roman" w:eastAsia="Calibri" w:hAnsi="Times New Roman" w:cs="Times New Roman"/>
          <w:b/>
          <w:sz w:val="12"/>
          <w:szCs w:val="12"/>
        </w:rPr>
      </w:pPr>
      <w:r w:rsidRPr="006879C7">
        <w:rPr>
          <w:rFonts w:ascii="Times New Roman" w:eastAsia="Calibri" w:hAnsi="Times New Roman" w:cs="Times New Roman"/>
          <w:b/>
          <w:sz w:val="12"/>
          <w:szCs w:val="12"/>
        </w:rPr>
        <w:t>СЕЛЬСКОГО ПОСЕЛЕНИЯ СУРГУТ МУНИЦИПАЛЬНОГО РАЙОНА СЕРГИЕВСКИЙ САМАРСКОЙ ОБЛАСТИ</w:t>
      </w:r>
    </w:p>
    <w:p w:rsidR="006879C7" w:rsidRPr="006879C7" w:rsidRDefault="006879C7" w:rsidP="006879C7">
      <w:pPr>
        <w:tabs>
          <w:tab w:val="left" w:pos="284"/>
        </w:tabs>
        <w:spacing w:after="0" w:line="240" w:lineRule="auto"/>
        <w:jc w:val="center"/>
        <w:rPr>
          <w:rFonts w:ascii="Times New Roman" w:eastAsia="Calibri" w:hAnsi="Times New Roman" w:cs="Times New Roman"/>
          <w:b/>
          <w:sz w:val="12"/>
          <w:szCs w:val="12"/>
        </w:rPr>
      </w:pPr>
      <w:r w:rsidRPr="006879C7">
        <w:rPr>
          <w:rFonts w:ascii="Times New Roman" w:eastAsia="Calibri" w:hAnsi="Times New Roman" w:cs="Times New Roman"/>
          <w:b/>
          <w:sz w:val="12"/>
          <w:szCs w:val="12"/>
        </w:rPr>
        <w:t>1. Общие положения</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 xml:space="preserve">1.1. </w:t>
      </w:r>
      <w:proofErr w:type="gramStart"/>
      <w:r w:rsidRPr="006879C7">
        <w:rPr>
          <w:rFonts w:ascii="Times New Roman" w:eastAsia="Calibri" w:hAnsi="Times New Roman" w:cs="Times New Roman"/>
          <w:sz w:val="12"/>
          <w:szCs w:val="12"/>
        </w:rPr>
        <w:t>Настоящее Положение разработано 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Сургут муниципального района Сергиевский Самарской области</w:t>
      </w:r>
      <w:proofErr w:type="gramEnd"/>
      <w:r w:rsidRPr="006879C7">
        <w:rPr>
          <w:rFonts w:ascii="Times New Roman" w:eastAsia="Calibri" w:hAnsi="Times New Roman" w:cs="Times New Roman"/>
          <w:sz w:val="12"/>
          <w:szCs w:val="12"/>
        </w:rPr>
        <w:t xml:space="preserve"> и устанавливает порядок назначения, проведения и установления результатов опроса граждан на территории сельского поселения Сургут муниципального района Сергиевский Самарской области (далее - опрос).</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6879C7">
        <w:rPr>
          <w:rFonts w:ascii="Times New Roman" w:eastAsia="Calibri" w:hAnsi="Times New Roman" w:cs="Times New Roman"/>
          <w:sz w:val="12"/>
          <w:szCs w:val="12"/>
        </w:rPr>
        <w:t>Опрос является формой непосредственного участия населения в осуществлении местного самоуправления на территории сельского поселения Сургут муниципального района Сергиевский Самарской области.</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proofErr w:type="gramStart"/>
      <w:r w:rsidRPr="006879C7">
        <w:rPr>
          <w:rFonts w:ascii="Times New Roman" w:eastAsia="Calibri" w:hAnsi="Times New Roman" w:cs="Times New Roman"/>
          <w:sz w:val="12"/>
          <w:szCs w:val="12"/>
        </w:rPr>
        <w:t>Опрос проводится на всей территории сельского поселения Сургут муниципального района Сергиевский Самарской области или на части его территории для выявления мнения населения и его учета при принятии решений органами местного самоуправления сельского поселения Сургут муниципального района Сергиевский Самарской области и должностными лицами местного самоуправления сельского поселения Сургут муниципального района Сергиевский Самарской области, а также органами государственной власти Самарской области.</w:t>
      </w:r>
      <w:proofErr w:type="gramEnd"/>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1.4 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1.5. В опросе имеют право участвовать жители сельского поселения Сургут муниципального района Сергиевский Самарской области, обладающие избирательным правом.</w:t>
      </w:r>
    </w:p>
    <w:p w:rsidR="006879C7" w:rsidRPr="006879C7" w:rsidRDefault="006879C7" w:rsidP="006879C7">
      <w:pPr>
        <w:tabs>
          <w:tab w:val="left" w:pos="284"/>
        </w:tabs>
        <w:spacing w:after="0" w:line="240" w:lineRule="auto"/>
        <w:jc w:val="center"/>
        <w:rPr>
          <w:rFonts w:ascii="Times New Roman" w:eastAsia="Calibri" w:hAnsi="Times New Roman" w:cs="Times New Roman"/>
          <w:b/>
          <w:sz w:val="12"/>
          <w:szCs w:val="12"/>
        </w:rPr>
      </w:pPr>
      <w:r w:rsidRPr="006879C7">
        <w:rPr>
          <w:rFonts w:ascii="Times New Roman" w:eastAsia="Calibri" w:hAnsi="Times New Roman" w:cs="Times New Roman"/>
          <w:b/>
          <w:sz w:val="12"/>
          <w:szCs w:val="12"/>
        </w:rPr>
        <w:t>2. Вопросы, выносимые на опрос</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 xml:space="preserve">2.1. На опрос могут быть </w:t>
      </w:r>
      <w:proofErr w:type="gramStart"/>
      <w:r w:rsidRPr="006879C7">
        <w:rPr>
          <w:rFonts w:ascii="Times New Roman" w:eastAsia="Calibri" w:hAnsi="Times New Roman" w:cs="Times New Roman"/>
          <w:sz w:val="12"/>
          <w:szCs w:val="12"/>
        </w:rPr>
        <w:t>вынесены</w:t>
      </w:r>
      <w:proofErr w:type="gramEnd"/>
      <w:r w:rsidRPr="006879C7">
        <w:rPr>
          <w:rFonts w:ascii="Times New Roman" w:eastAsia="Calibri" w:hAnsi="Times New Roman" w:cs="Times New Roman"/>
          <w:sz w:val="12"/>
          <w:szCs w:val="12"/>
        </w:rPr>
        <w:t>:</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а) решения, планируемые к принятию органами местного самоуправления сельского поселения Сургут муниципального района Сергиевский Самарской области и должностными лицами местного самоуправления по вопросам местного значения сельского поселения Сургут муниципального района Сергиевский Самарской области;</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б) вопросы об изменении целевого назначения земель сельского поселения Сургут муниципального района Сергиевский Самарской области для объектов регионального и межрегионального значения.</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lastRenderedPageBreak/>
        <w:t>2.2. Вопрос, выносимый на опрос, должен быть сформулирован четко и ясно, не допускать возможности его различного толкования и подразумевать только однозначный ответ.</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2.3. Допускается проведение опроса по нескольким вопросам.</w:t>
      </w:r>
    </w:p>
    <w:p w:rsidR="006879C7" w:rsidRPr="006879C7" w:rsidRDefault="006879C7" w:rsidP="006879C7">
      <w:pPr>
        <w:tabs>
          <w:tab w:val="left" w:pos="284"/>
        </w:tabs>
        <w:spacing w:after="0" w:line="240" w:lineRule="auto"/>
        <w:jc w:val="center"/>
        <w:rPr>
          <w:rFonts w:ascii="Times New Roman" w:eastAsia="Calibri" w:hAnsi="Times New Roman" w:cs="Times New Roman"/>
          <w:b/>
          <w:sz w:val="12"/>
          <w:szCs w:val="12"/>
        </w:rPr>
      </w:pPr>
      <w:r w:rsidRPr="006879C7">
        <w:rPr>
          <w:rFonts w:ascii="Times New Roman" w:eastAsia="Calibri" w:hAnsi="Times New Roman" w:cs="Times New Roman"/>
          <w:b/>
          <w:sz w:val="12"/>
          <w:szCs w:val="12"/>
        </w:rPr>
        <w:t>3. Инициатива проведения опроса</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3.1. Опрос проводится по инициативе:</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а) Собрания Представителей сельского поселения Сургут муниципального района Сергиевский Самарской области или Главы сельского поселения Сургут муниципального района Сергиевский Самарской области - по вопросам местного значения;</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б)</w:t>
      </w:r>
      <w:r>
        <w:rPr>
          <w:rFonts w:ascii="Times New Roman" w:eastAsia="Calibri" w:hAnsi="Times New Roman" w:cs="Times New Roman"/>
          <w:sz w:val="12"/>
          <w:szCs w:val="12"/>
        </w:rPr>
        <w:t xml:space="preserve"> </w:t>
      </w:r>
      <w:r w:rsidRPr="006879C7">
        <w:rPr>
          <w:rFonts w:ascii="Times New Roman" w:eastAsia="Calibri" w:hAnsi="Times New Roman" w:cs="Times New Roman"/>
          <w:sz w:val="12"/>
          <w:szCs w:val="12"/>
        </w:rPr>
        <w:t>органов государственной власти Самарской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3.2. Инициатива Собрания Представителей сельского поселения Сургут муниципального района Сергиевский Самарской области о проведении опроса может исходить от группы депутатов численностью не менее пяти человек от установленной численности депутатов Собрания Представителей сельского поселения Сургут муниципального района Сергиевский Самарской области.</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 xml:space="preserve">3.3. </w:t>
      </w:r>
      <w:proofErr w:type="gramStart"/>
      <w:r w:rsidRPr="006879C7">
        <w:rPr>
          <w:rFonts w:ascii="Times New Roman" w:eastAsia="Calibri" w:hAnsi="Times New Roman" w:cs="Times New Roman"/>
          <w:sz w:val="12"/>
          <w:szCs w:val="12"/>
        </w:rPr>
        <w:t>Инициатор проведения опроса направляет на имя председателя Собрания Представителей сельского поселения Сургут муниципального района Сергиевский Самарской области  обращение о включении вопроса о проведении опроса в повестку очередного заседания Собрания Представителей сельского поселения Сургут муниципального района Сергиевский с обоснованием необходимости проведения такого опроса, а также информацию о численности населения соответствующей территории сельского поселения Сургут муниципального района Сергиевский Самарской области, на которой</w:t>
      </w:r>
      <w:proofErr w:type="gramEnd"/>
      <w:r w:rsidRPr="006879C7">
        <w:rPr>
          <w:rFonts w:ascii="Times New Roman" w:eastAsia="Calibri" w:hAnsi="Times New Roman" w:cs="Times New Roman"/>
          <w:sz w:val="12"/>
          <w:szCs w:val="12"/>
        </w:rPr>
        <w:t xml:space="preserve"> планируется проведение опроса.</w:t>
      </w:r>
    </w:p>
    <w:p w:rsidR="006879C7" w:rsidRPr="006879C7" w:rsidRDefault="006879C7" w:rsidP="006879C7">
      <w:pPr>
        <w:tabs>
          <w:tab w:val="left" w:pos="284"/>
        </w:tabs>
        <w:spacing w:after="0" w:line="240" w:lineRule="auto"/>
        <w:jc w:val="center"/>
        <w:rPr>
          <w:rFonts w:ascii="Times New Roman" w:eastAsia="Calibri" w:hAnsi="Times New Roman" w:cs="Times New Roman"/>
          <w:b/>
          <w:sz w:val="12"/>
          <w:szCs w:val="12"/>
        </w:rPr>
      </w:pPr>
      <w:r w:rsidRPr="006879C7">
        <w:rPr>
          <w:rFonts w:ascii="Times New Roman" w:eastAsia="Calibri" w:hAnsi="Times New Roman" w:cs="Times New Roman"/>
          <w:b/>
          <w:sz w:val="12"/>
          <w:szCs w:val="12"/>
        </w:rPr>
        <w:t>4. Порядок принятия решения о назначении опроса</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6879C7">
        <w:rPr>
          <w:rFonts w:ascii="Times New Roman" w:eastAsia="Calibri" w:hAnsi="Times New Roman" w:cs="Times New Roman"/>
          <w:sz w:val="12"/>
          <w:szCs w:val="12"/>
        </w:rPr>
        <w:t xml:space="preserve">Решение о назначении опроса принимается простым большинством </w:t>
      </w:r>
      <w:proofErr w:type="gramStart"/>
      <w:r w:rsidRPr="006879C7">
        <w:rPr>
          <w:rFonts w:ascii="Times New Roman" w:eastAsia="Calibri" w:hAnsi="Times New Roman" w:cs="Times New Roman"/>
          <w:sz w:val="12"/>
          <w:szCs w:val="12"/>
        </w:rPr>
        <w:t>голосов депутатов Собрания Представителей сельского поселения</w:t>
      </w:r>
      <w:proofErr w:type="gramEnd"/>
      <w:r w:rsidRPr="006879C7">
        <w:rPr>
          <w:rFonts w:ascii="Times New Roman" w:eastAsia="Calibri" w:hAnsi="Times New Roman" w:cs="Times New Roman"/>
          <w:sz w:val="12"/>
          <w:szCs w:val="12"/>
        </w:rPr>
        <w:t xml:space="preserve"> Сургут муниципального района Сергиевский Самарской области.</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4.2. В Решении Собрания Представителей сельского поселения Сургут муниципального района Сергиевский Самарской области о назначении опроса устанавливаются:</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а) дата и сроки проведения опроса;</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proofErr w:type="gramStart"/>
      <w:r w:rsidRPr="006879C7">
        <w:rPr>
          <w:rFonts w:ascii="Times New Roman" w:eastAsia="Calibri" w:hAnsi="Times New Roman" w:cs="Times New Roman"/>
          <w:sz w:val="12"/>
          <w:szCs w:val="12"/>
        </w:rPr>
        <w:t>б) формулировка вопроса (вопросов), предлагаемого (предлагаемых) при проведении опроса;</w:t>
      </w:r>
      <w:proofErr w:type="gramEnd"/>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в) методика проведения опроса;</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г) форма опросного листа;</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д) минимальная численность жителей муниципального образования, участвующих в опросе.</w:t>
      </w:r>
    </w:p>
    <w:p w:rsidR="006879C7" w:rsidRPr="006879C7" w:rsidRDefault="006879C7" w:rsidP="006879C7">
      <w:pPr>
        <w:tabs>
          <w:tab w:val="left" w:pos="284"/>
        </w:tabs>
        <w:spacing w:after="0" w:line="240" w:lineRule="auto"/>
        <w:ind w:firstLine="284"/>
        <w:jc w:val="center"/>
        <w:rPr>
          <w:rFonts w:ascii="Times New Roman" w:eastAsia="Calibri" w:hAnsi="Times New Roman" w:cs="Times New Roman"/>
          <w:b/>
          <w:sz w:val="12"/>
          <w:szCs w:val="12"/>
        </w:rPr>
      </w:pPr>
      <w:r w:rsidRPr="006879C7">
        <w:rPr>
          <w:rFonts w:ascii="Times New Roman" w:eastAsia="Calibri" w:hAnsi="Times New Roman" w:cs="Times New Roman"/>
          <w:sz w:val="12"/>
          <w:szCs w:val="12"/>
        </w:rPr>
        <w:t>4.3. Опрос проводится в сроки, установленные решением Собрания Представителей сельского поселения Сургут муниципального района Сергиевский Самарской области о назначении опроса, но не ранее чем через десять   дней после принятия Решения о его назначении.</w:t>
      </w:r>
      <w:r w:rsidRPr="006879C7">
        <w:rPr>
          <w:rFonts w:ascii="Times New Roman" w:eastAsia="Calibri" w:hAnsi="Times New Roman" w:cs="Times New Roman"/>
          <w:sz w:val="12"/>
          <w:szCs w:val="12"/>
        </w:rPr>
        <w:cr/>
      </w:r>
      <w:r w:rsidRPr="006879C7">
        <w:rPr>
          <w:rFonts w:ascii="Times New Roman" w:eastAsia="Calibri" w:hAnsi="Times New Roman" w:cs="Times New Roman"/>
          <w:b/>
          <w:sz w:val="12"/>
          <w:szCs w:val="12"/>
        </w:rPr>
        <w:t>5. Порядок формирования и организации работы Комиссии по проведению опроса</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5.1. Для  организации проведения опроса Собрание Представителей сельского поселения Сургут муниципального района Сергиевский Самарской области формирует комиссию по проведению опроса (далее - Комиссия).</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5.2. В состав Комиссии входят председатель Комиссии, секретарь Комиссии и члены Комиссии.</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5.3. Персональный состав Комиссии утверждается Решением Собрания Представителей сельского поселения Сургут муниципального района Сергиевский Самарской области на основе предложений инициаторов проведения опроса.</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5.4. В состав Комиссии в обязательном порядке включаются депутаты Собрания Представителей сельского поселения Сургут муниципального района Сергиевский Самарской области и представители администрации сельского поселения Сургут муниципального района Сергиевский Самарской области. В состав Комиссии могут быть включены представители органов государственной власти Самарской области, муниципальных предприятий и учреждений, общественных объединений, действующих на территории сельского поселения Сургут муниципального района Сергиевский Самарской области   в зависимости от вопроса, выносимого на опрос.</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5.5. Численный состав Комиссии формируется в зависимости от территории проведения опроса и должен составлять не менее 3-х человек.</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5.6. Дата первого заседания Комиссии устанавливается Решением Собрания Представителей сельского поселения Сургут муниципального района Сергиевский Самарской области.</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5.7. Председатель Комиссии и секретарь Комиссии избираются на первом заседании Комиссии из числа членов Комиссии простым большинством голосов.</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5.8. Деятельность Комиссии осуществляется на основе коллегиальности.</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5.9. Заседание Комиссии считается правомочным, если в нем приняли участие не менее половины от установленного числа ее членов.</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5.10. Решения Комиссии принимаются открытым голосованием простым большинством голосов от числа присутствующих на заседании. При равном количестве голосов, поданных «за» и «против», голос председателя Комиссии является решающим.</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5.11. На заседании Комиссии ведется протокол, в котором отражаются решения Комиссии.</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5.12. Протокол подписывается председателем Комиссии и секретарем Комиссии.</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5.13. Деятельность членов Комиссии осуществляется на общественных началах.</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5.14. Материально-техническое и организационное обеспечение деятельности Комиссии осуществляется администрацией сельского поселения Сургут муниципального района Сергиевский Самарской области.</w:t>
      </w:r>
    </w:p>
    <w:p w:rsidR="006879C7" w:rsidRPr="006879C7" w:rsidRDefault="006879C7" w:rsidP="006879C7">
      <w:pPr>
        <w:tabs>
          <w:tab w:val="left" w:pos="284"/>
        </w:tabs>
        <w:spacing w:after="0" w:line="240" w:lineRule="auto"/>
        <w:jc w:val="center"/>
        <w:rPr>
          <w:rFonts w:ascii="Times New Roman" w:eastAsia="Calibri" w:hAnsi="Times New Roman" w:cs="Times New Roman"/>
          <w:b/>
          <w:sz w:val="12"/>
          <w:szCs w:val="12"/>
        </w:rPr>
      </w:pPr>
      <w:r w:rsidRPr="006879C7">
        <w:rPr>
          <w:rFonts w:ascii="Times New Roman" w:eastAsia="Calibri" w:hAnsi="Times New Roman" w:cs="Times New Roman"/>
          <w:b/>
          <w:sz w:val="12"/>
          <w:szCs w:val="12"/>
        </w:rPr>
        <w:t>6. Полномочия Комиссии</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6.1. Комиссия обладает следующими полномочиями:</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а) организует проведение опроса в соответствии с установленным настоящим Положением порядком;</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б) утверждает списки лиц, осуществляющих сбор подписей;</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в) осуществляет, выдачу опросных листов лицам, осуществляющим сбор</w:t>
      </w:r>
      <w:r>
        <w:rPr>
          <w:rFonts w:ascii="Times New Roman" w:eastAsia="Calibri" w:hAnsi="Times New Roman" w:cs="Times New Roman"/>
          <w:sz w:val="12"/>
          <w:szCs w:val="12"/>
        </w:rPr>
        <w:t xml:space="preserve"> </w:t>
      </w:r>
      <w:r w:rsidRPr="006879C7">
        <w:rPr>
          <w:rFonts w:ascii="Times New Roman" w:eastAsia="Calibri" w:hAnsi="Times New Roman" w:cs="Times New Roman"/>
          <w:sz w:val="12"/>
          <w:szCs w:val="12"/>
        </w:rPr>
        <w:t>подписей;</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г) устанавливает результаты опроса;</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 xml:space="preserve">д) осуществляет </w:t>
      </w:r>
      <w:proofErr w:type="gramStart"/>
      <w:r w:rsidRPr="006879C7">
        <w:rPr>
          <w:rFonts w:ascii="Times New Roman" w:eastAsia="Calibri" w:hAnsi="Times New Roman" w:cs="Times New Roman"/>
          <w:sz w:val="12"/>
          <w:szCs w:val="12"/>
        </w:rPr>
        <w:t>контроль за</w:t>
      </w:r>
      <w:proofErr w:type="gramEnd"/>
      <w:r w:rsidRPr="006879C7">
        <w:rPr>
          <w:rFonts w:ascii="Times New Roman" w:eastAsia="Calibri" w:hAnsi="Times New Roman" w:cs="Times New Roman"/>
          <w:sz w:val="12"/>
          <w:szCs w:val="12"/>
        </w:rPr>
        <w:t xml:space="preserve"> соблюдением прав граждан муниципального района Сергиевский Самарской области на участие в опросе;</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е) взаимодействует с органами местного самоуправления сельского поселения Сургут муниципального района Сергиевский Самарской области, органами государственной власти Самарской области, общественными объединениями и представителями средств массовой информации;</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ж) проводит проверку достоверности сведений, указанных лицами, осуществляющими опрос;</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з) осуществляет иные полномочия, касающиеся организации проведения опроса, в соответствии с настоящим Положением и действующим законодательством.</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6.2. Полномочия Комиссии прекращаются после официальной передачи результатов опроса в Собрание Представителей сельского поселения Сургут муниципального района Сергиевский Самарской области.</w:t>
      </w:r>
    </w:p>
    <w:p w:rsidR="006879C7" w:rsidRPr="006879C7" w:rsidRDefault="006879C7" w:rsidP="006879C7">
      <w:pPr>
        <w:tabs>
          <w:tab w:val="left" w:pos="284"/>
        </w:tabs>
        <w:spacing w:after="0" w:line="240" w:lineRule="auto"/>
        <w:jc w:val="center"/>
        <w:rPr>
          <w:rFonts w:ascii="Times New Roman" w:eastAsia="Calibri" w:hAnsi="Times New Roman" w:cs="Times New Roman"/>
          <w:b/>
          <w:sz w:val="12"/>
          <w:szCs w:val="12"/>
        </w:rPr>
      </w:pPr>
      <w:r w:rsidRPr="006879C7">
        <w:rPr>
          <w:rFonts w:ascii="Times New Roman" w:eastAsia="Calibri" w:hAnsi="Times New Roman" w:cs="Times New Roman"/>
          <w:b/>
          <w:sz w:val="12"/>
          <w:szCs w:val="12"/>
        </w:rPr>
        <w:t>7. Список граждан, имеющих право на участие в опросе (список участников опроса)</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6879C7">
        <w:rPr>
          <w:rFonts w:ascii="Times New Roman" w:eastAsia="Calibri" w:hAnsi="Times New Roman" w:cs="Times New Roman"/>
          <w:sz w:val="12"/>
          <w:szCs w:val="12"/>
        </w:rPr>
        <w:t>В список участников опроса включаются граждане, достигшие возраста 18 лет, обладающие избирательным правом, проживающие на территории сельского поселения Сургут муниципального района Сергиевский Самарской области. В данном списке указываются фамилия, имя, отчество, год рождения (в возрасте 18 лет - дополнительно день и месяц) и адрес места жительства участников опроса.</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 xml:space="preserve">7.2. Список участников опроса составляется Главой сельского поселения Сургут муниципального района Сергиевский Самарской области и направляется в Комиссию не </w:t>
      </w:r>
      <w:proofErr w:type="gramStart"/>
      <w:r w:rsidRPr="006879C7">
        <w:rPr>
          <w:rFonts w:ascii="Times New Roman" w:eastAsia="Calibri" w:hAnsi="Times New Roman" w:cs="Times New Roman"/>
          <w:sz w:val="12"/>
          <w:szCs w:val="12"/>
        </w:rPr>
        <w:t>позднее</w:t>
      </w:r>
      <w:proofErr w:type="gramEnd"/>
      <w:r w:rsidRPr="006879C7">
        <w:rPr>
          <w:rFonts w:ascii="Times New Roman" w:eastAsia="Calibri" w:hAnsi="Times New Roman" w:cs="Times New Roman"/>
          <w:sz w:val="12"/>
          <w:szCs w:val="12"/>
        </w:rPr>
        <w:t xml:space="preserve"> чем за 10 (десять) дней до даты начала проведения опроса.</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7.3. </w:t>
      </w:r>
      <w:r w:rsidRPr="006879C7">
        <w:rPr>
          <w:rFonts w:ascii="Times New Roman" w:eastAsia="Calibri" w:hAnsi="Times New Roman" w:cs="Times New Roman"/>
          <w:sz w:val="12"/>
          <w:szCs w:val="12"/>
        </w:rPr>
        <w:t>Дополнительное включение в список участников опроса, имеющих право на участие в опросе в соответствии с настоящим Положением, может осуществляться членами Комиссии в любое время, в том числе и во время проведения опроса, о чем составляется соответствующий акт, подписываемый членом Комиссии, дополнившим указанный список.</w:t>
      </w:r>
    </w:p>
    <w:p w:rsidR="006879C7" w:rsidRPr="006879C7" w:rsidRDefault="006879C7" w:rsidP="006879C7">
      <w:pPr>
        <w:tabs>
          <w:tab w:val="left" w:pos="284"/>
        </w:tabs>
        <w:spacing w:after="0" w:line="240" w:lineRule="auto"/>
        <w:jc w:val="center"/>
        <w:rPr>
          <w:rFonts w:ascii="Times New Roman" w:eastAsia="Calibri" w:hAnsi="Times New Roman" w:cs="Times New Roman"/>
          <w:b/>
          <w:sz w:val="12"/>
          <w:szCs w:val="12"/>
        </w:rPr>
      </w:pPr>
      <w:r w:rsidRPr="006879C7">
        <w:rPr>
          <w:rFonts w:ascii="Times New Roman" w:eastAsia="Calibri" w:hAnsi="Times New Roman" w:cs="Times New Roman"/>
          <w:b/>
          <w:sz w:val="12"/>
          <w:szCs w:val="12"/>
        </w:rPr>
        <w:t>8. Порядок проведений опроса</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8.1.</w:t>
      </w:r>
      <w:r>
        <w:rPr>
          <w:rFonts w:ascii="Times New Roman" w:eastAsia="Calibri" w:hAnsi="Times New Roman" w:cs="Times New Roman"/>
          <w:sz w:val="12"/>
          <w:szCs w:val="12"/>
        </w:rPr>
        <w:t xml:space="preserve"> </w:t>
      </w:r>
      <w:r w:rsidRPr="006879C7">
        <w:rPr>
          <w:rFonts w:ascii="Times New Roman" w:eastAsia="Calibri" w:hAnsi="Times New Roman" w:cs="Times New Roman"/>
          <w:sz w:val="12"/>
          <w:szCs w:val="12"/>
        </w:rPr>
        <w:t>Мнение граждан по вопросу (вопросам), выносимому (выносимым) на опрос, фиксируется в опросных листах по форме, установленной решением о назначении опроса.</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Pr="006879C7">
        <w:rPr>
          <w:rFonts w:ascii="Times New Roman" w:eastAsia="Calibri" w:hAnsi="Times New Roman" w:cs="Times New Roman"/>
          <w:sz w:val="12"/>
          <w:szCs w:val="12"/>
        </w:rPr>
        <w:t>Опрос проводится по месту жительства опрашиваемых путем заполнения опросного листа в сроки и время, установленные Решением Собрания Представителей сельского поселения Сургут муниципального района Сергиевский Самарской области о назначении опроса.</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r w:rsidRPr="006879C7">
        <w:rPr>
          <w:rFonts w:ascii="Times New Roman" w:eastAsia="Calibri" w:hAnsi="Times New Roman" w:cs="Times New Roman"/>
          <w:sz w:val="12"/>
          <w:szCs w:val="12"/>
        </w:rPr>
        <w:t xml:space="preserve">Список лиц, осуществляющих сбор подписей в опросных листах, формируется и утверждается Комиссией не </w:t>
      </w:r>
      <w:proofErr w:type="gramStart"/>
      <w:r w:rsidRPr="006879C7">
        <w:rPr>
          <w:rFonts w:ascii="Times New Roman" w:eastAsia="Calibri" w:hAnsi="Times New Roman" w:cs="Times New Roman"/>
          <w:sz w:val="12"/>
          <w:szCs w:val="12"/>
        </w:rPr>
        <w:t>позднее</w:t>
      </w:r>
      <w:proofErr w:type="gramEnd"/>
      <w:r w:rsidRPr="006879C7">
        <w:rPr>
          <w:rFonts w:ascii="Times New Roman" w:eastAsia="Calibri" w:hAnsi="Times New Roman" w:cs="Times New Roman"/>
          <w:sz w:val="12"/>
          <w:szCs w:val="12"/>
        </w:rPr>
        <w:t xml:space="preserve"> чем за 2 (два) дня до проведения опроса на основе предложений Собрания Представителей сельского поселения Сургут муниципального района Сергиевский Самарской области муниципального района Сергиевский Самарской области, администрации сельского поселения Сургут муниципального района Сергиевский Самарской области и (или) органов государственной власти Самарской области.</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8.4.</w:t>
      </w:r>
      <w:r>
        <w:rPr>
          <w:rFonts w:ascii="Times New Roman" w:eastAsia="Calibri" w:hAnsi="Times New Roman" w:cs="Times New Roman"/>
          <w:sz w:val="12"/>
          <w:szCs w:val="12"/>
        </w:rPr>
        <w:t xml:space="preserve"> </w:t>
      </w:r>
      <w:r w:rsidRPr="006879C7">
        <w:rPr>
          <w:rFonts w:ascii="Times New Roman" w:eastAsia="Calibri" w:hAnsi="Times New Roman" w:cs="Times New Roman"/>
          <w:sz w:val="12"/>
          <w:szCs w:val="12"/>
        </w:rPr>
        <w:t>Сбор, подписей в опросных листах осуществляется лицами, включенными в указанный список, на общественных началах.</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8.5.</w:t>
      </w:r>
      <w:r>
        <w:rPr>
          <w:rFonts w:ascii="Times New Roman" w:eastAsia="Calibri" w:hAnsi="Times New Roman" w:cs="Times New Roman"/>
          <w:sz w:val="12"/>
          <w:szCs w:val="12"/>
        </w:rPr>
        <w:t xml:space="preserve"> </w:t>
      </w:r>
      <w:r w:rsidRPr="006879C7">
        <w:rPr>
          <w:rFonts w:ascii="Times New Roman" w:eastAsia="Calibri" w:hAnsi="Times New Roman" w:cs="Times New Roman"/>
          <w:sz w:val="12"/>
          <w:szCs w:val="12"/>
        </w:rPr>
        <w:t>Опросные листы выдаются председателем Комиссии лицам, осуществляющим сбор подписей, под роспись.</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 </w:t>
      </w:r>
      <w:proofErr w:type="gramStart"/>
      <w:r w:rsidRPr="006879C7">
        <w:rPr>
          <w:rFonts w:ascii="Times New Roman" w:eastAsia="Calibri" w:hAnsi="Times New Roman" w:cs="Times New Roman"/>
          <w:sz w:val="12"/>
          <w:szCs w:val="12"/>
        </w:rPr>
        <w:t>Лицо, осуществляющее сбор подписей, обязано ознакомить опрашиваемого с вопросом (вопросами), предлагаемым (предлагаемыми) при проведении опроса, и порядком заполнения опросного листа.</w:t>
      </w:r>
      <w:proofErr w:type="gramEnd"/>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8.7.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«да» или «нет», ставит подпись и дату подписания.</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8.8. Использование карандаша при заполнении опросного листа не допускается.</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8.9. </w:t>
      </w:r>
      <w:r w:rsidRPr="006879C7">
        <w:rPr>
          <w:rFonts w:ascii="Times New Roman" w:eastAsia="Calibri" w:hAnsi="Times New Roman" w:cs="Times New Roman"/>
          <w:sz w:val="12"/>
          <w:szCs w:val="12"/>
        </w:rPr>
        <w:t xml:space="preserve">В конце каждого дня, но не позднее 17.00 часов, в течение всего срока проведения </w:t>
      </w:r>
      <w:proofErr w:type="gramStart"/>
      <w:r w:rsidRPr="006879C7">
        <w:rPr>
          <w:rFonts w:ascii="Times New Roman" w:eastAsia="Calibri" w:hAnsi="Times New Roman" w:cs="Times New Roman"/>
          <w:sz w:val="12"/>
          <w:szCs w:val="12"/>
        </w:rPr>
        <w:t>опроса</w:t>
      </w:r>
      <w:proofErr w:type="gramEnd"/>
      <w:r w:rsidRPr="006879C7">
        <w:rPr>
          <w:rFonts w:ascii="Times New Roman" w:eastAsia="Calibri" w:hAnsi="Times New Roman" w:cs="Times New Roman"/>
          <w:sz w:val="12"/>
          <w:szCs w:val="12"/>
        </w:rPr>
        <w:t xml:space="preserve"> заполненные опросные листы доставляются лицами, осуществляющими сбор подписей, в Комиссию.</w:t>
      </w:r>
    </w:p>
    <w:p w:rsidR="006879C7" w:rsidRPr="006879C7" w:rsidRDefault="006879C7" w:rsidP="006879C7">
      <w:pPr>
        <w:tabs>
          <w:tab w:val="left" w:pos="284"/>
        </w:tabs>
        <w:spacing w:after="0" w:line="240" w:lineRule="auto"/>
        <w:jc w:val="center"/>
        <w:rPr>
          <w:rFonts w:ascii="Times New Roman" w:eastAsia="Calibri" w:hAnsi="Times New Roman" w:cs="Times New Roman"/>
          <w:b/>
          <w:sz w:val="12"/>
          <w:szCs w:val="12"/>
        </w:rPr>
      </w:pPr>
      <w:r w:rsidRPr="006879C7">
        <w:rPr>
          <w:rFonts w:ascii="Times New Roman" w:eastAsia="Calibri" w:hAnsi="Times New Roman" w:cs="Times New Roman"/>
          <w:b/>
          <w:sz w:val="12"/>
          <w:szCs w:val="12"/>
        </w:rPr>
        <w:t>9. Установление результатов опроса</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Pr="006879C7">
        <w:rPr>
          <w:rFonts w:ascii="Times New Roman" w:eastAsia="Calibri" w:hAnsi="Times New Roman" w:cs="Times New Roman"/>
          <w:sz w:val="12"/>
          <w:szCs w:val="12"/>
        </w:rPr>
        <w:t>В первый день после даты окончания опроса члены Комиссии подсчитывают результаты путем суммирования данных, содержащихся в опросных листах. На основании полученных результатов Комиссия составляет протокол.</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Pr="006879C7">
        <w:rPr>
          <w:rFonts w:ascii="Times New Roman" w:eastAsia="Calibri" w:hAnsi="Times New Roman" w:cs="Times New Roman"/>
          <w:sz w:val="12"/>
          <w:szCs w:val="12"/>
        </w:rPr>
        <w:t>В протоколе указываются следующие данные:</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а) дата составления протокола;</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б) состав Комиссии;</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в) сроки проведения опроса: дата начала и окончания;</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 xml:space="preserve">г) территория, на которой проводился опрос (если опрос проводился </w:t>
      </w:r>
      <w:proofErr w:type="gramStart"/>
      <w:r w:rsidRPr="006879C7">
        <w:rPr>
          <w:rFonts w:ascii="Times New Roman" w:eastAsia="Calibri" w:hAnsi="Times New Roman" w:cs="Times New Roman"/>
          <w:sz w:val="12"/>
          <w:szCs w:val="12"/>
        </w:rPr>
        <w:t>на части территории</w:t>
      </w:r>
      <w:proofErr w:type="gramEnd"/>
      <w:r w:rsidRPr="006879C7">
        <w:rPr>
          <w:rFonts w:ascii="Times New Roman" w:eastAsia="Calibri" w:hAnsi="Times New Roman" w:cs="Times New Roman"/>
          <w:sz w:val="12"/>
          <w:szCs w:val="12"/>
        </w:rPr>
        <w:t xml:space="preserve"> муниципального образования, указываются наименования населенных пунктов, микрорайонов, улиц, номера домов);</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proofErr w:type="gramStart"/>
      <w:r w:rsidRPr="006879C7">
        <w:rPr>
          <w:rFonts w:ascii="Times New Roman" w:eastAsia="Calibri" w:hAnsi="Times New Roman" w:cs="Times New Roman"/>
          <w:sz w:val="12"/>
          <w:szCs w:val="12"/>
        </w:rPr>
        <w:t>д) формулировка вопроса (вопросов), предлагаемого (предлагаемых) при проведении опроса;</w:t>
      </w:r>
      <w:proofErr w:type="gramEnd"/>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е) число граждан, обладающих правом на участие в опросе и проживающих на территории, на которой проводился опрос;</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ж) число граждан, принявших участие в опросе;</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з) число граждан, ответивших положительно на поставленный вопрос;</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и) число граждан, ответивших отрицательно на поставленный вопрос;</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 xml:space="preserve">к) признание опроса </w:t>
      </w:r>
      <w:proofErr w:type="gramStart"/>
      <w:r w:rsidRPr="006879C7">
        <w:rPr>
          <w:rFonts w:ascii="Times New Roman" w:eastAsia="Calibri" w:hAnsi="Times New Roman" w:cs="Times New Roman"/>
          <w:sz w:val="12"/>
          <w:szCs w:val="12"/>
        </w:rPr>
        <w:t>состоявшимся</w:t>
      </w:r>
      <w:proofErr w:type="gramEnd"/>
      <w:r w:rsidRPr="006879C7">
        <w:rPr>
          <w:rFonts w:ascii="Times New Roman" w:eastAsia="Calibri" w:hAnsi="Times New Roman" w:cs="Times New Roman"/>
          <w:sz w:val="12"/>
          <w:szCs w:val="12"/>
        </w:rPr>
        <w:t xml:space="preserve"> (несостоявшимся);</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л) результаты опроса (вопрос считается одобренным, если за него проголосовало более половины участников опроса, принявших участие в голосовании).</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 </w:t>
      </w:r>
      <w:proofErr w:type="gramStart"/>
      <w:r w:rsidRPr="006879C7">
        <w:rPr>
          <w:rFonts w:ascii="Times New Roman" w:eastAsia="Calibri" w:hAnsi="Times New Roman" w:cs="Times New Roman"/>
          <w:sz w:val="12"/>
          <w:szCs w:val="12"/>
        </w:rPr>
        <w:t>Комиссия признает опрос несостоявшимся в случае, если число граждан, принявших участие в опросе, составило менее 25 % от общего числа граждан, имеющих право на участие в опросе и проживающих на соответствующей территории, а также в случае, если количество действительных записей составило менее 25 % от общего числа граждан, имеющих право на участие в опросе и проживающих на соответствующей территории.</w:t>
      </w:r>
      <w:proofErr w:type="gramEnd"/>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Pr="006879C7">
        <w:rPr>
          <w:rFonts w:ascii="Times New Roman" w:eastAsia="Calibri" w:hAnsi="Times New Roman" w:cs="Times New Roman"/>
          <w:sz w:val="12"/>
          <w:szCs w:val="12"/>
        </w:rPr>
        <w:t>Недействительными признаются записи в опросном листе, по которым невозможно достоверно установить мнение участников опроса или не содержащие данных об участниках опроса или их подписи, а также повторяющиеся записи.</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Pr="006879C7">
        <w:rPr>
          <w:rFonts w:ascii="Times New Roman" w:eastAsia="Calibri" w:hAnsi="Times New Roman" w:cs="Times New Roman"/>
          <w:sz w:val="12"/>
          <w:szCs w:val="12"/>
        </w:rPr>
        <w:t>Недействительными признаются опросные листы, оформленные ненадлежащим образом.</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9.6. </w:t>
      </w:r>
      <w:r w:rsidRPr="006879C7">
        <w:rPr>
          <w:rFonts w:ascii="Times New Roman" w:eastAsia="Calibri" w:hAnsi="Times New Roman" w:cs="Times New Roman"/>
          <w:sz w:val="12"/>
          <w:szCs w:val="12"/>
        </w:rPr>
        <w:t xml:space="preserve">Протокол составляется в двух экземплярах и подписывается председателем и членами Комиссии. Один экземпляр протокола передается в Собрание Представителей сельского поселения Сургут муниципального района Сергиевский Самарской области, второй - инициатору опроса в течение 2 (двух) дней со дня его подписания. В случае если инициатором опроса является Собрание Представителей сельского поселения Сургут муниципального района Сергиевский Самарской области, протокол составляется Комиссией в одном экземпляре, который передается в Собрание Представителей сельского поселения Сургут муниципального района Сергиевский Самарской области.  </w:t>
      </w:r>
      <w:r w:rsidRPr="006879C7">
        <w:rPr>
          <w:rFonts w:ascii="Times New Roman" w:eastAsia="Calibri" w:hAnsi="Times New Roman" w:cs="Times New Roman"/>
          <w:sz w:val="12"/>
          <w:szCs w:val="12"/>
        </w:rPr>
        <w:tab/>
        <w:t>В Собрание Представителей сельского поселения Сургут муниципального района Сергиевский Самарской области одновременно с протоколом направляются опросные листы, список участников опроса, список лиц, осуществляющих сбор подписей.</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9.7.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9.8. Протокол подлежит официальному опубликованию инициатором проведения опроса в порядке, определенном действующим законодательством, а также может размещаться в сети Интернет на официальном сайте  Администрации муниципального района Сергиевский Самарской области.</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9.9.</w:t>
      </w:r>
      <w:r>
        <w:rPr>
          <w:rFonts w:ascii="Times New Roman" w:eastAsia="Calibri" w:hAnsi="Times New Roman" w:cs="Times New Roman"/>
          <w:sz w:val="12"/>
          <w:szCs w:val="12"/>
        </w:rPr>
        <w:t xml:space="preserve"> </w:t>
      </w:r>
      <w:r w:rsidRPr="006879C7">
        <w:rPr>
          <w:rFonts w:ascii="Times New Roman" w:eastAsia="Calibri" w:hAnsi="Times New Roman" w:cs="Times New Roman"/>
          <w:sz w:val="12"/>
          <w:szCs w:val="12"/>
        </w:rPr>
        <w:t>Материалы опроса хранятся в Собрании Представителей сельского поселения Сургут муниципального района Сергиевский Самарской области в соответствии с действующим законодательством.</w:t>
      </w:r>
    </w:p>
    <w:p w:rsidR="006879C7" w:rsidRPr="006879C7" w:rsidRDefault="006879C7" w:rsidP="006879C7">
      <w:pPr>
        <w:tabs>
          <w:tab w:val="left" w:pos="284"/>
        </w:tabs>
        <w:spacing w:after="0" w:line="240" w:lineRule="auto"/>
        <w:jc w:val="center"/>
        <w:rPr>
          <w:rFonts w:ascii="Times New Roman" w:eastAsia="Calibri" w:hAnsi="Times New Roman" w:cs="Times New Roman"/>
          <w:b/>
          <w:sz w:val="12"/>
          <w:szCs w:val="12"/>
        </w:rPr>
      </w:pPr>
      <w:r w:rsidRPr="006879C7">
        <w:rPr>
          <w:rFonts w:ascii="Times New Roman" w:eastAsia="Calibri" w:hAnsi="Times New Roman" w:cs="Times New Roman"/>
          <w:b/>
          <w:sz w:val="12"/>
          <w:szCs w:val="12"/>
        </w:rPr>
        <w:t>10. Рассмотрение результатов опроса</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10.1. Результаты опроса носят рекомендательный характер.</w:t>
      </w:r>
    </w:p>
    <w:p w:rsidR="006879C7" w:rsidRPr="006879C7"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Pr="006879C7">
        <w:rPr>
          <w:rFonts w:ascii="Times New Roman" w:eastAsia="Calibri" w:hAnsi="Times New Roman" w:cs="Times New Roman"/>
          <w:sz w:val="12"/>
          <w:szCs w:val="12"/>
        </w:rPr>
        <w:t>Результаты опроса подлежат обязательному рассмотрению органами местного самоуправления сельского поселения Сургут муниципального района Сергиевский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w:t>
      </w:r>
    </w:p>
    <w:p w:rsidR="006879C7" w:rsidRPr="006879C7" w:rsidRDefault="006879C7" w:rsidP="006879C7">
      <w:pPr>
        <w:tabs>
          <w:tab w:val="left" w:pos="284"/>
        </w:tabs>
        <w:spacing w:after="0" w:line="240" w:lineRule="auto"/>
        <w:ind w:firstLine="142"/>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proofErr w:type="gramStart"/>
      <w:r w:rsidRPr="006879C7">
        <w:rPr>
          <w:rFonts w:ascii="Times New Roman" w:eastAsia="Calibri" w:hAnsi="Times New Roman" w:cs="Times New Roman"/>
          <w:sz w:val="12"/>
          <w:szCs w:val="12"/>
        </w:rPr>
        <w:t>В случае принятия органами местного самоуправления сельского поселения Сургут муниципального района Сергиевский Самарской области решений, не соответствующих результатам опроса, указанные органы обязаны в течение 10 (десяти) дней после принятия таких решений довести через средства массовой информации до населения сельского поселения Сургут муниципального района Сергиевский Самарской области причины принятия решений.</w:t>
      </w:r>
      <w:proofErr w:type="gramEnd"/>
    </w:p>
    <w:p w:rsidR="006879C7" w:rsidRPr="006879C7" w:rsidRDefault="006879C7" w:rsidP="006879C7">
      <w:pPr>
        <w:tabs>
          <w:tab w:val="left" w:pos="284"/>
        </w:tabs>
        <w:spacing w:after="0" w:line="240" w:lineRule="auto"/>
        <w:ind w:firstLine="142"/>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10.4. Повторное проведение опроса по рассмотренному вопросу (вопросам) может состояться не ранее чем через год.</w:t>
      </w:r>
    </w:p>
    <w:p w:rsidR="00850DE9" w:rsidRDefault="00850DE9" w:rsidP="006879C7">
      <w:pPr>
        <w:tabs>
          <w:tab w:val="left" w:pos="284"/>
        </w:tabs>
        <w:spacing w:after="0" w:line="240" w:lineRule="auto"/>
        <w:jc w:val="center"/>
        <w:rPr>
          <w:rFonts w:ascii="Times New Roman" w:eastAsia="Calibri" w:hAnsi="Times New Roman" w:cs="Times New Roman"/>
          <w:b/>
          <w:sz w:val="12"/>
          <w:szCs w:val="12"/>
        </w:rPr>
      </w:pPr>
    </w:p>
    <w:p w:rsidR="006879C7" w:rsidRPr="006879C7" w:rsidRDefault="006879C7" w:rsidP="006879C7">
      <w:pPr>
        <w:tabs>
          <w:tab w:val="left" w:pos="284"/>
        </w:tabs>
        <w:spacing w:after="0" w:line="240" w:lineRule="auto"/>
        <w:jc w:val="center"/>
        <w:rPr>
          <w:rFonts w:ascii="Times New Roman" w:eastAsia="Calibri" w:hAnsi="Times New Roman" w:cs="Times New Roman"/>
          <w:b/>
          <w:sz w:val="12"/>
          <w:szCs w:val="12"/>
        </w:rPr>
      </w:pPr>
      <w:r w:rsidRPr="006879C7">
        <w:rPr>
          <w:rFonts w:ascii="Times New Roman" w:eastAsia="Calibri" w:hAnsi="Times New Roman" w:cs="Times New Roman"/>
          <w:b/>
          <w:sz w:val="12"/>
          <w:szCs w:val="12"/>
        </w:rPr>
        <w:t>11. Финансовое обеспечение проведения опроса</w:t>
      </w:r>
    </w:p>
    <w:p w:rsidR="00746901" w:rsidRPr="00746901" w:rsidRDefault="006879C7" w:rsidP="006879C7">
      <w:pPr>
        <w:tabs>
          <w:tab w:val="left" w:pos="284"/>
        </w:tabs>
        <w:spacing w:after="0" w:line="240" w:lineRule="auto"/>
        <w:ind w:firstLine="284"/>
        <w:jc w:val="both"/>
        <w:rPr>
          <w:rFonts w:ascii="Times New Roman" w:eastAsia="Calibri" w:hAnsi="Times New Roman" w:cs="Times New Roman"/>
          <w:sz w:val="12"/>
          <w:szCs w:val="12"/>
        </w:rPr>
      </w:pPr>
      <w:r w:rsidRPr="006879C7">
        <w:rPr>
          <w:rFonts w:ascii="Times New Roman" w:eastAsia="Calibri" w:hAnsi="Times New Roman" w:cs="Times New Roman"/>
          <w:sz w:val="12"/>
          <w:szCs w:val="12"/>
        </w:rPr>
        <w:t>Финансирование мероприятий, связанных с подготовкой и проведением опроса, при проведении опроса по инициативе Собрания Представителей сельского поселения Сургут муниципального района Сергиевский Самарской области или, Главы сельского поселения Сургут муниципального района Сергиевский Самарской области осуществляется за счет средств бюджета сельского поселения Сургут муниципального района Сергиевский Самарской области.</w:t>
      </w:r>
    </w:p>
    <w:p w:rsidR="00D75B25" w:rsidRDefault="00D75B25" w:rsidP="00D75B2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СОБРАНИЕ ПРЕДСТАВИТЕЛЕЙ</w:t>
      </w:r>
    </w:p>
    <w:p w:rsidR="00D75B25" w:rsidRPr="0015017C" w:rsidRDefault="00D75B25" w:rsidP="00D75B2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D75B25" w:rsidRPr="0015017C" w:rsidRDefault="00D75B25" w:rsidP="00D75B2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75B25" w:rsidRPr="0015017C" w:rsidRDefault="00D75B25" w:rsidP="00D75B2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75B25" w:rsidRPr="0015017C" w:rsidRDefault="00D75B25" w:rsidP="00D75B25">
      <w:pPr>
        <w:tabs>
          <w:tab w:val="left" w:pos="284"/>
        </w:tabs>
        <w:spacing w:after="0" w:line="240" w:lineRule="auto"/>
        <w:jc w:val="center"/>
        <w:rPr>
          <w:rFonts w:ascii="Times New Roman" w:eastAsia="Calibri" w:hAnsi="Times New Roman" w:cs="Times New Roman"/>
          <w:sz w:val="12"/>
          <w:szCs w:val="12"/>
        </w:rPr>
      </w:pPr>
    </w:p>
    <w:p w:rsidR="00D75B25" w:rsidRPr="0015017C" w:rsidRDefault="00D75B25" w:rsidP="00D75B2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D75B25" w:rsidRPr="00930AEB" w:rsidRDefault="00D75B25" w:rsidP="00D75B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w:t>
      </w:r>
    </w:p>
    <w:p w:rsidR="00D75B25" w:rsidRPr="00D75B25" w:rsidRDefault="00D75B25" w:rsidP="00D75B25">
      <w:pPr>
        <w:tabs>
          <w:tab w:val="left" w:pos="284"/>
        </w:tabs>
        <w:spacing w:after="0" w:line="240" w:lineRule="auto"/>
        <w:jc w:val="center"/>
        <w:rPr>
          <w:rFonts w:ascii="Times New Roman" w:eastAsia="Calibri" w:hAnsi="Times New Roman" w:cs="Times New Roman"/>
          <w:b/>
          <w:sz w:val="12"/>
          <w:szCs w:val="12"/>
        </w:rPr>
      </w:pPr>
      <w:r w:rsidRPr="00D75B25">
        <w:rPr>
          <w:rFonts w:ascii="Times New Roman" w:eastAsia="Calibri" w:hAnsi="Times New Roman" w:cs="Times New Roman"/>
          <w:b/>
          <w:sz w:val="12"/>
          <w:szCs w:val="12"/>
        </w:rPr>
        <w:t>Об утверждении Положения «О порядке назначения и проведения опроса граждан на территории</w:t>
      </w:r>
    </w:p>
    <w:p w:rsidR="00D75B25" w:rsidRPr="00D75B25" w:rsidRDefault="00D75B25" w:rsidP="00D75B25">
      <w:pPr>
        <w:tabs>
          <w:tab w:val="left" w:pos="284"/>
        </w:tabs>
        <w:spacing w:after="0" w:line="240" w:lineRule="auto"/>
        <w:jc w:val="center"/>
        <w:rPr>
          <w:rFonts w:ascii="Times New Roman" w:eastAsia="Calibri" w:hAnsi="Times New Roman" w:cs="Times New Roman"/>
          <w:b/>
          <w:sz w:val="12"/>
          <w:szCs w:val="12"/>
        </w:rPr>
      </w:pPr>
      <w:r w:rsidRPr="00D75B25">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w:t>
      </w:r>
    </w:p>
    <w:p w:rsidR="00D75B25" w:rsidRPr="00D75B25" w:rsidRDefault="00D75B25" w:rsidP="00D75B25">
      <w:pPr>
        <w:tabs>
          <w:tab w:val="left" w:pos="284"/>
        </w:tabs>
        <w:spacing w:after="0" w:line="240" w:lineRule="auto"/>
        <w:ind w:firstLine="284"/>
        <w:jc w:val="both"/>
        <w:rPr>
          <w:rFonts w:ascii="Times New Roman" w:eastAsia="Calibri" w:hAnsi="Times New Roman" w:cs="Times New Roman"/>
          <w:sz w:val="12"/>
          <w:szCs w:val="12"/>
        </w:rPr>
      </w:pPr>
    </w:p>
    <w:p w:rsidR="00D75B25" w:rsidRPr="00D75B25" w:rsidRDefault="00D75B25" w:rsidP="00D75B25">
      <w:pPr>
        <w:tabs>
          <w:tab w:val="left" w:pos="284"/>
        </w:tabs>
        <w:spacing w:after="0" w:line="240" w:lineRule="auto"/>
        <w:ind w:firstLine="284"/>
        <w:jc w:val="both"/>
        <w:rPr>
          <w:rFonts w:ascii="Times New Roman" w:eastAsia="Calibri" w:hAnsi="Times New Roman" w:cs="Times New Roman"/>
          <w:sz w:val="12"/>
          <w:szCs w:val="12"/>
        </w:rPr>
      </w:pPr>
      <w:r w:rsidRPr="00D75B25">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D75B25">
        <w:rPr>
          <w:rFonts w:ascii="Times New Roman" w:eastAsia="Calibri" w:hAnsi="Times New Roman" w:cs="Times New Roman"/>
          <w:sz w:val="12"/>
          <w:szCs w:val="12"/>
        </w:rPr>
        <w:t>сельского поселения  Черновка</w:t>
      </w:r>
      <w:r>
        <w:rPr>
          <w:rFonts w:ascii="Times New Roman" w:eastAsia="Calibri" w:hAnsi="Times New Roman" w:cs="Times New Roman"/>
          <w:sz w:val="12"/>
          <w:szCs w:val="12"/>
        </w:rPr>
        <w:t xml:space="preserve"> </w:t>
      </w:r>
      <w:r w:rsidRPr="00D75B25">
        <w:rPr>
          <w:rFonts w:ascii="Times New Roman" w:eastAsia="Calibri" w:hAnsi="Times New Roman" w:cs="Times New Roman"/>
          <w:sz w:val="12"/>
          <w:szCs w:val="12"/>
        </w:rPr>
        <w:t>муниципального района Сергиевский Самарской области</w:t>
      </w:r>
    </w:p>
    <w:p w:rsidR="00D75B25" w:rsidRPr="00D75B25" w:rsidRDefault="00D75B25" w:rsidP="00D75B25">
      <w:pPr>
        <w:tabs>
          <w:tab w:val="left" w:pos="284"/>
        </w:tabs>
        <w:spacing w:after="0" w:line="240" w:lineRule="auto"/>
        <w:ind w:firstLine="284"/>
        <w:jc w:val="both"/>
        <w:rPr>
          <w:rFonts w:ascii="Times New Roman" w:eastAsia="Calibri" w:hAnsi="Times New Roman" w:cs="Times New Roman"/>
          <w:sz w:val="12"/>
          <w:szCs w:val="12"/>
        </w:rPr>
      </w:pPr>
      <w:proofErr w:type="gramStart"/>
      <w:r w:rsidRPr="00D75B25">
        <w:rPr>
          <w:rFonts w:ascii="Times New Roman" w:eastAsia="Calibri" w:hAnsi="Times New Roman" w:cs="Times New Roman"/>
          <w:sz w:val="12"/>
          <w:szCs w:val="12"/>
        </w:rPr>
        <w:t>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Черновка муниципального района Сергиевский Самарской области, Собрание Представителей сельского</w:t>
      </w:r>
      <w:proofErr w:type="gramEnd"/>
      <w:r w:rsidRPr="00D75B25">
        <w:rPr>
          <w:rFonts w:ascii="Times New Roman" w:eastAsia="Calibri" w:hAnsi="Times New Roman" w:cs="Times New Roman"/>
          <w:sz w:val="12"/>
          <w:szCs w:val="12"/>
        </w:rPr>
        <w:t xml:space="preserve"> поселения Черновка муниципального района Сергиевский Самарской области</w:t>
      </w:r>
    </w:p>
    <w:p w:rsidR="00D75B25" w:rsidRPr="00D75B25" w:rsidRDefault="00D75B25" w:rsidP="00D75B25">
      <w:pPr>
        <w:tabs>
          <w:tab w:val="left" w:pos="284"/>
        </w:tabs>
        <w:spacing w:after="0" w:line="240" w:lineRule="auto"/>
        <w:ind w:firstLine="284"/>
        <w:jc w:val="both"/>
        <w:rPr>
          <w:rFonts w:ascii="Times New Roman" w:eastAsia="Calibri" w:hAnsi="Times New Roman" w:cs="Times New Roman"/>
          <w:b/>
          <w:sz w:val="12"/>
          <w:szCs w:val="12"/>
        </w:rPr>
      </w:pPr>
      <w:r w:rsidRPr="00D75B25">
        <w:rPr>
          <w:rFonts w:ascii="Times New Roman" w:eastAsia="Calibri" w:hAnsi="Times New Roman" w:cs="Times New Roman"/>
          <w:b/>
          <w:sz w:val="12"/>
          <w:szCs w:val="12"/>
        </w:rPr>
        <w:t>РЕШИЛО:</w:t>
      </w:r>
    </w:p>
    <w:p w:rsidR="00D75B25" w:rsidRPr="00D75B25" w:rsidRDefault="00D75B25" w:rsidP="00D75B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75B25">
        <w:rPr>
          <w:rFonts w:ascii="Times New Roman" w:eastAsia="Calibri" w:hAnsi="Times New Roman" w:cs="Times New Roman"/>
          <w:sz w:val="12"/>
          <w:szCs w:val="12"/>
        </w:rPr>
        <w:t>Утвердить Положение «О порядке назначения и проведения опроса граждан</w:t>
      </w:r>
      <w:r>
        <w:rPr>
          <w:rFonts w:ascii="Times New Roman" w:eastAsia="Calibri" w:hAnsi="Times New Roman" w:cs="Times New Roman"/>
          <w:sz w:val="12"/>
          <w:szCs w:val="12"/>
        </w:rPr>
        <w:t xml:space="preserve"> </w:t>
      </w:r>
      <w:r w:rsidRPr="00D75B25">
        <w:rPr>
          <w:rFonts w:ascii="Times New Roman" w:eastAsia="Calibri" w:hAnsi="Times New Roman" w:cs="Times New Roman"/>
          <w:sz w:val="12"/>
          <w:szCs w:val="12"/>
        </w:rPr>
        <w:t xml:space="preserve"> на территории сельского поселения Черновка муниципального района Сергиевский Самарской области» согласно Приложению.</w:t>
      </w:r>
    </w:p>
    <w:p w:rsidR="00D75B25" w:rsidRPr="00D75B25" w:rsidRDefault="00D75B25" w:rsidP="00D75B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75B25">
        <w:rPr>
          <w:rFonts w:ascii="Times New Roman" w:eastAsia="Calibri" w:hAnsi="Times New Roman" w:cs="Times New Roman"/>
          <w:sz w:val="12"/>
          <w:szCs w:val="12"/>
        </w:rPr>
        <w:t>Опубликовать настоящее Решение в газете «Сергиевский вестник».</w:t>
      </w:r>
    </w:p>
    <w:p w:rsidR="00D75B25" w:rsidRPr="00D75B25" w:rsidRDefault="00D75B25" w:rsidP="00D75B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75B25">
        <w:rPr>
          <w:rFonts w:ascii="Times New Roman" w:eastAsia="Calibri" w:hAnsi="Times New Roman" w:cs="Times New Roman"/>
          <w:sz w:val="12"/>
          <w:szCs w:val="12"/>
        </w:rPr>
        <w:t>Настоящее Решение вступает в силу со дня его официального  опубликования.</w:t>
      </w:r>
    </w:p>
    <w:p w:rsidR="00D75B25" w:rsidRPr="00D75B25" w:rsidRDefault="00D75B25" w:rsidP="00D75B25">
      <w:pPr>
        <w:tabs>
          <w:tab w:val="left" w:pos="284"/>
        </w:tabs>
        <w:spacing w:after="0" w:line="240" w:lineRule="auto"/>
        <w:jc w:val="right"/>
        <w:rPr>
          <w:rFonts w:ascii="Times New Roman" w:eastAsia="Calibri" w:hAnsi="Times New Roman" w:cs="Times New Roman"/>
          <w:sz w:val="12"/>
          <w:szCs w:val="12"/>
        </w:rPr>
      </w:pPr>
      <w:r w:rsidRPr="00D75B2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75B25">
        <w:rPr>
          <w:rFonts w:ascii="Times New Roman" w:eastAsia="Calibri" w:hAnsi="Times New Roman" w:cs="Times New Roman"/>
          <w:sz w:val="12"/>
          <w:szCs w:val="12"/>
        </w:rPr>
        <w:t>сельского поселения  Черновка</w:t>
      </w:r>
    </w:p>
    <w:p w:rsidR="00D75B25" w:rsidRDefault="00D75B25" w:rsidP="00D75B25">
      <w:pPr>
        <w:tabs>
          <w:tab w:val="left" w:pos="284"/>
        </w:tabs>
        <w:spacing w:after="0" w:line="240" w:lineRule="auto"/>
        <w:jc w:val="right"/>
        <w:rPr>
          <w:rFonts w:ascii="Times New Roman" w:eastAsia="Calibri" w:hAnsi="Times New Roman" w:cs="Times New Roman"/>
          <w:sz w:val="12"/>
          <w:szCs w:val="12"/>
        </w:rPr>
      </w:pPr>
      <w:r w:rsidRPr="00D75B25">
        <w:rPr>
          <w:rFonts w:ascii="Times New Roman" w:eastAsia="Calibri" w:hAnsi="Times New Roman" w:cs="Times New Roman"/>
          <w:sz w:val="12"/>
          <w:szCs w:val="12"/>
        </w:rPr>
        <w:t>муниципального района Сергиевский</w:t>
      </w:r>
    </w:p>
    <w:p w:rsidR="00D75B25" w:rsidRPr="00D75B25" w:rsidRDefault="00D75B25" w:rsidP="00D75B25">
      <w:pPr>
        <w:tabs>
          <w:tab w:val="left" w:pos="284"/>
        </w:tabs>
        <w:spacing w:after="0" w:line="240" w:lineRule="auto"/>
        <w:jc w:val="right"/>
        <w:rPr>
          <w:rFonts w:ascii="Times New Roman" w:eastAsia="Calibri" w:hAnsi="Times New Roman" w:cs="Times New Roman"/>
          <w:sz w:val="12"/>
          <w:szCs w:val="12"/>
        </w:rPr>
      </w:pPr>
      <w:r w:rsidRPr="00D75B25">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D75B25">
        <w:rPr>
          <w:rFonts w:ascii="Times New Roman" w:eastAsia="Calibri" w:hAnsi="Times New Roman" w:cs="Times New Roman"/>
          <w:sz w:val="12"/>
          <w:szCs w:val="12"/>
        </w:rPr>
        <w:t>Милюкова</w:t>
      </w:r>
    </w:p>
    <w:p w:rsidR="00D75B25" w:rsidRPr="00D75B25" w:rsidRDefault="00D75B25" w:rsidP="00D75B25">
      <w:pPr>
        <w:tabs>
          <w:tab w:val="left" w:pos="284"/>
        </w:tabs>
        <w:spacing w:after="0" w:line="240" w:lineRule="auto"/>
        <w:jc w:val="right"/>
        <w:rPr>
          <w:rFonts w:ascii="Times New Roman" w:eastAsia="Calibri" w:hAnsi="Times New Roman" w:cs="Times New Roman"/>
          <w:sz w:val="12"/>
          <w:szCs w:val="12"/>
        </w:rPr>
      </w:pPr>
    </w:p>
    <w:p w:rsidR="00D75B25" w:rsidRPr="00D75B25" w:rsidRDefault="00D75B25" w:rsidP="00D75B25">
      <w:pPr>
        <w:tabs>
          <w:tab w:val="left" w:pos="284"/>
        </w:tabs>
        <w:spacing w:after="0" w:line="240" w:lineRule="auto"/>
        <w:jc w:val="right"/>
        <w:rPr>
          <w:rFonts w:ascii="Times New Roman" w:eastAsia="Calibri" w:hAnsi="Times New Roman" w:cs="Times New Roman"/>
          <w:sz w:val="12"/>
          <w:szCs w:val="12"/>
        </w:rPr>
      </w:pPr>
      <w:r w:rsidRPr="00D75B25">
        <w:rPr>
          <w:rFonts w:ascii="Times New Roman" w:eastAsia="Calibri" w:hAnsi="Times New Roman" w:cs="Times New Roman"/>
          <w:sz w:val="12"/>
          <w:szCs w:val="12"/>
        </w:rPr>
        <w:t>Глава сельского поселения Черновка</w:t>
      </w:r>
    </w:p>
    <w:p w:rsidR="00D75B25" w:rsidRDefault="00D75B25" w:rsidP="00D75B25">
      <w:pPr>
        <w:tabs>
          <w:tab w:val="left" w:pos="284"/>
        </w:tabs>
        <w:spacing w:after="0" w:line="240" w:lineRule="auto"/>
        <w:jc w:val="right"/>
        <w:rPr>
          <w:rFonts w:ascii="Times New Roman" w:eastAsia="Calibri" w:hAnsi="Times New Roman" w:cs="Times New Roman"/>
          <w:sz w:val="12"/>
          <w:szCs w:val="12"/>
        </w:rPr>
      </w:pPr>
      <w:r w:rsidRPr="00D75B25">
        <w:rPr>
          <w:rFonts w:ascii="Times New Roman" w:eastAsia="Calibri" w:hAnsi="Times New Roman" w:cs="Times New Roman"/>
          <w:sz w:val="12"/>
          <w:szCs w:val="12"/>
        </w:rPr>
        <w:t>муниципального района Сергиевский</w:t>
      </w:r>
    </w:p>
    <w:p w:rsidR="00D75B25" w:rsidRPr="00D75B25" w:rsidRDefault="00D75B25" w:rsidP="00D75B25">
      <w:pPr>
        <w:tabs>
          <w:tab w:val="left" w:pos="284"/>
        </w:tabs>
        <w:spacing w:after="0" w:line="240" w:lineRule="auto"/>
        <w:jc w:val="right"/>
        <w:rPr>
          <w:rFonts w:ascii="Times New Roman" w:eastAsia="Calibri" w:hAnsi="Times New Roman" w:cs="Times New Roman"/>
          <w:sz w:val="12"/>
          <w:szCs w:val="12"/>
        </w:rPr>
      </w:pPr>
      <w:r w:rsidRPr="00D75B25">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D75B25">
        <w:rPr>
          <w:rFonts w:ascii="Times New Roman" w:eastAsia="Calibri" w:hAnsi="Times New Roman" w:cs="Times New Roman"/>
          <w:sz w:val="12"/>
          <w:szCs w:val="12"/>
        </w:rPr>
        <w:t>Беляев</w:t>
      </w:r>
    </w:p>
    <w:p w:rsidR="00996F8D" w:rsidRPr="00996F8D" w:rsidRDefault="00996F8D" w:rsidP="00996F8D">
      <w:pPr>
        <w:tabs>
          <w:tab w:val="left" w:pos="284"/>
        </w:tabs>
        <w:spacing w:after="0" w:line="240" w:lineRule="auto"/>
        <w:jc w:val="both"/>
        <w:rPr>
          <w:rFonts w:ascii="Times New Roman" w:eastAsia="Calibri" w:hAnsi="Times New Roman" w:cs="Times New Roman"/>
          <w:sz w:val="12"/>
          <w:szCs w:val="12"/>
        </w:rPr>
      </w:pPr>
    </w:p>
    <w:p w:rsidR="00744C96" w:rsidRPr="0015017C" w:rsidRDefault="00744C96" w:rsidP="00744C96">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744C96" w:rsidRPr="0015017C" w:rsidRDefault="00744C96" w:rsidP="00744C96">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Черновка</w:t>
      </w:r>
    </w:p>
    <w:p w:rsidR="00744C96" w:rsidRPr="0015017C" w:rsidRDefault="00744C96" w:rsidP="00744C96">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744C96" w:rsidRDefault="00744C96" w:rsidP="00744C96">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9 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AE1A2D" w:rsidRPr="00AE1A2D" w:rsidRDefault="00AE1A2D" w:rsidP="00AE1A2D">
      <w:pPr>
        <w:tabs>
          <w:tab w:val="left" w:pos="284"/>
        </w:tabs>
        <w:spacing w:after="0" w:line="240" w:lineRule="auto"/>
        <w:jc w:val="center"/>
        <w:rPr>
          <w:rFonts w:ascii="Times New Roman" w:eastAsia="Calibri" w:hAnsi="Times New Roman" w:cs="Times New Roman"/>
          <w:b/>
          <w:sz w:val="12"/>
          <w:szCs w:val="12"/>
        </w:rPr>
      </w:pPr>
      <w:r w:rsidRPr="00AE1A2D">
        <w:rPr>
          <w:rFonts w:ascii="Times New Roman" w:eastAsia="Calibri" w:hAnsi="Times New Roman" w:cs="Times New Roman"/>
          <w:b/>
          <w:sz w:val="12"/>
          <w:szCs w:val="12"/>
        </w:rPr>
        <w:t>ПОЛОЖЕНИЕ О ПОРЯДКЕ НАЗНАЧЕНИЯ И ПРОВЕДЕНИЯ ОПРОСА  ГРАЖДАН НА ТЕРРИТОРИИ</w:t>
      </w:r>
    </w:p>
    <w:p w:rsidR="00AE1A2D" w:rsidRPr="00AE1A2D" w:rsidRDefault="00AE1A2D" w:rsidP="00AE1A2D">
      <w:pPr>
        <w:tabs>
          <w:tab w:val="left" w:pos="284"/>
        </w:tabs>
        <w:spacing w:after="0" w:line="240" w:lineRule="auto"/>
        <w:jc w:val="center"/>
        <w:rPr>
          <w:rFonts w:ascii="Times New Roman" w:eastAsia="Calibri" w:hAnsi="Times New Roman" w:cs="Times New Roman"/>
          <w:b/>
          <w:sz w:val="12"/>
          <w:szCs w:val="12"/>
        </w:rPr>
      </w:pPr>
      <w:r w:rsidRPr="00AE1A2D">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w:t>
      </w:r>
    </w:p>
    <w:p w:rsidR="00AE1A2D" w:rsidRPr="00AE1A2D" w:rsidRDefault="00AE1A2D" w:rsidP="00AE1A2D">
      <w:pPr>
        <w:tabs>
          <w:tab w:val="left" w:pos="284"/>
        </w:tabs>
        <w:spacing w:after="0" w:line="240" w:lineRule="auto"/>
        <w:jc w:val="center"/>
        <w:rPr>
          <w:rFonts w:ascii="Times New Roman" w:eastAsia="Calibri" w:hAnsi="Times New Roman" w:cs="Times New Roman"/>
          <w:b/>
          <w:sz w:val="12"/>
          <w:szCs w:val="12"/>
        </w:rPr>
      </w:pPr>
      <w:r w:rsidRPr="00AE1A2D">
        <w:rPr>
          <w:rFonts w:ascii="Times New Roman" w:eastAsia="Calibri" w:hAnsi="Times New Roman" w:cs="Times New Roman"/>
          <w:b/>
          <w:sz w:val="12"/>
          <w:szCs w:val="12"/>
        </w:rPr>
        <w:t>1. Общие положения</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 xml:space="preserve">1.1. </w:t>
      </w:r>
      <w:proofErr w:type="gramStart"/>
      <w:r w:rsidRPr="00AE1A2D">
        <w:rPr>
          <w:rFonts w:ascii="Times New Roman" w:eastAsia="Calibri" w:hAnsi="Times New Roman" w:cs="Times New Roman"/>
          <w:sz w:val="12"/>
          <w:szCs w:val="12"/>
        </w:rPr>
        <w:t>Настоящее Положение разработано 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сельского поселения Черновка муниципального района Сергиевский Самарской области</w:t>
      </w:r>
      <w:proofErr w:type="gramEnd"/>
      <w:r w:rsidRPr="00AE1A2D">
        <w:rPr>
          <w:rFonts w:ascii="Times New Roman" w:eastAsia="Calibri" w:hAnsi="Times New Roman" w:cs="Times New Roman"/>
          <w:sz w:val="12"/>
          <w:szCs w:val="12"/>
        </w:rPr>
        <w:t xml:space="preserve"> и устанавливает порядок назначения, проведения и установления результатов опроса граждан на территории сельского поселения Черновка муниципального района Сергиевский Самарской области (далее - опрос).</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AE1A2D">
        <w:rPr>
          <w:rFonts w:ascii="Times New Roman" w:eastAsia="Calibri" w:hAnsi="Times New Roman" w:cs="Times New Roman"/>
          <w:sz w:val="12"/>
          <w:szCs w:val="12"/>
        </w:rPr>
        <w:t>Опрос является формой непосредственного участия населения в осуществлении местного самоуправления на территории сельского поселения Черновка  муниципального района Сергиевский Самарской области.</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proofErr w:type="gramStart"/>
      <w:r w:rsidRPr="00AE1A2D">
        <w:rPr>
          <w:rFonts w:ascii="Times New Roman" w:eastAsia="Calibri" w:hAnsi="Times New Roman" w:cs="Times New Roman"/>
          <w:sz w:val="12"/>
          <w:szCs w:val="12"/>
        </w:rPr>
        <w:t>Опрос проводится на всей территории сельского поселения Черновка муниципального района Сергиевский Самарской области или на части его территории для выявления мнения населения и его учета при принятии решений органами местного самоуправления сельского поселения Черновка муниципального района Сергиевский Самарской области и должностными лицами местного самоуправления сельского поселения Черновка муниципального района Сергиевский Самарской области, а также органами государственной власти Самарской области.</w:t>
      </w:r>
      <w:proofErr w:type="gramEnd"/>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1.4 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1.5. В опросе имеют право участвовать жители сельского поселения Черновка муниципального района Сергиевский Самарской области, обладающие избирательным правом.</w:t>
      </w:r>
    </w:p>
    <w:p w:rsidR="00AE1A2D" w:rsidRPr="00AE1A2D" w:rsidRDefault="00AE1A2D" w:rsidP="00AE1A2D">
      <w:pPr>
        <w:tabs>
          <w:tab w:val="left" w:pos="284"/>
        </w:tabs>
        <w:spacing w:after="0" w:line="240" w:lineRule="auto"/>
        <w:jc w:val="center"/>
        <w:rPr>
          <w:rFonts w:ascii="Times New Roman" w:eastAsia="Calibri" w:hAnsi="Times New Roman" w:cs="Times New Roman"/>
          <w:b/>
          <w:sz w:val="12"/>
          <w:szCs w:val="12"/>
        </w:rPr>
      </w:pPr>
      <w:r w:rsidRPr="00AE1A2D">
        <w:rPr>
          <w:rFonts w:ascii="Times New Roman" w:eastAsia="Calibri" w:hAnsi="Times New Roman" w:cs="Times New Roman"/>
          <w:b/>
          <w:sz w:val="12"/>
          <w:szCs w:val="12"/>
        </w:rPr>
        <w:t>2. Вопросы, выносимые на опрос</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 xml:space="preserve">2.1. На опрос могут быть </w:t>
      </w:r>
      <w:proofErr w:type="gramStart"/>
      <w:r w:rsidRPr="00AE1A2D">
        <w:rPr>
          <w:rFonts w:ascii="Times New Roman" w:eastAsia="Calibri" w:hAnsi="Times New Roman" w:cs="Times New Roman"/>
          <w:sz w:val="12"/>
          <w:szCs w:val="12"/>
        </w:rPr>
        <w:t>вынесены</w:t>
      </w:r>
      <w:proofErr w:type="gramEnd"/>
      <w:r w:rsidRPr="00AE1A2D">
        <w:rPr>
          <w:rFonts w:ascii="Times New Roman" w:eastAsia="Calibri" w:hAnsi="Times New Roman" w:cs="Times New Roman"/>
          <w:sz w:val="12"/>
          <w:szCs w:val="12"/>
        </w:rPr>
        <w:t>:</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а) решения, планируемые к принятию органами местного самоуправления сельского поселения Черновка муниципального района Сергиевский Самарской области и должностными лицами местного самоуправления по вопросам местного значения сельского поселения Черновка муниципального района Сергиевский Самарской области;</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б) вопросы об изменении целевого назначения земель сельского поселения Черновка  муниципального района Сергиевский Самарской области для объектов регионального и межрегионального значения.</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2.2. Вопрос, выносимый на опрос, должен быть сформулирован четко и ясно, не допускать возможности его различного толкования и подразумевать только однозначный ответ.</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2.3. Допускается проведение опроса по нескольким вопросам.</w:t>
      </w:r>
    </w:p>
    <w:p w:rsidR="00AE1A2D" w:rsidRPr="00AE1A2D" w:rsidRDefault="00AE1A2D" w:rsidP="00AE1A2D">
      <w:pPr>
        <w:tabs>
          <w:tab w:val="left" w:pos="284"/>
        </w:tabs>
        <w:spacing w:after="0" w:line="240" w:lineRule="auto"/>
        <w:jc w:val="center"/>
        <w:rPr>
          <w:rFonts w:ascii="Times New Roman" w:eastAsia="Calibri" w:hAnsi="Times New Roman" w:cs="Times New Roman"/>
          <w:b/>
          <w:sz w:val="12"/>
          <w:szCs w:val="12"/>
        </w:rPr>
      </w:pPr>
      <w:r w:rsidRPr="00AE1A2D">
        <w:rPr>
          <w:rFonts w:ascii="Times New Roman" w:eastAsia="Calibri" w:hAnsi="Times New Roman" w:cs="Times New Roman"/>
          <w:b/>
          <w:sz w:val="12"/>
          <w:szCs w:val="12"/>
        </w:rPr>
        <w:t>3. Инициатива проведения опроса</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3.1. Опрос проводится по инициативе:</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а) Собрания Представителей сельского поселения Черновка муниципального района Сергиевский Самарской области или Главы сельского поселения Черновка муниципального района Сергиевский Самарской области - по вопросам местного значения;</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б) </w:t>
      </w:r>
      <w:r w:rsidRPr="00AE1A2D">
        <w:rPr>
          <w:rFonts w:ascii="Times New Roman" w:eastAsia="Calibri" w:hAnsi="Times New Roman" w:cs="Times New Roman"/>
          <w:sz w:val="12"/>
          <w:szCs w:val="12"/>
        </w:rPr>
        <w:t>органов государственной власти Самарской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3.2. Инициатива Собрания Представителей сельского поселения Черновка муниципального района Сергиевский Самарской области о проведении опроса может исходить от группы депутатов численностью не менее  пяти человек от установленной численности депутатов Собрания Представителей сельского поселения Черновка муниципального района Сергиевский Самарской области.</w:t>
      </w:r>
    </w:p>
    <w:p w:rsidR="0099510B"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 xml:space="preserve">3.3. </w:t>
      </w:r>
      <w:proofErr w:type="gramStart"/>
      <w:r w:rsidRPr="00AE1A2D">
        <w:rPr>
          <w:rFonts w:ascii="Times New Roman" w:eastAsia="Calibri" w:hAnsi="Times New Roman" w:cs="Times New Roman"/>
          <w:sz w:val="12"/>
          <w:szCs w:val="12"/>
        </w:rPr>
        <w:t xml:space="preserve">Инициатор проведения опроса направляет на имя председателя Собрания Представителей сельского поселения Черновка муниципального района Сергиевский Самарской области  обращение о включении вопроса о проведении опроса в повестку очередного заседания Собрания Представителей сельского поселения Черновка  муниципального района Сергиевский с обоснованием необходимости проведения такого опроса, а также информацию о численности населения соответствующей территории сельского поселения Черновка </w:t>
      </w:r>
      <w:proofErr w:type="gramEnd"/>
    </w:p>
    <w:p w:rsidR="00AE1A2D" w:rsidRPr="00AE1A2D" w:rsidRDefault="00AE1A2D" w:rsidP="0099510B">
      <w:pPr>
        <w:tabs>
          <w:tab w:val="left" w:pos="284"/>
        </w:tabs>
        <w:spacing w:after="0" w:line="240" w:lineRule="auto"/>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lastRenderedPageBreak/>
        <w:t>муниципального района Сергиевский Самарской области, на которой планируется проведение опроса.</w:t>
      </w:r>
    </w:p>
    <w:p w:rsidR="00AE1A2D" w:rsidRPr="00AE1A2D" w:rsidRDefault="00AE1A2D" w:rsidP="00AE1A2D">
      <w:pPr>
        <w:tabs>
          <w:tab w:val="left" w:pos="284"/>
        </w:tabs>
        <w:spacing w:after="0" w:line="240" w:lineRule="auto"/>
        <w:jc w:val="center"/>
        <w:rPr>
          <w:rFonts w:ascii="Times New Roman" w:eastAsia="Calibri" w:hAnsi="Times New Roman" w:cs="Times New Roman"/>
          <w:b/>
          <w:sz w:val="12"/>
          <w:szCs w:val="12"/>
        </w:rPr>
      </w:pPr>
      <w:r w:rsidRPr="00AE1A2D">
        <w:rPr>
          <w:rFonts w:ascii="Times New Roman" w:eastAsia="Calibri" w:hAnsi="Times New Roman" w:cs="Times New Roman"/>
          <w:b/>
          <w:sz w:val="12"/>
          <w:szCs w:val="12"/>
        </w:rPr>
        <w:t>4. Порядок принятия решения о назначении опроса</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AE1A2D">
        <w:rPr>
          <w:rFonts w:ascii="Times New Roman" w:eastAsia="Calibri" w:hAnsi="Times New Roman" w:cs="Times New Roman"/>
          <w:sz w:val="12"/>
          <w:szCs w:val="12"/>
        </w:rPr>
        <w:t xml:space="preserve">Решение о назначении опроса принимается простым большинством </w:t>
      </w:r>
      <w:proofErr w:type="gramStart"/>
      <w:r w:rsidRPr="00AE1A2D">
        <w:rPr>
          <w:rFonts w:ascii="Times New Roman" w:eastAsia="Calibri" w:hAnsi="Times New Roman" w:cs="Times New Roman"/>
          <w:sz w:val="12"/>
          <w:szCs w:val="12"/>
        </w:rPr>
        <w:t>голосов депутатов Собрания Представителей сельского поселения</w:t>
      </w:r>
      <w:proofErr w:type="gramEnd"/>
      <w:r w:rsidRPr="00AE1A2D">
        <w:rPr>
          <w:rFonts w:ascii="Times New Roman" w:eastAsia="Calibri" w:hAnsi="Times New Roman" w:cs="Times New Roman"/>
          <w:sz w:val="12"/>
          <w:szCs w:val="12"/>
        </w:rPr>
        <w:t xml:space="preserve"> Черновка муниципального района Сергиевский Самарской области.</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4.2. В Решении Собрания Представителей сельского поселения Черновка муниципального района Сергиевский Самарской области о назначении опроса устанавливаются:</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а) дата и сроки проведения опроса;</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proofErr w:type="gramStart"/>
      <w:r w:rsidRPr="00AE1A2D">
        <w:rPr>
          <w:rFonts w:ascii="Times New Roman" w:eastAsia="Calibri" w:hAnsi="Times New Roman" w:cs="Times New Roman"/>
          <w:sz w:val="12"/>
          <w:szCs w:val="12"/>
        </w:rPr>
        <w:t>б) формулировка вопроса (вопросов), предлагаемого (предлагаемых) при проведении опроса;</w:t>
      </w:r>
      <w:proofErr w:type="gramEnd"/>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в) методика проведения опроса;</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г) форма опросного листа;</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д) минимальная численность жителей муниципального образования, участвующих в опросе.</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4.3. Опрос проводится в сроки, установленные решением Собрания Представителей сельского поселения Черновка муниципального района Сергиевский Самарской области о назначении опроса, но не ранее чем через десять   дней после принятия Решения о его назначении.</w:t>
      </w:r>
    </w:p>
    <w:p w:rsidR="00AE1A2D" w:rsidRPr="00AE1A2D" w:rsidRDefault="00AE1A2D" w:rsidP="00AE1A2D">
      <w:pPr>
        <w:tabs>
          <w:tab w:val="left" w:pos="284"/>
        </w:tabs>
        <w:spacing w:after="0" w:line="240" w:lineRule="auto"/>
        <w:jc w:val="center"/>
        <w:rPr>
          <w:rFonts w:ascii="Times New Roman" w:eastAsia="Calibri" w:hAnsi="Times New Roman" w:cs="Times New Roman"/>
          <w:b/>
          <w:sz w:val="12"/>
          <w:szCs w:val="12"/>
        </w:rPr>
      </w:pPr>
      <w:r w:rsidRPr="00AE1A2D">
        <w:rPr>
          <w:rFonts w:ascii="Times New Roman" w:eastAsia="Calibri" w:hAnsi="Times New Roman" w:cs="Times New Roman"/>
          <w:b/>
          <w:sz w:val="12"/>
          <w:szCs w:val="12"/>
        </w:rPr>
        <w:t>5. Порядок формирования и организации работы Комиссии по проведению опроса</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5.1. Для  организации проведения опроса Собрание Представителей сельского поселения Черновка муниципального района Сергиевский Самарской области формирует комиссию по проведению опроса (далее - Комиссия).</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5.2. В состав Комиссии входят председатель Комиссии, секретарь Комиссии и члены Комиссии.</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5.3. Персональный состав Комиссии утверждается Решением Собрания Представителей сельского поселения Черновка муниципального района Сергиевский Самарской области на основе предложений инициаторов проведения опроса.</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5.4. В состав Комиссии в обязательном порядке включаются депутаты Собрания Представителей сельского поселения Черновка муниципального района Сергиевский Самарской области и представители администрации сельского поселения Черновка муниципального района Сергиевский Самарской области. В состав Комиссии могут быть включены представители органов государственной власти Самарской области, муниципальных предприятий и учреждений, общественных объединений, действующих на территории сельского поселения Черновка муниципального района Сергиевский Самарской области   в зависимости от вопроса, выносимого на опрос.</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5.5. Численный состав Комиссии формируется в зависимости от территории проведения опроса и должен составлять не менее 3-х человек.</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5.6. Дата первого заседания Комиссии устанавливается Решением Собрания Представителей сельского поселения Черновка муниципального района Сергиевский Самарской области.</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5.7. Председатель Комиссии и секретарь Комиссии избираются на первом заседании Комиссии из числа членов Комиссии простым большинством голосов.</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5.8. Деятельность Комиссии осуществляется на основе коллегиальности.</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5.9. Заседание Комиссии считается правомочным, если в нем приняли участие не менее половины от установленного числа ее членов.</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5.10. Решения Комиссии принимаются открытым голосованием простым большинством голосов от числа присутствующих на заседании. При равном количестве голосов, поданных «за» и «против», голос председателя Комиссии является решающим.</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5.11. На заседании Комиссии ведется протокол, в котором отражаются решения Комиссии.</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5.12. Протокол подписывается председателем Комиссии и секретарем Комиссии.</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5.13. Деятельность членов Комиссии осуществляется на общественных началах.</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5.14. Материально-техническое и организационное обеспечение деятельности Комиссии осуществляется администрацией сельского поселения Черновка муниципального района Сергиевский Самарской области.</w:t>
      </w:r>
    </w:p>
    <w:p w:rsidR="00AE1A2D" w:rsidRPr="00AE1A2D" w:rsidRDefault="00AE1A2D" w:rsidP="00AE1A2D">
      <w:pPr>
        <w:tabs>
          <w:tab w:val="left" w:pos="284"/>
        </w:tabs>
        <w:spacing w:after="0" w:line="240" w:lineRule="auto"/>
        <w:jc w:val="center"/>
        <w:rPr>
          <w:rFonts w:ascii="Times New Roman" w:eastAsia="Calibri" w:hAnsi="Times New Roman" w:cs="Times New Roman"/>
          <w:b/>
          <w:sz w:val="12"/>
          <w:szCs w:val="12"/>
        </w:rPr>
      </w:pPr>
      <w:r w:rsidRPr="00AE1A2D">
        <w:rPr>
          <w:rFonts w:ascii="Times New Roman" w:eastAsia="Calibri" w:hAnsi="Times New Roman" w:cs="Times New Roman"/>
          <w:b/>
          <w:sz w:val="12"/>
          <w:szCs w:val="12"/>
        </w:rPr>
        <w:t>6. Полномочия Комиссии</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6.1. Комиссия обладает следующими полномочиями:</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а) организует проведение опроса в соответствии с установленным настоящим Положением порядком;</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б) утверждает списки лиц, осуществляющих сбор подписей;</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в) осуществляет, выдачу опросных листов лицам, осуществляющим сбор</w:t>
      </w:r>
      <w:r>
        <w:rPr>
          <w:rFonts w:ascii="Times New Roman" w:eastAsia="Calibri" w:hAnsi="Times New Roman" w:cs="Times New Roman"/>
          <w:sz w:val="12"/>
          <w:szCs w:val="12"/>
        </w:rPr>
        <w:t xml:space="preserve"> </w:t>
      </w:r>
      <w:r w:rsidRPr="00AE1A2D">
        <w:rPr>
          <w:rFonts w:ascii="Times New Roman" w:eastAsia="Calibri" w:hAnsi="Times New Roman" w:cs="Times New Roman"/>
          <w:sz w:val="12"/>
          <w:szCs w:val="12"/>
        </w:rPr>
        <w:t>подписей;</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г) устанавливает результаты опроса;</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 xml:space="preserve">д) осуществляет </w:t>
      </w:r>
      <w:proofErr w:type="gramStart"/>
      <w:r w:rsidRPr="00AE1A2D">
        <w:rPr>
          <w:rFonts w:ascii="Times New Roman" w:eastAsia="Calibri" w:hAnsi="Times New Roman" w:cs="Times New Roman"/>
          <w:sz w:val="12"/>
          <w:szCs w:val="12"/>
        </w:rPr>
        <w:t>контроль за</w:t>
      </w:r>
      <w:proofErr w:type="gramEnd"/>
      <w:r w:rsidRPr="00AE1A2D">
        <w:rPr>
          <w:rFonts w:ascii="Times New Roman" w:eastAsia="Calibri" w:hAnsi="Times New Roman" w:cs="Times New Roman"/>
          <w:sz w:val="12"/>
          <w:szCs w:val="12"/>
        </w:rPr>
        <w:t xml:space="preserve"> соблюдением прав граждан муниципального района Сергиевский Самарской области на участие в опросе;</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е) взаимодействует с органами местного самоуправления сельского поселения Черновка муниципального района Сергиевский Самарской области, органами государственной власти Самарской области, общественными объединениями и представителями средств массовой информации;</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ж) проводит проверку достоверности сведений, указанных лицами, осуществляющими опрос;</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з) осуществляет иные полномочия, касающиеся организации проведения опроса, в соответствии с настоящим Положением и действующим законодательством.</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6.2. Полномочия Комиссии прекращаются после официальной передачи результатов опроса в Собрание Представителей сельского поселения Черновка муниципального района Сергиевский Самарской области.</w:t>
      </w:r>
    </w:p>
    <w:p w:rsidR="00AE1A2D" w:rsidRPr="00AE1A2D" w:rsidRDefault="00AE1A2D" w:rsidP="00AE1A2D">
      <w:pPr>
        <w:tabs>
          <w:tab w:val="left" w:pos="284"/>
        </w:tabs>
        <w:spacing w:after="0" w:line="240" w:lineRule="auto"/>
        <w:jc w:val="center"/>
        <w:rPr>
          <w:rFonts w:ascii="Times New Roman" w:eastAsia="Calibri" w:hAnsi="Times New Roman" w:cs="Times New Roman"/>
          <w:b/>
          <w:sz w:val="12"/>
          <w:szCs w:val="12"/>
        </w:rPr>
      </w:pPr>
      <w:r w:rsidRPr="00AE1A2D">
        <w:rPr>
          <w:rFonts w:ascii="Times New Roman" w:eastAsia="Calibri" w:hAnsi="Times New Roman" w:cs="Times New Roman"/>
          <w:b/>
          <w:sz w:val="12"/>
          <w:szCs w:val="12"/>
        </w:rPr>
        <w:t>7. Список граждан, имеющих право на участие в опросе (список участников опроса)</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AE1A2D">
        <w:rPr>
          <w:rFonts w:ascii="Times New Roman" w:eastAsia="Calibri" w:hAnsi="Times New Roman" w:cs="Times New Roman"/>
          <w:sz w:val="12"/>
          <w:szCs w:val="12"/>
        </w:rPr>
        <w:t>В список участников опроса включаются граждане, достигшие возраста 18 лет, обладающие избирательным правом, проживающие на территории сельского поселения Черновка муниципального района Сергиевский Самарской области. В данном списке указываются фамилия, имя, отчество, год рождения (в возрасте 18 лет - дополнительно день и месяц) и адрес места жительства участников опроса.</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 xml:space="preserve">7.2. Список участников опроса составляется Главой сельского поселения Черновка муниципального района Сергиевский Самарской области и направляется в Комиссию не </w:t>
      </w:r>
      <w:proofErr w:type="gramStart"/>
      <w:r w:rsidRPr="00AE1A2D">
        <w:rPr>
          <w:rFonts w:ascii="Times New Roman" w:eastAsia="Calibri" w:hAnsi="Times New Roman" w:cs="Times New Roman"/>
          <w:sz w:val="12"/>
          <w:szCs w:val="12"/>
        </w:rPr>
        <w:t>позднее</w:t>
      </w:r>
      <w:proofErr w:type="gramEnd"/>
      <w:r w:rsidRPr="00AE1A2D">
        <w:rPr>
          <w:rFonts w:ascii="Times New Roman" w:eastAsia="Calibri" w:hAnsi="Times New Roman" w:cs="Times New Roman"/>
          <w:sz w:val="12"/>
          <w:szCs w:val="12"/>
        </w:rPr>
        <w:t xml:space="preserve"> чем за 10 (десять) дней до даты начала проведения опроса.</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Pr="00AE1A2D">
        <w:rPr>
          <w:rFonts w:ascii="Times New Roman" w:eastAsia="Calibri" w:hAnsi="Times New Roman" w:cs="Times New Roman"/>
          <w:sz w:val="12"/>
          <w:szCs w:val="12"/>
        </w:rPr>
        <w:t>Дополнительное включение в список участников опроса, имеющих право на участие в опросе в соответствии с настоящим Положением, может осуществляться членами Комиссии в любое время, в том числе и во время проведения опроса, о чем составляется соответствующий акт, подписываемый членом Комиссии, дополнившим указанный список.</w:t>
      </w:r>
    </w:p>
    <w:p w:rsidR="00AE1A2D" w:rsidRPr="00AE1A2D" w:rsidRDefault="00AE1A2D" w:rsidP="00AE1A2D">
      <w:pPr>
        <w:tabs>
          <w:tab w:val="left" w:pos="284"/>
        </w:tabs>
        <w:spacing w:after="0" w:line="240" w:lineRule="auto"/>
        <w:jc w:val="center"/>
        <w:rPr>
          <w:rFonts w:ascii="Times New Roman" w:eastAsia="Calibri" w:hAnsi="Times New Roman" w:cs="Times New Roman"/>
          <w:b/>
          <w:sz w:val="12"/>
          <w:szCs w:val="12"/>
        </w:rPr>
      </w:pPr>
      <w:r w:rsidRPr="00AE1A2D">
        <w:rPr>
          <w:rFonts w:ascii="Times New Roman" w:eastAsia="Calibri" w:hAnsi="Times New Roman" w:cs="Times New Roman"/>
          <w:b/>
          <w:sz w:val="12"/>
          <w:szCs w:val="12"/>
        </w:rPr>
        <w:t>8. Порядок проведений опроса</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AE1A2D">
        <w:rPr>
          <w:rFonts w:ascii="Times New Roman" w:eastAsia="Calibri" w:hAnsi="Times New Roman" w:cs="Times New Roman"/>
          <w:sz w:val="12"/>
          <w:szCs w:val="12"/>
        </w:rPr>
        <w:t>Мнение граждан по вопросу (вопросам), выносимому (выносимым) на опрос, фиксируется в опросных листах по форме, установленной решением о назначении опроса.</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Pr="00AE1A2D">
        <w:rPr>
          <w:rFonts w:ascii="Times New Roman" w:eastAsia="Calibri" w:hAnsi="Times New Roman" w:cs="Times New Roman"/>
          <w:sz w:val="12"/>
          <w:szCs w:val="12"/>
        </w:rPr>
        <w:t>Опрос проводится по месту жительства опрашиваемых путем заполнения опросного листа в сроки и время, установленные Решением Собрания Представителей сельского поселения Черновка муниципального района Сергиевский Самарской области о назначении опроса.</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r w:rsidRPr="00AE1A2D">
        <w:rPr>
          <w:rFonts w:ascii="Times New Roman" w:eastAsia="Calibri" w:hAnsi="Times New Roman" w:cs="Times New Roman"/>
          <w:sz w:val="12"/>
          <w:szCs w:val="12"/>
        </w:rPr>
        <w:t xml:space="preserve">Список лиц, осуществляющих сбор подписей в опросных листах, формируется и утверждается Комиссией не </w:t>
      </w:r>
      <w:proofErr w:type="gramStart"/>
      <w:r w:rsidRPr="00AE1A2D">
        <w:rPr>
          <w:rFonts w:ascii="Times New Roman" w:eastAsia="Calibri" w:hAnsi="Times New Roman" w:cs="Times New Roman"/>
          <w:sz w:val="12"/>
          <w:szCs w:val="12"/>
        </w:rPr>
        <w:t>позднее</w:t>
      </w:r>
      <w:proofErr w:type="gramEnd"/>
      <w:r w:rsidRPr="00AE1A2D">
        <w:rPr>
          <w:rFonts w:ascii="Times New Roman" w:eastAsia="Calibri" w:hAnsi="Times New Roman" w:cs="Times New Roman"/>
          <w:sz w:val="12"/>
          <w:szCs w:val="12"/>
        </w:rPr>
        <w:t xml:space="preserve"> чем за 2 (два) дня до проведения опроса на основе предложений Собрания Представителей сельского поселения Черновка муниципального района Сергиевский Самарской области муниципального района Сергиевский Самарской области, администрации сельского поселения Черновка муниципального района Сергиевский Самарской области и (или) органов государственной власти Самарской области.</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8.4. </w:t>
      </w:r>
      <w:r w:rsidRPr="00AE1A2D">
        <w:rPr>
          <w:rFonts w:ascii="Times New Roman" w:eastAsia="Calibri" w:hAnsi="Times New Roman" w:cs="Times New Roman"/>
          <w:sz w:val="12"/>
          <w:szCs w:val="12"/>
        </w:rPr>
        <w:t>Сбор, подписей в опросных листах осуществляется лицами, включенными в указанный список, на общественных началах.</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8.5. </w:t>
      </w:r>
      <w:r w:rsidRPr="00AE1A2D">
        <w:rPr>
          <w:rFonts w:ascii="Times New Roman" w:eastAsia="Calibri" w:hAnsi="Times New Roman" w:cs="Times New Roman"/>
          <w:sz w:val="12"/>
          <w:szCs w:val="12"/>
        </w:rPr>
        <w:t>Опросные листы выдаются председателем Комиссии лицам, осуществляющим сбор подписей, под роспись.</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 </w:t>
      </w:r>
      <w:proofErr w:type="gramStart"/>
      <w:r w:rsidRPr="00AE1A2D">
        <w:rPr>
          <w:rFonts w:ascii="Times New Roman" w:eastAsia="Calibri" w:hAnsi="Times New Roman" w:cs="Times New Roman"/>
          <w:sz w:val="12"/>
          <w:szCs w:val="12"/>
        </w:rPr>
        <w:t>Лицо, осуществляющее сбор подписей, обязано ознакомить опрашиваемого с вопросом (вопросами), предлагаемым (предлагаемыми) при проведении опроса, и порядком заполнения опросного листа.</w:t>
      </w:r>
      <w:proofErr w:type="gramEnd"/>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lastRenderedPageBreak/>
        <w:t>8.7.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«да» или «нет», ставит подпись и дату подписания.</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8.8. Использование карандаша при заполнении опросного листа не допускается.</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8.9. </w:t>
      </w:r>
      <w:r w:rsidRPr="00AE1A2D">
        <w:rPr>
          <w:rFonts w:ascii="Times New Roman" w:eastAsia="Calibri" w:hAnsi="Times New Roman" w:cs="Times New Roman"/>
          <w:sz w:val="12"/>
          <w:szCs w:val="12"/>
        </w:rPr>
        <w:t xml:space="preserve">В конце каждого дня, но не позднее 17.00 часов, в течение всего срока проведения </w:t>
      </w:r>
      <w:proofErr w:type="gramStart"/>
      <w:r w:rsidRPr="00AE1A2D">
        <w:rPr>
          <w:rFonts w:ascii="Times New Roman" w:eastAsia="Calibri" w:hAnsi="Times New Roman" w:cs="Times New Roman"/>
          <w:sz w:val="12"/>
          <w:szCs w:val="12"/>
        </w:rPr>
        <w:t>опроса</w:t>
      </w:r>
      <w:proofErr w:type="gramEnd"/>
      <w:r w:rsidRPr="00AE1A2D">
        <w:rPr>
          <w:rFonts w:ascii="Times New Roman" w:eastAsia="Calibri" w:hAnsi="Times New Roman" w:cs="Times New Roman"/>
          <w:sz w:val="12"/>
          <w:szCs w:val="12"/>
        </w:rPr>
        <w:t xml:space="preserve"> заполненные опросные листы доставляются лицами, осуществляющими сбор подписей, в Комиссию.</w:t>
      </w:r>
    </w:p>
    <w:p w:rsidR="00AE1A2D" w:rsidRPr="00AE1A2D" w:rsidRDefault="00AE1A2D" w:rsidP="00AE1A2D">
      <w:pPr>
        <w:tabs>
          <w:tab w:val="left" w:pos="284"/>
        </w:tabs>
        <w:spacing w:after="0" w:line="240" w:lineRule="auto"/>
        <w:jc w:val="center"/>
        <w:rPr>
          <w:rFonts w:ascii="Times New Roman" w:eastAsia="Calibri" w:hAnsi="Times New Roman" w:cs="Times New Roman"/>
          <w:b/>
          <w:sz w:val="12"/>
          <w:szCs w:val="12"/>
        </w:rPr>
      </w:pPr>
      <w:r w:rsidRPr="00AE1A2D">
        <w:rPr>
          <w:rFonts w:ascii="Times New Roman" w:eastAsia="Calibri" w:hAnsi="Times New Roman" w:cs="Times New Roman"/>
          <w:b/>
          <w:sz w:val="12"/>
          <w:szCs w:val="12"/>
        </w:rPr>
        <w:t>9. Установление результатов опроса</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Pr="00AE1A2D">
        <w:rPr>
          <w:rFonts w:ascii="Times New Roman" w:eastAsia="Calibri" w:hAnsi="Times New Roman" w:cs="Times New Roman"/>
          <w:sz w:val="12"/>
          <w:szCs w:val="12"/>
        </w:rPr>
        <w:t>В первый день после даты окончания опроса члены Комиссии подсчитывают результаты путем суммирования данных, содержащихся в опросных листах. На основании полученных результатов Комиссия составляет протокол.</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Pr="00AE1A2D">
        <w:rPr>
          <w:rFonts w:ascii="Times New Roman" w:eastAsia="Calibri" w:hAnsi="Times New Roman" w:cs="Times New Roman"/>
          <w:sz w:val="12"/>
          <w:szCs w:val="12"/>
        </w:rPr>
        <w:t>В протоколе указываются следующие данные:</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а) дата составления протокола;</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б) состав Комиссии;</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в) сроки проведения опроса: дата начала и окончания;</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 xml:space="preserve">г) территория, на которой проводился опрос (если опрос проводился </w:t>
      </w:r>
      <w:proofErr w:type="gramStart"/>
      <w:r w:rsidRPr="00AE1A2D">
        <w:rPr>
          <w:rFonts w:ascii="Times New Roman" w:eastAsia="Calibri" w:hAnsi="Times New Roman" w:cs="Times New Roman"/>
          <w:sz w:val="12"/>
          <w:szCs w:val="12"/>
        </w:rPr>
        <w:t>на части территории</w:t>
      </w:r>
      <w:proofErr w:type="gramEnd"/>
      <w:r w:rsidRPr="00AE1A2D">
        <w:rPr>
          <w:rFonts w:ascii="Times New Roman" w:eastAsia="Calibri" w:hAnsi="Times New Roman" w:cs="Times New Roman"/>
          <w:sz w:val="12"/>
          <w:szCs w:val="12"/>
        </w:rPr>
        <w:t xml:space="preserve"> муниципального образования, указываются наименования населенных пунктов, микрорайонов, улиц, номера домов);</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proofErr w:type="gramStart"/>
      <w:r w:rsidRPr="00AE1A2D">
        <w:rPr>
          <w:rFonts w:ascii="Times New Roman" w:eastAsia="Calibri" w:hAnsi="Times New Roman" w:cs="Times New Roman"/>
          <w:sz w:val="12"/>
          <w:szCs w:val="12"/>
        </w:rPr>
        <w:t>д) формулировка вопроса (вопросов), предлагаемого (предлагаемых) при проведении опроса;</w:t>
      </w:r>
      <w:proofErr w:type="gramEnd"/>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е) число граждан, обладающих правом на участие в опросе и проживающих на территории, на которой проводился опрос;</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ж) число граждан, принявших участие в опросе;</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з) число граждан, ответивших положительно на поставленный вопрос;</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и) число граждан, ответивших отрицательно на поставленный вопрос;</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 xml:space="preserve">к) признание опроса </w:t>
      </w:r>
      <w:proofErr w:type="gramStart"/>
      <w:r w:rsidRPr="00AE1A2D">
        <w:rPr>
          <w:rFonts w:ascii="Times New Roman" w:eastAsia="Calibri" w:hAnsi="Times New Roman" w:cs="Times New Roman"/>
          <w:sz w:val="12"/>
          <w:szCs w:val="12"/>
        </w:rPr>
        <w:t>состоявшимся</w:t>
      </w:r>
      <w:proofErr w:type="gramEnd"/>
      <w:r w:rsidRPr="00AE1A2D">
        <w:rPr>
          <w:rFonts w:ascii="Times New Roman" w:eastAsia="Calibri" w:hAnsi="Times New Roman" w:cs="Times New Roman"/>
          <w:sz w:val="12"/>
          <w:szCs w:val="12"/>
        </w:rPr>
        <w:t xml:space="preserve"> (несостоявшимся);</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л) результаты опроса (вопрос считается одобренным, если за него проголосовало более половины участников опроса, принявших участие в голосовании).</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 </w:t>
      </w:r>
      <w:proofErr w:type="gramStart"/>
      <w:r w:rsidRPr="00AE1A2D">
        <w:rPr>
          <w:rFonts w:ascii="Times New Roman" w:eastAsia="Calibri" w:hAnsi="Times New Roman" w:cs="Times New Roman"/>
          <w:sz w:val="12"/>
          <w:szCs w:val="12"/>
        </w:rPr>
        <w:t>Комиссия признает опрос несостоявшимся в случае, если число граждан, принявших участие в опросе, составило менее 25 % от общего числа граждан, имеющих право на участие в опросе и проживающих на соответствующей территории, а также в случае, если количество действительных записей составило менее 25 % от общего числа граждан, имеющих право на участие в опросе и проживающих на соответствующей территории.</w:t>
      </w:r>
      <w:proofErr w:type="gramEnd"/>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Pr="00AE1A2D">
        <w:rPr>
          <w:rFonts w:ascii="Times New Roman" w:eastAsia="Calibri" w:hAnsi="Times New Roman" w:cs="Times New Roman"/>
          <w:sz w:val="12"/>
          <w:szCs w:val="12"/>
        </w:rPr>
        <w:t>Недействительными признаются записи в опросном листе, по которым невозможно достоверно установить мнение участников опроса или не содержащие данных об участниках опроса или их подписи, а также повторяющиеся записи.</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Pr="00AE1A2D">
        <w:rPr>
          <w:rFonts w:ascii="Times New Roman" w:eastAsia="Calibri" w:hAnsi="Times New Roman" w:cs="Times New Roman"/>
          <w:sz w:val="12"/>
          <w:szCs w:val="12"/>
        </w:rPr>
        <w:t>Недействительными признаются опросные листы, оформленные ненадлежащим образом.</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9.6. </w:t>
      </w:r>
      <w:r w:rsidRPr="00AE1A2D">
        <w:rPr>
          <w:rFonts w:ascii="Times New Roman" w:eastAsia="Calibri" w:hAnsi="Times New Roman" w:cs="Times New Roman"/>
          <w:sz w:val="12"/>
          <w:szCs w:val="12"/>
        </w:rPr>
        <w:t>Протокол составляется в двух экземплярах и подписывается председателем и членами Комиссии. Один экземпляр протокола передается в Собрание Представителей сельского поселения Черновка муниципального района Сергиевский Самарской области, второй - инициатору опроса в течение 2 (двух) дней со дня его подписания. В случае если инициатором опроса является Собрание Представителей сельского поселения Черновка муниципального района Сергиевский Самарской области, протокол составляется Комиссией в одном экземпляре, который передается в Собрание Представителей сельского поселения Черновка  муниципального района С</w:t>
      </w:r>
      <w:r>
        <w:rPr>
          <w:rFonts w:ascii="Times New Roman" w:eastAsia="Calibri" w:hAnsi="Times New Roman" w:cs="Times New Roman"/>
          <w:sz w:val="12"/>
          <w:szCs w:val="12"/>
        </w:rPr>
        <w:t xml:space="preserve">ергиевский Самарской области.  </w:t>
      </w:r>
      <w:r w:rsidRPr="00AE1A2D">
        <w:rPr>
          <w:rFonts w:ascii="Times New Roman" w:eastAsia="Calibri" w:hAnsi="Times New Roman" w:cs="Times New Roman"/>
          <w:sz w:val="12"/>
          <w:szCs w:val="12"/>
        </w:rPr>
        <w:t>В Собрание Представителей сельского поселения Черновка муниципального района Сергиевский Самарской области одновременно с протоколом направляются опросные листы, список участников опроса, список лиц, осуществляющих сбор подписей.</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9.7.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9.8. Протокол подлежит официальному опубликованию инициатором проведения опроса в порядке, определенном действующим законодательством, а также может размещаться в сети Интернет на официальном сайте  Администрации муниципального района Сергиевский Самарской области.</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9.9. </w:t>
      </w:r>
      <w:r w:rsidRPr="00AE1A2D">
        <w:rPr>
          <w:rFonts w:ascii="Times New Roman" w:eastAsia="Calibri" w:hAnsi="Times New Roman" w:cs="Times New Roman"/>
          <w:sz w:val="12"/>
          <w:szCs w:val="12"/>
        </w:rPr>
        <w:t>Материалы опроса хранятся в Собрании Представителей сельского поселения Черновка муниципального района Сергиевский Самарской области в соответствии с действующим законодательством.</w:t>
      </w:r>
    </w:p>
    <w:p w:rsidR="00AE1A2D" w:rsidRPr="00AE1A2D" w:rsidRDefault="00AE1A2D" w:rsidP="00AE1A2D">
      <w:pPr>
        <w:tabs>
          <w:tab w:val="left" w:pos="284"/>
        </w:tabs>
        <w:spacing w:after="0" w:line="240" w:lineRule="auto"/>
        <w:jc w:val="center"/>
        <w:rPr>
          <w:rFonts w:ascii="Times New Roman" w:eastAsia="Calibri" w:hAnsi="Times New Roman" w:cs="Times New Roman"/>
          <w:b/>
          <w:sz w:val="12"/>
          <w:szCs w:val="12"/>
        </w:rPr>
      </w:pPr>
      <w:r w:rsidRPr="00AE1A2D">
        <w:rPr>
          <w:rFonts w:ascii="Times New Roman" w:eastAsia="Calibri" w:hAnsi="Times New Roman" w:cs="Times New Roman"/>
          <w:b/>
          <w:sz w:val="12"/>
          <w:szCs w:val="12"/>
        </w:rPr>
        <w:t>10. Рассмотрение результатов опроса</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10.1. Результаты опроса носят рекомендательный характер.</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Pr="00AE1A2D">
        <w:rPr>
          <w:rFonts w:ascii="Times New Roman" w:eastAsia="Calibri" w:hAnsi="Times New Roman" w:cs="Times New Roman"/>
          <w:sz w:val="12"/>
          <w:szCs w:val="12"/>
        </w:rPr>
        <w:t>Результаты опроса подлежат обязательному рассмотрению органами местного самоуправления сельского поселения Черновка муниципального района Сергиевский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w:t>
      </w:r>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proofErr w:type="gramStart"/>
      <w:r w:rsidRPr="00AE1A2D">
        <w:rPr>
          <w:rFonts w:ascii="Times New Roman" w:eastAsia="Calibri" w:hAnsi="Times New Roman" w:cs="Times New Roman"/>
          <w:sz w:val="12"/>
          <w:szCs w:val="12"/>
        </w:rPr>
        <w:t>В случае принятия органами местного самоуправления сельского поселения Черновка муниципального района Сергиевский Самарской области решений, не соответствующих результатам опроса, указанные органы обязаны в течение 10 (десяти) дней после принятия таких решений довести через средства массовой информации до населения сельского поселения Черновка муниципального района Сергиевский Самарской области причины принятия решений.</w:t>
      </w:r>
      <w:proofErr w:type="gramEnd"/>
    </w:p>
    <w:p w:rsidR="00AE1A2D" w:rsidRPr="00AE1A2D"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10.4. Повторное проведение опроса по рассмотренному вопросу (вопросам) может состояться не ранее чем через год.</w:t>
      </w:r>
    </w:p>
    <w:p w:rsidR="00AE1A2D" w:rsidRPr="00AE1A2D" w:rsidRDefault="00AE1A2D" w:rsidP="00AE1A2D">
      <w:pPr>
        <w:tabs>
          <w:tab w:val="left" w:pos="284"/>
        </w:tabs>
        <w:spacing w:after="0" w:line="240" w:lineRule="auto"/>
        <w:jc w:val="center"/>
        <w:rPr>
          <w:rFonts w:ascii="Times New Roman" w:eastAsia="Calibri" w:hAnsi="Times New Roman" w:cs="Times New Roman"/>
          <w:b/>
          <w:sz w:val="12"/>
          <w:szCs w:val="12"/>
        </w:rPr>
      </w:pPr>
      <w:r w:rsidRPr="00AE1A2D">
        <w:rPr>
          <w:rFonts w:ascii="Times New Roman" w:eastAsia="Calibri" w:hAnsi="Times New Roman" w:cs="Times New Roman"/>
          <w:b/>
          <w:sz w:val="12"/>
          <w:szCs w:val="12"/>
        </w:rPr>
        <w:t>11. Финансовое обеспечение проведения опроса</w:t>
      </w:r>
    </w:p>
    <w:p w:rsidR="00130A2F" w:rsidRPr="00130A2F" w:rsidRDefault="00AE1A2D" w:rsidP="00AE1A2D">
      <w:pPr>
        <w:tabs>
          <w:tab w:val="left" w:pos="284"/>
        </w:tabs>
        <w:spacing w:after="0" w:line="240" w:lineRule="auto"/>
        <w:ind w:firstLine="284"/>
        <w:jc w:val="both"/>
        <w:rPr>
          <w:rFonts w:ascii="Times New Roman" w:eastAsia="Calibri" w:hAnsi="Times New Roman" w:cs="Times New Roman"/>
          <w:sz w:val="12"/>
          <w:szCs w:val="12"/>
        </w:rPr>
      </w:pPr>
      <w:r w:rsidRPr="00AE1A2D">
        <w:rPr>
          <w:rFonts w:ascii="Times New Roman" w:eastAsia="Calibri" w:hAnsi="Times New Roman" w:cs="Times New Roman"/>
          <w:sz w:val="12"/>
          <w:szCs w:val="12"/>
        </w:rPr>
        <w:t>Финансирование мероприятий, связанных с подготовкой и проведением опроса, при проведении опроса по инициативе Собрания Представителей сельского поселения Черновка муниципального района Сергиевский Самарской области или, Главы сельского поселения Черновка муниципального района Сергиевский Самарской области осуществляется за счет средств бюджета сельского поселения Черновка муниципального района Сергиевский Самарской области.</w:t>
      </w:r>
    </w:p>
    <w:p w:rsidR="001F72E2" w:rsidRPr="001F72E2" w:rsidRDefault="001F72E2" w:rsidP="001F72E2">
      <w:pPr>
        <w:tabs>
          <w:tab w:val="left" w:pos="284"/>
        </w:tabs>
        <w:spacing w:after="0" w:line="240" w:lineRule="auto"/>
        <w:jc w:val="both"/>
        <w:rPr>
          <w:rFonts w:ascii="Times New Roman" w:eastAsia="Calibri" w:hAnsi="Times New Roman" w:cs="Times New Roman"/>
          <w:sz w:val="12"/>
          <w:szCs w:val="12"/>
        </w:rPr>
      </w:pPr>
    </w:p>
    <w:p w:rsidR="00F03103" w:rsidRDefault="00F03103" w:rsidP="00F0310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F03103" w:rsidRPr="0015017C" w:rsidRDefault="00F03103" w:rsidP="00F0310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F03103" w:rsidRPr="0015017C" w:rsidRDefault="00F03103" w:rsidP="00F0310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F03103" w:rsidRPr="0015017C" w:rsidRDefault="00F03103" w:rsidP="00F0310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F03103" w:rsidRPr="0015017C" w:rsidRDefault="00F03103" w:rsidP="00F03103">
      <w:pPr>
        <w:tabs>
          <w:tab w:val="left" w:pos="284"/>
        </w:tabs>
        <w:spacing w:after="0" w:line="240" w:lineRule="auto"/>
        <w:jc w:val="center"/>
        <w:rPr>
          <w:rFonts w:ascii="Times New Roman" w:eastAsia="Calibri" w:hAnsi="Times New Roman" w:cs="Times New Roman"/>
          <w:sz w:val="12"/>
          <w:szCs w:val="12"/>
        </w:rPr>
      </w:pPr>
    </w:p>
    <w:p w:rsidR="00F03103" w:rsidRPr="0015017C" w:rsidRDefault="00F03103" w:rsidP="00F0310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F03103" w:rsidRPr="00930AEB" w:rsidRDefault="00F03103" w:rsidP="00F031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0C0DE4" w:rsidRPr="000C0DE4" w:rsidRDefault="000C0DE4" w:rsidP="000C0DE4">
      <w:pPr>
        <w:tabs>
          <w:tab w:val="left" w:pos="284"/>
        </w:tabs>
        <w:spacing w:after="0" w:line="240" w:lineRule="auto"/>
        <w:jc w:val="center"/>
        <w:rPr>
          <w:rFonts w:ascii="Times New Roman" w:eastAsia="Calibri" w:hAnsi="Times New Roman" w:cs="Times New Roman"/>
          <w:b/>
          <w:sz w:val="12"/>
          <w:szCs w:val="12"/>
        </w:rPr>
      </w:pPr>
      <w:r w:rsidRPr="000C0DE4">
        <w:rPr>
          <w:rFonts w:ascii="Times New Roman" w:eastAsia="Calibri" w:hAnsi="Times New Roman" w:cs="Times New Roman"/>
          <w:b/>
          <w:sz w:val="12"/>
          <w:szCs w:val="12"/>
        </w:rPr>
        <w:t>Об утверждении Положения «О порядке назначения и проведения опроса граждан на территории</w:t>
      </w:r>
    </w:p>
    <w:p w:rsidR="000C0DE4" w:rsidRPr="000C0DE4" w:rsidRDefault="000C0DE4" w:rsidP="000C0DE4">
      <w:pPr>
        <w:tabs>
          <w:tab w:val="left" w:pos="284"/>
        </w:tabs>
        <w:spacing w:after="0" w:line="240" w:lineRule="auto"/>
        <w:jc w:val="center"/>
        <w:rPr>
          <w:rFonts w:ascii="Times New Roman" w:eastAsia="Calibri" w:hAnsi="Times New Roman" w:cs="Times New Roman"/>
          <w:b/>
          <w:sz w:val="12"/>
          <w:szCs w:val="12"/>
        </w:rPr>
      </w:pPr>
      <w:r w:rsidRPr="000C0DE4">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w:t>
      </w:r>
    </w:p>
    <w:p w:rsidR="000C0DE4" w:rsidRPr="000C0DE4" w:rsidRDefault="000C0DE4" w:rsidP="000C0DE4">
      <w:pPr>
        <w:tabs>
          <w:tab w:val="left" w:pos="284"/>
        </w:tabs>
        <w:spacing w:after="0" w:line="240" w:lineRule="auto"/>
        <w:jc w:val="both"/>
        <w:rPr>
          <w:rFonts w:ascii="Times New Roman" w:eastAsia="Calibri" w:hAnsi="Times New Roman" w:cs="Times New Roman"/>
          <w:sz w:val="12"/>
          <w:szCs w:val="12"/>
        </w:rPr>
      </w:pPr>
    </w:p>
    <w:p w:rsidR="000C0DE4" w:rsidRPr="000C0DE4" w:rsidRDefault="000C0DE4" w:rsidP="000C0DE4">
      <w:pPr>
        <w:tabs>
          <w:tab w:val="left" w:pos="284"/>
        </w:tabs>
        <w:spacing w:after="0" w:line="240" w:lineRule="auto"/>
        <w:ind w:firstLine="284"/>
        <w:jc w:val="both"/>
        <w:rPr>
          <w:rFonts w:ascii="Times New Roman" w:eastAsia="Calibri" w:hAnsi="Times New Roman" w:cs="Times New Roman"/>
          <w:sz w:val="12"/>
          <w:szCs w:val="12"/>
        </w:rPr>
      </w:pPr>
      <w:r w:rsidRPr="000C0DE4">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0C0DE4">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0C0DE4">
        <w:rPr>
          <w:rFonts w:ascii="Times New Roman" w:eastAsia="Calibri" w:hAnsi="Times New Roman" w:cs="Times New Roman"/>
          <w:sz w:val="12"/>
          <w:szCs w:val="12"/>
        </w:rPr>
        <w:t>муниципального района Сергиевский Самарской области</w:t>
      </w:r>
    </w:p>
    <w:p w:rsidR="000C0DE4" w:rsidRPr="000C0DE4" w:rsidRDefault="000C0DE4" w:rsidP="000C0DE4">
      <w:pPr>
        <w:tabs>
          <w:tab w:val="left" w:pos="284"/>
        </w:tabs>
        <w:spacing w:after="0" w:line="240" w:lineRule="auto"/>
        <w:ind w:firstLine="284"/>
        <w:jc w:val="both"/>
        <w:rPr>
          <w:rFonts w:ascii="Times New Roman" w:eastAsia="Calibri" w:hAnsi="Times New Roman" w:cs="Times New Roman"/>
          <w:sz w:val="12"/>
          <w:szCs w:val="12"/>
        </w:rPr>
      </w:pPr>
      <w:proofErr w:type="gramStart"/>
      <w:r w:rsidRPr="000C0DE4">
        <w:rPr>
          <w:rFonts w:ascii="Times New Roman" w:eastAsia="Calibri" w:hAnsi="Times New Roman" w:cs="Times New Roman"/>
          <w:sz w:val="12"/>
          <w:szCs w:val="12"/>
        </w:rPr>
        <w:t>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городского поселения Суходол муниципального района Сергиевский Самарской области, Собрание Представителей городского</w:t>
      </w:r>
      <w:proofErr w:type="gramEnd"/>
      <w:r w:rsidRPr="000C0DE4">
        <w:rPr>
          <w:rFonts w:ascii="Times New Roman" w:eastAsia="Calibri" w:hAnsi="Times New Roman" w:cs="Times New Roman"/>
          <w:sz w:val="12"/>
          <w:szCs w:val="12"/>
        </w:rPr>
        <w:t xml:space="preserve"> поселения Суходол муниципального района Сергиевский Самарской области</w:t>
      </w:r>
    </w:p>
    <w:p w:rsidR="000C0DE4" w:rsidRPr="000C0DE4" w:rsidRDefault="000C0DE4" w:rsidP="000C0DE4">
      <w:pPr>
        <w:tabs>
          <w:tab w:val="left" w:pos="284"/>
        </w:tabs>
        <w:spacing w:after="0" w:line="240" w:lineRule="auto"/>
        <w:ind w:firstLine="284"/>
        <w:jc w:val="both"/>
        <w:rPr>
          <w:rFonts w:ascii="Times New Roman" w:eastAsia="Calibri" w:hAnsi="Times New Roman" w:cs="Times New Roman"/>
          <w:b/>
          <w:sz w:val="12"/>
          <w:szCs w:val="12"/>
        </w:rPr>
      </w:pPr>
      <w:r w:rsidRPr="000C0DE4">
        <w:rPr>
          <w:rFonts w:ascii="Times New Roman" w:eastAsia="Calibri" w:hAnsi="Times New Roman" w:cs="Times New Roman"/>
          <w:b/>
          <w:sz w:val="12"/>
          <w:szCs w:val="12"/>
        </w:rPr>
        <w:lastRenderedPageBreak/>
        <w:t>РЕШИЛО:</w:t>
      </w:r>
    </w:p>
    <w:p w:rsidR="000C0DE4" w:rsidRPr="000C0DE4" w:rsidRDefault="000C0DE4" w:rsidP="000C0DE4">
      <w:pPr>
        <w:tabs>
          <w:tab w:val="left" w:pos="284"/>
        </w:tabs>
        <w:spacing w:after="0" w:line="240" w:lineRule="auto"/>
        <w:ind w:firstLine="284"/>
        <w:jc w:val="both"/>
        <w:rPr>
          <w:rFonts w:ascii="Times New Roman" w:eastAsia="Calibri" w:hAnsi="Times New Roman" w:cs="Times New Roman"/>
          <w:sz w:val="12"/>
          <w:szCs w:val="12"/>
        </w:rPr>
      </w:pPr>
      <w:r w:rsidRPr="000C0DE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C0DE4">
        <w:rPr>
          <w:rFonts w:ascii="Times New Roman" w:eastAsia="Calibri" w:hAnsi="Times New Roman" w:cs="Times New Roman"/>
          <w:sz w:val="12"/>
          <w:szCs w:val="12"/>
        </w:rPr>
        <w:t>Утвердить Положение «О порядке назначения и проведения опроса граждан</w:t>
      </w:r>
      <w:r>
        <w:rPr>
          <w:rFonts w:ascii="Times New Roman" w:eastAsia="Calibri" w:hAnsi="Times New Roman" w:cs="Times New Roman"/>
          <w:sz w:val="12"/>
          <w:szCs w:val="12"/>
        </w:rPr>
        <w:t xml:space="preserve"> </w:t>
      </w:r>
      <w:r w:rsidRPr="000C0DE4">
        <w:rPr>
          <w:rFonts w:ascii="Times New Roman" w:eastAsia="Calibri" w:hAnsi="Times New Roman" w:cs="Times New Roman"/>
          <w:sz w:val="12"/>
          <w:szCs w:val="12"/>
        </w:rPr>
        <w:t xml:space="preserve"> на территории городского поселения Суходол муниципального района Сергиевский Самарской области» согласно Приложению.</w:t>
      </w:r>
    </w:p>
    <w:p w:rsidR="000C0DE4" w:rsidRPr="000C0DE4" w:rsidRDefault="000C0DE4" w:rsidP="000C0D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C0DE4">
        <w:rPr>
          <w:rFonts w:ascii="Times New Roman" w:eastAsia="Calibri" w:hAnsi="Times New Roman" w:cs="Times New Roman"/>
          <w:sz w:val="12"/>
          <w:szCs w:val="12"/>
        </w:rPr>
        <w:t>Опубликовать настоящее Решение в газете «Сергиевский вестник».</w:t>
      </w:r>
    </w:p>
    <w:p w:rsidR="000C0DE4" w:rsidRPr="000C0DE4" w:rsidRDefault="000C0DE4" w:rsidP="000C0D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C0DE4">
        <w:rPr>
          <w:rFonts w:ascii="Times New Roman" w:eastAsia="Calibri" w:hAnsi="Times New Roman" w:cs="Times New Roman"/>
          <w:sz w:val="12"/>
          <w:szCs w:val="12"/>
        </w:rPr>
        <w:t>Настоящее Решение вступает в силу со дня его официального  опубликования.</w:t>
      </w:r>
    </w:p>
    <w:p w:rsidR="000C0DE4" w:rsidRPr="000C0DE4" w:rsidRDefault="000C0DE4" w:rsidP="000C0DE4">
      <w:pPr>
        <w:tabs>
          <w:tab w:val="left" w:pos="284"/>
        </w:tabs>
        <w:spacing w:after="0" w:line="240" w:lineRule="auto"/>
        <w:jc w:val="right"/>
        <w:rPr>
          <w:rFonts w:ascii="Times New Roman" w:eastAsia="Calibri" w:hAnsi="Times New Roman" w:cs="Times New Roman"/>
          <w:sz w:val="12"/>
          <w:szCs w:val="12"/>
        </w:rPr>
      </w:pPr>
      <w:r w:rsidRPr="000C0DE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C0DE4">
        <w:rPr>
          <w:rFonts w:ascii="Times New Roman" w:eastAsia="Calibri" w:hAnsi="Times New Roman" w:cs="Times New Roman"/>
          <w:sz w:val="12"/>
          <w:szCs w:val="12"/>
        </w:rPr>
        <w:t>городского поселения Суходол</w:t>
      </w:r>
    </w:p>
    <w:p w:rsidR="000C0DE4" w:rsidRDefault="000C0DE4" w:rsidP="000C0DE4">
      <w:pPr>
        <w:tabs>
          <w:tab w:val="left" w:pos="284"/>
        </w:tabs>
        <w:spacing w:after="0" w:line="240" w:lineRule="auto"/>
        <w:jc w:val="right"/>
        <w:rPr>
          <w:rFonts w:ascii="Times New Roman" w:eastAsia="Calibri" w:hAnsi="Times New Roman" w:cs="Times New Roman"/>
          <w:sz w:val="12"/>
          <w:szCs w:val="12"/>
        </w:rPr>
      </w:pPr>
      <w:r w:rsidRPr="000C0DE4">
        <w:rPr>
          <w:rFonts w:ascii="Times New Roman" w:eastAsia="Calibri" w:hAnsi="Times New Roman" w:cs="Times New Roman"/>
          <w:sz w:val="12"/>
          <w:szCs w:val="12"/>
        </w:rPr>
        <w:t>муниципального района Сергиевский</w:t>
      </w:r>
    </w:p>
    <w:p w:rsidR="000C0DE4" w:rsidRPr="000C0DE4" w:rsidRDefault="000C0DE4" w:rsidP="000C0DE4">
      <w:pPr>
        <w:tabs>
          <w:tab w:val="left" w:pos="284"/>
        </w:tabs>
        <w:spacing w:after="0" w:line="240" w:lineRule="auto"/>
        <w:jc w:val="right"/>
        <w:rPr>
          <w:rFonts w:ascii="Times New Roman" w:eastAsia="Calibri" w:hAnsi="Times New Roman" w:cs="Times New Roman"/>
          <w:sz w:val="12"/>
          <w:szCs w:val="12"/>
        </w:rPr>
      </w:pPr>
      <w:r w:rsidRPr="000C0DE4">
        <w:rPr>
          <w:rFonts w:ascii="Times New Roman" w:eastAsia="Calibri" w:hAnsi="Times New Roman" w:cs="Times New Roman"/>
          <w:sz w:val="12"/>
          <w:szCs w:val="12"/>
        </w:rPr>
        <w:t>С.И.</w:t>
      </w:r>
      <w:r>
        <w:rPr>
          <w:rFonts w:ascii="Times New Roman" w:eastAsia="Calibri" w:hAnsi="Times New Roman" w:cs="Times New Roman"/>
          <w:sz w:val="12"/>
          <w:szCs w:val="12"/>
        </w:rPr>
        <w:t xml:space="preserve"> </w:t>
      </w:r>
      <w:r w:rsidRPr="000C0DE4">
        <w:rPr>
          <w:rFonts w:ascii="Times New Roman" w:eastAsia="Calibri" w:hAnsi="Times New Roman" w:cs="Times New Roman"/>
          <w:sz w:val="12"/>
          <w:szCs w:val="12"/>
        </w:rPr>
        <w:t>Баранов</w:t>
      </w:r>
    </w:p>
    <w:p w:rsidR="000C0DE4" w:rsidRPr="000C0DE4" w:rsidRDefault="000C0DE4" w:rsidP="000C0DE4">
      <w:pPr>
        <w:tabs>
          <w:tab w:val="left" w:pos="284"/>
        </w:tabs>
        <w:spacing w:after="0" w:line="240" w:lineRule="auto"/>
        <w:jc w:val="right"/>
        <w:rPr>
          <w:rFonts w:ascii="Times New Roman" w:eastAsia="Calibri" w:hAnsi="Times New Roman" w:cs="Times New Roman"/>
          <w:sz w:val="12"/>
          <w:szCs w:val="12"/>
        </w:rPr>
      </w:pPr>
    </w:p>
    <w:p w:rsidR="000C0DE4" w:rsidRPr="000C0DE4" w:rsidRDefault="000C0DE4" w:rsidP="000C0DE4">
      <w:pPr>
        <w:tabs>
          <w:tab w:val="left" w:pos="284"/>
        </w:tabs>
        <w:spacing w:after="0" w:line="240" w:lineRule="auto"/>
        <w:jc w:val="right"/>
        <w:rPr>
          <w:rFonts w:ascii="Times New Roman" w:eastAsia="Calibri" w:hAnsi="Times New Roman" w:cs="Times New Roman"/>
          <w:sz w:val="12"/>
          <w:szCs w:val="12"/>
        </w:rPr>
      </w:pPr>
      <w:r w:rsidRPr="000C0DE4">
        <w:rPr>
          <w:rFonts w:ascii="Times New Roman" w:eastAsia="Calibri" w:hAnsi="Times New Roman" w:cs="Times New Roman"/>
          <w:sz w:val="12"/>
          <w:szCs w:val="12"/>
        </w:rPr>
        <w:t>Глава городского поселения Суходол</w:t>
      </w:r>
    </w:p>
    <w:p w:rsidR="000C0DE4" w:rsidRDefault="000C0DE4" w:rsidP="000C0DE4">
      <w:pPr>
        <w:tabs>
          <w:tab w:val="left" w:pos="284"/>
        </w:tabs>
        <w:spacing w:after="0" w:line="240" w:lineRule="auto"/>
        <w:jc w:val="right"/>
        <w:rPr>
          <w:rFonts w:ascii="Times New Roman" w:eastAsia="Calibri" w:hAnsi="Times New Roman" w:cs="Times New Roman"/>
          <w:sz w:val="12"/>
          <w:szCs w:val="12"/>
        </w:rPr>
      </w:pPr>
      <w:r w:rsidRPr="000C0DE4">
        <w:rPr>
          <w:rFonts w:ascii="Times New Roman" w:eastAsia="Calibri" w:hAnsi="Times New Roman" w:cs="Times New Roman"/>
          <w:sz w:val="12"/>
          <w:szCs w:val="12"/>
        </w:rPr>
        <w:t>муниципального района Сергиевский</w:t>
      </w:r>
    </w:p>
    <w:p w:rsidR="000C0DE4" w:rsidRPr="000C0DE4" w:rsidRDefault="000C0DE4" w:rsidP="000C0DE4">
      <w:pPr>
        <w:tabs>
          <w:tab w:val="left" w:pos="284"/>
        </w:tabs>
        <w:spacing w:after="0" w:line="240" w:lineRule="auto"/>
        <w:jc w:val="right"/>
        <w:rPr>
          <w:rFonts w:ascii="Times New Roman" w:eastAsia="Calibri" w:hAnsi="Times New Roman" w:cs="Times New Roman"/>
          <w:sz w:val="12"/>
          <w:szCs w:val="12"/>
        </w:rPr>
      </w:pPr>
      <w:r w:rsidRPr="000C0DE4">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r w:rsidRPr="000C0DE4">
        <w:rPr>
          <w:rFonts w:ascii="Times New Roman" w:eastAsia="Calibri" w:hAnsi="Times New Roman" w:cs="Times New Roman"/>
          <w:sz w:val="12"/>
          <w:szCs w:val="12"/>
        </w:rPr>
        <w:t>Малышев</w:t>
      </w:r>
    </w:p>
    <w:p w:rsidR="000C0DE4" w:rsidRPr="000C0DE4" w:rsidRDefault="000C0DE4" w:rsidP="000C0DE4">
      <w:pPr>
        <w:tabs>
          <w:tab w:val="left" w:pos="284"/>
        </w:tabs>
        <w:spacing w:after="0" w:line="240" w:lineRule="auto"/>
        <w:jc w:val="right"/>
        <w:rPr>
          <w:rFonts w:ascii="Times New Roman" w:eastAsia="Calibri" w:hAnsi="Times New Roman" w:cs="Times New Roman"/>
          <w:sz w:val="12"/>
          <w:szCs w:val="12"/>
        </w:rPr>
      </w:pPr>
    </w:p>
    <w:p w:rsidR="008D2207" w:rsidRPr="0015017C" w:rsidRDefault="008D2207" w:rsidP="008D2207">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8D2207" w:rsidRPr="0015017C" w:rsidRDefault="008D2207" w:rsidP="008D2207">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городского поселения Суходол</w:t>
      </w:r>
    </w:p>
    <w:p w:rsidR="008D2207" w:rsidRPr="0015017C" w:rsidRDefault="008D2207" w:rsidP="008D2207">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8D2207" w:rsidRDefault="008D2207" w:rsidP="008D2207">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12 от “16</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3C5A33" w:rsidRPr="003C5A33" w:rsidRDefault="003C5A33" w:rsidP="003C5A33">
      <w:pPr>
        <w:tabs>
          <w:tab w:val="left" w:pos="284"/>
        </w:tabs>
        <w:spacing w:after="0" w:line="240" w:lineRule="auto"/>
        <w:jc w:val="center"/>
        <w:rPr>
          <w:rFonts w:ascii="Times New Roman" w:eastAsia="Calibri" w:hAnsi="Times New Roman" w:cs="Times New Roman"/>
          <w:b/>
          <w:sz w:val="12"/>
          <w:szCs w:val="12"/>
        </w:rPr>
      </w:pPr>
      <w:r w:rsidRPr="003C5A33">
        <w:rPr>
          <w:rFonts w:ascii="Times New Roman" w:eastAsia="Calibri" w:hAnsi="Times New Roman" w:cs="Times New Roman"/>
          <w:b/>
          <w:sz w:val="12"/>
          <w:szCs w:val="12"/>
        </w:rPr>
        <w:t>ПОЛОЖЕНИЕ О ПОРЯДКЕ НАЗНАЧЕНИЯ И ПРОВЕДЕНИЯ ОПРОСА  ГРАЖДАН НА ТЕРРИТОРИИ</w:t>
      </w:r>
    </w:p>
    <w:p w:rsidR="003C5A33" w:rsidRPr="003C5A33" w:rsidRDefault="003C5A33" w:rsidP="003C5A33">
      <w:pPr>
        <w:tabs>
          <w:tab w:val="left" w:pos="284"/>
        </w:tabs>
        <w:spacing w:after="0" w:line="240" w:lineRule="auto"/>
        <w:jc w:val="center"/>
        <w:rPr>
          <w:rFonts w:ascii="Times New Roman" w:eastAsia="Calibri" w:hAnsi="Times New Roman" w:cs="Times New Roman"/>
          <w:sz w:val="12"/>
          <w:szCs w:val="12"/>
        </w:rPr>
      </w:pPr>
      <w:r w:rsidRPr="003C5A33">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w:t>
      </w:r>
    </w:p>
    <w:p w:rsidR="003C5A33" w:rsidRPr="003C5A33" w:rsidRDefault="003C5A33" w:rsidP="003C5A33">
      <w:pPr>
        <w:tabs>
          <w:tab w:val="left" w:pos="284"/>
        </w:tabs>
        <w:spacing w:after="0" w:line="240" w:lineRule="auto"/>
        <w:jc w:val="center"/>
        <w:rPr>
          <w:rFonts w:ascii="Times New Roman" w:eastAsia="Calibri" w:hAnsi="Times New Roman" w:cs="Times New Roman"/>
          <w:b/>
          <w:sz w:val="12"/>
          <w:szCs w:val="12"/>
        </w:rPr>
      </w:pPr>
      <w:r w:rsidRPr="003C5A33">
        <w:rPr>
          <w:rFonts w:ascii="Times New Roman" w:eastAsia="Calibri" w:hAnsi="Times New Roman" w:cs="Times New Roman"/>
          <w:b/>
          <w:sz w:val="12"/>
          <w:szCs w:val="12"/>
        </w:rPr>
        <w:t>1. Общие положения</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 xml:space="preserve">1.1. </w:t>
      </w:r>
      <w:proofErr w:type="gramStart"/>
      <w:r w:rsidRPr="003C5A33">
        <w:rPr>
          <w:rFonts w:ascii="Times New Roman" w:eastAsia="Calibri" w:hAnsi="Times New Roman" w:cs="Times New Roman"/>
          <w:sz w:val="12"/>
          <w:szCs w:val="12"/>
        </w:rPr>
        <w:t>Настоящее Положение разработано в соответствии с Конституцией Российской Федерации, ч. 4 ст. 31 Федерального закона от 06.10.2003г.  № 131-ФЗ «Об общих принципах организации местного самоуправления в Российской Федерации», ч. 4 ст. 5 Закона Самарской области от 29.02.2016г. № 33-ГД «О порядке назначения и проведения опроса граждан в муниципальных образованиях Самарской области»,  Уставом городского поселения Суходол муниципального района Сергиевский Самарской области</w:t>
      </w:r>
      <w:proofErr w:type="gramEnd"/>
      <w:r w:rsidRPr="003C5A33">
        <w:rPr>
          <w:rFonts w:ascii="Times New Roman" w:eastAsia="Calibri" w:hAnsi="Times New Roman" w:cs="Times New Roman"/>
          <w:sz w:val="12"/>
          <w:szCs w:val="12"/>
        </w:rPr>
        <w:t xml:space="preserve"> и устанавливает порядок назначения, проведения и установления результатов опроса граждан на территории городского поселения Суходол муниципального района Сергиевский Самарской области (далее - опрос).</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3C5A33">
        <w:rPr>
          <w:rFonts w:ascii="Times New Roman" w:eastAsia="Calibri" w:hAnsi="Times New Roman" w:cs="Times New Roman"/>
          <w:sz w:val="12"/>
          <w:szCs w:val="12"/>
        </w:rPr>
        <w:t>Опрос является формой непосредственного участия населения в осуществлении местного самоуправления на территории городского поселения Суходол  муниципального района Сергиевский Самарской области.</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proofErr w:type="gramStart"/>
      <w:r w:rsidRPr="003C5A33">
        <w:rPr>
          <w:rFonts w:ascii="Times New Roman" w:eastAsia="Calibri" w:hAnsi="Times New Roman" w:cs="Times New Roman"/>
          <w:sz w:val="12"/>
          <w:szCs w:val="12"/>
        </w:rPr>
        <w:t>Опрос проводится на всей территории городского поселения Суходол муниципального района Сергиевский Самарской области или на части его территории для выявления мнения населения и его учета при принятии решений органами местного самоуправления городского поселения Суходол муниципального района Сергиевский Самарской области и должностными лицами местного самоуправления городского поселения Суходол муниципального района Сергиевский Самарской области, а также органами государственной власти Самарской области.</w:t>
      </w:r>
      <w:proofErr w:type="gramEnd"/>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1.4 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1.5. В опросе имеют право участвовать жители городского поселения Суходол муниципального района Сергиевский Самарской области, обладающие избирательным правом.</w:t>
      </w:r>
    </w:p>
    <w:p w:rsidR="003C5A33" w:rsidRPr="003C5A33" w:rsidRDefault="003C5A33" w:rsidP="003C5A33">
      <w:pPr>
        <w:tabs>
          <w:tab w:val="left" w:pos="284"/>
        </w:tabs>
        <w:spacing w:after="0" w:line="240" w:lineRule="auto"/>
        <w:jc w:val="center"/>
        <w:rPr>
          <w:rFonts w:ascii="Times New Roman" w:eastAsia="Calibri" w:hAnsi="Times New Roman" w:cs="Times New Roman"/>
          <w:b/>
          <w:sz w:val="12"/>
          <w:szCs w:val="12"/>
        </w:rPr>
      </w:pPr>
      <w:r w:rsidRPr="003C5A33">
        <w:rPr>
          <w:rFonts w:ascii="Times New Roman" w:eastAsia="Calibri" w:hAnsi="Times New Roman" w:cs="Times New Roman"/>
          <w:b/>
          <w:sz w:val="12"/>
          <w:szCs w:val="12"/>
        </w:rPr>
        <w:t>2. Вопросы, выносимые на опрос</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 xml:space="preserve">2.1. На опрос могут быть </w:t>
      </w:r>
      <w:proofErr w:type="gramStart"/>
      <w:r w:rsidRPr="003C5A33">
        <w:rPr>
          <w:rFonts w:ascii="Times New Roman" w:eastAsia="Calibri" w:hAnsi="Times New Roman" w:cs="Times New Roman"/>
          <w:sz w:val="12"/>
          <w:szCs w:val="12"/>
        </w:rPr>
        <w:t>вынесены</w:t>
      </w:r>
      <w:proofErr w:type="gramEnd"/>
      <w:r w:rsidRPr="003C5A33">
        <w:rPr>
          <w:rFonts w:ascii="Times New Roman" w:eastAsia="Calibri" w:hAnsi="Times New Roman" w:cs="Times New Roman"/>
          <w:sz w:val="12"/>
          <w:szCs w:val="12"/>
        </w:rPr>
        <w:t>:</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а) решения, планируемые к принятию органами местного самоуправления городского поселения Суходол муниципального района Сергиевский Самарской области и должностными лицами местного самоуправления по вопросам местного значения городского поселения Суходол муниципального района Сергиевский Самарской области;</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б) вопросы об изменении целевого назначения земель городского поселения Суходол муниципального района Сергиевский Самарской области для объектов регионального и межрегионального значения.</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2.2. Вопрос, выносимый на опрос, должен быть сформулирован четко и ясно, не допускать возможности его различного толкования и подразумевать только однозначный ответ.</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2.3. Допускается проведение опроса по нескольким вопросам.</w:t>
      </w:r>
    </w:p>
    <w:p w:rsidR="003C5A33" w:rsidRPr="003C5A33" w:rsidRDefault="003C5A33" w:rsidP="003C5A33">
      <w:pPr>
        <w:tabs>
          <w:tab w:val="left" w:pos="284"/>
        </w:tabs>
        <w:spacing w:after="0" w:line="240" w:lineRule="auto"/>
        <w:jc w:val="center"/>
        <w:rPr>
          <w:rFonts w:ascii="Times New Roman" w:eastAsia="Calibri" w:hAnsi="Times New Roman" w:cs="Times New Roman"/>
          <w:b/>
          <w:sz w:val="12"/>
          <w:szCs w:val="12"/>
        </w:rPr>
      </w:pPr>
      <w:r w:rsidRPr="003C5A33">
        <w:rPr>
          <w:rFonts w:ascii="Times New Roman" w:eastAsia="Calibri" w:hAnsi="Times New Roman" w:cs="Times New Roman"/>
          <w:b/>
          <w:sz w:val="12"/>
          <w:szCs w:val="12"/>
        </w:rPr>
        <w:t>3. Инициатива проведения опроса</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3.1. Опрос проводится по инициативе:</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а) Собрания Представителей городского поселения Суходол муниципального района Сергиевский Самарской области или Главы городского поселения Суходол муниципального района Сергиевский Самарской области - по вопросам местного значения;</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б) </w:t>
      </w:r>
      <w:r w:rsidRPr="003C5A33">
        <w:rPr>
          <w:rFonts w:ascii="Times New Roman" w:eastAsia="Calibri" w:hAnsi="Times New Roman" w:cs="Times New Roman"/>
          <w:sz w:val="12"/>
          <w:szCs w:val="12"/>
        </w:rPr>
        <w:t>органов государственной власти Самарской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3.2. Инициатива Собрания Представителей городского поселения Суходол муниципального района Сергиевский Самарской области о проведении опроса может исходить от группы депутатов численностью не менее  пяти человек от установленной численности депутатов Собрания Представителей городского поселения Суходол муниципального района Сергиевский Самарской области.</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 xml:space="preserve">3.3. </w:t>
      </w:r>
      <w:proofErr w:type="gramStart"/>
      <w:r w:rsidRPr="003C5A33">
        <w:rPr>
          <w:rFonts w:ascii="Times New Roman" w:eastAsia="Calibri" w:hAnsi="Times New Roman" w:cs="Times New Roman"/>
          <w:sz w:val="12"/>
          <w:szCs w:val="12"/>
        </w:rPr>
        <w:t>Инициатор проведения опроса направляет на имя председателя Собрания Представителей городского поселения Суходол муниципального района Сергиевский Самарской области  обращение о включении вопроса о проведении опроса в повестку очередного заседания Собрания Представителей городского поселения Суходол муниципального района Сергиевский с обоснованием необходимости проведения такого опроса, а также информацию о численности населения соответствующей территории городского поселения Суходол муниципального района Сергиевский Самарской области, на которой</w:t>
      </w:r>
      <w:proofErr w:type="gramEnd"/>
      <w:r w:rsidRPr="003C5A33">
        <w:rPr>
          <w:rFonts w:ascii="Times New Roman" w:eastAsia="Calibri" w:hAnsi="Times New Roman" w:cs="Times New Roman"/>
          <w:sz w:val="12"/>
          <w:szCs w:val="12"/>
        </w:rPr>
        <w:t xml:space="preserve"> планируется проведение опроса.</w:t>
      </w:r>
    </w:p>
    <w:p w:rsidR="003C5A33" w:rsidRPr="003C5A33" w:rsidRDefault="003C5A33" w:rsidP="003C5A33">
      <w:pPr>
        <w:tabs>
          <w:tab w:val="left" w:pos="284"/>
        </w:tabs>
        <w:spacing w:after="0" w:line="240" w:lineRule="auto"/>
        <w:jc w:val="center"/>
        <w:rPr>
          <w:rFonts w:ascii="Times New Roman" w:eastAsia="Calibri" w:hAnsi="Times New Roman" w:cs="Times New Roman"/>
          <w:b/>
          <w:sz w:val="12"/>
          <w:szCs w:val="12"/>
        </w:rPr>
      </w:pPr>
      <w:r w:rsidRPr="003C5A33">
        <w:rPr>
          <w:rFonts w:ascii="Times New Roman" w:eastAsia="Calibri" w:hAnsi="Times New Roman" w:cs="Times New Roman"/>
          <w:b/>
          <w:sz w:val="12"/>
          <w:szCs w:val="12"/>
        </w:rPr>
        <w:t>4. Порядок принятия решения о назначении опроса</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3C5A33">
        <w:rPr>
          <w:rFonts w:ascii="Times New Roman" w:eastAsia="Calibri" w:hAnsi="Times New Roman" w:cs="Times New Roman"/>
          <w:sz w:val="12"/>
          <w:szCs w:val="12"/>
        </w:rPr>
        <w:t xml:space="preserve">Решение о назначении опроса принимается простым большинством </w:t>
      </w:r>
      <w:proofErr w:type="gramStart"/>
      <w:r w:rsidRPr="003C5A33">
        <w:rPr>
          <w:rFonts w:ascii="Times New Roman" w:eastAsia="Calibri" w:hAnsi="Times New Roman" w:cs="Times New Roman"/>
          <w:sz w:val="12"/>
          <w:szCs w:val="12"/>
        </w:rPr>
        <w:t>голосов депутатов Собрания Представителей городского поселения</w:t>
      </w:r>
      <w:proofErr w:type="gramEnd"/>
      <w:r w:rsidRPr="003C5A33">
        <w:rPr>
          <w:rFonts w:ascii="Times New Roman" w:eastAsia="Calibri" w:hAnsi="Times New Roman" w:cs="Times New Roman"/>
          <w:sz w:val="12"/>
          <w:szCs w:val="12"/>
        </w:rPr>
        <w:t xml:space="preserve"> Суходол муниципального района Сергиевский Самарской области.</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4.2. В Решении Собрания Представителей городского поселения Суходол муниципального района Сергиевский Самарской области о назначении опроса устанавливаются:</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а) дата и сроки проведения опроса;</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proofErr w:type="gramStart"/>
      <w:r w:rsidRPr="003C5A33">
        <w:rPr>
          <w:rFonts w:ascii="Times New Roman" w:eastAsia="Calibri" w:hAnsi="Times New Roman" w:cs="Times New Roman"/>
          <w:sz w:val="12"/>
          <w:szCs w:val="12"/>
        </w:rPr>
        <w:t>б) формулировка вопроса (вопросов), предлагаемого (предлагаемых) при проведении опроса;</w:t>
      </w:r>
      <w:proofErr w:type="gramEnd"/>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в) методика проведения опроса;</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г) форма опросного листа;</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д) минимальная численность жителей муниципального образования, участвующих в опросе.</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4.3. Опрос проводится в сроки, установленные решением Собрания Представителей городского поселения Суходол муниципального района Сергиевский Самарской области о назначении опроса, но не ранее чем через десять   дней после принятия Решения о его назначении.</w:t>
      </w:r>
    </w:p>
    <w:p w:rsidR="003C5A33" w:rsidRPr="003C5A33" w:rsidRDefault="003C5A33" w:rsidP="003C5A33">
      <w:pPr>
        <w:tabs>
          <w:tab w:val="left" w:pos="284"/>
        </w:tabs>
        <w:spacing w:after="0" w:line="240" w:lineRule="auto"/>
        <w:jc w:val="center"/>
        <w:rPr>
          <w:rFonts w:ascii="Times New Roman" w:eastAsia="Calibri" w:hAnsi="Times New Roman" w:cs="Times New Roman"/>
          <w:b/>
          <w:sz w:val="12"/>
          <w:szCs w:val="12"/>
        </w:rPr>
      </w:pPr>
      <w:r w:rsidRPr="003C5A33">
        <w:rPr>
          <w:rFonts w:ascii="Times New Roman" w:eastAsia="Calibri" w:hAnsi="Times New Roman" w:cs="Times New Roman"/>
          <w:b/>
          <w:sz w:val="12"/>
          <w:szCs w:val="12"/>
        </w:rPr>
        <w:t>5. Порядок формирования и организации работы Комиссии по проведению опроса</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5.1. Для  организации проведения опроса Собрание Представителей городского поселения Суходол муниципального района Сергиевский Самарской области формирует комиссию по проведению опроса (далее - Комиссия).</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lastRenderedPageBreak/>
        <w:t>5.2. В состав Комиссии входят председатель Комиссии, секретарь Комиссии и члены Комиссии.</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5.3. Персональный состав Комиссии утверждается Решением Собрания Представителей городского поселения Суходол муниципального района Сергиевский Самарской области на основе предложений инициаторов проведения опроса.</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5.4. В состав Комиссии в обязательном порядке включаются депутаты Собрания Представителей городского поселения Суходол муниципального района Сергиевский Самарской области и представители администрации городского поселения Суходол муниципального района Сергиевский Самарской области. В состав Комиссии могут быть включены представители органов государственной власти Самарской области, муниципальных предприятий и учреждений, общественных объединений, действующих на территории городского поселения Суходол муниципального района Сергиевский Самарской области   в зависимости от вопроса, выносимого на опрос.</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5.5. Численный состав Комиссии формируется в зависимости от территории проведения опроса и должен составлять не менее 3-х человек.</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5.6. Дата первого заседания Комиссии устанавливается Решением Собрания Представителей городского поселения Суходол муниципального района Сергиевский Самарской области.</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5.7. Председатель Комиссии и секретарь Комиссии избираются на первом заседании Комиссии из числа членов Комиссии простым большинством голосов.</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5.8. Деятельность Комиссии осуществляется на основе коллегиальности.</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5.9. Заседание Комиссии считается правомочным, если в нем приняли участие не менее половины от установленного числа ее членов.</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5.10. Решения Комиссии принимаются открытым голосованием простым большинством голосов от числа присутствующих на заседании. При равном количестве голосов, поданных «за» и «против», голос председателя Комиссии является решающим.</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5.11. На заседании Комиссии ведется протокол, в котором отражаются решения Комиссии.</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5.12. Протокол подписывается председателем Комиссии и секретарем Комиссии.</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5.13. Деятельность членов Комиссии осуществляется на общественных началах.</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5.14. Материально-техническое и организационное обеспечение деятельности Комиссии осуществляется администрацией городского поселения Суходол муниципального района Сергиевский Самарской области.</w:t>
      </w:r>
    </w:p>
    <w:p w:rsidR="003C5A33" w:rsidRPr="003C5A33" w:rsidRDefault="003C5A33" w:rsidP="003C5A33">
      <w:pPr>
        <w:tabs>
          <w:tab w:val="left" w:pos="284"/>
        </w:tabs>
        <w:spacing w:after="0" w:line="240" w:lineRule="auto"/>
        <w:jc w:val="center"/>
        <w:rPr>
          <w:rFonts w:ascii="Times New Roman" w:eastAsia="Calibri" w:hAnsi="Times New Roman" w:cs="Times New Roman"/>
          <w:b/>
          <w:sz w:val="12"/>
          <w:szCs w:val="12"/>
        </w:rPr>
      </w:pPr>
      <w:r w:rsidRPr="003C5A33">
        <w:rPr>
          <w:rFonts w:ascii="Times New Roman" w:eastAsia="Calibri" w:hAnsi="Times New Roman" w:cs="Times New Roman"/>
          <w:b/>
          <w:sz w:val="12"/>
          <w:szCs w:val="12"/>
        </w:rPr>
        <w:t>6. Полномочия Комиссии</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6.1. Комиссия обладает следующими полномочиями:</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а) организует проведение опроса в соответствии с установленным настоящим Положением порядком;</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б) утверждает списки лиц, осуществляющих сбор подписей;</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в) осуществляет, выдачу опросных листов лицам, осуществляющим сбор</w:t>
      </w:r>
      <w:r>
        <w:rPr>
          <w:rFonts w:ascii="Times New Roman" w:eastAsia="Calibri" w:hAnsi="Times New Roman" w:cs="Times New Roman"/>
          <w:sz w:val="12"/>
          <w:szCs w:val="12"/>
        </w:rPr>
        <w:t xml:space="preserve"> </w:t>
      </w:r>
      <w:r w:rsidRPr="003C5A33">
        <w:rPr>
          <w:rFonts w:ascii="Times New Roman" w:eastAsia="Calibri" w:hAnsi="Times New Roman" w:cs="Times New Roman"/>
          <w:sz w:val="12"/>
          <w:szCs w:val="12"/>
        </w:rPr>
        <w:t>подписей;</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г) устанавливает результаты опроса;</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 xml:space="preserve">д) осуществляет </w:t>
      </w:r>
      <w:proofErr w:type="gramStart"/>
      <w:r w:rsidRPr="003C5A33">
        <w:rPr>
          <w:rFonts w:ascii="Times New Roman" w:eastAsia="Calibri" w:hAnsi="Times New Roman" w:cs="Times New Roman"/>
          <w:sz w:val="12"/>
          <w:szCs w:val="12"/>
        </w:rPr>
        <w:t>контроль за</w:t>
      </w:r>
      <w:proofErr w:type="gramEnd"/>
      <w:r w:rsidRPr="003C5A33">
        <w:rPr>
          <w:rFonts w:ascii="Times New Roman" w:eastAsia="Calibri" w:hAnsi="Times New Roman" w:cs="Times New Roman"/>
          <w:sz w:val="12"/>
          <w:szCs w:val="12"/>
        </w:rPr>
        <w:t xml:space="preserve"> соблюдением прав граждан муниципального района Сергиевский Самарской области на участие в опросе;</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е) взаимодействует с органами местного самоуправления городского поселения Суходол муниципального района Сергиевский Самарской области, органами государственной власти Самарской области, общественными объединениями и представителями средств массовой информации;</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ж) проводит проверку достоверности сведений, указанных лицами, осуществляющими опрос;</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з) осуществляет иные полномочия, касающиеся организации проведения опроса, в соответствии с настоящим Положением и действующим законодательством.</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6.2. Полномочия Комиссии прекращаются после официальной передачи результатов опроса в Собрание Представителей городского поселения Суходол муниципального района Сергиевский Самарской области.</w:t>
      </w:r>
    </w:p>
    <w:p w:rsidR="00A10C4A" w:rsidRDefault="00A10C4A" w:rsidP="003C5A33">
      <w:pPr>
        <w:tabs>
          <w:tab w:val="left" w:pos="284"/>
        </w:tabs>
        <w:spacing w:after="0" w:line="240" w:lineRule="auto"/>
        <w:jc w:val="center"/>
        <w:rPr>
          <w:rFonts w:ascii="Times New Roman" w:eastAsia="Calibri" w:hAnsi="Times New Roman" w:cs="Times New Roman"/>
          <w:b/>
          <w:sz w:val="12"/>
          <w:szCs w:val="12"/>
        </w:rPr>
      </w:pPr>
    </w:p>
    <w:p w:rsidR="003C5A33" w:rsidRPr="003C5A33" w:rsidRDefault="003C5A33" w:rsidP="003C5A33">
      <w:pPr>
        <w:tabs>
          <w:tab w:val="left" w:pos="284"/>
        </w:tabs>
        <w:spacing w:after="0" w:line="240" w:lineRule="auto"/>
        <w:jc w:val="center"/>
        <w:rPr>
          <w:rFonts w:ascii="Times New Roman" w:eastAsia="Calibri" w:hAnsi="Times New Roman" w:cs="Times New Roman"/>
          <w:b/>
          <w:sz w:val="12"/>
          <w:szCs w:val="12"/>
        </w:rPr>
      </w:pPr>
      <w:r w:rsidRPr="003C5A33">
        <w:rPr>
          <w:rFonts w:ascii="Times New Roman" w:eastAsia="Calibri" w:hAnsi="Times New Roman" w:cs="Times New Roman"/>
          <w:b/>
          <w:sz w:val="12"/>
          <w:szCs w:val="12"/>
        </w:rPr>
        <w:t>7. Список граждан, имеющих право на участие в опросе (список участников опроса)</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3C5A33">
        <w:rPr>
          <w:rFonts w:ascii="Times New Roman" w:eastAsia="Calibri" w:hAnsi="Times New Roman" w:cs="Times New Roman"/>
          <w:sz w:val="12"/>
          <w:szCs w:val="12"/>
        </w:rPr>
        <w:t>В список участников опроса включаются граждане, достигшие возраста 18 лет, обладающие избирательным правом, проживающие на территории городского поселения Суходол муниципального района Сергиевский Самарской области. В данном списке указываются фамилия, имя, отчество, год рождения (в возрасте 18 лет - дополнительно день и месяц) и адрес места жительства участников опроса.</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 xml:space="preserve">7.2. Список участников опроса составляется Главой городского поселения Суходол муниципального района Сергиевский Самарской области и направляется в Комиссию не </w:t>
      </w:r>
      <w:proofErr w:type="gramStart"/>
      <w:r w:rsidRPr="003C5A33">
        <w:rPr>
          <w:rFonts w:ascii="Times New Roman" w:eastAsia="Calibri" w:hAnsi="Times New Roman" w:cs="Times New Roman"/>
          <w:sz w:val="12"/>
          <w:szCs w:val="12"/>
        </w:rPr>
        <w:t>позднее</w:t>
      </w:r>
      <w:proofErr w:type="gramEnd"/>
      <w:r w:rsidRPr="003C5A33">
        <w:rPr>
          <w:rFonts w:ascii="Times New Roman" w:eastAsia="Calibri" w:hAnsi="Times New Roman" w:cs="Times New Roman"/>
          <w:sz w:val="12"/>
          <w:szCs w:val="12"/>
        </w:rPr>
        <w:t xml:space="preserve"> чем за 10 (десять) дней до даты начала проведения опроса.</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Pr="003C5A33">
        <w:rPr>
          <w:rFonts w:ascii="Times New Roman" w:eastAsia="Calibri" w:hAnsi="Times New Roman" w:cs="Times New Roman"/>
          <w:sz w:val="12"/>
          <w:szCs w:val="12"/>
        </w:rPr>
        <w:t>Дополнительное включение в список участников опроса, имеющих право на участие в опросе в соответствии с настоящим Положением, может осуществляться членами Комиссии в любое время, в том числе и во время проведения опроса, о чем составляется соответствующий акт, подписываемый членом Комиссии, дополнившим указанный список.</w:t>
      </w:r>
    </w:p>
    <w:p w:rsidR="00A10C4A" w:rsidRDefault="00A10C4A" w:rsidP="003C5A33">
      <w:pPr>
        <w:tabs>
          <w:tab w:val="left" w:pos="284"/>
        </w:tabs>
        <w:spacing w:after="0" w:line="240" w:lineRule="auto"/>
        <w:jc w:val="center"/>
        <w:rPr>
          <w:rFonts w:ascii="Times New Roman" w:eastAsia="Calibri" w:hAnsi="Times New Roman" w:cs="Times New Roman"/>
          <w:b/>
          <w:sz w:val="12"/>
          <w:szCs w:val="12"/>
        </w:rPr>
      </w:pPr>
    </w:p>
    <w:p w:rsidR="003C5A33" w:rsidRPr="003C5A33" w:rsidRDefault="003C5A33" w:rsidP="003C5A33">
      <w:pPr>
        <w:tabs>
          <w:tab w:val="left" w:pos="284"/>
        </w:tabs>
        <w:spacing w:after="0" w:line="240" w:lineRule="auto"/>
        <w:jc w:val="center"/>
        <w:rPr>
          <w:rFonts w:ascii="Times New Roman" w:eastAsia="Calibri" w:hAnsi="Times New Roman" w:cs="Times New Roman"/>
          <w:b/>
          <w:sz w:val="12"/>
          <w:szCs w:val="12"/>
        </w:rPr>
      </w:pPr>
      <w:r w:rsidRPr="003C5A33">
        <w:rPr>
          <w:rFonts w:ascii="Times New Roman" w:eastAsia="Calibri" w:hAnsi="Times New Roman" w:cs="Times New Roman"/>
          <w:b/>
          <w:sz w:val="12"/>
          <w:szCs w:val="12"/>
        </w:rPr>
        <w:t>8. Порядок проведений опроса</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3C5A33">
        <w:rPr>
          <w:rFonts w:ascii="Times New Roman" w:eastAsia="Calibri" w:hAnsi="Times New Roman" w:cs="Times New Roman"/>
          <w:sz w:val="12"/>
          <w:szCs w:val="12"/>
        </w:rPr>
        <w:t>Мнение граждан по вопросу (вопросам), выносимому (выносимым) на опрос, фиксируется в опросных листах по форме, установленной решением о назначении опроса.</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Pr="003C5A33">
        <w:rPr>
          <w:rFonts w:ascii="Times New Roman" w:eastAsia="Calibri" w:hAnsi="Times New Roman" w:cs="Times New Roman"/>
          <w:sz w:val="12"/>
          <w:szCs w:val="12"/>
        </w:rPr>
        <w:t>Опрос проводится по месту жительства опрашиваемых путем заполнения опросного листа в сроки и время, установленные Решением Собрания Представителей городского поселения Суходол муниципального района Сергиевский Самарской области о назначении опроса.</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r w:rsidRPr="003C5A33">
        <w:rPr>
          <w:rFonts w:ascii="Times New Roman" w:eastAsia="Calibri" w:hAnsi="Times New Roman" w:cs="Times New Roman"/>
          <w:sz w:val="12"/>
          <w:szCs w:val="12"/>
        </w:rPr>
        <w:t xml:space="preserve">Список лиц, осуществляющих сбор подписей в опросных листах, формируется и утверждается Комиссией не </w:t>
      </w:r>
      <w:proofErr w:type="gramStart"/>
      <w:r w:rsidRPr="003C5A33">
        <w:rPr>
          <w:rFonts w:ascii="Times New Roman" w:eastAsia="Calibri" w:hAnsi="Times New Roman" w:cs="Times New Roman"/>
          <w:sz w:val="12"/>
          <w:szCs w:val="12"/>
        </w:rPr>
        <w:t>позднее</w:t>
      </w:r>
      <w:proofErr w:type="gramEnd"/>
      <w:r w:rsidRPr="003C5A33">
        <w:rPr>
          <w:rFonts w:ascii="Times New Roman" w:eastAsia="Calibri" w:hAnsi="Times New Roman" w:cs="Times New Roman"/>
          <w:sz w:val="12"/>
          <w:szCs w:val="12"/>
        </w:rPr>
        <w:t xml:space="preserve"> чем за 2 (два) дня до проведения опроса на основе предложений Собрания Представителей городского поселения Суходол муниципального района Сергиевский Самарской области муниципального района Сергиевский Самарской области, администрации городского поселения Суходол муниципального района Сергиевский Самарской области и (или) органов государственной власти Самарской области.</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8.4. </w:t>
      </w:r>
      <w:r w:rsidRPr="003C5A33">
        <w:rPr>
          <w:rFonts w:ascii="Times New Roman" w:eastAsia="Calibri" w:hAnsi="Times New Roman" w:cs="Times New Roman"/>
          <w:sz w:val="12"/>
          <w:szCs w:val="12"/>
        </w:rPr>
        <w:t>Сбор, подписей в опросных листах осуществляется лицами, включенными в указанный список, на общественных началах.</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8.5. </w:t>
      </w:r>
      <w:r w:rsidRPr="003C5A33">
        <w:rPr>
          <w:rFonts w:ascii="Times New Roman" w:eastAsia="Calibri" w:hAnsi="Times New Roman" w:cs="Times New Roman"/>
          <w:sz w:val="12"/>
          <w:szCs w:val="12"/>
        </w:rPr>
        <w:t>Опросные листы выдаются председателем Комиссии лицам, осуществляющим сбор подписей, под роспись.</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 </w:t>
      </w:r>
      <w:proofErr w:type="gramStart"/>
      <w:r w:rsidRPr="003C5A33">
        <w:rPr>
          <w:rFonts w:ascii="Times New Roman" w:eastAsia="Calibri" w:hAnsi="Times New Roman" w:cs="Times New Roman"/>
          <w:sz w:val="12"/>
          <w:szCs w:val="12"/>
        </w:rPr>
        <w:t>Лицо, осуществляющее сбор подписей, обязано ознакомить опрашиваемого с вопросом (вопросами), предлагаемым (предлагаемыми) при проведении опроса, и порядком заполнения опросного листа.</w:t>
      </w:r>
      <w:proofErr w:type="gramEnd"/>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8.7.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«да» или «нет», ставит подпись и дату подписания.</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8.8. Использование карандаша при заполнении опросного листа не допускается.</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8.9. </w:t>
      </w:r>
      <w:r w:rsidRPr="003C5A33">
        <w:rPr>
          <w:rFonts w:ascii="Times New Roman" w:eastAsia="Calibri" w:hAnsi="Times New Roman" w:cs="Times New Roman"/>
          <w:sz w:val="12"/>
          <w:szCs w:val="12"/>
        </w:rPr>
        <w:t xml:space="preserve">В конце каждого дня, но не позднее 17.00 часов, в течение всего срока проведения </w:t>
      </w:r>
      <w:proofErr w:type="gramStart"/>
      <w:r w:rsidRPr="003C5A33">
        <w:rPr>
          <w:rFonts w:ascii="Times New Roman" w:eastAsia="Calibri" w:hAnsi="Times New Roman" w:cs="Times New Roman"/>
          <w:sz w:val="12"/>
          <w:szCs w:val="12"/>
        </w:rPr>
        <w:t>опроса</w:t>
      </w:r>
      <w:proofErr w:type="gramEnd"/>
      <w:r w:rsidRPr="003C5A33">
        <w:rPr>
          <w:rFonts w:ascii="Times New Roman" w:eastAsia="Calibri" w:hAnsi="Times New Roman" w:cs="Times New Roman"/>
          <w:sz w:val="12"/>
          <w:szCs w:val="12"/>
        </w:rPr>
        <w:t xml:space="preserve"> заполненные опросные листы доставляются лицами, осуществляющими сбор подписей, в Комиссию.</w:t>
      </w:r>
    </w:p>
    <w:p w:rsidR="00A10C4A" w:rsidRDefault="00A10C4A" w:rsidP="003C5A33">
      <w:pPr>
        <w:tabs>
          <w:tab w:val="left" w:pos="284"/>
        </w:tabs>
        <w:spacing w:after="0" w:line="240" w:lineRule="auto"/>
        <w:jc w:val="center"/>
        <w:rPr>
          <w:rFonts w:ascii="Times New Roman" w:eastAsia="Calibri" w:hAnsi="Times New Roman" w:cs="Times New Roman"/>
          <w:b/>
          <w:sz w:val="12"/>
          <w:szCs w:val="12"/>
        </w:rPr>
      </w:pPr>
    </w:p>
    <w:p w:rsidR="003C5A33" w:rsidRPr="003C5A33" w:rsidRDefault="003C5A33" w:rsidP="003C5A33">
      <w:pPr>
        <w:tabs>
          <w:tab w:val="left" w:pos="284"/>
        </w:tabs>
        <w:spacing w:after="0" w:line="240" w:lineRule="auto"/>
        <w:jc w:val="center"/>
        <w:rPr>
          <w:rFonts w:ascii="Times New Roman" w:eastAsia="Calibri" w:hAnsi="Times New Roman" w:cs="Times New Roman"/>
          <w:b/>
          <w:sz w:val="12"/>
          <w:szCs w:val="12"/>
        </w:rPr>
      </w:pPr>
      <w:r w:rsidRPr="003C5A33">
        <w:rPr>
          <w:rFonts w:ascii="Times New Roman" w:eastAsia="Calibri" w:hAnsi="Times New Roman" w:cs="Times New Roman"/>
          <w:b/>
          <w:sz w:val="12"/>
          <w:szCs w:val="12"/>
        </w:rPr>
        <w:t>9. Установление результатов опроса</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Pr="003C5A33">
        <w:rPr>
          <w:rFonts w:ascii="Times New Roman" w:eastAsia="Calibri" w:hAnsi="Times New Roman" w:cs="Times New Roman"/>
          <w:sz w:val="12"/>
          <w:szCs w:val="12"/>
        </w:rPr>
        <w:t>В первый день после даты окончания опроса члены Комиссии подсчитывают результаты путем суммирования данных, содержащихся в опросных листах. На основании полученных результатов Комиссия составляет протокол.</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Pr="003C5A33">
        <w:rPr>
          <w:rFonts w:ascii="Times New Roman" w:eastAsia="Calibri" w:hAnsi="Times New Roman" w:cs="Times New Roman"/>
          <w:sz w:val="12"/>
          <w:szCs w:val="12"/>
        </w:rPr>
        <w:t>В протоколе указываются следующие данные:</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а) дата составления протокола;</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б) состав Комиссии;</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в) сроки проведения опроса: дата начала и окончания;</w:t>
      </w:r>
    </w:p>
    <w:p w:rsidR="00A10C4A"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 xml:space="preserve">г) территория, на которой проводился опрос (если опрос проводился </w:t>
      </w:r>
      <w:proofErr w:type="gramStart"/>
      <w:r w:rsidRPr="003C5A33">
        <w:rPr>
          <w:rFonts w:ascii="Times New Roman" w:eastAsia="Calibri" w:hAnsi="Times New Roman" w:cs="Times New Roman"/>
          <w:sz w:val="12"/>
          <w:szCs w:val="12"/>
        </w:rPr>
        <w:t>на части территории</w:t>
      </w:r>
      <w:proofErr w:type="gramEnd"/>
      <w:r w:rsidRPr="003C5A33">
        <w:rPr>
          <w:rFonts w:ascii="Times New Roman" w:eastAsia="Calibri" w:hAnsi="Times New Roman" w:cs="Times New Roman"/>
          <w:sz w:val="12"/>
          <w:szCs w:val="12"/>
        </w:rPr>
        <w:t xml:space="preserve"> муниципального образования, указываются </w:t>
      </w:r>
    </w:p>
    <w:p w:rsidR="003C5A33" w:rsidRPr="003C5A33" w:rsidRDefault="003C5A33" w:rsidP="00A10C4A">
      <w:pPr>
        <w:tabs>
          <w:tab w:val="left" w:pos="284"/>
        </w:tabs>
        <w:spacing w:after="0" w:line="240" w:lineRule="auto"/>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lastRenderedPageBreak/>
        <w:t>наименования населенных пунктов, микрорайонов, улиц, номера домов);</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proofErr w:type="gramStart"/>
      <w:r w:rsidRPr="003C5A33">
        <w:rPr>
          <w:rFonts w:ascii="Times New Roman" w:eastAsia="Calibri" w:hAnsi="Times New Roman" w:cs="Times New Roman"/>
          <w:sz w:val="12"/>
          <w:szCs w:val="12"/>
        </w:rPr>
        <w:t>д) формулировка вопроса (вопросов), предлагаемого (предлагаемых) при проведении опроса;</w:t>
      </w:r>
      <w:proofErr w:type="gramEnd"/>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е) число граждан, обладающих правом на участие в опросе и проживающих на территории, на которой проводился опрос;</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ж) число граждан, принявших участие в опросе;</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з) число граждан, ответивших положительно на поставленный вопрос;</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и) число граждан, ответивших отрицательно на поставленный вопрос;</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 xml:space="preserve">к) признание опроса </w:t>
      </w:r>
      <w:proofErr w:type="gramStart"/>
      <w:r w:rsidRPr="003C5A33">
        <w:rPr>
          <w:rFonts w:ascii="Times New Roman" w:eastAsia="Calibri" w:hAnsi="Times New Roman" w:cs="Times New Roman"/>
          <w:sz w:val="12"/>
          <w:szCs w:val="12"/>
        </w:rPr>
        <w:t>состоявшимся</w:t>
      </w:r>
      <w:proofErr w:type="gramEnd"/>
      <w:r w:rsidRPr="003C5A33">
        <w:rPr>
          <w:rFonts w:ascii="Times New Roman" w:eastAsia="Calibri" w:hAnsi="Times New Roman" w:cs="Times New Roman"/>
          <w:sz w:val="12"/>
          <w:szCs w:val="12"/>
        </w:rPr>
        <w:t xml:space="preserve"> (несостоявшимся);</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л) результаты опроса (вопрос считается одобренным, если за него проголосовало более половины участников опроса, принявших участие в голосовании).</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9.3. </w:t>
      </w:r>
      <w:proofErr w:type="gramStart"/>
      <w:r w:rsidRPr="003C5A33">
        <w:rPr>
          <w:rFonts w:ascii="Times New Roman" w:eastAsia="Calibri" w:hAnsi="Times New Roman" w:cs="Times New Roman"/>
          <w:sz w:val="12"/>
          <w:szCs w:val="12"/>
        </w:rPr>
        <w:t>Комиссия признает опрос несостоявшимся в случае, если число граждан, принявших участие в опросе, составило менее 25 % от общего числа граждан, имеющих право на участие в опросе и проживающих на соответствующей территории, а также в случае, если количество действительных записей составило менее 25 % от общего числа граждан, имеющих право на участие в опросе и проживающих на соответствующей территории.</w:t>
      </w:r>
      <w:proofErr w:type="gramEnd"/>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Pr="003C5A33">
        <w:rPr>
          <w:rFonts w:ascii="Times New Roman" w:eastAsia="Calibri" w:hAnsi="Times New Roman" w:cs="Times New Roman"/>
          <w:sz w:val="12"/>
          <w:szCs w:val="12"/>
        </w:rPr>
        <w:t>Недействительными признаются записи в опросном листе, по которым невозможно достоверно установить мнение участников опроса или не содержащие данных об участниках опроса или их подписи, а также повторяющиеся записи.</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Pr="003C5A33">
        <w:rPr>
          <w:rFonts w:ascii="Times New Roman" w:eastAsia="Calibri" w:hAnsi="Times New Roman" w:cs="Times New Roman"/>
          <w:sz w:val="12"/>
          <w:szCs w:val="12"/>
        </w:rPr>
        <w:t>Недействительными признаются опросные листы, оформленные ненадлежащим образом.</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9.6. </w:t>
      </w:r>
      <w:r w:rsidRPr="003C5A33">
        <w:rPr>
          <w:rFonts w:ascii="Times New Roman" w:eastAsia="Calibri" w:hAnsi="Times New Roman" w:cs="Times New Roman"/>
          <w:sz w:val="12"/>
          <w:szCs w:val="12"/>
        </w:rPr>
        <w:t>Протокол составляется в двух экземплярах и подписывается председателем и членами Комиссии. Один экземпляр протокола передается в Собрание Представителей городского поселения Суходол муниципального района Сергиевский Самарской области, второй - инициатору опроса в течение 2 (двух) дней со дня его подписания. В случае если инициатором опроса является Собрание Представителей городского поселения Суходол муниципального района Сергиевский Самарской области, протокол составляется Комиссией в одном экземпляре, который передается в Собрание Представителей городского поселения Суходол муниципального района С</w:t>
      </w:r>
      <w:r w:rsidR="003D2E66">
        <w:rPr>
          <w:rFonts w:ascii="Times New Roman" w:eastAsia="Calibri" w:hAnsi="Times New Roman" w:cs="Times New Roman"/>
          <w:sz w:val="12"/>
          <w:szCs w:val="12"/>
        </w:rPr>
        <w:t xml:space="preserve">ергиевский Самарской области.  </w:t>
      </w:r>
      <w:r w:rsidRPr="003C5A33">
        <w:rPr>
          <w:rFonts w:ascii="Times New Roman" w:eastAsia="Calibri" w:hAnsi="Times New Roman" w:cs="Times New Roman"/>
          <w:sz w:val="12"/>
          <w:szCs w:val="12"/>
        </w:rPr>
        <w:t>В Собрание Представителей городского поселения Суходол муниципального района Сергиевский Самарской области одновременно с протоколом направляются опросные листы, список участников опроса, список лиц, осуществляющих сбор подписей.</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9.7.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9.8. Протокол подлежит официальному опубликованию инициатором проведения опроса в порядке, определенном действующим законодательством, а также может размещаться в сети Интернет на официальном сайте  Администрации муниципального района Сергиевский Самарской области.</w:t>
      </w:r>
    </w:p>
    <w:p w:rsidR="003C5A33" w:rsidRPr="003C5A33"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9.9. </w:t>
      </w:r>
      <w:r w:rsidRPr="003C5A33">
        <w:rPr>
          <w:rFonts w:ascii="Times New Roman" w:eastAsia="Calibri" w:hAnsi="Times New Roman" w:cs="Times New Roman"/>
          <w:sz w:val="12"/>
          <w:szCs w:val="12"/>
        </w:rPr>
        <w:t>Материалы опроса хранятся в Собрании Представителей городского поселения Суходол муниципального района Сергиевский Самарской области в соответствии с действующим законодательством.</w:t>
      </w:r>
    </w:p>
    <w:p w:rsidR="00A10C4A" w:rsidRDefault="00A10C4A" w:rsidP="003C5A33">
      <w:pPr>
        <w:tabs>
          <w:tab w:val="left" w:pos="284"/>
        </w:tabs>
        <w:spacing w:after="0" w:line="240" w:lineRule="auto"/>
        <w:jc w:val="center"/>
        <w:rPr>
          <w:rFonts w:ascii="Times New Roman" w:eastAsia="Calibri" w:hAnsi="Times New Roman" w:cs="Times New Roman"/>
          <w:b/>
          <w:sz w:val="12"/>
          <w:szCs w:val="12"/>
        </w:rPr>
      </w:pPr>
    </w:p>
    <w:p w:rsidR="003C5A33" w:rsidRPr="003C5A33" w:rsidRDefault="003C5A33" w:rsidP="003C5A33">
      <w:pPr>
        <w:tabs>
          <w:tab w:val="left" w:pos="284"/>
        </w:tabs>
        <w:spacing w:after="0" w:line="240" w:lineRule="auto"/>
        <w:jc w:val="center"/>
        <w:rPr>
          <w:rFonts w:ascii="Times New Roman" w:eastAsia="Calibri" w:hAnsi="Times New Roman" w:cs="Times New Roman"/>
          <w:b/>
          <w:sz w:val="12"/>
          <w:szCs w:val="12"/>
        </w:rPr>
      </w:pPr>
      <w:r w:rsidRPr="003C5A33">
        <w:rPr>
          <w:rFonts w:ascii="Times New Roman" w:eastAsia="Calibri" w:hAnsi="Times New Roman" w:cs="Times New Roman"/>
          <w:b/>
          <w:sz w:val="12"/>
          <w:szCs w:val="12"/>
        </w:rPr>
        <w:t>10. Рассмотрение результатов опроса</w:t>
      </w:r>
    </w:p>
    <w:p w:rsidR="003C5A33" w:rsidRPr="003C5A33" w:rsidRDefault="003C5A33" w:rsidP="003C5A33">
      <w:pPr>
        <w:tabs>
          <w:tab w:val="left" w:pos="284"/>
        </w:tabs>
        <w:spacing w:after="0" w:line="240" w:lineRule="auto"/>
        <w:ind w:firstLine="426"/>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10.1. Результаты опроса носят рекомендательный характер.</w:t>
      </w:r>
    </w:p>
    <w:p w:rsidR="003C5A33" w:rsidRPr="003C5A33" w:rsidRDefault="003C5A33" w:rsidP="003C5A33">
      <w:pPr>
        <w:tabs>
          <w:tab w:val="left" w:pos="284"/>
        </w:tabs>
        <w:spacing w:after="0" w:line="240" w:lineRule="auto"/>
        <w:ind w:firstLine="426"/>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Pr="003C5A33">
        <w:rPr>
          <w:rFonts w:ascii="Times New Roman" w:eastAsia="Calibri" w:hAnsi="Times New Roman" w:cs="Times New Roman"/>
          <w:sz w:val="12"/>
          <w:szCs w:val="12"/>
        </w:rPr>
        <w:t>Результаты опроса подлежат обязательному рассмотрению органами местного самоуправления городского поселения Суходол муниципального района Сергиевский Самарской области или органами государственной власти Самарской области в соответствии с их компетенцией и учитываются при принятии соответствующих решений.</w:t>
      </w:r>
    </w:p>
    <w:p w:rsidR="003C5A33" w:rsidRPr="003C5A33" w:rsidRDefault="003C5A33" w:rsidP="003C5A33">
      <w:pPr>
        <w:tabs>
          <w:tab w:val="left" w:pos="284"/>
        </w:tabs>
        <w:spacing w:after="0" w:line="240" w:lineRule="auto"/>
        <w:ind w:firstLine="426"/>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proofErr w:type="gramStart"/>
      <w:r w:rsidRPr="003C5A33">
        <w:rPr>
          <w:rFonts w:ascii="Times New Roman" w:eastAsia="Calibri" w:hAnsi="Times New Roman" w:cs="Times New Roman"/>
          <w:sz w:val="12"/>
          <w:szCs w:val="12"/>
        </w:rPr>
        <w:t>В случае принятия органами местного самоуправления городского поселения Суходол муниципального района Сергиевский Самарской области решений, не соответствующих результатам опроса, указанные органы обязаны в течение 10 (десяти) дней после принятия таких решений довести через средства массовой информации до населения городского поселения Суходол муниципального района Сергиевский Самарской области причины принятия решений.</w:t>
      </w:r>
      <w:proofErr w:type="gramEnd"/>
    </w:p>
    <w:p w:rsidR="003C5A33" w:rsidRPr="003C5A33" w:rsidRDefault="003C5A33" w:rsidP="003C5A33">
      <w:pPr>
        <w:tabs>
          <w:tab w:val="left" w:pos="284"/>
        </w:tabs>
        <w:spacing w:after="0" w:line="240" w:lineRule="auto"/>
        <w:ind w:firstLine="426"/>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10.4. Повторное проведение опроса по рассмотренному вопросу (вопросам) может состояться не ранее чем через год.</w:t>
      </w:r>
    </w:p>
    <w:p w:rsidR="00A10C4A" w:rsidRDefault="00A10C4A" w:rsidP="003C5A33">
      <w:pPr>
        <w:tabs>
          <w:tab w:val="left" w:pos="284"/>
        </w:tabs>
        <w:spacing w:after="0" w:line="240" w:lineRule="auto"/>
        <w:jc w:val="center"/>
        <w:rPr>
          <w:rFonts w:ascii="Times New Roman" w:eastAsia="Calibri" w:hAnsi="Times New Roman" w:cs="Times New Roman"/>
          <w:b/>
          <w:sz w:val="12"/>
          <w:szCs w:val="12"/>
        </w:rPr>
      </w:pPr>
    </w:p>
    <w:p w:rsidR="003C5A33" w:rsidRPr="003C5A33" w:rsidRDefault="003C5A33" w:rsidP="003C5A33">
      <w:pPr>
        <w:tabs>
          <w:tab w:val="left" w:pos="284"/>
        </w:tabs>
        <w:spacing w:after="0" w:line="240" w:lineRule="auto"/>
        <w:jc w:val="center"/>
        <w:rPr>
          <w:rFonts w:ascii="Times New Roman" w:eastAsia="Calibri" w:hAnsi="Times New Roman" w:cs="Times New Roman"/>
          <w:b/>
          <w:sz w:val="12"/>
          <w:szCs w:val="12"/>
        </w:rPr>
      </w:pPr>
      <w:r w:rsidRPr="003C5A33">
        <w:rPr>
          <w:rFonts w:ascii="Times New Roman" w:eastAsia="Calibri" w:hAnsi="Times New Roman" w:cs="Times New Roman"/>
          <w:b/>
          <w:sz w:val="12"/>
          <w:szCs w:val="12"/>
        </w:rPr>
        <w:t>11. Финансовое обеспечение проведения опроса</w:t>
      </w:r>
    </w:p>
    <w:p w:rsidR="001F72E2" w:rsidRPr="001F72E2" w:rsidRDefault="003C5A33" w:rsidP="003C5A33">
      <w:pPr>
        <w:tabs>
          <w:tab w:val="left" w:pos="284"/>
        </w:tabs>
        <w:spacing w:after="0" w:line="240" w:lineRule="auto"/>
        <w:ind w:firstLine="284"/>
        <w:jc w:val="both"/>
        <w:rPr>
          <w:rFonts w:ascii="Times New Roman" w:eastAsia="Calibri" w:hAnsi="Times New Roman" w:cs="Times New Roman"/>
          <w:sz w:val="12"/>
          <w:szCs w:val="12"/>
        </w:rPr>
      </w:pPr>
      <w:r w:rsidRPr="003C5A33">
        <w:rPr>
          <w:rFonts w:ascii="Times New Roman" w:eastAsia="Calibri" w:hAnsi="Times New Roman" w:cs="Times New Roman"/>
          <w:sz w:val="12"/>
          <w:szCs w:val="12"/>
        </w:rPr>
        <w:t>Финансирование мероприятий, связанных с подготовкой и проведением опроса, при проведении опроса по инициативе Собрания Представителей городского поселения Суходол муниципального района Сергиевский Самарской области или, Главы городского поселения Суходол муниципального района Сергиевский Самарской области осуществляется за счет средств бюджета городского поселения Суходол муниципального района Сергиевский Самарской области.</w:t>
      </w:r>
    </w:p>
    <w:p w:rsidR="001F72E2" w:rsidRPr="001F72E2" w:rsidRDefault="001F72E2" w:rsidP="001F72E2">
      <w:pPr>
        <w:tabs>
          <w:tab w:val="left" w:pos="284"/>
        </w:tabs>
        <w:spacing w:after="0" w:line="240" w:lineRule="auto"/>
        <w:jc w:val="both"/>
        <w:rPr>
          <w:rFonts w:ascii="Times New Roman" w:eastAsia="Calibri" w:hAnsi="Times New Roman" w:cs="Times New Roman"/>
          <w:sz w:val="12"/>
          <w:szCs w:val="12"/>
        </w:rPr>
      </w:pPr>
    </w:p>
    <w:p w:rsidR="00FB1F0E" w:rsidRDefault="00FB1F0E" w:rsidP="00FB1F0E">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FB1F0E" w:rsidRPr="0015017C" w:rsidRDefault="00FB1F0E" w:rsidP="00FB1F0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FB1F0E" w:rsidRPr="0015017C" w:rsidRDefault="00FB1F0E" w:rsidP="00FB1F0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FB1F0E" w:rsidRPr="0015017C" w:rsidRDefault="00FB1F0E" w:rsidP="00FB1F0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FB1F0E" w:rsidRPr="0015017C" w:rsidRDefault="00FB1F0E" w:rsidP="00FB1F0E">
      <w:pPr>
        <w:tabs>
          <w:tab w:val="left" w:pos="284"/>
        </w:tabs>
        <w:spacing w:after="0" w:line="240" w:lineRule="auto"/>
        <w:jc w:val="center"/>
        <w:rPr>
          <w:rFonts w:ascii="Times New Roman" w:eastAsia="Calibri" w:hAnsi="Times New Roman" w:cs="Times New Roman"/>
          <w:sz w:val="12"/>
          <w:szCs w:val="12"/>
        </w:rPr>
      </w:pPr>
    </w:p>
    <w:p w:rsidR="00FB1F0E" w:rsidRPr="0015017C" w:rsidRDefault="00FB1F0E" w:rsidP="00FB1F0E">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FB1F0E" w:rsidRPr="00930AEB" w:rsidRDefault="00FB1F0E" w:rsidP="00FB1F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w:t>
      </w:r>
    </w:p>
    <w:p w:rsidR="00FB1F0E" w:rsidRPr="00FB1F0E" w:rsidRDefault="00FB1F0E" w:rsidP="00FB1F0E">
      <w:pPr>
        <w:tabs>
          <w:tab w:val="left" w:pos="284"/>
        </w:tabs>
        <w:spacing w:after="0" w:line="240" w:lineRule="auto"/>
        <w:jc w:val="center"/>
        <w:rPr>
          <w:rFonts w:ascii="Times New Roman" w:eastAsia="Calibri" w:hAnsi="Times New Roman" w:cs="Times New Roman"/>
          <w:b/>
          <w:sz w:val="12"/>
          <w:szCs w:val="12"/>
        </w:rPr>
      </w:pPr>
      <w:r w:rsidRPr="00FB1F0E">
        <w:rPr>
          <w:rFonts w:ascii="Times New Roman" w:eastAsia="Calibri" w:hAnsi="Times New Roman" w:cs="Times New Roman"/>
          <w:b/>
          <w:sz w:val="12"/>
          <w:szCs w:val="12"/>
        </w:rPr>
        <w:t>О внесении изменений в Постановление Администрации сельского поселения Сургут муниципального района Сергиевский Самарской области № 6 от 05.03.2013г. «О подготовке проекта правил землепользования и застройки сельского поселения Сургут муниципального района Сергиевский Самарской области»</w:t>
      </w:r>
    </w:p>
    <w:p w:rsidR="00FB1F0E" w:rsidRPr="00FB1F0E" w:rsidRDefault="00FB1F0E" w:rsidP="00FB1F0E">
      <w:pPr>
        <w:tabs>
          <w:tab w:val="left" w:pos="284"/>
        </w:tabs>
        <w:spacing w:after="0" w:line="240" w:lineRule="auto"/>
        <w:jc w:val="both"/>
        <w:rPr>
          <w:rFonts w:ascii="Times New Roman" w:eastAsia="Calibri" w:hAnsi="Times New Roman" w:cs="Times New Roman"/>
          <w:sz w:val="12"/>
          <w:szCs w:val="12"/>
        </w:rPr>
      </w:pPr>
    </w:p>
    <w:p w:rsidR="00FB1F0E" w:rsidRPr="00FB1F0E" w:rsidRDefault="00FB1F0E" w:rsidP="00FB1F0E">
      <w:pPr>
        <w:tabs>
          <w:tab w:val="left" w:pos="284"/>
        </w:tabs>
        <w:spacing w:after="0" w:line="240" w:lineRule="auto"/>
        <w:ind w:firstLine="284"/>
        <w:jc w:val="both"/>
        <w:rPr>
          <w:rFonts w:ascii="Times New Roman" w:eastAsia="Calibri" w:hAnsi="Times New Roman" w:cs="Times New Roman"/>
          <w:sz w:val="12"/>
          <w:szCs w:val="12"/>
        </w:rPr>
      </w:pPr>
      <w:proofErr w:type="gramStart"/>
      <w:r w:rsidRPr="00FB1F0E">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Сургут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Сургут муниципального</w:t>
      </w:r>
      <w:proofErr w:type="gramEnd"/>
      <w:r w:rsidRPr="00FB1F0E">
        <w:rPr>
          <w:rFonts w:ascii="Times New Roman" w:eastAsia="Calibri" w:hAnsi="Times New Roman" w:cs="Times New Roman"/>
          <w:sz w:val="12"/>
          <w:szCs w:val="12"/>
        </w:rPr>
        <w:t xml:space="preserve"> района Сергиевский Самарской области, Администрация сельского поселения Сургут муниципального района Сергиевский Самарской области</w:t>
      </w:r>
    </w:p>
    <w:p w:rsidR="00FB1F0E" w:rsidRPr="00FB1F0E" w:rsidRDefault="00FB1F0E" w:rsidP="00FB1F0E">
      <w:pPr>
        <w:tabs>
          <w:tab w:val="left" w:pos="284"/>
        </w:tabs>
        <w:spacing w:after="0" w:line="240" w:lineRule="auto"/>
        <w:ind w:firstLine="284"/>
        <w:jc w:val="both"/>
        <w:rPr>
          <w:rFonts w:ascii="Times New Roman" w:eastAsia="Calibri" w:hAnsi="Times New Roman" w:cs="Times New Roman"/>
          <w:b/>
          <w:sz w:val="12"/>
          <w:szCs w:val="12"/>
        </w:rPr>
      </w:pPr>
      <w:r w:rsidRPr="00FB1F0E">
        <w:rPr>
          <w:rFonts w:ascii="Times New Roman" w:eastAsia="Calibri" w:hAnsi="Times New Roman" w:cs="Times New Roman"/>
          <w:b/>
          <w:sz w:val="12"/>
          <w:szCs w:val="12"/>
        </w:rPr>
        <w:t>ПОСТАНОВЛЯЕТ:</w:t>
      </w:r>
    </w:p>
    <w:p w:rsidR="00FB1F0E" w:rsidRPr="00FB1F0E" w:rsidRDefault="00FB1F0E" w:rsidP="00FB1F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B1F0E">
        <w:rPr>
          <w:rFonts w:ascii="Times New Roman" w:eastAsia="Calibri" w:hAnsi="Times New Roman" w:cs="Times New Roman"/>
          <w:sz w:val="12"/>
          <w:szCs w:val="12"/>
        </w:rPr>
        <w:t xml:space="preserve">Приложение №2 к постановлению Администрации сельского поселения Сургут муниципального района Сергиевский Самарской области № 6 от 05.03.2013 г. «О подготовке проекта  правил землепользования и застройки сельского  поселения Сургут муниципального района Сергиевский Самарской области» изложить в новой редакции согласно приложению № 1 к настоящему постановлению. </w:t>
      </w:r>
    </w:p>
    <w:p w:rsidR="00FB1F0E" w:rsidRPr="00FB1F0E" w:rsidRDefault="00FB1F0E" w:rsidP="00FB1F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B1F0E">
        <w:rPr>
          <w:rFonts w:ascii="Times New Roman" w:eastAsia="Calibri" w:hAnsi="Times New Roman" w:cs="Times New Roman"/>
          <w:sz w:val="12"/>
          <w:szCs w:val="12"/>
        </w:rPr>
        <w:t>Опубликовать настоящее постановление в газете «Сергиевский вестник».</w:t>
      </w:r>
    </w:p>
    <w:p w:rsidR="00FB1F0E" w:rsidRPr="00FB1F0E" w:rsidRDefault="00FB1F0E" w:rsidP="00FB1F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B1F0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FB1F0E" w:rsidRPr="00FB1F0E" w:rsidRDefault="00FB1F0E" w:rsidP="00FB1F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FB1F0E">
        <w:rPr>
          <w:rFonts w:ascii="Times New Roman" w:eastAsia="Calibri" w:hAnsi="Times New Roman" w:cs="Times New Roman"/>
          <w:sz w:val="12"/>
          <w:szCs w:val="12"/>
        </w:rPr>
        <w:t>Контроль за</w:t>
      </w:r>
      <w:proofErr w:type="gramEnd"/>
      <w:r w:rsidRPr="00FB1F0E">
        <w:rPr>
          <w:rFonts w:ascii="Times New Roman" w:eastAsia="Calibri" w:hAnsi="Times New Roman" w:cs="Times New Roman"/>
          <w:sz w:val="12"/>
          <w:szCs w:val="12"/>
        </w:rPr>
        <w:t xml:space="preserve"> выполнением настоящего постановления оставляю за собой.</w:t>
      </w:r>
    </w:p>
    <w:p w:rsidR="00FB1F0E" w:rsidRPr="00FB1F0E" w:rsidRDefault="00FB1F0E" w:rsidP="00FB1F0E">
      <w:pPr>
        <w:tabs>
          <w:tab w:val="left" w:pos="284"/>
        </w:tabs>
        <w:spacing w:after="0" w:line="240" w:lineRule="auto"/>
        <w:jc w:val="right"/>
        <w:rPr>
          <w:rFonts w:ascii="Times New Roman" w:eastAsia="Calibri" w:hAnsi="Times New Roman" w:cs="Times New Roman"/>
          <w:sz w:val="12"/>
          <w:szCs w:val="12"/>
        </w:rPr>
      </w:pPr>
      <w:r w:rsidRPr="00FB1F0E">
        <w:rPr>
          <w:rFonts w:ascii="Times New Roman" w:eastAsia="Calibri" w:hAnsi="Times New Roman" w:cs="Times New Roman"/>
          <w:sz w:val="12"/>
          <w:szCs w:val="12"/>
        </w:rPr>
        <w:t>Глава сельского поселения Сургут</w:t>
      </w:r>
    </w:p>
    <w:p w:rsidR="00FB1F0E" w:rsidRDefault="00FB1F0E" w:rsidP="00FB1F0E">
      <w:pPr>
        <w:tabs>
          <w:tab w:val="left" w:pos="284"/>
        </w:tabs>
        <w:spacing w:after="0" w:line="240" w:lineRule="auto"/>
        <w:jc w:val="right"/>
        <w:rPr>
          <w:rFonts w:ascii="Times New Roman" w:eastAsia="Calibri" w:hAnsi="Times New Roman" w:cs="Times New Roman"/>
          <w:sz w:val="12"/>
          <w:szCs w:val="12"/>
        </w:rPr>
      </w:pPr>
      <w:r w:rsidRPr="00FB1F0E">
        <w:rPr>
          <w:rFonts w:ascii="Times New Roman" w:eastAsia="Calibri" w:hAnsi="Times New Roman" w:cs="Times New Roman"/>
          <w:sz w:val="12"/>
          <w:szCs w:val="12"/>
        </w:rPr>
        <w:t>муниципального района Сергиевский</w:t>
      </w:r>
    </w:p>
    <w:p w:rsidR="001F72E2" w:rsidRPr="001F72E2" w:rsidRDefault="00FB1F0E" w:rsidP="00FB1F0E">
      <w:pPr>
        <w:tabs>
          <w:tab w:val="left" w:pos="284"/>
        </w:tabs>
        <w:spacing w:after="0" w:line="240" w:lineRule="auto"/>
        <w:jc w:val="right"/>
        <w:rPr>
          <w:rFonts w:ascii="Times New Roman" w:eastAsia="Calibri" w:hAnsi="Times New Roman" w:cs="Times New Roman"/>
          <w:sz w:val="12"/>
          <w:szCs w:val="12"/>
        </w:rPr>
      </w:pPr>
      <w:r w:rsidRPr="00FB1F0E">
        <w:rPr>
          <w:rFonts w:ascii="Times New Roman" w:eastAsia="Calibri" w:hAnsi="Times New Roman" w:cs="Times New Roman"/>
          <w:sz w:val="12"/>
          <w:szCs w:val="12"/>
        </w:rPr>
        <w:t>С.А. Содомов</w:t>
      </w:r>
    </w:p>
    <w:p w:rsidR="00FB1F0E" w:rsidRPr="0015017C" w:rsidRDefault="00FB1F0E" w:rsidP="00FB1F0E">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p>
    <w:p w:rsidR="00FB1F0E" w:rsidRPr="0015017C" w:rsidRDefault="00FB1F0E" w:rsidP="00FB1F0E">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sidR="002A0178">
        <w:rPr>
          <w:rFonts w:ascii="Times New Roman" w:hAnsi="Times New Roman"/>
          <w:i/>
          <w:sz w:val="12"/>
          <w:szCs w:val="12"/>
        </w:rPr>
        <w:t xml:space="preserve"> сельского поселения Сургут</w:t>
      </w:r>
    </w:p>
    <w:p w:rsidR="00FB1F0E" w:rsidRPr="0015017C" w:rsidRDefault="00FB1F0E" w:rsidP="00FB1F0E">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FB1F0E" w:rsidRDefault="00FB1F0E" w:rsidP="00FB1F0E">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sidR="002A0178">
        <w:rPr>
          <w:rFonts w:ascii="Times New Roman" w:hAnsi="Times New Roman"/>
          <w:i/>
          <w:sz w:val="12"/>
          <w:szCs w:val="12"/>
        </w:rPr>
        <w:t>25 от “18</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3D43D1" w:rsidRPr="003D43D1" w:rsidRDefault="003D43D1" w:rsidP="003D43D1">
      <w:pPr>
        <w:tabs>
          <w:tab w:val="left" w:pos="284"/>
        </w:tabs>
        <w:spacing w:after="0" w:line="240" w:lineRule="auto"/>
        <w:jc w:val="center"/>
        <w:rPr>
          <w:rFonts w:ascii="Times New Roman" w:eastAsia="Calibri" w:hAnsi="Times New Roman" w:cs="Times New Roman"/>
          <w:sz w:val="12"/>
          <w:szCs w:val="12"/>
        </w:rPr>
      </w:pPr>
      <w:r w:rsidRPr="003D43D1">
        <w:rPr>
          <w:rFonts w:ascii="Times New Roman" w:eastAsia="Calibri" w:hAnsi="Times New Roman" w:cs="Times New Roman"/>
          <w:b/>
          <w:sz w:val="12"/>
          <w:szCs w:val="12"/>
        </w:rPr>
        <w:t>СОСТАВ</w:t>
      </w:r>
    </w:p>
    <w:p w:rsidR="003D43D1" w:rsidRPr="003D43D1" w:rsidRDefault="003D43D1" w:rsidP="003D43D1">
      <w:pPr>
        <w:tabs>
          <w:tab w:val="left" w:pos="284"/>
        </w:tabs>
        <w:spacing w:after="0" w:line="240" w:lineRule="auto"/>
        <w:jc w:val="center"/>
        <w:rPr>
          <w:rFonts w:ascii="Times New Roman" w:eastAsia="Calibri" w:hAnsi="Times New Roman" w:cs="Times New Roman"/>
          <w:b/>
          <w:sz w:val="12"/>
          <w:szCs w:val="12"/>
        </w:rPr>
      </w:pPr>
      <w:r w:rsidRPr="003D43D1">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сельского поселения Сургут</w:t>
      </w:r>
    </w:p>
    <w:tbl>
      <w:tblPr>
        <w:tblStyle w:val="af1"/>
        <w:tblW w:w="7513" w:type="dxa"/>
        <w:tblInd w:w="108" w:type="dxa"/>
        <w:tblLook w:val="00E0" w:firstRow="1" w:lastRow="1" w:firstColumn="1" w:lastColumn="0" w:noHBand="0" w:noVBand="0"/>
      </w:tblPr>
      <w:tblGrid>
        <w:gridCol w:w="1276"/>
        <w:gridCol w:w="1134"/>
        <w:gridCol w:w="5103"/>
      </w:tblGrid>
      <w:tr w:rsidR="00A12172" w:rsidRPr="003D43D1" w:rsidTr="00A12172">
        <w:tc>
          <w:tcPr>
            <w:tcW w:w="1276"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Председатель комиссии</w:t>
            </w:r>
          </w:p>
        </w:tc>
        <w:tc>
          <w:tcPr>
            <w:tcW w:w="1134"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Содомов С.А.</w:t>
            </w:r>
          </w:p>
        </w:tc>
        <w:tc>
          <w:tcPr>
            <w:tcW w:w="5103"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Глава сельского поселения Сургут  муниципального района Сергиевский</w:t>
            </w:r>
          </w:p>
        </w:tc>
      </w:tr>
      <w:tr w:rsidR="00A12172" w:rsidRPr="003D43D1" w:rsidTr="00A12172">
        <w:tc>
          <w:tcPr>
            <w:tcW w:w="1276"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Заместитель председателя комиссии</w:t>
            </w:r>
          </w:p>
        </w:tc>
        <w:tc>
          <w:tcPr>
            <w:tcW w:w="1134"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Проскурина С.Г.</w:t>
            </w:r>
          </w:p>
        </w:tc>
        <w:tc>
          <w:tcPr>
            <w:tcW w:w="5103"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Ведущий специалист Администрации сельского поселения Сургут муниципального района Сергиевский</w:t>
            </w:r>
          </w:p>
        </w:tc>
      </w:tr>
      <w:tr w:rsidR="00A12172" w:rsidRPr="003D43D1" w:rsidTr="00A12172">
        <w:tc>
          <w:tcPr>
            <w:tcW w:w="1276"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Секретарь комиссии</w:t>
            </w:r>
          </w:p>
        </w:tc>
        <w:tc>
          <w:tcPr>
            <w:tcW w:w="1134" w:type="dxa"/>
          </w:tcPr>
          <w:p w:rsidR="003D43D1" w:rsidRPr="003D43D1" w:rsidRDefault="003D43D1" w:rsidP="003D43D1">
            <w:pPr>
              <w:tabs>
                <w:tab w:val="left" w:pos="284"/>
              </w:tabs>
              <w:rPr>
                <w:rFonts w:ascii="Times New Roman" w:eastAsia="Calibri" w:hAnsi="Times New Roman" w:cs="Times New Roman"/>
                <w:bCs/>
                <w:sz w:val="12"/>
                <w:szCs w:val="12"/>
              </w:rPr>
            </w:pPr>
            <w:proofErr w:type="spellStart"/>
            <w:r w:rsidRPr="003D43D1">
              <w:rPr>
                <w:rFonts w:ascii="Times New Roman" w:eastAsia="Calibri" w:hAnsi="Times New Roman" w:cs="Times New Roman"/>
                <w:bCs/>
                <w:sz w:val="12"/>
                <w:szCs w:val="12"/>
              </w:rPr>
              <w:t>Бугайская</w:t>
            </w:r>
            <w:proofErr w:type="spellEnd"/>
            <w:r w:rsidRPr="003D43D1">
              <w:rPr>
                <w:rFonts w:ascii="Times New Roman" w:eastAsia="Calibri" w:hAnsi="Times New Roman" w:cs="Times New Roman"/>
                <w:bCs/>
                <w:sz w:val="12"/>
                <w:szCs w:val="12"/>
              </w:rPr>
              <w:t xml:space="preserve"> С.Г.</w:t>
            </w:r>
          </w:p>
        </w:tc>
        <w:tc>
          <w:tcPr>
            <w:tcW w:w="5103"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Ведущий специалист Администрации сельского поселения Сургут муниципального района Сергиевский</w:t>
            </w:r>
          </w:p>
        </w:tc>
      </w:tr>
      <w:tr w:rsidR="00A12172" w:rsidRPr="003D43D1" w:rsidTr="00A12172">
        <w:tc>
          <w:tcPr>
            <w:tcW w:w="1276"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Члены комиссии</w:t>
            </w:r>
          </w:p>
        </w:tc>
        <w:tc>
          <w:tcPr>
            <w:tcW w:w="1134" w:type="dxa"/>
          </w:tcPr>
          <w:p w:rsidR="003D43D1" w:rsidRPr="003D43D1" w:rsidRDefault="003D43D1" w:rsidP="003D43D1">
            <w:pPr>
              <w:tabs>
                <w:tab w:val="left" w:pos="284"/>
              </w:tabs>
              <w:rPr>
                <w:rFonts w:ascii="Times New Roman" w:eastAsia="Calibri" w:hAnsi="Times New Roman" w:cs="Times New Roman"/>
                <w:bCs/>
                <w:sz w:val="12"/>
                <w:szCs w:val="12"/>
              </w:rPr>
            </w:pPr>
            <w:proofErr w:type="gramStart"/>
            <w:r w:rsidRPr="003D43D1">
              <w:rPr>
                <w:rFonts w:ascii="Times New Roman" w:eastAsia="Calibri" w:hAnsi="Times New Roman" w:cs="Times New Roman"/>
                <w:bCs/>
                <w:sz w:val="12"/>
                <w:szCs w:val="12"/>
              </w:rPr>
              <w:t>Коновалов</w:t>
            </w:r>
            <w:proofErr w:type="gramEnd"/>
            <w:r w:rsidRPr="003D43D1">
              <w:rPr>
                <w:rFonts w:ascii="Times New Roman" w:eastAsia="Calibri" w:hAnsi="Times New Roman" w:cs="Times New Roman"/>
                <w:bCs/>
                <w:sz w:val="12"/>
                <w:szCs w:val="12"/>
              </w:rPr>
              <w:t xml:space="preserve"> С.И.</w:t>
            </w:r>
          </w:p>
        </w:tc>
        <w:tc>
          <w:tcPr>
            <w:tcW w:w="5103"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Заместитель руководителя Управления заказчика-застройщика, архитектуры и градостроительства администрации муниципального района Сергиевский (по согласованию)</w:t>
            </w:r>
          </w:p>
        </w:tc>
      </w:tr>
      <w:tr w:rsidR="00A12172" w:rsidRPr="003D43D1" w:rsidTr="00A12172">
        <w:tc>
          <w:tcPr>
            <w:tcW w:w="1276" w:type="dxa"/>
          </w:tcPr>
          <w:p w:rsidR="003D43D1" w:rsidRPr="003D43D1" w:rsidRDefault="003D43D1" w:rsidP="003D43D1">
            <w:pPr>
              <w:tabs>
                <w:tab w:val="left" w:pos="284"/>
              </w:tabs>
              <w:rPr>
                <w:rFonts w:ascii="Times New Roman" w:eastAsia="Calibri" w:hAnsi="Times New Roman" w:cs="Times New Roman"/>
                <w:bCs/>
                <w:sz w:val="12"/>
                <w:szCs w:val="12"/>
              </w:rPr>
            </w:pPr>
          </w:p>
        </w:tc>
        <w:tc>
          <w:tcPr>
            <w:tcW w:w="1134"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Абрамова Н.А.</w:t>
            </w:r>
          </w:p>
        </w:tc>
        <w:tc>
          <w:tcPr>
            <w:tcW w:w="5103"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A12172" w:rsidRPr="003D43D1" w:rsidTr="00A12172">
        <w:tc>
          <w:tcPr>
            <w:tcW w:w="1276" w:type="dxa"/>
          </w:tcPr>
          <w:p w:rsidR="003D43D1" w:rsidRPr="003D43D1" w:rsidRDefault="003D43D1" w:rsidP="003D43D1">
            <w:pPr>
              <w:tabs>
                <w:tab w:val="left" w:pos="284"/>
              </w:tabs>
              <w:rPr>
                <w:rFonts w:ascii="Times New Roman" w:eastAsia="Calibri" w:hAnsi="Times New Roman" w:cs="Times New Roman"/>
                <w:bCs/>
                <w:sz w:val="12"/>
                <w:szCs w:val="12"/>
              </w:rPr>
            </w:pPr>
          </w:p>
        </w:tc>
        <w:tc>
          <w:tcPr>
            <w:tcW w:w="1134"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Белоглазова Е.А.</w:t>
            </w:r>
          </w:p>
        </w:tc>
        <w:tc>
          <w:tcPr>
            <w:tcW w:w="5103"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A12172" w:rsidRPr="003D43D1" w:rsidTr="00A12172">
        <w:tc>
          <w:tcPr>
            <w:tcW w:w="1276" w:type="dxa"/>
          </w:tcPr>
          <w:p w:rsidR="003D43D1" w:rsidRPr="003D43D1" w:rsidRDefault="003D43D1" w:rsidP="003D43D1">
            <w:pPr>
              <w:tabs>
                <w:tab w:val="left" w:pos="284"/>
              </w:tabs>
              <w:rPr>
                <w:rFonts w:ascii="Times New Roman" w:eastAsia="Calibri" w:hAnsi="Times New Roman" w:cs="Times New Roman"/>
                <w:bCs/>
                <w:sz w:val="12"/>
                <w:szCs w:val="12"/>
              </w:rPr>
            </w:pPr>
          </w:p>
        </w:tc>
        <w:tc>
          <w:tcPr>
            <w:tcW w:w="1134"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Стрельцова И.П.</w:t>
            </w:r>
          </w:p>
        </w:tc>
        <w:tc>
          <w:tcPr>
            <w:tcW w:w="5103"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Начальник отдела экологии и природных ресурсов Управления заказчика-застройщика, архитектуры и градостроительства администрации муниципального района Сергиевский (по согласованию)</w:t>
            </w:r>
          </w:p>
        </w:tc>
      </w:tr>
      <w:tr w:rsidR="00A12172" w:rsidRPr="003D43D1" w:rsidTr="00A12172">
        <w:tc>
          <w:tcPr>
            <w:tcW w:w="1276" w:type="dxa"/>
          </w:tcPr>
          <w:p w:rsidR="003D43D1" w:rsidRPr="003D43D1" w:rsidRDefault="003D43D1" w:rsidP="003D43D1">
            <w:pPr>
              <w:tabs>
                <w:tab w:val="left" w:pos="284"/>
              </w:tabs>
              <w:rPr>
                <w:rFonts w:ascii="Times New Roman" w:eastAsia="Calibri" w:hAnsi="Times New Roman" w:cs="Times New Roman"/>
                <w:bCs/>
                <w:sz w:val="12"/>
                <w:szCs w:val="12"/>
              </w:rPr>
            </w:pPr>
          </w:p>
        </w:tc>
        <w:tc>
          <w:tcPr>
            <w:tcW w:w="1134"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Облыгина Ю.В.</w:t>
            </w:r>
          </w:p>
        </w:tc>
        <w:tc>
          <w:tcPr>
            <w:tcW w:w="5103"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A12172" w:rsidRPr="003D43D1" w:rsidTr="00A12172">
        <w:tc>
          <w:tcPr>
            <w:tcW w:w="1276" w:type="dxa"/>
          </w:tcPr>
          <w:p w:rsidR="003D43D1" w:rsidRPr="003D43D1" w:rsidRDefault="003D43D1" w:rsidP="003D43D1">
            <w:pPr>
              <w:tabs>
                <w:tab w:val="left" w:pos="284"/>
              </w:tabs>
              <w:rPr>
                <w:rFonts w:ascii="Times New Roman" w:eastAsia="Calibri" w:hAnsi="Times New Roman" w:cs="Times New Roman"/>
                <w:bCs/>
                <w:sz w:val="12"/>
                <w:szCs w:val="12"/>
              </w:rPr>
            </w:pPr>
          </w:p>
        </w:tc>
        <w:tc>
          <w:tcPr>
            <w:tcW w:w="1134"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Макарова О.В.</w:t>
            </w:r>
          </w:p>
        </w:tc>
        <w:tc>
          <w:tcPr>
            <w:tcW w:w="5103"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A12172" w:rsidRPr="003D43D1" w:rsidTr="00A12172">
        <w:tc>
          <w:tcPr>
            <w:tcW w:w="1276" w:type="dxa"/>
          </w:tcPr>
          <w:p w:rsidR="003D43D1" w:rsidRPr="003D43D1" w:rsidRDefault="003D43D1" w:rsidP="003D43D1">
            <w:pPr>
              <w:tabs>
                <w:tab w:val="left" w:pos="284"/>
              </w:tabs>
              <w:rPr>
                <w:rFonts w:ascii="Times New Roman" w:eastAsia="Calibri" w:hAnsi="Times New Roman" w:cs="Times New Roman"/>
                <w:bCs/>
                <w:sz w:val="12"/>
                <w:szCs w:val="12"/>
              </w:rPr>
            </w:pPr>
          </w:p>
        </w:tc>
        <w:tc>
          <w:tcPr>
            <w:tcW w:w="1134"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Николаева О.Н.</w:t>
            </w:r>
          </w:p>
        </w:tc>
        <w:tc>
          <w:tcPr>
            <w:tcW w:w="5103"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Руководитель Управления культуры администрации муниципального района Сергиевский (по согласованию)</w:t>
            </w:r>
          </w:p>
        </w:tc>
      </w:tr>
      <w:tr w:rsidR="00A12172" w:rsidRPr="003D43D1" w:rsidTr="00A12172">
        <w:tc>
          <w:tcPr>
            <w:tcW w:w="1276" w:type="dxa"/>
          </w:tcPr>
          <w:p w:rsidR="003D43D1" w:rsidRPr="003D43D1" w:rsidRDefault="003D43D1" w:rsidP="003D43D1">
            <w:pPr>
              <w:tabs>
                <w:tab w:val="left" w:pos="284"/>
              </w:tabs>
              <w:rPr>
                <w:rFonts w:ascii="Times New Roman" w:eastAsia="Calibri" w:hAnsi="Times New Roman" w:cs="Times New Roman"/>
                <w:bCs/>
                <w:sz w:val="12"/>
                <w:szCs w:val="12"/>
              </w:rPr>
            </w:pPr>
          </w:p>
        </w:tc>
        <w:tc>
          <w:tcPr>
            <w:tcW w:w="1134" w:type="dxa"/>
          </w:tcPr>
          <w:p w:rsidR="003D43D1" w:rsidRPr="003D43D1" w:rsidRDefault="003D43D1" w:rsidP="003D43D1">
            <w:pPr>
              <w:tabs>
                <w:tab w:val="left" w:pos="284"/>
              </w:tabs>
              <w:rPr>
                <w:rFonts w:ascii="Times New Roman" w:eastAsia="Calibri" w:hAnsi="Times New Roman" w:cs="Times New Roman"/>
                <w:bCs/>
                <w:sz w:val="12"/>
                <w:szCs w:val="12"/>
              </w:rPr>
            </w:pPr>
            <w:proofErr w:type="spellStart"/>
            <w:r w:rsidRPr="003D43D1">
              <w:rPr>
                <w:rFonts w:ascii="Times New Roman" w:eastAsia="Calibri" w:hAnsi="Times New Roman" w:cs="Times New Roman"/>
                <w:sz w:val="12"/>
                <w:szCs w:val="12"/>
              </w:rPr>
              <w:t>Семагин</w:t>
            </w:r>
            <w:proofErr w:type="spellEnd"/>
            <w:r w:rsidRPr="003D43D1">
              <w:rPr>
                <w:rFonts w:ascii="Times New Roman" w:eastAsia="Calibri" w:hAnsi="Times New Roman" w:cs="Times New Roman"/>
                <w:sz w:val="12"/>
                <w:szCs w:val="12"/>
              </w:rPr>
              <w:t xml:space="preserve"> С.А.</w:t>
            </w:r>
          </w:p>
        </w:tc>
        <w:tc>
          <w:tcPr>
            <w:tcW w:w="5103"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A12172" w:rsidRPr="003D43D1" w:rsidTr="00A12172">
        <w:tc>
          <w:tcPr>
            <w:tcW w:w="1276" w:type="dxa"/>
          </w:tcPr>
          <w:p w:rsidR="003D43D1" w:rsidRPr="003D43D1" w:rsidRDefault="003D43D1" w:rsidP="003D43D1">
            <w:pPr>
              <w:tabs>
                <w:tab w:val="left" w:pos="284"/>
              </w:tabs>
              <w:rPr>
                <w:rFonts w:ascii="Times New Roman" w:eastAsia="Calibri" w:hAnsi="Times New Roman" w:cs="Times New Roman"/>
                <w:bCs/>
                <w:sz w:val="12"/>
                <w:szCs w:val="12"/>
              </w:rPr>
            </w:pPr>
          </w:p>
        </w:tc>
        <w:tc>
          <w:tcPr>
            <w:tcW w:w="1134"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Александров А.Б.</w:t>
            </w:r>
          </w:p>
        </w:tc>
        <w:tc>
          <w:tcPr>
            <w:tcW w:w="5103"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Депутат Собрания Представителей сельского поселения  Сургут  муниципального района Сергиевский (по согласованию)</w:t>
            </w:r>
          </w:p>
        </w:tc>
      </w:tr>
      <w:tr w:rsidR="00A12172" w:rsidRPr="003D43D1" w:rsidTr="00A12172">
        <w:tc>
          <w:tcPr>
            <w:tcW w:w="1276" w:type="dxa"/>
          </w:tcPr>
          <w:p w:rsidR="003D43D1" w:rsidRPr="003D43D1" w:rsidRDefault="003D43D1" w:rsidP="003D43D1">
            <w:pPr>
              <w:tabs>
                <w:tab w:val="left" w:pos="284"/>
              </w:tabs>
              <w:rPr>
                <w:rFonts w:ascii="Times New Roman" w:eastAsia="Calibri" w:hAnsi="Times New Roman" w:cs="Times New Roman"/>
                <w:bCs/>
                <w:sz w:val="12"/>
                <w:szCs w:val="12"/>
              </w:rPr>
            </w:pPr>
          </w:p>
        </w:tc>
        <w:tc>
          <w:tcPr>
            <w:tcW w:w="1134" w:type="dxa"/>
          </w:tcPr>
          <w:p w:rsidR="003D43D1" w:rsidRPr="003D43D1" w:rsidRDefault="003D43D1" w:rsidP="003D43D1">
            <w:pPr>
              <w:tabs>
                <w:tab w:val="left" w:pos="284"/>
              </w:tabs>
              <w:rPr>
                <w:rFonts w:ascii="Times New Roman" w:eastAsia="Calibri" w:hAnsi="Times New Roman" w:cs="Times New Roman"/>
                <w:bCs/>
                <w:sz w:val="12"/>
                <w:szCs w:val="12"/>
              </w:rPr>
            </w:pPr>
            <w:proofErr w:type="spellStart"/>
            <w:r w:rsidRPr="003D43D1">
              <w:rPr>
                <w:rFonts w:ascii="Times New Roman" w:eastAsia="Calibri" w:hAnsi="Times New Roman" w:cs="Times New Roman"/>
                <w:bCs/>
                <w:sz w:val="12"/>
                <w:szCs w:val="12"/>
              </w:rPr>
              <w:t>Аксарин</w:t>
            </w:r>
            <w:proofErr w:type="spellEnd"/>
            <w:r w:rsidRPr="003D43D1">
              <w:rPr>
                <w:rFonts w:ascii="Times New Roman" w:eastAsia="Calibri" w:hAnsi="Times New Roman" w:cs="Times New Roman"/>
                <w:bCs/>
                <w:sz w:val="12"/>
                <w:szCs w:val="12"/>
              </w:rPr>
              <w:t xml:space="preserve"> А.А.</w:t>
            </w:r>
          </w:p>
        </w:tc>
        <w:tc>
          <w:tcPr>
            <w:tcW w:w="5103"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sz w:val="12"/>
                <w:szCs w:val="12"/>
              </w:rPr>
              <w:t xml:space="preserve">Консультант управления </w:t>
            </w:r>
            <w:proofErr w:type="gramStart"/>
            <w:r w:rsidRPr="003D43D1">
              <w:rPr>
                <w:rFonts w:ascii="Times New Roman" w:eastAsia="Calibri" w:hAnsi="Times New Roman" w:cs="Times New Roman"/>
                <w:sz w:val="12"/>
                <w:szCs w:val="12"/>
              </w:rPr>
              <w:t>правового-кадрового</w:t>
            </w:r>
            <w:proofErr w:type="gramEnd"/>
            <w:r w:rsidRPr="003D43D1">
              <w:rPr>
                <w:rFonts w:ascii="Times New Roman" w:eastAsia="Calibri" w:hAnsi="Times New Roman" w:cs="Times New Roman"/>
                <w:sz w:val="12"/>
                <w:szCs w:val="12"/>
              </w:rPr>
              <w:t xml:space="preserve"> обеспечения охраны объектов  культурного наследия (архитектор – реставратор)</w:t>
            </w:r>
            <w:r w:rsidRPr="003D43D1">
              <w:rPr>
                <w:rFonts w:ascii="Times New Roman" w:eastAsia="Calibri" w:hAnsi="Times New Roman" w:cs="Times New Roman"/>
                <w:bCs/>
                <w:sz w:val="12"/>
                <w:szCs w:val="12"/>
              </w:rPr>
              <w:t xml:space="preserve"> (по согласованию)</w:t>
            </w:r>
          </w:p>
        </w:tc>
      </w:tr>
      <w:tr w:rsidR="00A12172" w:rsidRPr="003D43D1" w:rsidTr="00A12172">
        <w:tc>
          <w:tcPr>
            <w:tcW w:w="1276" w:type="dxa"/>
          </w:tcPr>
          <w:p w:rsidR="003D43D1" w:rsidRPr="003D43D1" w:rsidRDefault="003D43D1" w:rsidP="003D43D1">
            <w:pPr>
              <w:tabs>
                <w:tab w:val="left" w:pos="284"/>
              </w:tabs>
              <w:rPr>
                <w:rFonts w:ascii="Times New Roman" w:eastAsia="Calibri" w:hAnsi="Times New Roman" w:cs="Times New Roman"/>
                <w:bCs/>
                <w:sz w:val="12"/>
                <w:szCs w:val="12"/>
              </w:rPr>
            </w:pPr>
          </w:p>
        </w:tc>
        <w:tc>
          <w:tcPr>
            <w:tcW w:w="1134"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bCs/>
                <w:sz w:val="12"/>
                <w:szCs w:val="12"/>
              </w:rPr>
              <w:t>Крамарев А.И.</w:t>
            </w:r>
          </w:p>
        </w:tc>
        <w:tc>
          <w:tcPr>
            <w:tcW w:w="5103" w:type="dxa"/>
          </w:tcPr>
          <w:p w:rsidR="003D43D1" w:rsidRPr="003D43D1" w:rsidRDefault="003D43D1" w:rsidP="003D43D1">
            <w:pPr>
              <w:tabs>
                <w:tab w:val="left" w:pos="284"/>
              </w:tabs>
              <w:rPr>
                <w:rFonts w:ascii="Times New Roman" w:eastAsia="Calibri" w:hAnsi="Times New Roman" w:cs="Times New Roman"/>
                <w:bCs/>
                <w:sz w:val="12"/>
                <w:szCs w:val="12"/>
              </w:rPr>
            </w:pPr>
            <w:r w:rsidRPr="003D43D1">
              <w:rPr>
                <w:rFonts w:ascii="Times New Roman" w:eastAsia="Calibri" w:hAnsi="Times New Roman" w:cs="Times New Roman"/>
                <w:sz w:val="12"/>
                <w:szCs w:val="12"/>
              </w:rPr>
              <w:t xml:space="preserve">Консультант управления </w:t>
            </w:r>
            <w:proofErr w:type="gramStart"/>
            <w:r w:rsidRPr="003D43D1">
              <w:rPr>
                <w:rFonts w:ascii="Times New Roman" w:eastAsia="Calibri" w:hAnsi="Times New Roman" w:cs="Times New Roman"/>
                <w:sz w:val="12"/>
                <w:szCs w:val="12"/>
              </w:rPr>
              <w:t>правового-кадрового</w:t>
            </w:r>
            <w:proofErr w:type="gramEnd"/>
            <w:r w:rsidRPr="003D43D1">
              <w:rPr>
                <w:rFonts w:ascii="Times New Roman" w:eastAsia="Calibri" w:hAnsi="Times New Roman" w:cs="Times New Roman"/>
                <w:sz w:val="12"/>
                <w:szCs w:val="12"/>
              </w:rPr>
              <w:t xml:space="preserve"> обеспечения охраны объектов  культурного наследия (историк - археолог)</w:t>
            </w:r>
            <w:r w:rsidRPr="003D43D1">
              <w:rPr>
                <w:rFonts w:ascii="Times New Roman" w:eastAsia="Calibri" w:hAnsi="Times New Roman" w:cs="Times New Roman"/>
                <w:bCs/>
                <w:sz w:val="12"/>
                <w:szCs w:val="12"/>
              </w:rPr>
              <w:t xml:space="preserve"> (по согласованию)</w:t>
            </w:r>
          </w:p>
        </w:tc>
      </w:tr>
    </w:tbl>
    <w:p w:rsidR="00633CF2" w:rsidRPr="00633CF2" w:rsidRDefault="00633CF2" w:rsidP="00633CF2">
      <w:pPr>
        <w:tabs>
          <w:tab w:val="left" w:pos="284"/>
        </w:tabs>
        <w:spacing w:after="0" w:line="240" w:lineRule="auto"/>
        <w:jc w:val="both"/>
        <w:rPr>
          <w:rFonts w:ascii="Times New Roman" w:eastAsia="Calibri" w:hAnsi="Times New Roman" w:cs="Times New Roman"/>
          <w:sz w:val="12"/>
          <w:szCs w:val="12"/>
        </w:rPr>
      </w:pPr>
    </w:p>
    <w:p w:rsidR="004C25F3" w:rsidRDefault="004C25F3" w:rsidP="004C25F3">
      <w:pPr>
        <w:tabs>
          <w:tab w:val="left" w:pos="284"/>
        </w:tabs>
        <w:spacing w:after="0" w:line="240" w:lineRule="auto"/>
        <w:jc w:val="center"/>
        <w:rPr>
          <w:rFonts w:ascii="Times New Roman" w:eastAsia="Calibri" w:hAnsi="Times New Roman" w:cs="Times New Roman"/>
          <w:b/>
          <w:sz w:val="12"/>
          <w:szCs w:val="12"/>
        </w:rPr>
      </w:pPr>
      <w:r w:rsidRPr="004C25F3">
        <w:rPr>
          <w:rFonts w:ascii="Times New Roman" w:eastAsia="Calibri" w:hAnsi="Times New Roman" w:cs="Times New Roman"/>
          <w:b/>
          <w:sz w:val="12"/>
          <w:szCs w:val="12"/>
        </w:rPr>
        <w:t xml:space="preserve">Заключение о результатах публичных слушаний по проекту планировки и межеванию территории </w:t>
      </w:r>
    </w:p>
    <w:p w:rsidR="004C25F3" w:rsidRDefault="004C25F3" w:rsidP="004C25F3">
      <w:pPr>
        <w:tabs>
          <w:tab w:val="left" w:pos="284"/>
        </w:tabs>
        <w:spacing w:after="0" w:line="240" w:lineRule="auto"/>
        <w:jc w:val="center"/>
        <w:rPr>
          <w:rFonts w:ascii="Times New Roman" w:eastAsia="Calibri" w:hAnsi="Times New Roman" w:cs="Times New Roman"/>
          <w:b/>
          <w:sz w:val="12"/>
          <w:szCs w:val="12"/>
        </w:rPr>
      </w:pPr>
      <w:r w:rsidRPr="004C25F3">
        <w:rPr>
          <w:rFonts w:ascii="Times New Roman" w:eastAsia="Calibri" w:hAnsi="Times New Roman" w:cs="Times New Roman"/>
          <w:b/>
          <w:sz w:val="12"/>
          <w:szCs w:val="12"/>
        </w:rPr>
        <w:t xml:space="preserve">для проектирования и строительства объекта 2747П «Сбор нефти и газа со скважин №№ 159, 161 </w:t>
      </w:r>
      <w:proofErr w:type="spellStart"/>
      <w:r w:rsidRPr="004C25F3">
        <w:rPr>
          <w:rFonts w:ascii="Times New Roman" w:eastAsia="Calibri" w:hAnsi="Times New Roman" w:cs="Times New Roman"/>
          <w:b/>
          <w:sz w:val="12"/>
          <w:szCs w:val="12"/>
        </w:rPr>
        <w:t>Сургутского</w:t>
      </w:r>
      <w:proofErr w:type="spellEnd"/>
      <w:r w:rsidRPr="004C25F3">
        <w:rPr>
          <w:rFonts w:ascii="Times New Roman" w:eastAsia="Calibri" w:hAnsi="Times New Roman" w:cs="Times New Roman"/>
          <w:b/>
          <w:sz w:val="12"/>
          <w:szCs w:val="12"/>
        </w:rPr>
        <w:t xml:space="preserve"> месторождения» </w:t>
      </w:r>
    </w:p>
    <w:p w:rsidR="004C25F3" w:rsidRPr="004C25F3" w:rsidRDefault="004C25F3" w:rsidP="004C25F3">
      <w:pPr>
        <w:tabs>
          <w:tab w:val="left" w:pos="284"/>
        </w:tabs>
        <w:spacing w:after="0" w:line="240" w:lineRule="auto"/>
        <w:jc w:val="center"/>
        <w:rPr>
          <w:rFonts w:ascii="Times New Roman" w:eastAsia="Calibri" w:hAnsi="Times New Roman" w:cs="Times New Roman"/>
          <w:sz w:val="12"/>
          <w:szCs w:val="12"/>
        </w:rPr>
      </w:pPr>
      <w:r w:rsidRPr="004C25F3">
        <w:rPr>
          <w:rFonts w:ascii="Times New Roman" w:eastAsia="Calibri" w:hAnsi="Times New Roman" w:cs="Times New Roman"/>
          <w:b/>
          <w:sz w:val="12"/>
          <w:szCs w:val="12"/>
        </w:rPr>
        <w:t>в границах  сельского поселения Захаркино муниципального района Сергиевский Самарской области</w:t>
      </w:r>
    </w:p>
    <w:p w:rsidR="004D5145" w:rsidRDefault="004D5145" w:rsidP="004C25F3">
      <w:pPr>
        <w:tabs>
          <w:tab w:val="left" w:pos="284"/>
        </w:tabs>
        <w:spacing w:after="0" w:line="240" w:lineRule="auto"/>
        <w:jc w:val="right"/>
        <w:rPr>
          <w:rFonts w:ascii="Times New Roman" w:eastAsia="Calibri" w:hAnsi="Times New Roman" w:cs="Times New Roman"/>
          <w:sz w:val="12"/>
          <w:szCs w:val="12"/>
        </w:rPr>
      </w:pPr>
    </w:p>
    <w:p w:rsidR="004C25F3" w:rsidRPr="004C25F3" w:rsidRDefault="004C25F3" w:rsidP="004C25F3">
      <w:pPr>
        <w:tabs>
          <w:tab w:val="left" w:pos="284"/>
        </w:tabs>
        <w:spacing w:after="0" w:line="240" w:lineRule="auto"/>
        <w:jc w:val="right"/>
        <w:rPr>
          <w:rFonts w:ascii="Times New Roman" w:eastAsia="Calibri" w:hAnsi="Times New Roman" w:cs="Times New Roman"/>
          <w:sz w:val="12"/>
          <w:szCs w:val="12"/>
        </w:rPr>
      </w:pPr>
      <w:r w:rsidRPr="004C25F3">
        <w:rPr>
          <w:rFonts w:ascii="Times New Roman" w:eastAsia="Calibri" w:hAnsi="Times New Roman" w:cs="Times New Roman"/>
          <w:sz w:val="12"/>
          <w:szCs w:val="12"/>
        </w:rPr>
        <w:t>19.05.2016 года</w:t>
      </w:r>
    </w:p>
    <w:p w:rsidR="004C25F3" w:rsidRDefault="004C25F3" w:rsidP="004C25F3">
      <w:pPr>
        <w:tabs>
          <w:tab w:val="left" w:pos="284"/>
        </w:tabs>
        <w:spacing w:after="0" w:line="240" w:lineRule="auto"/>
        <w:ind w:firstLine="284"/>
        <w:jc w:val="both"/>
        <w:rPr>
          <w:rFonts w:ascii="Times New Roman" w:eastAsia="Calibri" w:hAnsi="Times New Roman" w:cs="Times New Roman"/>
          <w:sz w:val="12"/>
          <w:szCs w:val="12"/>
        </w:rPr>
      </w:pPr>
      <w:r w:rsidRPr="004C25F3">
        <w:rPr>
          <w:rFonts w:ascii="Times New Roman" w:eastAsia="Calibri" w:hAnsi="Times New Roman" w:cs="Times New Roman"/>
          <w:sz w:val="12"/>
          <w:szCs w:val="12"/>
        </w:rPr>
        <w:t>1. Дата проведения публичных слушаний – с 20 апреля 2016 года по 19 мая 2016  года.</w:t>
      </w:r>
    </w:p>
    <w:p w:rsidR="004C25F3" w:rsidRPr="004C25F3" w:rsidRDefault="004C25F3" w:rsidP="004C25F3">
      <w:pPr>
        <w:tabs>
          <w:tab w:val="left" w:pos="284"/>
        </w:tabs>
        <w:spacing w:after="0" w:line="240" w:lineRule="auto"/>
        <w:ind w:firstLine="284"/>
        <w:jc w:val="both"/>
        <w:rPr>
          <w:rFonts w:ascii="Times New Roman" w:eastAsia="Calibri" w:hAnsi="Times New Roman" w:cs="Times New Roman"/>
          <w:sz w:val="12"/>
          <w:szCs w:val="12"/>
        </w:rPr>
      </w:pPr>
      <w:r w:rsidRPr="004C25F3">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Захаркино муниципального района Сергиевский Самарской области: 446557, Самарская область, муниципальный район Сергиевский, с. Захаркино, ул. Пролетарская, д.1.</w:t>
      </w:r>
    </w:p>
    <w:p w:rsidR="004C25F3" w:rsidRPr="004C25F3" w:rsidRDefault="004C25F3" w:rsidP="004C25F3">
      <w:pPr>
        <w:tabs>
          <w:tab w:val="left" w:pos="284"/>
        </w:tabs>
        <w:spacing w:after="0" w:line="240" w:lineRule="auto"/>
        <w:ind w:firstLine="284"/>
        <w:jc w:val="both"/>
        <w:rPr>
          <w:rFonts w:ascii="Times New Roman" w:eastAsia="Calibri" w:hAnsi="Times New Roman" w:cs="Times New Roman"/>
          <w:sz w:val="12"/>
          <w:szCs w:val="12"/>
        </w:rPr>
      </w:pPr>
      <w:r w:rsidRPr="004C25F3">
        <w:rPr>
          <w:rFonts w:ascii="Times New Roman" w:eastAsia="Calibri" w:hAnsi="Times New Roman" w:cs="Times New Roman"/>
          <w:sz w:val="12"/>
          <w:szCs w:val="12"/>
        </w:rPr>
        <w:t>3. Основание проведения публичных слушаний – Постановление Главы</w:t>
      </w:r>
    </w:p>
    <w:p w:rsidR="004C25F3" w:rsidRPr="004C25F3" w:rsidRDefault="004C25F3" w:rsidP="004C25F3">
      <w:pPr>
        <w:tabs>
          <w:tab w:val="left" w:pos="284"/>
        </w:tabs>
        <w:spacing w:after="0" w:line="240" w:lineRule="auto"/>
        <w:ind w:firstLine="284"/>
        <w:jc w:val="both"/>
        <w:rPr>
          <w:rFonts w:ascii="Times New Roman" w:eastAsia="Calibri" w:hAnsi="Times New Roman" w:cs="Times New Roman"/>
          <w:sz w:val="12"/>
          <w:szCs w:val="12"/>
        </w:rPr>
      </w:pPr>
      <w:proofErr w:type="gramStart"/>
      <w:r w:rsidRPr="004C25F3">
        <w:rPr>
          <w:rFonts w:ascii="Times New Roman" w:eastAsia="Calibri" w:hAnsi="Times New Roman" w:cs="Times New Roman"/>
          <w:sz w:val="12"/>
          <w:szCs w:val="12"/>
        </w:rPr>
        <w:t xml:space="preserve">сельского поселения Захаркино муниципального района Сергиевский  Самарской области №1 от 20.04.2016г. «О проведении публичных слушаний по проекту планировки и межеванию территории для проектирования и строительства объекта 2747П «Сбор нефти и газа со скважин №№ 159, 161 </w:t>
      </w:r>
      <w:proofErr w:type="spellStart"/>
      <w:r w:rsidRPr="004C25F3">
        <w:rPr>
          <w:rFonts w:ascii="Times New Roman" w:eastAsia="Calibri" w:hAnsi="Times New Roman" w:cs="Times New Roman"/>
          <w:sz w:val="12"/>
          <w:szCs w:val="12"/>
        </w:rPr>
        <w:t>Сургутского</w:t>
      </w:r>
      <w:proofErr w:type="spellEnd"/>
      <w:r w:rsidRPr="004C25F3">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 в границах сельского поселения Захаркино муниципального района Сергиевский Самарской области», опубликованное в</w:t>
      </w:r>
      <w:proofErr w:type="gramEnd"/>
      <w:r w:rsidRPr="004C25F3">
        <w:rPr>
          <w:rFonts w:ascii="Times New Roman" w:eastAsia="Calibri" w:hAnsi="Times New Roman" w:cs="Times New Roman"/>
          <w:sz w:val="12"/>
          <w:szCs w:val="12"/>
        </w:rPr>
        <w:t xml:space="preserve"> газете «Сергиевский вестник»  № 21(138)  от 20.04.2016 г.</w:t>
      </w:r>
    </w:p>
    <w:p w:rsidR="004C25F3" w:rsidRPr="004C25F3" w:rsidRDefault="004C25F3" w:rsidP="004C25F3">
      <w:pPr>
        <w:tabs>
          <w:tab w:val="left" w:pos="284"/>
        </w:tabs>
        <w:spacing w:after="0" w:line="240" w:lineRule="auto"/>
        <w:ind w:firstLine="284"/>
        <w:jc w:val="both"/>
        <w:rPr>
          <w:rFonts w:ascii="Times New Roman" w:eastAsia="Calibri" w:hAnsi="Times New Roman" w:cs="Times New Roman"/>
          <w:sz w:val="12"/>
          <w:szCs w:val="12"/>
        </w:rPr>
      </w:pPr>
      <w:r w:rsidRPr="004C25F3">
        <w:rPr>
          <w:rFonts w:ascii="Times New Roman" w:eastAsia="Calibri" w:hAnsi="Times New Roman" w:cs="Times New Roman"/>
          <w:sz w:val="12"/>
          <w:szCs w:val="12"/>
        </w:rPr>
        <w:t xml:space="preserve">4. Вопрос, вынесенный на публичные слушания – проект планировки и межевания территории для проектирования и строительства объекта 2747П «Сбор нефти и газа со скважин №№ 159, 161 </w:t>
      </w:r>
      <w:proofErr w:type="spellStart"/>
      <w:r w:rsidRPr="004C25F3">
        <w:rPr>
          <w:rFonts w:ascii="Times New Roman" w:eastAsia="Calibri" w:hAnsi="Times New Roman" w:cs="Times New Roman"/>
          <w:sz w:val="12"/>
          <w:szCs w:val="12"/>
        </w:rPr>
        <w:t>Сургутского</w:t>
      </w:r>
      <w:proofErr w:type="spellEnd"/>
      <w:r w:rsidRPr="004C25F3">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w:t>
      </w:r>
    </w:p>
    <w:p w:rsidR="004C25F3" w:rsidRPr="004C25F3" w:rsidRDefault="004C25F3" w:rsidP="004C25F3">
      <w:pPr>
        <w:tabs>
          <w:tab w:val="left" w:pos="284"/>
        </w:tabs>
        <w:spacing w:after="0" w:line="240" w:lineRule="auto"/>
        <w:ind w:firstLine="284"/>
        <w:jc w:val="both"/>
        <w:rPr>
          <w:rFonts w:ascii="Times New Roman" w:eastAsia="Calibri" w:hAnsi="Times New Roman" w:cs="Times New Roman"/>
          <w:sz w:val="12"/>
          <w:szCs w:val="12"/>
        </w:rPr>
      </w:pPr>
      <w:r w:rsidRPr="004C25F3">
        <w:rPr>
          <w:rFonts w:ascii="Times New Roman" w:eastAsia="Calibri" w:hAnsi="Times New Roman" w:cs="Times New Roman"/>
          <w:sz w:val="12"/>
          <w:szCs w:val="12"/>
        </w:rPr>
        <w:t xml:space="preserve">5. Мероприятие по информированию жителей поселения по вопросу публичных слушаний  проведено </w:t>
      </w:r>
      <w:proofErr w:type="gramStart"/>
      <w:r w:rsidRPr="004C25F3">
        <w:rPr>
          <w:rFonts w:ascii="Times New Roman" w:eastAsia="Calibri" w:hAnsi="Times New Roman" w:cs="Times New Roman"/>
          <w:sz w:val="12"/>
          <w:szCs w:val="12"/>
        </w:rPr>
        <w:t>в</w:t>
      </w:r>
      <w:proofErr w:type="gramEnd"/>
      <w:r w:rsidRPr="004C25F3">
        <w:rPr>
          <w:rFonts w:ascii="Times New Roman" w:eastAsia="Calibri" w:hAnsi="Times New Roman" w:cs="Times New Roman"/>
          <w:sz w:val="12"/>
          <w:szCs w:val="12"/>
        </w:rPr>
        <w:t xml:space="preserve"> с.</w:t>
      </w:r>
      <w:r w:rsidR="003C15AB">
        <w:rPr>
          <w:rFonts w:ascii="Times New Roman" w:eastAsia="Calibri" w:hAnsi="Times New Roman" w:cs="Times New Roman"/>
          <w:sz w:val="12"/>
          <w:szCs w:val="12"/>
        </w:rPr>
        <w:t xml:space="preserve"> </w:t>
      </w:r>
      <w:r w:rsidRPr="004C25F3">
        <w:rPr>
          <w:rFonts w:ascii="Times New Roman" w:eastAsia="Calibri" w:hAnsi="Times New Roman" w:cs="Times New Roman"/>
          <w:sz w:val="12"/>
          <w:szCs w:val="12"/>
        </w:rPr>
        <w:t xml:space="preserve">Захаркино – 26.04.2016 </w:t>
      </w:r>
      <w:proofErr w:type="gramStart"/>
      <w:r w:rsidRPr="004C25F3">
        <w:rPr>
          <w:rFonts w:ascii="Times New Roman" w:eastAsia="Calibri" w:hAnsi="Times New Roman" w:cs="Times New Roman"/>
          <w:sz w:val="12"/>
          <w:szCs w:val="12"/>
        </w:rPr>
        <w:t>года</w:t>
      </w:r>
      <w:proofErr w:type="gramEnd"/>
      <w:r w:rsidRPr="004C25F3">
        <w:rPr>
          <w:rFonts w:ascii="Times New Roman" w:eastAsia="Calibri" w:hAnsi="Times New Roman" w:cs="Times New Roman"/>
          <w:sz w:val="12"/>
          <w:szCs w:val="12"/>
        </w:rPr>
        <w:t xml:space="preserve"> в 18.00, по адресу: 446557, Самарская область, муниципальный район Сергиевский, с. Захаркино, ул. Пролетарская, д.1 - приняли  участие  11  человек.</w:t>
      </w:r>
    </w:p>
    <w:p w:rsidR="004C25F3" w:rsidRPr="004C25F3" w:rsidRDefault="004C25F3" w:rsidP="004C25F3">
      <w:pPr>
        <w:tabs>
          <w:tab w:val="left" w:pos="284"/>
        </w:tabs>
        <w:spacing w:after="0" w:line="240" w:lineRule="auto"/>
        <w:ind w:firstLine="284"/>
        <w:jc w:val="both"/>
        <w:rPr>
          <w:rFonts w:ascii="Times New Roman" w:eastAsia="Calibri" w:hAnsi="Times New Roman" w:cs="Times New Roman"/>
          <w:sz w:val="12"/>
          <w:szCs w:val="12"/>
        </w:rPr>
      </w:pPr>
      <w:r w:rsidRPr="004C25F3">
        <w:rPr>
          <w:rFonts w:ascii="Times New Roman" w:eastAsia="Calibri" w:hAnsi="Times New Roman" w:cs="Times New Roman"/>
          <w:sz w:val="12"/>
          <w:szCs w:val="12"/>
        </w:rPr>
        <w:t xml:space="preserve">6. Мнения, предложения и замечания по проекту планировки и межеванию территории для проектирования и строительства объекта 2747П «Сбор нефти и газа со скважин №№ 159, 161 </w:t>
      </w:r>
      <w:proofErr w:type="spellStart"/>
      <w:r w:rsidRPr="004C25F3">
        <w:rPr>
          <w:rFonts w:ascii="Times New Roman" w:eastAsia="Calibri" w:hAnsi="Times New Roman" w:cs="Times New Roman"/>
          <w:sz w:val="12"/>
          <w:szCs w:val="12"/>
        </w:rPr>
        <w:t>Сургутского</w:t>
      </w:r>
      <w:proofErr w:type="spellEnd"/>
      <w:r w:rsidRPr="004C25F3">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  внесли в протокол публичных слушаний  4  человека.</w:t>
      </w:r>
    </w:p>
    <w:p w:rsidR="004C25F3" w:rsidRPr="004C25F3" w:rsidRDefault="004C25F3" w:rsidP="004C25F3">
      <w:pPr>
        <w:tabs>
          <w:tab w:val="left" w:pos="284"/>
        </w:tabs>
        <w:spacing w:after="0" w:line="240" w:lineRule="auto"/>
        <w:ind w:firstLine="284"/>
        <w:jc w:val="both"/>
        <w:rPr>
          <w:rFonts w:ascii="Times New Roman" w:eastAsia="Calibri" w:hAnsi="Times New Roman" w:cs="Times New Roman"/>
          <w:sz w:val="12"/>
          <w:szCs w:val="12"/>
        </w:rPr>
      </w:pPr>
      <w:r w:rsidRPr="004C25F3">
        <w:rPr>
          <w:rFonts w:ascii="Times New Roman" w:eastAsia="Calibri" w:hAnsi="Times New Roman" w:cs="Times New Roman"/>
          <w:sz w:val="12"/>
          <w:szCs w:val="12"/>
        </w:rPr>
        <w:t xml:space="preserve">7. </w:t>
      </w:r>
      <w:proofErr w:type="gramStart"/>
      <w:r w:rsidRPr="004C25F3">
        <w:rPr>
          <w:rFonts w:ascii="Times New Roman" w:eastAsia="Calibri" w:hAnsi="Times New Roman" w:cs="Times New Roman"/>
          <w:sz w:val="12"/>
          <w:szCs w:val="12"/>
        </w:rPr>
        <w:t xml:space="preserve">Обобщенные сведения, полученные при учете мнений, выраженных жителями сельского поселения Захаркино  муниципального района Сергиевский Самарской области и иными заинтересованными лицами, по проекту планировки и межеванию территории для проектирования и строительства объекта 2747П «Сбор нефти и газа со скважин №№ 159, 161 </w:t>
      </w:r>
      <w:proofErr w:type="spellStart"/>
      <w:r w:rsidRPr="004C25F3">
        <w:rPr>
          <w:rFonts w:ascii="Times New Roman" w:eastAsia="Calibri" w:hAnsi="Times New Roman" w:cs="Times New Roman"/>
          <w:sz w:val="12"/>
          <w:szCs w:val="12"/>
        </w:rPr>
        <w:t>Сургутского</w:t>
      </w:r>
      <w:proofErr w:type="spellEnd"/>
      <w:r w:rsidRPr="004C25F3">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w:t>
      </w:r>
      <w:proofErr w:type="gramEnd"/>
    </w:p>
    <w:p w:rsidR="004C25F3" w:rsidRPr="004C25F3" w:rsidRDefault="004C25F3" w:rsidP="004C25F3">
      <w:pPr>
        <w:tabs>
          <w:tab w:val="left" w:pos="284"/>
        </w:tabs>
        <w:spacing w:after="0" w:line="240" w:lineRule="auto"/>
        <w:ind w:firstLine="284"/>
        <w:jc w:val="both"/>
        <w:rPr>
          <w:rFonts w:ascii="Times New Roman" w:eastAsia="Calibri" w:hAnsi="Times New Roman" w:cs="Times New Roman"/>
          <w:sz w:val="12"/>
          <w:szCs w:val="12"/>
        </w:rPr>
      </w:pPr>
      <w:r w:rsidRPr="004C25F3">
        <w:rPr>
          <w:rFonts w:ascii="Times New Roman" w:eastAsia="Calibri" w:hAnsi="Times New Roman" w:cs="Times New Roman"/>
          <w:sz w:val="12"/>
          <w:szCs w:val="12"/>
        </w:rPr>
        <w:t xml:space="preserve">7.1. Мнения о целесообразности принятия проекта планировки и межеванию территории для проектирования и строительства объекта 2747П «Сбор нефти и газа со скважин №№ 159, 161 </w:t>
      </w:r>
      <w:proofErr w:type="spellStart"/>
      <w:r w:rsidRPr="004C25F3">
        <w:rPr>
          <w:rFonts w:ascii="Times New Roman" w:eastAsia="Calibri" w:hAnsi="Times New Roman" w:cs="Times New Roman"/>
          <w:sz w:val="12"/>
          <w:szCs w:val="12"/>
        </w:rPr>
        <w:t>Сургутского</w:t>
      </w:r>
      <w:proofErr w:type="spellEnd"/>
      <w:r w:rsidRPr="004C25F3">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и другие мнения, содержащие положительную оценку по вопросу публичных слушаний, высказали  3 человека.</w:t>
      </w:r>
    </w:p>
    <w:p w:rsidR="004C25F3" w:rsidRPr="004C25F3" w:rsidRDefault="004C25F3" w:rsidP="004C25F3">
      <w:pPr>
        <w:tabs>
          <w:tab w:val="left" w:pos="284"/>
        </w:tabs>
        <w:spacing w:after="0" w:line="240" w:lineRule="auto"/>
        <w:ind w:firstLine="284"/>
        <w:jc w:val="both"/>
        <w:rPr>
          <w:rFonts w:ascii="Times New Roman" w:eastAsia="Calibri" w:hAnsi="Times New Roman" w:cs="Times New Roman"/>
          <w:sz w:val="12"/>
          <w:szCs w:val="12"/>
        </w:rPr>
      </w:pPr>
      <w:r w:rsidRPr="004C25F3">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4C25F3" w:rsidRPr="004C25F3" w:rsidRDefault="004C25F3" w:rsidP="004C25F3">
      <w:pPr>
        <w:tabs>
          <w:tab w:val="left" w:pos="284"/>
        </w:tabs>
        <w:spacing w:after="0" w:line="240" w:lineRule="auto"/>
        <w:ind w:firstLine="284"/>
        <w:jc w:val="both"/>
        <w:rPr>
          <w:rFonts w:ascii="Times New Roman" w:eastAsia="Calibri" w:hAnsi="Times New Roman" w:cs="Times New Roman"/>
          <w:sz w:val="12"/>
          <w:szCs w:val="12"/>
        </w:rPr>
      </w:pPr>
      <w:r w:rsidRPr="004C25F3">
        <w:rPr>
          <w:rFonts w:ascii="Times New Roman" w:eastAsia="Calibri" w:hAnsi="Times New Roman" w:cs="Times New Roman"/>
          <w:sz w:val="12"/>
          <w:szCs w:val="12"/>
        </w:rPr>
        <w:t xml:space="preserve">7.3. Замечания и предложения по проекту планировки и межеванию территории для проектирования и строительства объекта 2747П «Сбор нефти и газа со скважин №№ 159, 161 </w:t>
      </w:r>
      <w:proofErr w:type="spellStart"/>
      <w:r w:rsidRPr="004C25F3">
        <w:rPr>
          <w:rFonts w:ascii="Times New Roman" w:eastAsia="Calibri" w:hAnsi="Times New Roman" w:cs="Times New Roman"/>
          <w:sz w:val="12"/>
          <w:szCs w:val="12"/>
        </w:rPr>
        <w:t>Сургутского</w:t>
      </w:r>
      <w:proofErr w:type="spellEnd"/>
      <w:r w:rsidRPr="004C25F3">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 не высказаны.</w:t>
      </w:r>
    </w:p>
    <w:p w:rsidR="004C25F3" w:rsidRPr="004C25F3" w:rsidRDefault="004C25F3" w:rsidP="004C25F3">
      <w:pPr>
        <w:tabs>
          <w:tab w:val="left" w:pos="284"/>
        </w:tabs>
        <w:spacing w:after="0" w:line="240" w:lineRule="auto"/>
        <w:ind w:firstLine="284"/>
        <w:jc w:val="both"/>
        <w:rPr>
          <w:rFonts w:ascii="Times New Roman" w:eastAsia="Calibri" w:hAnsi="Times New Roman" w:cs="Times New Roman"/>
          <w:sz w:val="12"/>
          <w:szCs w:val="12"/>
        </w:rPr>
      </w:pPr>
      <w:r w:rsidRPr="004C25F3">
        <w:rPr>
          <w:rFonts w:ascii="Times New Roman" w:eastAsia="Calibri" w:hAnsi="Times New Roman" w:cs="Times New Roman"/>
          <w:sz w:val="12"/>
          <w:szCs w:val="12"/>
        </w:rPr>
        <w:t xml:space="preserve">8. </w:t>
      </w:r>
      <w:proofErr w:type="gramStart"/>
      <w:r w:rsidRPr="004C25F3">
        <w:rPr>
          <w:rFonts w:ascii="Times New Roman" w:eastAsia="Calibri" w:hAnsi="Times New Roman" w:cs="Times New Roman"/>
          <w:sz w:val="12"/>
          <w:szCs w:val="12"/>
        </w:rPr>
        <w:t xml:space="preserve">По результатам рассмотрения мнений, замечаний и предложений участников публичных слушаний по проекту планировки и межеванию территории для проектирования и строительства объекта 2747П «Сбор нефти и газа со скважин №№ 159, 161 </w:t>
      </w:r>
      <w:proofErr w:type="spellStart"/>
      <w:r w:rsidRPr="004C25F3">
        <w:rPr>
          <w:rFonts w:ascii="Times New Roman" w:eastAsia="Calibri" w:hAnsi="Times New Roman" w:cs="Times New Roman"/>
          <w:sz w:val="12"/>
          <w:szCs w:val="12"/>
        </w:rPr>
        <w:t>Сургутского</w:t>
      </w:r>
      <w:proofErr w:type="spellEnd"/>
      <w:r w:rsidRPr="004C25F3">
        <w:rPr>
          <w:rFonts w:ascii="Times New Roman" w:eastAsia="Calibri" w:hAnsi="Times New Roman" w:cs="Times New Roman"/>
          <w:sz w:val="12"/>
          <w:szCs w:val="12"/>
        </w:rPr>
        <w:t xml:space="preserve"> месторождения» в </w:t>
      </w:r>
      <w:r w:rsidRPr="004C25F3">
        <w:rPr>
          <w:rFonts w:ascii="Times New Roman" w:eastAsia="Calibri" w:hAnsi="Times New Roman" w:cs="Times New Roman"/>
          <w:sz w:val="12"/>
          <w:szCs w:val="12"/>
        </w:rPr>
        <w:lastRenderedPageBreak/>
        <w:t>границах  сельского поселения Захаркино муниципального района Сергиевский Самарской области, рекомендуется направить в администрацию муниципального района Сергиевский проект планировки и межевания территории для проектирования и строительства объекта 2747П</w:t>
      </w:r>
      <w:proofErr w:type="gramEnd"/>
      <w:r w:rsidRPr="004C25F3">
        <w:rPr>
          <w:rFonts w:ascii="Times New Roman" w:eastAsia="Calibri" w:hAnsi="Times New Roman" w:cs="Times New Roman"/>
          <w:sz w:val="12"/>
          <w:szCs w:val="12"/>
        </w:rPr>
        <w:t xml:space="preserve"> «Сбор нефти и газа со скважин №№ 159, 161 </w:t>
      </w:r>
      <w:proofErr w:type="spellStart"/>
      <w:r w:rsidRPr="004C25F3">
        <w:rPr>
          <w:rFonts w:ascii="Times New Roman" w:eastAsia="Calibri" w:hAnsi="Times New Roman" w:cs="Times New Roman"/>
          <w:sz w:val="12"/>
          <w:szCs w:val="12"/>
        </w:rPr>
        <w:t>Сургутского</w:t>
      </w:r>
      <w:proofErr w:type="spellEnd"/>
      <w:r w:rsidRPr="004C25F3">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 для принятия решения об утверждении документации по планировке территории</w:t>
      </w:r>
      <w:r w:rsidRPr="004C25F3">
        <w:rPr>
          <w:rFonts w:ascii="Times New Roman" w:eastAsia="Calibri" w:hAnsi="Times New Roman" w:cs="Times New Roman"/>
          <w:bCs/>
          <w:sz w:val="12"/>
          <w:szCs w:val="12"/>
        </w:rPr>
        <w:t>.</w:t>
      </w:r>
    </w:p>
    <w:p w:rsidR="004D5145" w:rsidRDefault="004D5145" w:rsidP="004C25F3">
      <w:pPr>
        <w:tabs>
          <w:tab w:val="left" w:pos="284"/>
        </w:tabs>
        <w:spacing w:after="0" w:line="240" w:lineRule="auto"/>
        <w:jc w:val="right"/>
        <w:rPr>
          <w:rFonts w:ascii="Times New Roman" w:eastAsia="Calibri" w:hAnsi="Times New Roman" w:cs="Times New Roman"/>
          <w:sz w:val="12"/>
          <w:szCs w:val="12"/>
        </w:rPr>
      </w:pPr>
    </w:p>
    <w:p w:rsidR="004C25F3" w:rsidRPr="004C25F3" w:rsidRDefault="004C25F3" w:rsidP="004C25F3">
      <w:pPr>
        <w:tabs>
          <w:tab w:val="left" w:pos="284"/>
        </w:tabs>
        <w:spacing w:after="0" w:line="240" w:lineRule="auto"/>
        <w:jc w:val="right"/>
        <w:rPr>
          <w:rFonts w:ascii="Times New Roman" w:eastAsia="Calibri" w:hAnsi="Times New Roman" w:cs="Times New Roman"/>
          <w:sz w:val="12"/>
          <w:szCs w:val="12"/>
        </w:rPr>
      </w:pPr>
      <w:r w:rsidRPr="004C25F3">
        <w:rPr>
          <w:rFonts w:ascii="Times New Roman" w:eastAsia="Calibri" w:hAnsi="Times New Roman" w:cs="Times New Roman"/>
          <w:sz w:val="12"/>
          <w:szCs w:val="12"/>
        </w:rPr>
        <w:t>Глава сельского поселения Захаркино</w:t>
      </w:r>
    </w:p>
    <w:p w:rsidR="004C25F3" w:rsidRDefault="004C25F3" w:rsidP="004C25F3">
      <w:pPr>
        <w:tabs>
          <w:tab w:val="left" w:pos="284"/>
        </w:tabs>
        <w:spacing w:after="0" w:line="240" w:lineRule="auto"/>
        <w:jc w:val="right"/>
        <w:rPr>
          <w:rFonts w:ascii="Times New Roman" w:eastAsia="Calibri" w:hAnsi="Times New Roman" w:cs="Times New Roman"/>
          <w:sz w:val="12"/>
          <w:szCs w:val="12"/>
        </w:rPr>
      </w:pPr>
      <w:r w:rsidRPr="004C25F3">
        <w:rPr>
          <w:rFonts w:ascii="Times New Roman" w:eastAsia="Calibri" w:hAnsi="Times New Roman" w:cs="Times New Roman"/>
          <w:sz w:val="12"/>
          <w:szCs w:val="12"/>
        </w:rPr>
        <w:t>муниципального района Сергиевский</w:t>
      </w:r>
    </w:p>
    <w:p w:rsidR="004C25F3" w:rsidRDefault="004C25F3" w:rsidP="004C25F3">
      <w:pPr>
        <w:tabs>
          <w:tab w:val="left" w:pos="284"/>
        </w:tabs>
        <w:spacing w:after="0" w:line="240" w:lineRule="auto"/>
        <w:jc w:val="right"/>
        <w:rPr>
          <w:rFonts w:ascii="Times New Roman" w:eastAsia="Calibri" w:hAnsi="Times New Roman" w:cs="Times New Roman"/>
          <w:sz w:val="12"/>
          <w:szCs w:val="12"/>
        </w:rPr>
      </w:pPr>
      <w:r w:rsidRPr="004C25F3">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r w:rsidRPr="004C25F3">
        <w:rPr>
          <w:rFonts w:ascii="Times New Roman" w:eastAsia="Calibri" w:hAnsi="Times New Roman" w:cs="Times New Roman"/>
          <w:sz w:val="12"/>
          <w:szCs w:val="12"/>
        </w:rPr>
        <w:t>Служаева</w:t>
      </w:r>
    </w:p>
    <w:p w:rsidR="004D5145" w:rsidRDefault="004D5145" w:rsidP="004C25F3">
      <w:pPr>
        <w:tabs>
          <w:tab w:val="left" w:pos="284"/>
        </w:tabs>
        <w:spacing w:after="0" w:line="240" w:lineRule="auto"/>
        <w:jc w:val="right"/>
        <w:rPr>
          <w:rFonts w:ascii="Times New Roman" w:eastAsia="Calibri" w:hAnsi="Times New Roman" w:cs="Times New Roman"/>
          <w:sz w:val="12"/>
          <w:szCs w:val="12"/>
        </w:rPr>
      </w:pPr>
    </w:p>
    <w:p w:rsidR="00747C13" w:rsidRDefault="00747C13" w:rsidP="00747C13">
      <w:pPr>
        <w:tabs>
          <w:tab w:val="left" w:pos="284"/>
        </w:tabs>
        <w:spacing w:after="0" w:line="240" w:lineRule="auto"/>
        <w:jc w:val="center"/>
        <w:rPr>
          <w:rFonts w:ascii="Times New Roman" w:eastAsia="Calibri" w:hAnsi="Times New Roman" w:cs="Times New Roman"/>
          <w:b/>
          <w:sz w:val="12"/>
          <w:szCs w:val="12"/>
        </w:rPr>
      </w:pPr>
      <w:r w:rsidRPr="00747C13">
        <w:rPr>
          <w:rFonts w:ascii="Times New Roman" w:eastAsia="Calibri" w:hAnsi="Times New Roman" w:cs="Times New Roman"/>
          <w:b/>
          <w:sz w:val="12"/>
          <w:szCs w:val="12"/>
        </w:rPr>
        <w:t xml:space="preserve">Заключение о результатах публичных слушаний по проекту планировки и межеванию территории </w:t>
      </w:r>
    </w:p>
    <w:p w:rsidR="00747C13" w:rsidRDefault="00747C13" w:rsidP="00747C13">
      <w:pPr>
        <w:tabs>
          <w:tab w:val="left" w:pos="284"/>
        </w:tabs>
        <w:spacing w:after="0" w:line="240" w:lineRule="auto"/>
        <w:jc w:val="center"/>
        <w:rPr>
          <w:rFonts w:ascii="Times New Roman" w:eastAsia="Calibri" w:hAnsi="Times New Roman" w:cs="Times New Roman"/>
          <w:b/>
          <w:sz w:val="12"/>
          <w:szCs w:val="12"/>
        </w:rPr>
      </w:pPr>
      <w:r w:rsidRPr="00747C13">
        <w:rPr>
          <w:rFonts w:ascii="Times New Roman" w:eastAsia="Calibri" w:hAnsi="Times New Roman" w:cs="Times New Roman"/>
          <w:b/>
          <w:sz w:val="12"/>
          <w:szCs w:val="12"/>
        </w:rPr>
        <w:t xml:space="preserve">для проектирования и строительства объекта «Сбор нефти и газа со скважин №№ 21,22 </w:t>
      </w:r>
      <w:proofErr w:type="spellStart"/>
      <w:r w:rsidRPr="00747C13">
        <w:rPr>
          <w:rFonts w:ascii="Times New Roman" w:eastAsia="Calibri" w:hAnsi="Times New Roman" w:cs="Times New Roman"/>
          <w:b/>
          <w:sz w:val="12"/>
          <w:szCs w:val="12"/>
        </w:rPr>
        <w:t>Гнездинского</w:t>
      </w:r>
      <w:proofErr w:type="spellEnd"/>
      <w:r w:rsidRPr="00747C13">
        <w:rPr>
          <w:rFonts w:ascii="Times New Roman" w:eastAsia="Calibri" w:hAnsi="Times New Roman" w:cs="Times New Roman"/>
          <w:b/>
          <w:sz w:val="12"/>
          <w:szCs w:val="12"/>
        </w:rPr>
        <w:t xml:space="preserve"> месторождения» </w:t>
      </w:r>
    </w:p>
    <w:p w:rsidR="00747C13" w:rsidRPr="00747C13" w:rsidRDefault="00747C13" w:rsidP="00747C13">
      <w:pPr>
        <w:tabs>
          <w:tab w:val="left" w:pos="284"/>
        </w:tabs>
        <w:spacing w:after="0" w:line="240" w:lineRule="auto"/>
        <w:jc w:val="center"/>
        <w:rPr>
          <w:rFonts w:ascii="Times New Roman" w:eastAsia="Calibri" w:hAnsi="Times New Roman" w:cs="Times New Roman"/>
          <w:b/>
          <w:sz w:val="12"/>
          <w:szCs w:val="12"/>
        </w:rPr>
      </w:pPr>
      <w:r w:rsidRPr="00747C13">
        <w:rPr>
          <w:rFonts w:ascii="Times New Roman" w:eastAsia="Calibri" w:hAnsi="Times New Roman" w:cs="Times New Roman"/>
          <w:b/>
          <w:sz w:val="12"/>
          <w:szCs w:val="12"/>
        </w:rPr>
        <w:t>в границах сельского поселения Сергиевск муниципального района Сергиевский Самарской области</w:t>
      </w:r>
    </w:p>
    <w:p w:rsidR="004D5145" w:rsidRDefault="004D5145" w:rsidP="00747C13">
      <w:pPr>
        <w:tabs>
          <w:tab w:val="left" w:pos="284"/>
        </w:tabs>
        <w:spacing w:after="0" w:line="240" w:lineRule="auto"/>
        <w:jc w:val="right"/>
        <w:rPr>
          <w:rFonts w:ascii="Times New Roman" w:eastAsia="Calibri" w:hAnsi="Times New Roman" w:cs="Times New Roman"/>
          <w:sz w:val="12"/>
          <w:szCs w:val="12"/>
        </w:rPr>
      </w:pPr>
    </w:p>
    <w:p w:rsidR="00747C13" w:rsidRPr="00747C13" w:rsidRDefault="00747C13" w:rsidP="00747C13">
      <w:pPr>
        <w:tabs>
          <w:tab w:val="left" w:pos="284"/>
        </w:tabs>
        <w:spacing w:after="0" w:line="240" w:lineRule="auto"/>
        <w:jc w:val="right"/>
        <w:rPr>
          <w:rFonts w:ascii="Times New Roman" w:eastAsia="Calibri" w:hAnsi="Times New Roman" w:cs="Times New Roman"/>
          <w:sz w:val="12"/>
          <w:szCs w:val="12"/>
        </w:rPr>
      </w:pPr>
      <w:r w:rsidRPr="00747C13">
        <w:rPr>
          <w:rFonts w:ascii="Times New Roman" w:eastAsia="Calibri" w:hAnsi="Times New Roman" w:cs="Times New Roman"/>
          <w:sz w:val="12"/>
          <w:szCs w:val="12"/>
        </w:rPr>
        <w:t>19.05.2016 года</w:t>
      </w:r>
    </w:p>
    <w:p w:rsidR="00747C13" w:rsidRPr="00747C13" w:rsidRDefault="00747C13" w:rsidP="00747C13">
      <w:pPr>
        <w:tabs>
          <w:tab w:val="left" w:pos="284"/>
        </w:tabs>
        <w:spacing w:after="0" w:line="240" w:lineRule="auto"/>
        <w:ind w:firstLine="284"/>
        <w:jc w:val="both"/>
        <w:rPr>
          <w:rFonts w:ascii="Times New Roman" w:eastAsia="Calibri" w:hAnsi="Times New Roman" w:cs="Times New Roman"/>
          <w:sz w:val="12"/>
          <w:szCs w:val="12"/>
        </w:rPr>
      </w:pPr>
      <w:r w:rsidRPr="00747C13">
        <w:rPr>
          <w:rFonts w:ascii="Times New Roman" w:eastAsia="Calibri" w:hAnsi="Times New Roman" w:cs="Times New Roman"/>
          <w:sz w:val="12"/>
          <w:szCs w:val="12"/>
        </w:rPr>
        <w:t>1. Дата проведения публичных слушаний – с 20 апреля 2016 года по 19 мая 2016  года.</w:t>
      </w:r>
    </w:p>
    <w:p w:rsidR="00747C13" w:rsidRPr="00747C13" w:rsidRDefault="00747C13" w:rsidP="00747C13">
      <w:pPr>
        <w:tabs>
          <w:tab w:val="left" w:pos="284"/>
        </w:tabs>
        <w:spacing w:after="0" w:line="240" w:lineRule="auto"/>
        <w:ind w:firstLine="284"/>
        <w:jc w:val="both"/>
        <w:rPr>
          <w:rFonts w:ascii="Times New Roman" w:eastAsia="Calibri" w:hAnsi="Times New Roman" w:cs="Times New Roman"/>
          <w:sz w:val="12"/>
          <w:szCs w:val="12"/>
        </w:rPr>
      </w:pPr>
      <w:r w:rsidRPr="00747C13">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446565, Самарская область, муниципальный район Сергиевский, с. Сергиевск, ул.</w:t>
      </w:r>
      <w:r>
        <w:rPr>
          <w:rFonts w:ascii="Times New Roman" w:eastAsia="Calibri" w:hAnsi="Times New Roman" w:cs="Times New Roman"/>
          <w:sz w:val="12"/>
          <w:szCs w:val="12"/>
        </w:rPr>
        <w:t xml:space="preserve"> </w:t>
      </w:r>
      <w:r w:rsidRPr="00747C13">
        <w:rPr>
          <w:rFonts w:ascii="Times New Roman" w:eastAsia="Calibri" w:hAnsi="Times New Roman" w:cs="Times New Roman"/>
          <w:sz w:val="12"/>
          <w:szCs w:val="12"/>
        </w:rPr>
        <w:t>Гарина-Михайловского</w:t>
      </w:r>
      <w:proofErr w:type="gramStart"/>
      <w:r w:rsidRPr="00747C13">
        <w:rPr>
          <w:rFonts w:ascii="Times New Roman" w:eastAsia="Calibri" w:hAnsi="Times New Roman" w:cs="Times New Roman"/>
          <w:sz w:val="12"/>
          <w:szCs w:val="12"/>
        </w:rPr>
        <w:t xml:space="preserve"> ,</w:t>
      </w:r>
      <w:proofErr w:type="gramEnd"/>
      <w:r w:rsidRPr="00747C13">
        <w:rPr>
          <w:rFonts w:ascii="Times New Roman" w:eastAsia="Calibri" w:hAnsi="Times New Roman" w:cs="Times New Roman"/>
          <w:sz w:val="12"/>
          <w:szCs w:val="12"/>
        </w:rPr>
        <w:t xml:space="preserve"> д.27.</w:t>
      </w:r>
    </w:p>
    <w:p w:rsidR="00747C13" w:rsidRPr="00747C13" w:rsidRDefault="00747C13" w:rsidP="00747C13">
      <w:pPr>
        <w:tabs>
          <w:tab w:val="left" w:pos="284"/>
        </w:tabs>
        <w:spacing w:after="0" w:line="240" w:lineRule="auto"/>
        <w:ind w:firstLine="284"/>
        <w:jc w:val="both"/>
        <w:rPr>
          <w:rFonts w:ascii="Times New Roman" w:eastAsia="Calibri" w:hAnsi="Times New Roman" w:cs="Times New Roman"/>
          <w:sz w:val="12"/>
          <w:szCs w:val="12"/>
        </w:rPr>
      </w:pPr>
      <w:r w:rsidRPr="00747C13">
        <w:rPr>
          <w:rFonts w:ascii="Times New Roman" w:eastAsia="Calibri" w:hAnsi="Times New Roman" w:cs="Times New Roman"/>
          <w:sz w:val="12"/>
          <w:szCs w:val="12"/>
        </w:rPr>
        <w:t xml:space="preserve">3. </w:t>
      </w:r>
      <w:proofErr w:type="gramStart"/>
      <w:r w:rsidRPr="00747C13">
        <w:rPr>
          <w:rFonts w:ascii="Times New Roman" w:eastAsia="Calibri" w:hAnsi="Times New Roman" w:cs="Times New Roman"/>
          <w:sz w:val="12"/>
          <w:szCs w:val="12"/>
        </w:rPr>
        <w:t xml:space="preserve">Основание проведения публичных слушаний – Постановление Главы сельского поселения Сергиевск муниципального района Сергиевский  Самарской области № 3 от 20.04.2016г. «О проведении публичных слушаний по проекту планировки и межеванию территории для проектирования и строительства объекта «Сбор нефти и газа со скважин №№ 21,22 </w:t>
      </w:r>
      <w:proofErr w:type="spellStart"/>
      <w:r w:rsidRPr="00747C13">
        <w:rPr>
          <w:rFonts w:ascii="Times New Roman" w:eastAsia="Calibri" w:hAnsi="Times New Roman" w:cs="Times New Roman"/>
          <w:sz w:val="12"/>
          <w:szCs w:val="12"/>
        </w:rPr>
        <w:t>Гнездинского</w:t>
      </w:r>
      <w:proofErr w:type="spellEnd"/>
      <w:r w:rsidRPr="00747C13">
        <w:rPr>
          <w:rFonts w:ascii="Times New Roman" w:eastAsia="Calibri"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 опубликованное в газете «Сергиевский вестник»  № 21(138)  от</w:t>
      </w:r>
      <w:proofErr w:type="gramEnd"/>
      <w:r w:rsidRPr="00747C13">
        <w:rPr>
          <w:rFonts w:ascii="Times New Roman" w:eastAsia="Calibri" w:hAnsi="Times New Roman" w:cs="Times New Roman"/>
          <w:sz w:val="12"/>
          <w:szCs w:val="12"/>
        </w:rPr>
        <w:t xml:space="preserve"> 20.04.2016г.</w:t>
      </w:r>
    </w:p>
    <w:p w:rsidR="00747C13" w:rsidRPr="00747C13" w:rsidRDefault="00747C13" w:rsidP="00747C13">
      <w:pPr>
        <w:tabs>
          <w:tab w:val="left" w:pos="284"/>
        </w:tabs>
        <w:spacing w:after="0" w:line="240" w:lineRule="auto"/>
        <w:ind w:firstLine="284"/>
        <w:jc w:val="both"/>
        <w:rPr>
          <w:rFonts w:ascii="Times New Roman" w:eastAsia="Calibri" w:hAnsi="Times New Roman" w:cs="Times New Roman"/>
          <w:sz w:val="12"/>
          <w:szCs w:val="12"/>
        </w:rPr>
      </w:pPr>
      <w:r w:rsidRPr="00747C13">
        <w:rPr>
          <w:rFonts w:ascii="Times New Roman" w:eastAsia="Calibri" w:hAnsi="Times New Roman" w:cs="Times New Roman"/>
          <w:sz w:val="12"/>
          <w:szCs w:val="12"/>
        </w:rPr>
        <w:t xml:space="preserve">4. Вопрос, вынесенный на публичные слушания – проект планировки и межевания территории для проектирования и строительства объекта «Сбор нефти и газа со скважин №№ 21,22 </w:t>
      </w:r>
      <w:proofErr w:type="spellStart"/>
      <w:r w:rsidRPr="00747C13">
        <w:rPr>
          <w:rFonts w:ascii="Times New Roman" w:eastAsia="Calibri" w:hAnsi="Times New Roman" w:cs="Times New Roman"/>
          <w:sz w:val="12"/>
          <w:szCs w:val="12"/>
        </w:rPr>
        <w:t>Гнездинского</w:t>
      </w:r>
      <w:proofErr w:type="spellEnd"/>
      <w:r w:rsidRPr="00747C13">
        <w:rPr>
          <w:rFonts w:ascii="Times New Roman" w:eastAsia="Calibri"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w:t>
      </w:r>
    </w:p>
    <w:p w:rsidR="00747C13" w:rsidRPr="00747C13" w:rsidRDefault="00747C13" w:rsidP="00747C13">
      <w:pPr>
        <w:tabs>
          <w:tab w:val="left" w:pos="284"/>
        </w:tabs>
        <w:spacing w:after="0" w:line="240" w:lineRule="auto"/>
        <w:ind w:firstLine="284"/>
        <w:jc w:val="both"/>
        <w:rPr>
          <w:rFonts w:ascii="Times New Roman" w:eastAsia="Calibri" w:hAnsi="Times New Roman" w:cs="Times New Roman"/>
          <w:sz w:val="12"/>
          <w:szCs w:val="12"/>
        </w:rPr>
      </w:pPr>
      <w:r w:rsidRPr="00747C13">
        <w:rPr>
          <w:rFonts w:ascii="Times New Roman" w:eastAsia="Calibri" w:hAnsi="Times New Roman" w:cs="Times New Roman"/>
          <w:sz w:val="12"/>
          <w:szCs w:val="12"/>
        </w:rPr>
        <w:t>5. Мероприятие по информированию жителей поселения по вопросу публичных слушаний  проведено в селе Сергиевск – 26.04.2016 года в 18.00, по адресу: 446540, Самарская область, муниципальный район Сергиевский, с. Сергиевск, ул.</w:t>
      </w:r>
      <w:r>
        <w:rPr>
          <w:rFonts w:ascii="Times New Roman" w:eastAsia="Calibri" w:hAnsi="Times New Roman" w:cs="Times New Roman"/>
          <w:sz w:val="12"/>
          <w:szCs w:val="12"/>
        </w:rPr>
        <w:t xml:space="preserve"> </w:t>
      </w:r>
      <w:r w:rsidRPr="00747C13">
        <w:rPr>
          <w:rFonts w:ascii="Times New Roman" w:eastAsia="Calibri" w:hAnsi="Times New Roman" w:cs="Times New Roman"/>
          <w:sz w:val="12"/>
          <w:szCs w:val="12"/>
        </w:rPr>
        <w:t>Гарина-Михайловского, д.27  (приняли участие   10 человек).</w:t>
      </w:r>
    </w:p>
    <w:p w:rsidR="00747C13" w:rsidRPr="00747C13" w:rsidRDefault="00747C13" w:rsidP="00747C13">
      <w:pPr>
        <w:tabs>
          <w:tab w:val="left" w:pos="284"/>
        </w:tabs>
        <w:spacing w:after="0" w:line="240" w:lineRule="auto"/>
        <w:ind w:firstLine="284"/>
        <w:jc w:val="both"/>
        <w:rPr>
          <w:rFonts w:ascii="Times New Roman" w:eastAsia="Calibri" w:hAnsi="Times New Roman" w:cs="Times New Roman"/>
          <w:sz w:val="12"/>
          <w:szCs w:val="12"/>
        </w:rPr>
      </w:pPr>
      <w:r w:rsidRPr="00747C13">
        <w:rPr>
          <w:rFonts w:ascii="Times New Roman" w:eastAsia="Calibri" w:hAnsi="Times New Roman" w:cs="Times New Roman"/>
          <w:sz w:val="12"/>
          <w:szCs w:val="12"/>
        </w:rPr>
        <w:t xml:space="preserve">6. Мнения, предложения и замечания по проекту планировки и межеванию территории для проектирования и строительства объекта «Сбор нефти и газа со скважин №№ 21,22 </w:t>
      </w:r>
      <w:proofErr w:type="spellStart"/>
      <w:r w:rsidRPr="00747C13">
        <w:rPr>
          <w:rFonts w:ascii="Times New Roman" w:eastAsia="Calibri" w:hAnsi="Times New Roman" w:cs="Times New Roman"/>
          <w:sz w:val="12"/>
          <w:szCs w:val="12"/>
        </w:rPr>
        <w:t>Гнездинского</w:t>
      </w:r>
      <w:proofErr w:type="spellEnd"/>
      <w:r w:rsidRPr="00747C13">
        <w:rPr>
          <w:rFonts w:ascii="Times New Roman" w:eastAsia="Calibri"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  внесли в протокол  публичных слушаний   5  человек.</w:t>
      </w:r>
    </w:p>
    <w:p w:rsidR="00747C13" w:rsidRPr="00747C13" w:rsidRDefault="00747C13" w:rsidP="00747C13">
      <w:pPr>
        <w:tabs>
          <w:tab w:val="left" w:pos="284"/>
        </w:tabs>
        <w:spacing w:after="0" w:line="240" w:lineRule="auto"/>
        <w:ind w:firstLine="284"/>
        <w:jc w:val="both"/>
        <w:rPr>
          <w:rFonts w:ascii="Times New Roman" w:eastAsia="Calibri" w:hAnsi="Times New Roman" w:cs="Times New Roman"/>
          <w:sz w:val="12"/>
          <w:szCs w:val="12"/>
        </w:rPr>
      </w:pPr>
      <w:r w:rsidRPr="00747C13">
        <w:rPr>
          <w:rFonts w:ascii="Times New Roman" w:eastAsia="Calibri" w:hAnsi="Times New Roman" w:cs="Times New Roman"/>
          <w:sz w:val="12"/>
          <w:szCs w:val="12"/>
        </w:rPr>
        <w:t xml:space="preserve">7. </w:t>
      </w:r>
      <w:proofErr w:type="gramStart"/>
      <w:r w:rsidRPr="00747C13">
        <w:rPr>
          <w:rFonts w:ascii="Times New Roman" w:eastAsia="Calibri" w:hAnsi="Times New Roman" w:cs="Times New Roman"/>
          <w:sz w:val="12"/>
          <w:szCs w:val="12"/>
        </w:rPr>
        <w:t xml:space="preserve">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проекту планировки и межеванию территории для проектирования и строительства объекта  «Сбор нефти и газа со скважин №№ 21,22 </w:t>
      </w:r>
      <w:proofErr w:type="spellStart"/>
      <w:r w:rsidRPr="00747C13">
        <w:rPr>
          <w:rFonts w:ascii="Times New Roman" w:eastAsia="Calibri" w:hAnsi="Times New Roman" w:cs="Times New Roman"/>
          <w:sz w:val="12"/>
          <w:szCs w:val="12"/>
        </w:rPr>
        <w:t>Гнездинского</w:t>
      </w:r>
      <w:proofErr w:type="spellEnd"/>
      <w:r w:rsidRPr="00747C13">
        <w:rPr>
          <w:rFonts w:ascii="Times New Roman" w:eastAsia="Calibri"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w:t>
      </w:r>
      <w:proofErr w:type="gramEnd"/>
    </w:p>
    <w:p w:rsidR="00747C13" w:rsidRPr="00747C13" w:rsidRDefault="00747C13" w:rsidP="00747C13">
      <w:pPr>
        <w:tabs>
          <w:tab w:val="left" w:pos="284"/>
        </w:tabs>
        <w:spacing w:after="0" w:line="240" w:lineRule="auto"/>
        <w:ind w:firstLine="284"/>
        <w:jc w:val="both"/>
        <w:rPr>
          <w:rFonts w:ascii="Times New Roman" w:eastAsia="Calibri" w:hAnsi="Times New Roman" w:cs="Times New Roman"/>
          <w:sz w:val="12"/>
          <w:szCs w:val="12"/>
        </w:rPr>
      </w:pPr>
      <w:r w:rsidRPr="00747C13">
        <w:rPr>
          <w:rFonts w:ascii="Times New Roman" w:eastAsia="Calibri" w:hAnsi="Times New Roman" w:cs="Times New Roman"/>
          <w:sz w:val="12"/>
          <w:szCs w:val="12"/>
        </w:rPr>
        <w:t xml:space="preserve">7.1. Мнения о целесообразности принятия проекта планировки и межевания территории для проектирования и строительства объекта «Сбор нефти и газа со скважин №№ 21,22 </w:t>
      </w:r>
      <w:proofErr w:type="spellStart"/>
      <w:r w:rsidRPr="00747C13">
        <w:rPr>
          <w:rFonts w:ascii="Times New Roman" w:eastAsia="Calibri" w:hAnsi="Times New Roman" w:cs="Times New Roman"/>
          <w:sz w:val="12"/>
          <w:szCs w:val="12"/>
        </w:rPr>
        <w:t>Гнездинского</w:t>
      </w:r>
      <w:proofErr w:type="spellEnd"/>
      <w:r w:rsidRPr="00747C13">
        <w:rPr>
          <w:rFonts w:ascii="Times New Roman" w:eastAsia="Calibri"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 и другие мнения, содержащие положительную оценку по вопросу публичных слушаний, высказали 3  человека.</w:t>
      </w:r>
    </w:p>
    <w:p w:rsidR="00747C13" w:rsidRPr="00747C13" w:rsidRDefault="00747C13" w:rsidP="00747C13">
      <w:pPr>
        <w:tabs>
          <w:tab w:val="left" w:pos="284"/>
        </w:tabs>
        <w:spacing w:after="0" w:line="240" w:lineRule="auto"/>
        <w:ind w:firstLine="284"/>
        <w:jc w:val="both"/>
        <w:rPr>
          <w:rFonts w:ascii="Times New Roman" w:eastAsia="Calibri" w:hAnsi="Times New Roman" w:cs="Times New Roman"/>
          <w:sz w:val="12"/>
          <w:szCs w:val="12"/>
        </w:rPr>
      </w:pPr>
      <w:r w:rsidRPr="00747C13">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747C13" w:rsidRPr="00747C13" w:rsidRDefault="00747C13" w:rsidP="00747C13">
      <w:pPr>
        <w:tabs>
          <w:tab w:val="left" w:pos="284"/>
        </w:tabs>
        <w:spacing w:after="0" w:line="240" w:lineRule="auto"/>
        <w:ind w:firstLine="284"/>
        <w:jc w:val="both"/>
        <w:rPr>
          <w:rFonts w:ascii="Times New Roman" w:eastAsia="Calibri" w:hAnsi="Times New Roman" w:cs="Times New Roman"/>
          <w:sz w:val="12"/>
          <w:szCs w:val="12"/>
        </w:rPr>
      </w:pPr>
      <w:r w:rsidRPr="00747C13">
        <w:rPr>
          <w:rFonts w:ascii="Times New Roman" w:eastAsia="Calibri" w:hAnsi="Times New Roman" w:cs="Times New Roman"/>
          <w:sz w:val="12"/>
          <w:szCs w:val="12"/>
        </w:rPr>
        <w:t xml:space="preserve">7.3. Замечания и предложения по проекту планировки и межеванию территории для проектирования и строительства объекта «Сбор нефти и газа со скважин №№ 21,22 </w:t>
      </w:r>
      <w:proofErr w:type="spellStart"/>
      <w:r w:rsidRPr="00747C13">
        <w:rPr>
          <w:rFonts w:ascii="Times New Roman" w:eastAsia="Calibri" w:hAnsi="Times New Roman" w:cs="Times New Roman"/>
          <w:sz w:val="12"/>
          <w:szCs w:val="12"/>
        </w:rPr>
        <w:t>Гнездинского</w:t>
      </w:r>
      <w:proofErr w:type="spellEnd"/>
      <w:r w:rsidRPr="00747C13">
        <w:rPr>
          <w:rFonts w:ascii="Times New Roman" w:eastAsia="Calibri"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 не высказаны.</w:t>
      </w:r>
    </w:p>
    <w:p w:rsidR="00747C13" w:rsidRPr="00747C13" w:rsidRDefault="00747C13" w:rsidP="00747C13">
      <w:pPr>
        <w:tabs>
          <w:tab w:val="left" w:pos="284"/>
        </w:tabs>
        <w:spacing w:after="0" w:line="240" w:lineRule="auto"/>
        <w:ind w:firstLine="284"/>
        <w:jc w:val="both"/>
        <w:rPr>
          <w:rFonts w:ascii="Times New Roman" w:eastAsia="Calibri" w:hAnsi="Times New Roman" w:cs="Times New Roman"/>
          <w:sz w:val="12"/>
          <w:szCs w:val="12"/>
        </w:rPr>
      </w:pPr>
      <w:r w:rsidRPr="00747C13">
        <w:rPr>
          <w:rFonts w:ascii="Times New Roman" w:eastAsia="Calibri" w:hAnsi="Times New Roman" w:cs="Times New Roman"/>
          <w:sz w:val="12"/>
          <w:szCs w:val="12"/>
        </w:rPr>
        <w:t xml:space="preserve">8. </w:t>
      </w:r>
      <w:proofErr w:type="gramStart"/>
      <w:r w:rsidRPr="00747C13">
        <w:rPr>
          <w:rFonts w:ascii="Times New Roman" w:eastAsia="Calibri" w:hAnsi="Times New Roman" w:cs="Times New Roman"/>
          <w:sz w:val="12"/>
          <w:szCs w:val="12"/>
        </w:rPr>
        <w:t xml:space="preserve">По результатам рассмотрения мнений, замечаний и предложений участников публичных слушаний по проекту планировки и межеванию территории для проектирования и строительства объекта «Сбор нефти и газа со скважин №№ 21,22 </w:t>
      </w:r>
      <w:proofErr w:type="spellStart"/>
      <w:r w:rsidRPr="00747C13">
        <w:rPr>
          <w:rFonts w:ascii="Times New Roman" w:eastAsia="Calibri" w:hAnsi="Times New Roman" w:cs="Times New Roman"/>
          <w:sz w:val="12"/>
          <w:szCs w:val="12"/>
        </w:rPr>
        <w:t>Гнездинского</w:t>
      </w:r>
      <w:proofErr w:type="spellEnd"/>
      <w:r w:rsidRPr="00747C13">
        <w:rPr>
          <w:rFonts w:ascii="Times New Roman" w:eastAsia="Calibri"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 рекомендуется направить в администрацию муниципального района Сергиевский проект планировки и межевания территории для проектирования и строительства объекта «Сбор нефти и</w:t>
      </w:r>
      <w:proofErr w:type="gramEnd"/>
      <w:r w:rsidRPr="00747C13">
        <w:rPr>
          <w:rFonts w:ascii="Times New Roman" w:eastAsia="Calibri" w:hAnsi="Times New Roman" w:cs="Times New Roman"/>
          <w:sz w:val="12"/>
          <w:szCs w:val="12"/>
        </w:rPr>
        <w:t xml:space="preserve"> газа со скважин №№ 21,22 </w:t>
      </w:r>
      <w:proofErr w:type="spellStart"/>
      <w:r w:rsidRPr="00747C13">
        <w:rPr>
          <w:rFonts w:ascii="Times New Roman" w:eastAsia="Calibri" w:hAnsi="Times New Roman" w:cs="Times New Roman"/>
          <w:sz w:val="12"/>
          <w:szCs w:val="12"/>
        </w:rPr>
        <w:t>Гнездинского</w:t>
      </w:r>
      <w:proofErr w:type="spellEnd"/>
      <w:r w:rsidRPr="00747C13">
        <w:rPr>
          <w:rFonts w:ascii="Times New Roman" w:eastAsia="Calibri"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 для принятия решения об утверждении документации по планировке территории</w:t>
      </w:r>
      <w:r w:rsidRPr="00747C13">
        <w:rPr>
          <w:rFonts w:ascii="Times New Roman" w:eastAsia="Calibri" w:hAnsi="Times New Roman" w:cs="Times New Roman"/>
          <w:bCs/>
          <w:sz w:val="12"/>
          <w:szCs w:val="12"/>
        </w:rPr>
        <w:t>.</w:t>
      </w:r>
    </w:p>
    <w:p w:rsidR="004D5145" w:rsidRDefault="004D5145" w:rsidP="00747C13">
      <w:pPr>
        <w:tabs>
          <w:tab w:val="left" w:pos="284"/>
        </w:tabs>
        <w:spacing w:after="0" w:line="240" w:lineRule="auto"/>
        <w:jc w:val="right"/>
        <w:rPr>
          <w:rFonts w:ascii="Times New Roman" w:eastAsia="Calibri" w:hAnsi="Times New Roman" w:cs="Times New Roman"/>
          <w:sz w:val="12"/>
          <w:szCs w:val="12"/>
        </w:rPr>
      </w:pPr>
    </w:p>
    <w:p w:rsidR="00747C13" w:rsidRPr="00747C13" w:rsidRDefault="00747C13" w:rsidP="00747C13">
      <w:pPr>
        <w:tabs>
          <w:tab w:val="left" w:pos="284"/>
        </w:tabs>
        <w:spacing w:after="0" w:line="240" w:lineRule="auto"/>
        <w:jc w:val="right"/>
        <w:rPr>
          <w:rFonts w:ascii="Times New Roman" w:eastAsia="Calibri" w:hAnsi="Times New Roman" w:cs="Times New Roman"/>
          <w:sz w:val="12"/>
          <w:szCs w:val="12"/>
        </w:rPr>
      </w:pPr>
      <w:r w:rsidRPr="00747C13">
        <w:rPr>
          <w:rFonts w:ascii="Times New Roman" w:eastAsia="Calibri" w:hAnsi="Times New Roman" w:cs="Times New Roman"/>
          <w:sz w:val="12"/>
          <w:szCs w:val="12"/>
        </w:rPr>
        <w:t>Глава сельского поселения Сергиевск</w:t>
      </w:r>
    </w:p>
    <w:p w:rsidR="00747C13" w:rsidRDefault="00747C13" w:rsidP="00747C13">
      <w:pPr>
        <w:tabs>
          <w:tab w:val="left" w:pos="284"/>
        </w:tabs>
        <w:spacing w:after="0" w:line="240" w:lineRule="auto"/>
        <w:jc w:val="right"/>
        <w:rPr>
          <w:rFonts w:ascii="Times New Roman" w:eastAsia="Calibri" w:hAnsi="Times New Roman" w:cs="Times New Roman"/>
          <w:sz w:val="12"/>
          <w:szCs w:val="12"/>
        </w:rPr>
      </w:pPr>
      <w:r w:rsidRPr="00747C13">
        <w:rPr>
          <w:rFonts w:ascii="Times New Roman" w:eastAsia="Calibri" w:hAnsi="Times New Roman" w:cs="Times New Roman"/>
          <w:sz w:val="12"/>
          <w:szCs w:val="12"/>
        </w:rPr>
        <w:t>муниципального района Сергиевский</w:t>
      </w:r>
    </w:p>
    <w:p w:rsidR="00747C13" w:rsidRDefault="00747C13" w:rsidP="00747C13">
      <w:pPr>
        <w:tabs>
          <w:tab w:val="left" w:pos="284"/>
        </w:tabs>
        <w:spacing w:after="0" w:line="240" w:lineRule="auto"/>
        <w:jc w:val="right"/>
        <w:rPr>
          <w:rFonts w:ascii="Times New Roman" w:eastAsia="Calibri" w:hAnsi="Times New Roman" w:cs="Times New Roman"/>
          <w:sz w:val="12"/>
          <w:szCs w:val="12"/>
        </w:rPr>
      </w:pPr>
      <w:r w:rsidRPr="00747C13">
        <w:rPr>
          <w:rFonts w:ascii="Times New Roman" w:eastAsia="Calibri" w:hAnsi="Times New Roman" w:cs="Times New Roman"/>
          <w:sz w:val="12"/>
          <w:szCs w:val="12"/>
        </w:rPr>
        <w:t>М.М. Арчибасов</w:t>
      </w:r>
    </w:p>
    <w:p w:rsidR="004D5145" w:rsidRPr="00747C13" w:rsidRDefault="004D5145" w:rsidP="00747C13">
      <w:pPr>
        <w:tabs>
          <w:tab w:val="left" w:pos="284"/>
        </w:tabs>
        <w:spacing w:after="0" w:line="240" w:lineRule="auto"/>
        <w:jc w:val="right"/>
        <w:rPr>
          <w:rFonts w:ascii="Times New Roman" w:eastAsia="Calibri" w:hAnsi="Times New Roman" w:cs="Times New Roman"/>
          <w:sz w:val="12"/>
          <w:szCs w:val="12"/>
        </w:rPr>
      </w:pPr>
    </w:p>
    <w:p w:rsidR="005B7AE4" w:rsidRDefault="005B7AE4" w:rsidP="005B7AE4">
      <w:pPr>
        <w:tabs>
          <w:tab w:val="left" w:pos="284"/>
        </w:tabs>
        <w:spacing w:after="0" w:line="240" w:lineRule="auto"/>
        <w:jc w:val="center"/>
        <w:rPr>
          <w:rFonts w:ascii="Times New Roman" w:eastAsia="Calibri" w:hAnsi="Times New Roman" w:cs="Times New Roman"/>
          <w:b/>
          <w:sz w:val="12"/>
          <w:szCs w:val="12"/>
        </w:rPr>
      </w:pPr>
      <w:r w:rsidRPr="005B7AE4">
        <w:rPr>
          <w:rFonts w:ascii="Times New Roman" w:eastAsia="Calibri" w:hAnsi="Times New Roman" w:cs="Times New Roman"/>
          <w:b/>
          <w:sz w:val="12"/>
          <w:szCs w:val="12"/>
        </w:rPr>
        <w:t xml:space="preserve">Заключение о результатах публичных слушаний по проекту планировки и межеванию территории </w:t>
      </w:r>
    </w:p>
    <w:p w:rsidR="005B7AE4" w:rsidRDefault="005B7AE4" w:rsidP="005B7AE4">
      <w:pPr>
        <w:tabs>
          <w:tab w:val="left" w:pos="284"/>
        </w:tabs>
        <w:spacing w:after="0" w:line="240" w:lineRule="auto"/>
        <w:jc w:val="center"/>
        <w:rPr>
          <w:rFonts w:ascii="Times New Roman" w:eastAsia="Calibri" w:hAnsi="Times New Roman" w:cs="Times New Roman"/>
          <w:b/>
          <w:sz w:val="12"/>
          <w:szCs w:val="12"/>
        </w:rPr>
      </w:pPr>
      <w:r w:rsidRPr="005B7AE4">
        <w:rPr>
          <w:rFonts w:ascii="Times New Roman" w:eastAsia="Calibri" w:hAnsi="Times New Roman" w:cs="Times New Roman"/>
          <w:b/>
          <w:sz w:val="12"/>
          <w:szCs w:val="12"/>
        </w:rPr>
        <w:t xml:space="preserve">для проектирования и строительства объекта «Сбор нефти и газа со скважин №№ 21,22 </w:t>
      </w:r>
      <w:proofErr w:type="spellStart"/>
      <w:r w:rsidRPr="005B7AE4">
        <w:rPr>
          <w:rFonts w:ascii="Times New Roman" w:eastAsia="Calibri" w:hAnsi="Times New Roman" w:cs="Times New Roman"/>
          <w:b/>
          <w:sz w:val="12"/>
          <w:szCs w:val="12"/>
        </w:rPr>
        <w:t>Гнездинского</w:t>
      </w:r>
      <w:proofErr w:type="spellEnd"/>
      <w:r w:rsidRPr="005B7AE4">
        <w:rPr>
          <w:rFonts w:ascii="Times New Roman" w:eastAsia="Calibri" w:hAnsi="Times New Roman" w:cs="Times New Roman"/>
          <w:b/>
          <w:sz w:val="12"/>
          <w:szCs w:val="12"/>
        </w:rPr>
        <w:t xml:space="preserve"> месторождения» </w:t>
      </w:r>
    </w:p>
    <w:p w:rsidR="005B7AE4" w:rsidRPr="005B7AE4" w:rsidRDefault="005B7AE4" w:rsidP="005B7AE4">
      <w:pPr>
        <w:tabs>
          <w:tab w:val="left" w:pos="284"/>
        </w:tabs>
        <w:spacing w:after="0" w:line="240" w:lineRule="auto"/>
        <w:jc w:val="center"/>
        <w:rPr>
          <w:rFonts w:ascii="Times New Roman" w:eastAsia="Calibri" w:hAnsi="Times New Roman" w:cs="Times New Roman"/>
          <w:b/>
          <w:sz w:val="12"/>
          <w:szCs w:val="12"/>
        </w:rPr>
      </w:pPr>
      <w:r w:rsidRPr="005B7AE4">
        <w:rPr>
          <w:rFonts w:ascii="Times New Roman" w:eastAsia="Calibri" w:hAnsi="Times New Roman" w:cs="Times New Roman"/>
          <w:b/>
          <w:sz w:val="12"/>
          <w:szCs w:val="12"/>
        </w:rPr>
        <w:t>в границах сельского поселения Липовка муниципального района Сергиевский Самарской области</w:t>
      </w:r>
    </w:p>
    <w:p w:rsidR="004D5145" w:rsidRDefault="004D5145" w:rsidP="005B7AE4">
      <w:pPr>
        <w:tabs>
          <w:tab w:val="left" w:pos="284"/>
        </w:tabs>
        <w:spacing w:after="0" w:line="240" w:lineRule="auto"/>
        <w:jc w:val="right"/>
        <w:rPr>
          <w:rFonts w:ascii="Times New Roman" w:eastAsia="Calibri" w:hAnsi="Times New Roman" w:cs="Times New Roman"/>
          <w:sz w:val="12"/>
          <w:szCs w:val="12"/>
        </w:rPr>
      </w:pPr>
    </w:p>
    <w:p w:rsidR="005B7AE4" w:rsidRPr="005B7AE4" w:rsidRDefault="005B7AE4" w:rsidP="005B7AE4">
      <w:pPr>
        <w:tabs>
          <w:tab w:val="left" w:pos="284"/>
        </w:tabs>
        <w:spacing w:after="0" w:line="240" w:lineRule="auto"/>
        <w:jc w:val="right"/>
        <w:rPr>
          <w:rFonts w:ascii="Times New Roman" w:eastAsia="Calibri" w:hAnsi="Times New Roman" w:cs="Times New Roman"/>
          <w:sz w:val="12"/>
          <w:szCs w:val="12"/>
        </w:rPr>
      </w:pPr>
      <w:r w:rsidRPr="005B7AE4">
        <w:rPr>
          <w:rFonts w:ascii="Times New Roman" w:eastAsia="Calibri" w:hAnsi="Times New Roman" w:cs="Times New Roman"/>
          <w:sz w:val="12"/>
          <w:szCs w:val="12"/>
        </w:rPr>
        <w:t>19.05.2016 года</w:t>
      </w:r>
    </w:p>
    <w:p w:rsidR="005B7AE4" w:rsidRPr="005B7AE4" w:rsidRDefault="005B7AE4" w:rsidP="005B7AE4">
      <w:pPr>
        <w:tabs>
          <w:tab w:val="left" w:pos="284"/>
        </w:tabs>
        <w:spacing w:after="0" w:line="240" w:lineRule="auto"/>
        <w:ind w:firstLine="284"/>
        <w:jc w:val="both"/>
        <w:rPr>
          <w:rFonts w:ascii="Times New Roman" w:eastAsia="Calibri" w:hAnsi="Times New Roman" w:cs="Times New Roman"/>
          <w:sz w:val="12"/>
          <w:szCs w:val="12"/>
        </w:rPr>
      </w:pPr>
      <w:r w:rsidRPr="005B7AE4">
        <w:rPr>
          <w:rFonts w:ascii="Times New Roman" w:eastAsia="Calibri" w:hAnsi="Times New Roman" w:cs="Times New Roman"/>
          <w:sz w:val="12"/>
          <w:szCs w:val="12"/>
        </w:rPr>
        <w:t>1. Дата проведения публичных слушаний – с 20 апреля 2016 года по 19 мая 2016  года.</w:t>
      </w:r>
    </w:p>
    <w:p w:rsidR="005B7AE4" w:rsidRPr="005B7AE4" w:rsidRDefault="005B7AE4" w:rsidP="005B7AE4">
      <w:pPr>
        <w:tabs>
          <w:tab w:val="left" w:pos="284"/>
        </w:tabs>
        <w:spacing w:after="0" w:line="240" w:lineRule="auto"/>
        <w:ind w:firstLine="284"/>
        <w:jc w:val="both"/>
        <w:rPr>
          <w:rFonts w:ascii="Times New Roman" w:eastAsia="Calibri" w:hAnsi="Times New Roman" w:cs="Times New Roman"/>
          <w:sz w:val="12"/>
          <w:szCs w:val="12"/>
        </w:rPr>
      </w:pPr>
      <w:r w:rsidRPr="005B7AE4">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Липовка муниципального района Сергиевский Самарской области:  446565, Самарская область, муниципальный район Сергиевский, с. Липовка, ул.</w:t>
      </w:r>
      <w:r>
        <w:rPr>
          <w:rFonts w:ascii="Times New Roman" w:eastAsia="Calibri" w:hAnsi="Times New Roman" w:cs="Times New Roman"/>
          <w:sz w:val="12"/>
          <w:szCs w:val="12"/>
        </w:rPr>
        <w:t xml:space="preserve"> </w:t>
      </w:r>
      <w:r w:rsidRPr="005B7AE4">
        <w:rPr>
          <w:rFonts w:ascii="Times New Roman" w:eastAsia="Calibri" w:hAnsi="Times New Roman" w:cs="Times New Roman"/>
          <w:sz w:val="12"/>
          <w:szCs w:val="12"/>
        </w:rPr>
        <w:t>Центральная</w:t>
      </w:r>
      <w:proofErr w:type="gramStart"/>
      <w:r w:rsidRPr="005B7AE4">
        <w:rPr>
          <w:rFonts w:ascii="Times New Roman" w:eastAsia="Calibri" w:hAnsi="Times New Roman" w:cs="Times New Roman"/>
          <w:sz w:val="12"/>
          <w:szCs w:val="12"/>
        </w:rPr>
        <w:t xml:space="preserve"> ,</w:t>
      </w:r>
      <w:proofErr w:type="gramEnd"/>
      <w:r w:rsidRPr="005B7AE4">
        <w:rPr>
          <w:rFonts w:ascii="Times New Roman" w:eastAsia="Calibri" w:hAnsi="Times New Roman" w:cs="Times New Roman"/>
          <w:sz w:val="12"/>
          <w:szCs w:val="12"/>
        </w:rPr>
        <w:t xml:space="preserve"> д.16.</w:t>
      </w:r>
    </w:p>
    <w:p w:rsidR="005B7AE4" w:rsidRPr="005B7AE4" w:rsidRDefault="005B7AE4" w:rsidP="005B7AE4">
      <w:pPr>
        <w:tabs>
          <w:tab w:val="left" w:pos="284"/>
        </w:tabs>
        <w:spacing w:after="0" w:line="240" w:lineRule="auto"/>
        <w:ind w:firstLine="284"/>
        <w:jc w:val="both"/>
        <w:rPr>
          <w:rFonts w:ascii="Times New Roman" w:eastAsia="Calibri" w:hAnsi="Times New Roman" w:cs="Times New Roman"/>
          <w:sz w:val="12"/>
          <w:szCs w:val="12"/>
        </w:rPr>
      </w:pPr>
      <w:r w:rsidRPr="005B7AE4">
        <w:rPr>
          <w:rFonts w:ascii="Times New Roman" w:eastAsia="Calibri" w:hAnsi="Times New Roman" w:cs="Times New Roman"/>
          <w:sz w:val="12"/>
          <w:szCs w:val="12"/>
        </w:rPr>
        <w:t>3. Основание проведения публичных слушаний – Постановление Главы</w:t>
      </w:r>
    </w:p>
    <w:p w:rsidR="005B7AE4" w:rsidRPr="005B7AE4" w:rsidRDefault="005B7AE4" w:rsidP="005B7AE4">
      <w:pPr>
        <w:tabs>
          <w:tab w:val="left" w:pos="284"/>
        </w:tabs>
        <w:spacing w:after="0" w:line="240" w:lineRule="auto"/>
        <w:ind w:firstLine="284"/>
        <w:jc w:val="both"/>
        <w:rPr>
          <w:rFonts w:ascii="Times New Roman" w:eastAsia="Calibri" w:hAnsi="Times New Roman" w:cs="Times New Roman"/>
          <w:sz w:val="12"/>
          <w:szCs w:val="12"/>
        </w:rPr>
      </w:pPr>
      <w:proofErr w:type="gramStart"/>
      <w:r w:rsidRPr="005B7AE4">
        <w:rPr>
          <w:rFonts w:ascii="Times New Roman" w:eastAsia="Calibri" w:hAnsi="Times New Roman" w:cs="Times New Roman"/>
          <w:sz w:val="12"/>
          <w:szCs w:val="12"/>
        </w:rPr>
        <w:t xml:space="preserve">сельского поселения Липовка муниципального района Сергиевский  Самарской области № 1 от 20.04.2016г. «О проведении публичных слушаний по проекту планировки и межеванию территории для проектирования и строительства объекта «Сбор нефти и газа со скважин №№ 21,22 </w:t>
      </w:r>
      <w:proofErr w:type="spellStart"/>
      <w:r w:rsidRPr="005B7AE4">
        <w:rPr>
          <w:rFonts w:ascii="Times New Roman" w:eastAsia="Calibri" w:hAnsi="Times New Roman" w:cs="Times New Roman"/>
          <w:sz w:val="12"/>
          <w:szCs w:val="12"/>
        </w:rPr>
        <w:t>Гнездинского</w:t>
      </w:r>
      <w:proofErr w:type="spellEnd"/>
      <w:r w:rsidRPr="005B7AE4">
        <w:rPr>
          <w:rFonts w:ascii="Times New Roman" w:eastAsia="Calibri" w:hAnsi="Times New Roman" w:cs="Times New Roman"/>
          <w:sz w:val="12"/>
          <w:szCs w:val="12"/>
        </w:rPr>
        <w:t xml:space="preserve"> месторождения» в границах сельского поселения Липовка муниципального района Сергиевский Самарской области, опубликованное в газете «Сергиевский вестник»  № 21(138)  от 20.04.2016г.</w:t>
      </w:r>
      <w:proofErr w:type="gramEnd"/>
    </w:p>
    <w:p w:rsidR="005B7AE4" w:rsidRPr="005B7AE4" w:rsidRDefault="005B7AE4" w:rsidP="005B7AE4">
      <w:pPr>
        <w:tabs>
          <w:tab w:val="left" w:pos="284"/>
        </w:tabs>
        <w:spacing w:after="0" w:line="240" w:lineRule="auto"/>
        <w:ind w:firstLine="284"/>
        <w:jc w:val="both"/>
        <w:rPr>
          <w:rFonts w:ascii="Times New Roman" w:eastAsia="Calibri" w:hAnsi="Times New Roman" w:cs="Times New Roman"/>
          <w:sz w:val="12"/>
          <w:szCs w:val="12"/>
        </w:rPr>
      </w:pPr>
      <w:r w:rsidRPr="005B7AE4">
        <w:rPr>
          <w:rFonts w:ascii="Times New Roman" w:eastAsia="Calibri" w:hAnsi="Times New Roman" w:cs="Times New Roman"/>
          <w:sz w:val="12"/>
          <w:szCs w:val="12"/>
        </w:rPr>
        <w:t xml:space="preserve">4. Вопрос, вынесенный на публичные слушания – проект планировки и межевания территории для проектирования и строительства объекта «Сбор нефти и газа со скважин №№ 21,22 </w:t>
      </w:r>
      <w:proofErr w:type="spellStart"/>
      <w:r w:rsidRPr="005B7AE4">
        <w:rPr>
          <w:rFonts w:ascii="Times New Roman" w:eastAsia="Calibri" w:hAnsi="Times New Roman" w:cs="Times New Roman"/>
          <w:sz w:val="12"/>
          <w:szCs w:val="12"/>
        </w:rPr>
        <w:t>Гнездинского</w:t>
      </w:r>
      <w:proofErr w:type="spellEnd"/>
      <w:r w:rsidRPr="005B7AE4">
        <w:rPr>
          <w:rFonts w:ascii="Times New Roman" w:eastAsia="Calibri" w:hAnsi="Times New Roman" w:cs="Times New Roman"/>
          <w:sz w:val="12"/>
          <w:szCs w:val="12"/>
        </w:rPr>
        <w:t xml:space="preserve"> месторождения» в границах сельского поселения Липовка муниципального района Сергиевский Самарской области.</w:t>
      </w:r>
    </w:p>
    <w:p w:rsidR="005B7AE4" w:rsidRPr="005B7AE4" w:rsidRDefault="005B7AE4" w:rsidP="005B7AE4">
      <w:pPr>
        <w:tabs>
          <w:tab w:val="left" w:pos="284"/>
        </w:tabs>
        <w:spacing w:after="0" w:line="240" w:lineRule="auto"/>
        <w:ind w:firstLine="284"/>
        <w:jc w:val="both"/>
        <w:rPr>
          <w:rFonts w:ascii="Times New Roman" w:eastAsia="Calibri" w:hAnsi="Times New Roman" w:cs="Times New Roman"/>
          <w:sz w:val="12"/>
          <w:szCs w:val="12"/>
        </w:rPr>
      </w:pPr>
      <w:r w:rsidRPr="005B7AE4">
        <w:rPr>
          <w:rFonts w:ascii="Times New Roman" w:eastAsia="Calibri" w:hAnsi="Times New Roman" w:cs="Times New Roman"/>
          <w:sz w:val="12"/>
          <w:szCs w:val="12"/>
        </w:rPr>
        <w:t>5. Мероприятие по информированию жителей поселения по вопросу публичных слушаний  проведено в селе Липовка – 26.04.2016 года в 18.00, по адресу: 446565, Самарская область, муниципальный район Сергиевский, с. Липовка, ул.</w:t>
      </w:r>
      <w:r>
        <w:rPr>
          <w:rFonts w:ascii="Times New Roman" w:eastAsia="Calibri" w:hAnsi="Times New Roman" w:cs="Times New Roman"/>
          <w:sz w:val="12"/>
          <w:szCs w:val="12"/>
        </w:rPr>
        <w:t xml:space="preserve"> </w:t>
      </w:r>
      <w:r w:rsidRPr="005B7AE4">
        <w:rPr>
          <w:rFonts w:ascii="Times New Roman" w:eastAsia="Calibri" w:hAnsi="Times New Roman" w:cs="Times New Roman"/>
          <w:sz w:val="12"/>
          <w:szCs w:val="12"/>
        </w:rPr>
        <w:t>Центральная</w:t>
      </w:r>
      <w:proofErr w:type="gramStart"/>
      <w:r w:rsidRPr="005B7AE4">
        <w:rPr>
          <w:rFonts w:ascii="Times New Roman" w:eastAsia="Calibri" w:hAnsi="Times New Roman" w:cs="Times New Roman"/>
          <w:sz w:val="12"/>
          <w:szCs w:val="12"/>
        </w:rPr>
        <w:t xml:space="preserve"> ,</w:t>
      </w:r>
      <w:proofErr w:type="gramEnd"/>
      <w:r w:rsidRPr="005B7AE4">
        <w:rPr>
          <w:rFonts w:ascii="Times New Roman" w:eastAsia="Calibri" w:hAnsi="Times New Roman" w:cs="Times New Roman"/>
          <w:sz w:val="12"/>
          <w:szCs w:val="12"/>
        </w:rPr>
        <w:t xml:space="preserve"> д.16  (приняли участие   10 человек).</w:t>
      </w:r>
    </w:p>
    <w:p w:rsidR="004D5145" w:rsidRDefault="005B7AE4" w:rsidP="005B7AE4">
      <w:pPr>
        <w:tabs>
          <w:tab w:val="left" w:pos="284"/>
        </w:tabs>
        <w:spacing w:after="0" w:line="240" w:lineRule="auto"/>
        <w:ind w:firstLine="284"/>
        <w:jc w:val="both"/>
        <w:rPr>
          <w:rFonts w:ascii="Times New Roman" w:eastAsia="Calibri" w:hAnsi="Times New Roman" w:cs="Times New Roman"/>
          <w:sz w:val="12"/>
          <w:szCs w:val="12"/>
        </w:rPr>
      </w:pPr>
      <w:r w:rsidRPr="005B7AE4">
        <w:rPr>
          <w:rFonts w:ascii="Times New Roman" w:eastAsia="Calibri" w:hAnsi="Times New Roman" w:cs="Times New Roman"/>
          <w:sz w:val="12"/>
          <w:szCs w:val="12"/>
        </w:rPr>
        <w:t xml:space="preserve">6. Мнения, предложения и замечания по проекту планировки и межеванию территории для проектирования и строительства объекта «Сбор </w:t>
      </w:r>
    </w:p>
    <w:p w:rsidR="005B7AE4" w:rsidRPr="005B7AE4" w:rsidRDefault="005B7AE4" w:rsidP="004D5145">
      <w:pPr>
        <w:tabs>
          <w:tab w:val="left" w:pos="284"/>
        </w:tabs>
        <w:spacing w:after="0" w:line="240" w:lineRule="auto"/>
        <w:jc w:val="both"/>
        <w:rPr>
          <w:rFonts w:ascii="Times New Roman" w:eastAsia="Calibri" w:hAnsi="Times New Roman" w:cs="Times New Roman"/>
          <w:sz w:val="12"/>
          <w:szCs w:val="12"/>
        </w:rPr>
      </w:pPr>
      <w:r w:rsidRPr="005B7AE4">
        <w:rPr>
          <w:rFonts w:ascii="Times New Roman" w:eastAsia="Calibri" w:hAnsi="Times New Roman" w:cs="Times New Roman"/>
          <w:sz w:val="12"/>
          <w:szCs w:val="12"/>
        </w:rPr>
        <w:lastRenderedPageBreak/>
        <w:t xml:space="preserve">нефти и газа со скважин №№ 21,22 </w:t>
      </w:r>
      <w:proofErr w:type="spellStart"/>
      <w:r w:rsidRPr="005B7AE4">
        <w:rPr>
          <w:rFonts w:ascii="Times New Roman" w:eastAsia="Calibri" w:hAnsi="Times New Roman" w:cs="Times New Roman"/>
          <w:sz w:val="12"/>
          <w:szCs w:val="12"/>
        </w:rPr>
        <w:t>Гнездинского</w:t>
      </w:r>
      <w:proofErr w:type="spellEnd"/>
      <w:r w:rsidRPr="005B7AE4">
        <w:rPr>
          <w:rFonts w:ascii="Times New Roman" w:eastAsia="Calibri" w:hAnsi="Times New Roman" w:cs="Times New Roman"/>
          <w:sz w:val="12"/>
          <w:szCs w:val="12"/>
        </w:rPr>
        <w:t xml:space="preserve"> месторождения» в границах сельского поселения Липовка муниципального района Сергиевский Самарской области,  внесли в протокол  публичных слушаний   5  человек.</w:t>
      </w:r>
    </w:p>
    <w:p w:rsidR="00B53325" w:rsidRDefault="005B7AE4" w:rsidP="005B7AE4">
      <w:pPr>
        <w:tabs>
          <w:tab w:val="left" w:pos="284"/>
        </w:tabs>
        <w:spacing w:after="0" w:line="240" w:lineRule="auto"/>
        <w:ind w:firstLine="284"/>
        <w:jc w:val="both"/>
        <w:rPr>
          <w:rFonts w:ascii="Times New Roman" w:eastAsia="Calibri" w:hAnsi="Times New Roman" w:cs="Times New Roman"/>
          <w:sz w:val="12"/>
          <w:szCs w:val="12"/>
        </w:rPr>
      </w:pPr>
      <w:r w:rsidRPr="005B7AE4">
        <w:rPr>
          <w:rFonts w:ascii="Times New Roman" w:eastAsia="Calibri" w:hAnsi="Times New Roman" w:cs="Times New Roman"/>
          <w:sz w:val="12"/>
          <w:szCs w:val="12"/>
        </w:rPr>
        <w:t xml:space="preserve">7. </w:t>
      </w:r>
      <w:proofErr w:type="gramStart"/>
      <w:r w:rsidRPr="005B7AE4">
        <w:rPr>
          <w:rFonts w:ascii="Times New Roman" w:eastAsia="Calibri" w:hAnsi="Times New Roman" w:cs="Times New Roman"/>
          <w:sz w:val="12"/>
          <w:szCs w:val="12"/>
        </w:rPr>
        <w:t xml:space="preserve">Обобщенные сведения, полученные при учете мнений, выраженных жителями сельского поселения Липовка муниципального района Сергиевский Самарской области и иными заинтересованными лицами, по проекту планировки и межеванию территории для проектирования и строительства объекта  «Сбор нефти и газа со скважин №№ 21,22 </w:t>
      </w:r>
      <w:proofErr w:type="spellStart"/>
      <w:r w:rsidRPr="005B7AE4">
        <w:rPr>
          <w:rFonts w:ascii="Times New Roman" w:eastAsia="Calibri" w:hAnsi="Times New Roman" w:cs="Times New Roman"/>
          <w:sz w:val="12"/>
          <w:szCs w:val="12"/>
        </w:rPr>
        <w:t>Гнездинского</w:t>
      </w:r>
      <w:proofErr w:type="spellEnd"/>
      <w:r w:rsidRPr="005B7AE4">
        <w:rPr>
          <w:rFonts w:ascii="Times New Roman" w:eastAsia="Calibri" w:hAnsi="Times New Roman" w:cs="Times New Roman"/>
          <w:sz w:val="12"/>
          <w:szCs w:val="12"/>
        </w:rPr>
        <w:t xml:space="preserve"> месторождения» в границах сельского поселения Липовка </w:t>
      </w:r>
      <w:proofErr w:type="gramEnd"/>
    </w:p>
    <w:p w:rsidR="005B7AE4" w:rsidRPr="005B7AE4" w:rsidRDefault="005B7AE4" w:rsidP="00B53325">
      <w:pPr>
        <w:tabs>
          <w:tab w:val="left" w:pos="284"/>
        </w:tabs>
        <w:spacing w:after="0" w:line="240" w:lineRule="auto"/>
        <w:jc w:val="both"/>
        <w:rPr>
          <w:rFonts w:ascii="Times New Roman" w:eastAsia="Calibri" w:hAnsi="Times New Roman" w:cs="Times New Roman"/>
          <w:sz w:val="12"/>
          <w:szCs w:val="12"/>
        </w:rPr>
      </w:pPr>
      <w:r w:rsidRPr="005B7AE4">
        <w:rPr>
          <w:rFonts w:ascii="Times New Roman" w:eastAsia="Calibri" w:hAnsi="Times New Roman" w:cs="Times New Roman"/>
          <w:sz w:val="12"/>
          <w:szCs w:val="12"/>
        </w:rPr>
        <w:t>муниципального района Сергиевский Самарской области:</w:t>
      </w:r>
    </w:p>
    <w:p w:rsidR="0053617A" w:rsidRDefault="005B7AE4" w:rsidP="005B7AE4">
      <w:pPr>
        <w:tabs>
          <w:tab w:val="left" w:pos="284"/>
        </w:tabs>
        <w:spacing w:after="0" w:line="240" w:lineRule="auto"/>
        <w:ind w:firstLine="284"/>
        <w:jc w:val="both"/>
        <w:rPr>
          <w:rFonts w:ascii="Times New Roman" w:eastAsia="Calibri" w:hAnsi="Times New Roman" w:cs="Times New Roman"/>
          <w:sz w:val="12"/>
          <w:szCs w:val="12"/>
        </w:rPr>
      </w:pPr>
      <w:r w:rsidRPr="005B7AE4">
        <w:rPr>
          <w:rFonts w:ascii="Times New Roman" w:eastAsia="Calibri" w:hAnsi="Times New Roman" w:cs="Times New Roman"/>
          <w:sz w:val="12"/>
          <w:szCs w:val="12"/>
        </w:rPr>
        <w:t xml:space="preserve">7.1. Мнения о целесообразности принятия проекта планировки и межевания территории для проектирования и строительства объекта </w:t>
      </w:r>
    </w:p>
    <w:p w:rsidR="005B7AE4" w:rsidRPr="005B7AE4" w:rsidRDefault="005B7AE4" w:rsidP="0053617A">
      <w:pPr>
        <w:tabs>
          <w:tab w:val="left" w:pos="284"/>
        </w:tabs>
        <w:spacing w:after="0" w:line="240" w:lineRule="auto"/>
        <w:jc w:val="both"/>
        <w:rPr>
          <w:rFonts w:ascii="Times New Roman" w:eastAsia="Calibri" w:hAnsi="Times New Roman" w:cs="Times New Roman"/>
          <w:sz w:val="12"/>
          <w:szCs w:val="12"/>
        </w:rPr>
      </w:pPr>
      <w:r w:rsidRPr="005B7AE4">
        <w:rPr>
          <w:rFonts w:ascii="Times New Roman" w:eastAsia="Calibri" w:hAnsi="Times New Roman" w:cs="Times New Roman"/>
          <w:sz w:val="12"/>
          <w:szCs w:val="12"/>
        </w:rPr>
        <w:t xml:space="preserve">««Сбор нефти и газа со скважин №№ 21,22 </w:t>
      </w:r>
      <w:proofErr w:type="spellStart"/>
      <w:r w:rsidRPr="005B7AE4">
        <w:rPr>
          <w:rFonts w:ascii="Times New Roman" w:eastAsia="Calibri" w:hAnsi="Times New Roman" w:cs="Times New Roman"/>
          <w:sz w:val="12"/>
          <w:szCs w:val="12"/>
        </w:rPr>
        <w:t>Гнездинского</w:t>
      </w:r>
      <w:proofErr w:type="spellEnd"/>
      <w:r w:rsidRPr="005B7AE4">
        <w:rPr>
          <w:rFonts w:ascii="Times New Roman" w:eastAsia="Calibri" w:hAnsi="Times New Roman" w:cs="Times New Roman"/>
          <w:sz w:val="12"/>
          <w:szCs w:val="12"/>
        </w:rPr>
        <w:t xml:space="preserve"> месторождения» в границах сельского поселения Липовка муниципального района Сергиевский Самарской области и другие мнения, содержащие положительную оценку по вопросу публичных слушаний, высказали 3  человека.</w:t>
      </w:r>
    </w:p>
    <w:p w:rsidR="005B7AE4" w:rsidRPr="005B7AE4" w:rsidRDefault="005B7AE4" w:rsidP="005B7AE4">
      <w:pPr>
        <w:tabs>
          <w:tab w:val="left" w:pos="284"/>
        </w:tabs>
        <w:spacing w:after="0" w:line="240" w:lineRule="auto"/>
        <w:ind w:firstLine="284"/>
        <w:jc w:val="both"/>
        <w:rPr>
          <w:rFonts w:ascii="Times New Roman" w:eastAsia="Calibri" w:hAnsi="Times New Roman" w:cs="Times New Roman"/>
          <w:sz w:val="12"/>
          <w:szCs w:val="12"/>
        </w:rPr>
      </w:pPr>
      <w:r w:rsidRPr="005B7AE4">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5B7AE4" w:rsidRPr="005B7AE4" w:rsidRDefault="005B7AE4" w:rsidP="005B7AE4">
      <w:pPr>
        <w:tabs>
          <w:tab w:val="left" w:pos="284"/>
        </w:tabs>
        <w:spacing w:after="0" w:line="240" w:lineRule="auto"/>
        <w:ind w:firstLine="284"/>
        <w:jc w:val="both"/>
        <w:rPr>
          <w:rFonts w:ascii="Times New Roman" w:eastAsia="Calibri" w:hAnsi="Times New Roman" w:cs="Times New Roman"/>
          <w:sz w:val="12"/>
          <w:szCs w:val="12"/>
        </w:rPr>
      </w:pPr>
      <w:r w:rsidRPr="005B7AE4">
        <w:rPr>
          <w:rFonts w:ascii="Times New Roman" w:eastAsia="Calibri" w:hAnsi="Times New Roman" w:cs="Times New Roman"/>
          <w:sz w:val="12"/>
          <w:szCs w:val="12"/>
        </w:rPr>
        <w:t xml:space="preserve">7.3. Замечания и предложения по проекту планировки и межеванию территории для проектирования и строительства объекта «Сбор нефти и газа со скважин №№ 21,22 </w:t>
      </w:r>
      <w:proofErr w:type="spellStart"/>
      <w:r w:rsidRPr="005B7AE4">
        <w:rPr>
          <w:rFonts w:ascii="Times New Roman" w:eastAsia="Calibri" w:hAnsi="Times New Roman" w:cs="Times New Roman"/>
          <w:sz w:val="12"/>
          <w:szCs w:val="12"/>
        </w:rPr>
        <w:t>Гнездинского</w:t>
      </w:r>
      <w:proofErr w:type="spellEnd"/>
      <w:r w:rsidRPr="005B7AE4">
        <w:rPr>
          <w:rFonts w:ascii="Times New Roman" w:eastAsia="Calibri" w:hAnsi="Times New Roman" w:cs="Times New Roman"/>
          <w:sz w:val="12"/>
          <w:szCs w:val="12"/>
        </w:rPr>
        <w:t xml:space="preserve"> месторождения» в границах сельского поселения Липовка муниципального района Сергиевский Самарской области, не высказаны.</w:t>
      </w:r>
    </w:p>
    <w:p w:rsidR="005B7AE4" w:rsidRPr="005B7AE4" w:rsidRDefault="005B7AE4" w:rsidP="005B7AE4">
      <w:pPr>
        <w:tabs>
          <w:tab w:val="left" w:pos="284"/>
        </w:tabs>
        <w:spacing w:after="0" w:line="240" w:lineRule="auto"/>
        <w:ind w:firstLine="284"/>
        <w:jc w:val="both"/>
        <w:rPr>
          <w:rFonts w:ascii="Times New Roman" w:eastAsia="Calibri" w:hAnsi="Times New Roman" w:cs="Times New Roman"/>
          <w:sz w:val="12"/>
          <w:szCs w:val="12"/>
        </w:rPr>
      </w:pPr>
      <w:r w:rsidRPr="005B7AE4">
        <w:rPr>
          <w:rFonts w:ascii="Times New Roman" w:eastAsia="Calibri" w:hAnsi="Times New Roman" w:cs="Times New Roman"/>
          <w:sz w:val="12"/>
          <w:szCs w:val="12"/>
        </w:rPr>
        <w:t xml:space="preserve">8. </w:t>
      </w:r>
      <w:proofErr w:type="gramStart"/>
      <w:r w:rsidRPr="005B7AE4">
        <w:rPr>
          <w:rFonts w:ascii="Times New Roman" w:eastAsia="Calibri" w:hAnsi="Times New Roman" w:cs="Times New Roman"/>
          <w:sz w:val="12"/>
          <w:szCs w:val="12"/>
        </w:rPr>
        <w:t xml:space="preserve">По результатам рассмотрения мнений, замечаний и предложений участников публичных слушаний по проекту планировки и межеванию территории для проектирования и строительства объекта «Сбор нефти и газа со скважин №№ 21,22 </w:t>
      </w:r>
      <w:proofErr w:type="spellStart"/>
      <w:r w:rsidRPr="005B7AE4">
        <w:rPr>
          <w:rFonts w:ascii="Times New Roman" w:eastAsia="Calibri" w:hAnsi="Times New Roman" w:cs="Times New Roman"/>
          <w:sz w:val="12"/>
          <w:szCs w:val="12"/>
        </w:rPr>
        <w:t>Гнездинского</w:t>
      </w:r>
      <w:proofErr w:type="spellEnd"/>
      <w:r w:rsidRPr="005B7AE4">
        <w:rPr>
          <w:rFonts w:ascii="Times New Roman" w:eastAsia="Calibri" w:hAnsi="Times New Roman" w:cs="Times New Roman"/>
          <w:sz w:val="12"/>
          <w:szCs w:val="12"/>
        </w:rPr>
        <w:t xml:space="preserve"> месторождения» в границах сельского поселения Липовка муниципального района Сергиевский Самарской области, рекомендуется направить в администрацию муниципального района Сергиевский проект планировки и межевания территории для проектирования и строительства объекта «Сбор нефти и</w:t>
      </w:r>
      <w:proofErr w:type="gramEnd"/>
      <w:r w:rsidRPr="005B7AE4">
        <w:rPr>
          <w:rFonts w:ascii="Times New Roman" w:eastAsia="Calibri" w:hAnsi="Times New Roman" w:cs="Times New Roman"/>
          <w:sz w:val="12"/>
          <w:szCs w:val="12"/>
        </w:rPr>
        <w:t xml:space="preserve"> газа со скважин №№ 21,22 </w:t>
      </w:r>
      <w:proofErr w:type="spellStart"/>
      <w:r w:rsidRPr="005B7AE4">
        <w:rPr>
          <w:rFonts w:ascii="Times New Roman" w:eastAsia="Calibri" w:hAnsi="Times New Roman" w:cs="Times New Roman"/>
          <w:sz w:val="12"/>
          <w:szCs w:val="12"/>
        </w:rPr>
        <w:t>Гнездинского</w:t>
      </w:r>
      <w:proofErr w:type="spellEnd"/>
      <w:r w:rsidRPr="005B7AE4">
        <w:rPr>
          <w:rFonts w:ascii="Times New Roman" w:eastAsia="Calibri" w:hAnsi="Times New Roman" w:cs="Times New Roman"/>
          <w:sz w:val="12"/>
          <w:szCs w:val="12"/>
        </w:rPr>
        <w:t xml:space="preserve"> месторождения» в границах сельского поселения Липовка муниципального района Сергиевский Самарской области для принятия решения об утверждении документации по планировке территории</w:t>
      </w:r>
      <w:r w:rsidRPr="005B7AE4">
        <w:rPr>
          <w:rFonts w:ascii="Times New Roman" w:eastAsia="Calibri" w:hAnsi="Times New Roman" w:cs="Times New Roman"/>
          <w:bCs/>
          <w:sz w:val="12"/>
          <w:szCs w:val="12"/>
        </w:rPr>
        <w:t>.</w:t>
      </w:r>
    </w:p>
    <w:p w:rsidR="005B7AE4" w:rsidRPr="005B7AE4" w:rsidRDefault="005B7AE4" w:rsidP="005B7AE4">
      <w:pPr>
        <w:tabs>
          <w:tab w:val="left" w:pos="284"/>
        </w:tabs>
        <w:spacing w:after="0" w:line="240" w:lineRule="auto"/>
        <w:jc w:val="right"/>
        <w:rPr>
          <w:rFonts w:ascii="Times New Roman" w:eastAsia="Calibri" w:hAnsi="Times New Roman" w:cs="Times New Roman"/>
          <w:sz w:val="12"/>
          <w:szCs w:val="12"/>
        </w:rPr>
      </w:pPr>
      <w:r w:rsidRPr="005B7AE4">
        <w:rPr>
          <w:rFonts w:ascii="Times New Roman" w:eastAsia="Calibri" w:hAnsi="Times New Roman" w:cs="Times New Roman"/>
          <w:sz w:val="12"/>
          <w:szCs w:val="12"/>
        </w:rPr>
        <w:t>Глава сельского поселения Липовка</w:t>
      </w:r>
    </w:p>
    <w:p w:rsidR="005B7AE4" w:rsidRDefault="005B7AE4" w:rsidP="005B7AE4">
      <w:pPr>
        <w:tabs>
          <w:tab w:val="left" w:pos="284"/>
        </w:tabs>
        <w:spacing w:after="0" w:line="240" w:lineRule="auto"/>
        <w:jc w:val="right"/>
        <w:rPr>
          <w:rFonts w:ascii="Times New Roman" w:eastAsia="Calibri" w:hAnsi="Times New Roman" w:cs="Times New Roman"/>
          <w:sz w:val="12"/>
          <w:szCs w:val="12"/>
        </w:rPr>
      </w:pPr>
      <w:r w:rsidRPr="005B7AE4">
        <w:rPr>
          <w:rFonts w:ascii="Times New Roman" w:eastAsia="Calibri" w:hAnsi="Times New Roman" w:cs="Times New Roman"/>
          <w:sz w:val="12"/>
          <w:szCs w:val="12"/>
        </w:rPr>
        <w:t>муниципального района Сергиевский</w:t>
      </w:r>
    </w:p>
    <w:p w:rsidR="005B7AE4" w:rsidRPr="005B7AE4" w:rsidRDefault="005B7AE4" w:rsidP="005B7AE4">
      <w:pPr>
        <w:tabs>
          <w:tab w:val="left" w:pos="284"/>
        </w:tabs>
        <w:spacing w:after="0" w:line="240" w:lineRule="auto"/>
        <w:jc w:val="right"/>
        <w:rPr>
          <w:rFonts w:ascii="Times New Roman" w:eastAsia="Calibri" w:hAnsi="Times New Roman" w:cs="Times New Roman"/>
          <w:sz w:val="12"/>
          <w:szCs w:val="12"/>
        </w:rPr>
      </w:pPr>
      <w:r w:rsidRPr="005B7AE4">
        <w:rPr>
          <w:rFonts w:ascii="Times New Roman" w:eastAsia="Calibri" w:hAnsi="Times New Roman" w:cs="Times New Roman"/>
          <w:sz w:val="12"/>
          <w:szCs w:val="12"/>
        </w:rPr>
        <w:t>С.И. Вершинин</w:t>
      </w:r>
    </w:p>
    <w:p w:rsidR="003A567A" w:rsidRPr="0015017C" w:rsidRDefault="003A567A" w:rsidP="003A567A">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3A567A" w:rsidRPr="0015017C" w:rsidRDefault="003A567A" w:rsidP="003A567A">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3A567A" w:rsidRPr="0015017C" w:rsidRDefault="003A567A" w:rsidP="003A567A">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3A567A" w:rsidRPr="0015017C" w:rsidRDefault="003A567A" w:rsidP="003A567A">
      <w:pPr>
        <w:tabs>
          <w:tab w:val="left" w:pos="284"/>
        </w:tabs>
        <w:spacing w:after="0" w:line="240" w:lineRule="auto"/>
        <w:jc w:val="center"/>
        <w:rPr>
          <w:rFonts w:ascii="Times New Roman" w:eastAsia="Calibri" w:hAnsi="Times New Roman" w:cs="Times New Roman"/>
          <w:sz w:val="12"/>
          <w:szCs w:val="12"/>
        </w:rPr>
      </w:pPr>
    </w:p>
    <w:p w:rsidR="003A567A" w:rsidRPr="0015017C" w:rsidRDefault="003A567A" w:rsidP="003A567A">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3A567A" w:rsidRPr="0015017C" w:rsidRDefault="003A567A" w:rsidP="003A567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19</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№568</w:t>
      </w:r>
    </w:p>
    <w:p w:rsidR="00123057" w:rsidRDefault="00123057" w:rsidP="00123057">
      <w:pPr>
        <w:tabs>
          <w:tab w:val="left" w:pos="284"/>
        </w:tabs>
        <w:spacing w:after="0" w:line="240" w:lineRule="auto"/>
        <w:jc w:val="center"/>
        <w:rPr>
          <w:rFonts w:ascii="Times New Roman" w:eastAsia="Calibri" w:hAnsi="Times New Roman" w:cs="Times New Roman"/>
          <w:b/>
          <w:sz w:val="12"/>
          <w:szCs w:val="12"/>
        </w:rPr>
      </w:pPr>
      <w:r w:rsidRPr="00123057">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123057" w:rsidRDefault="00123057" w:rsidP="00123057">
      <w:pPr>
        <w:tabs>
          <w:tab w:val="left" w:pos="284"/>
        </w:tabs>
        <w:spacing w:after="0" w:line="240" w:lineRule="auto"/>
        <w:jc w:val="center"/>
        <w:rPr>
          <w:rFonts w:ascii="Times New Roman" w:eastAsia="Calibri" w:hAnsi="Times New Roman" w:cs="Times New Roman"/>
          <w:b/>
          <w:sz w:val="12"/>
          <w:szCs w:val="12"/>
        </w:rPr>
      </w:pPr>
      <w:r w:rsidRPr="00123057">
        <w:rPr>
          <w:rFonts w:ascii="Times New Roman" w:eastAsia="Calibri" w:hAnsi="Times New Roman" w:cs="Times New Roman"/>
          <w:b/>
          <w:sz w:val="12"/>
          <w:szCs w:val="12"/>
        </w:rPr>
        <w:t>№ 1468 от 18.12.2013 года «Об утверждении  муниципальной программы «Противодействие коррупции</w:t>
      </w:r>
    </w:p>
    <w:p w:rsidR="00123057" w:rsidRPr="00123057" w:rsidRDefault="00123057" w:rsidP="00123057">
      <w:pPr>
        <w:tabs>
          <w:tab w:val="left" w:pos="284"/>
        </w:tabs>
        <w:spacing w:after="0" w:line="240" w:lineRule="auto"/>
        <w:jc w:val="center"/>
        <w:rPr>
          <w:rFonts w:ascii="Times New Roman" w:eastAsia="Calibri" w:hAnsi="Times New Roman" w:cs="Times New Roman"/>
          <w:b/>
          <w:sz w:val="12"/>
          <w:szCs w:val="12"/>
        </w:rPr>
      </w:pPr>
      <w:r w:rsidRPr="00123057">
        <w:rPr>
          <w:rFonts w:ascii="Times New Roman" w:eastAsia="Calibri" w:hAnsi="Times New Roman" w:cs="Times New Roman"/>
          <w:b/>
          <w:sz w:val="12"/>
          <w:szCs w:val="12"/>
        </w:rPr>
        <w:t xml:space="preserve"> в  муниципальном районе Сергиевский  на 2014 - 2016 годы»</w:t>
      </w:r>
    </w:p>
    <w:p w:rsidR="00123057" w:rsidRPr="00123057" w:rsidRDefault="00123057" w:rsidP="00123057">
      <w:pPr>
        <w:tabs>
          <w:tab w:val="left" w:pos="284"/>
        </w:tabs>
        <w:spacing w:after="0" w:line="240" w:lineRule="auto"/>
        <w:jc w:val="both"/>
        <w:rPr>
          <w:rFonts w:ascii="Times New Roman" w:eastAsia="Calibri" w:hAnsi="Times New Roman" w:cs="Times New Roman"/>
          <w:sz w:val="12"/>
          <w:szCs w:val="12"/>
        </w:rPr>
      </w:pPr>
    </w:p>
    <w:p w:rsidR="00123057" w:rsidRPr="00123057" w:rsidRDefault="00123057" w:rsidP="00123057">
      <w:pPr>
        <w:tabs>
          <w:tab w:val="left" w:pos="284"/>
        </w:tabs>
        <w:spacing w:after="0" w:line="240" w:lineRule="auto"/>
        <w:ind w:firstLine="284"/>
        <w:jc w:val="both"/>
        <w:rPr>
          <w:rFonts w:ascii="Times New Roman" w:eastAsia="Calibri" w:hAnsi="Times New Roman" w:cs="Times New Roman"/>
          <w:sz w:val="12"/>
          <w:szCs w:val="12"/>
        </w:rPr>
      </w:pPr>
      <w:proofErr w:type="gramStart"/>
      <w:r w:rsidRPr="00123057">
        <w:rPr>
          <w:rFonts w:ascii="Times New Roman" w:eastAsia="Calibri" w:hAnsi="Times New Roman" w:cs="Times New Roman"/>
          <w:sz w:val="12"/>
          <w:szCs w:val="12"/>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Указом Президента Российской Федерации от 01.04.2016 года № 147 «О Национальном плане противодействия коррупции на 2016 – 2017 годы», Уставом муниципального района Сергиевский, в целях повышения эффективности мер по противодействию коррупции, администрация муниципального района Сергиевский</w:t>
      </w:r>
      <w:proofErr w:type="gramEnd"/>
    </w:p>
    <w:p w:rsidR="00123057" w:rsidRPr="00123057" w:rsidRDefault="00123057" w:rsidP="00123057">
      <w:pPr>
        <w:tabs>
          <w:tab w:val="left" w:pos="284"/>
        </w:tabs>
        <w:spacing w:after="0" w:line="240" w:lineRule="auto"/>
        <w:ind w:firstLine="284"/>
        <w:jc w:val="both"/>
        <w:rPr>
          <w:rFonts w:ascii="Times New Roman" w:eastAsia="Calibri" w:hAnsi="Times New Roman" w:cs="Times New Roman"/>
          <w:b/>
          <w:sz w:val="12"/>
          <w:szCs w:val="12"/>
        </w:rPr>
      </w:pPr>
      <w:r w:rsidRPr="00123057">
        <w:rPr>
          <w:rFonts w:ascii="Times New Roman" w:eastAsia="Calibri" w:hAnsi="Times New Roman" w:cs="Times New Roman"/>
          <w:b/>
          <w:sz w:val="12"/>
          <w:szCs w:val="12"/>
        </w:rPr>
        <w:t>ПОСТАНОВЛЯЕТ:</w:t>
      </w:r>
    </w:p>
    <w:p w:rsidR="00123057" w:rsidRPr="00123057" w:rsidRDefault="00123057" w:rsidP="00123057">
      <w:pPr>
        <w:tabs>
          <w:tab w:val="left" w:pos="284"/>
        </w:tabs>
        <w:spacing w:after="0" w:line="240" w:lineRule="auto"/>
        <w:ind w:firstLine="284"/>
        <w:jc w:val="both"/>
        <w:rPr>
          <w:rFonts w:ascii="Times New Roman" w:eastAsia="Calibri" w:hAnsi="Times New Roman" w:cs="Times New Roman"/>
          <w:sz w:val="12"/>
          <w:szCs w:val="12"/>
        </w:rPr>
      </w:pPr>
      <w:r w:rsidRPr="00123057">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1468 от 18.12.2013г. «Об утверждении  муниципальной программы «Противодействие коррупции в муниципальном районе Сергиевский  на 2014 - 2016 годы» (далее - Программа) следующего содержания:</w:t>
      </w:r>
    </w:p>
    <w:p w:rsidR="00123057" w:rsidRPr="00123057" w:rsidRDefault="00123057" w:rsidP="00123057">
      <w:pPr>
        <w:tabs>
          <w:tab w:val="left" w:pos="284"/>
        </w:tabs>
        <w:spacing w:after="0" w:line="240" w:lineRule="auto"/>
        <w:ind w:firstLine="284"/>
        <w:jc w:val="both"/>
        <w:rPr>
          <w:rFonts w:ascii="Times New Roman" w:eastAsia="Calibri" w:hAnsi="Times New Roman" w:cs="Times New Roman"/>
          <w:sz w:val="12"/>
          <w:szCs w:val="12"/>
        </w:rPr>
      </w:pPr>
      <w:r w:rsidRPr="00123057">
        <w:rPr>
          <w:rFonts w:ascii="Times New Roman" w:eastAsia="Calibri" w:hAnsi="Times New Roman" w:cs="Times New Roman"/>
          <w:sz w:val="12"/>
          <w:szCs w:val="12"/>
        </w:rPr>
        <w:t>1.1. Приложение № 1 к Программе изложить в новой редакции согласно приложению № 1 к настоящему постановлению.</w:t>
      </w:r>
    </w:p>
    <w:p w:rsidR="00123057" w:rsidRPr="00123057" w:rsidRDefault="00123057" w:rsidP="00123057">
      <w:pPr>
        <w:tabs>
          <w:tab w:val="left" w:pos="284"/>
        </w:tabs>
        <w:spacing w:after="0" w:line="240" w:lineRule="auto"/>
        <w:ind w:firstLine="284"/>
        <w:jc w:val="both"/>
        <w:rPr>
          <w:rFonts w:ascii="Times New Roman" w:eastAsia="Calibri" w:hAnsi="Times New Roman" w:cs="Times New Roman"/>
          <w:sz w:val="12"/>
          <w:szCs w:val="12"/>
        </w:rPr>
      </w:pPr>
      <w:r w:rsidRPr="00123057">
        <w:rPr>
          <w:rFonts w:ascii="Times New Roman" w:eastAsia="Calibri" w:hAnsi="Times New Roman" w:cs="Times New Roman"/>
          <w:sz w:val="12"/>
          <w:szCs w:val="12"/>
        </w:rPr>
        <w:t>2. Опубликовать настоящее постановление в газете «Сергиевский вестник».</w:t>
      </w:r>
    </w:p>
    <w:p w:rsidR="00123057" w:rsidRPr="00123057" w:rsidRDefault="00123057" w:rsidP="00123057">
      <w:pPr>
        <w:tabs>
          <w:tab w:val="left" w:pos="284"/>
        </w:tabs>
        <w:spacing w:after="0" w:line="240" w:lineRule="auto"/>
        <w:ind w:firstLine="284"/>
        <w:jc w:val="both"/>
        <w:rPr>
          <w:rFonts w:ascii="Times New Roman" w:eastAsia="Calibri" w:hAnsi="Times New Roman" w:cs="Times New Roman"/>
          <w:sz w:val="12"/>
          <w:szCs w:val="12"/>
        </w:rPr>
      </w:pPr>
      <w:r w:rsidRPr="00123057">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123057" w:rsidRPr="00123057" w:rsidRDefault="00123057" w:rsidP="00123057">
      <w:pPr>
        <w:tabs>
          <w:tab w:val="left" w:pos="284"/>
        </w:tabs>
        <w:spacing w:after="0" w:line="240" w:lineRule="auto"/>
        <w:ind w:firstLine="284"/>
        <w:jc w:val="both"/>
        <w:rPr>
          <w:rFonts w:ascii="Times New Roman" w:eastAsia="Calibri" w:hAnsi="Times New Roman" w:cs="Times New Roman"/>
          <w:sz w:val="12"/>
          <w:szCs w:val="12"/>
        </w:rPr>
      </w:pPr>
      <w:r w:rsidRPr="00123057">
        <w:rPr>
          <w:rFonts w:ascii="Times New Roman" w:eastAsia="Calibri" w:hAnsi="Times New Roman" w:cs="Times New Roman"/>
          <w:sz w:val="12"/>
          <w:szCs w:val="12"/>
        </w:rPr>
        <w:t xml:space="preserve">4. </w:t>
      </w:r>
      <w:proofErr w:type="gramStart"/>
      <w:r w:rsidRPr="00123057">
        <w:rPr>
          <w:rFonts w:ascii="Times New Roman" w:eastAsia="Calibri" w:hAnsi="Times New Roman" w:cs="Times New Roman"/>
          <w:sz w:val="12"/>
          <w:szCs w:val="12"/>
        </w:rPr>
        <w:t>Контроль за</w:t>
      </w:r>
      <w:proofErr w:type="gramEnd"/>
      <w:r w:rsidRPr="0012305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123057">
        <w:rPr>
          <w:rFonts w:ascii="Times New Roman" w:eastAsia="Calibri" w:hAnsi="Times New Roman" w:cs="Times New Roman"/>
          <w:sz w:val="12"/>
          <w:szCs w:val="12"/>
        </w:rPr>
        <w:t>Заболотина С.Г.</w:t>
      </w:r>
    </w:p>
    <w:p w:rsidR="00123057" w:rsidRDefault="00123057" w:rsidP="00123057">
      <w:pPr>
        <w:tabs>
          <w:tab w:val="left" w:pos="284"/>
        </w:tabs>
        <w:spacing w:after="0" w:line="240" w:lineRule="auto"/>
        <w:jc w:val="right"/>
        <w:rPr>
          <w:rFonts w:ascii="Times New Roman" w:eastAsia="Calibri" w:hAnsi="Times New Roman" w:cs="Times New Roman"/>
          <w:sz w:val="12"/>
          <w:szCs w:val="12"/>
        </w:rPr>
      </w:pPr>
      <w:r w:rsidRPr="00123057">
        <w:rPr>
          <w:rFonts w:ascii="Times New Roman" w:eastAsia="Calibri" w:hAnsi="Times New Roman" w:cs="Times New Roman"/>
          <w:sz w:val="12"/>
          <w:szCs w:val="12"/>
        </w:rPr>
        <w:t xml:space="preserve">Глава </w:t>
      </w:r>
      <w:r>
        <w:rPr>
          <w:rFonts w:ascii="Times New Roman" w:eastAsia="Calibri" w:hAnsi="Times New Roman" w:cs="Times New Roman"/>
          <w:sz w:val="12"/>
          <w:szCs w:val="12"/>
        </w:rPr>
        <w:t xml:space="preserve"> </w:t>
      </w:r>
      <w:r w:rsidRPr="00123057">
        <w:rPr>
          <w:rFonts w:ascii="Times New Roman" w:eastAsia="Calibri" w:hAnsi="Times New Roman" w:cs="Times New Roman"/>
          <w:sz w:val="12"/>
          <w:szCs w:val="12"/>
        </w:rPr>
        <w:t>муниципального района Сергиевский</w:t>
      </w:r>
    </w:p>
    <w:p w:rsidR="00123057" w:rsidRPr="00123057" w:rsidRDefault="00123057" w:rsidP="00123057">
      <w:pPr>
        <w:tabs>
          <w:tab w:val="left" w:pos="284"/>
        </w:tabs>
        <w:spacing w:after="0" w:line="240" w:lineRule="auto"/>
        <w:jc w:val="right"/>
        <w:rPr>
          <w:rFonts w:ascii="Times New Roman" w:eastAsia="Calibri" w:hAnsi="Times New Roman" w:cs="Times New Roman"/>
          <w:sz w:val="12"/>
          <w:szCs w:val="12"/>
        </w:rPr>
      </w:pPr>
      <w:r w:rsidRPr="00123057">
        <w:rPr>
          <w:rFonts w:ascii="Times New Roman" w:eastAsia="Calibri" w:hAnsi="Times New Roman" w:cs="Times New Roman"/>
          <w:sz w:val="12"/>
          <w:szCs w:val="12"/>
        </w:rPr>
        <w:t>А.А. Веселов</w:t>
      </w:r>
    </w:p>
    <w:p w:rsidR="00FB5BAD" w:rsidRDefault="00FB5BAD" w:rsidP="00F746A6">
      <w:pPr>
        <w:tabs>
          <w:tab w:val="left" w:pos="284"/>
        </w:tabs>
        <w:spacing w:after="0" w:line="240" w:lineRule="auto"/>
        <w:jc w:val="both"/>
        <w:rPr>
          <w:rFonts w:ascii="Times New Roman" w:eastAsia="Calibri" w:hAnsi="Times New Roman" w:cs="Times New Roman"/>
          <w:sz w:val="12"/>
          <w:szCs w:val="12"/>
        </w:rPr>
      </w:pPr>
    </w:p>
    <w:p w:rsidR="00661ED7" w:rsidRPr="0015017C" w:rsidRDefault="00661ED7" w:rsidP="00661ED7">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661ED7" w:rsidRPr="0015017C" w:rsidRDefault="00661ED7" w:rsidP="00661ED7">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661ED7" w:rsidRPr="0015017C" w:rsidRDefault="00661ED7" w:rsidP="00661ED7">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661ED7" w:rsidRDefault="00661ED7" w:rsidP="00661ED7">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568 от “19</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8F36A2" w:rsidRPr="008F36A2" w:rsidRDefault="008F36A2" w:rsidP="008F36A2">
      <w:pPr>
        <w:tabs>
          <w:tab w:val="left" w:pos="284"/>
        </w:tabs>
        <w:spacing w:after="0" w:line="240" w:lineRule="auto"/>
        <w:jc w:val="center"/>
        <w:rPr>
          <w:rFonts w:ascii="Times New Roman" w:eastAsia="Calibri" w:hAnsi="Times New Roman" w:cs="Times New Roman"/>
          <w:b/>
          <w:sz w:val="12"/>
          <w:szCs w:val="12"/>
        </w:rPr>
      </w:pPr>
      <w:r w:rsidRPr="008F36A2">
        <w:rPr>
          <w:rFonts w:ascii="Times New Roman" w:eastAsia="Calibri" w:hAnsi="Times New Roman" w:cs="Times New Roman"/>
          <w:b/>
          <w:sz w:val="12"/>
          <w:szCs w:val="12"/>
        </w:rPr>
        <w:t>Основные программные мероприятия</w:t>
      </w:r>
    </w:p>
    <w:tbl>
      <w:tblPr>
        <w:tblStyle w:val="af1"/>
        <w:tblW w:w="7513" w:type="dxa"/>
        <w:tblInd w:w="108" w:type="dxa"/>
        <w:tblLayout w:type="fixed"/>
        <w:tblLook w:val="04A0" w:firstRow="1" w:lastRow="0" w:firstColumn="1" w:lastColumn="0" w:noHBand="0" w:noVBand="1"/>
      </w:tblPr>
      <w:tblGrid>
        <w:gridCol w:w="284"/>
        <w:gridCol w:w="35"/>
        <w:gridCol w:w="2800"/>
        <w:gridCol w:w="1134"/>
        <w:gridCol w:w="850"/>
        <w:gridCol w:w="284"/>
        <w:gridCol w:w="283"/>
        <w:gridCol w:w="284"/>
        <w:gridCol w:w="1559"/>
      </w:tblGrid>
      <w:tr w:rsidR="008F36A2" w:rsidRPr="008F36A2" w:rsidTr="00F1180F">
        <w:trPr>
          <w:trHeight w:val="20"/>
        </w:trPr>
        <w:tc>
          <w:tcPr>
            <w:tcW w:w="319" w:type="dxa"/>
            <w:gridSpan w:val="2"/>
            <w:vMerge w:val="restart"/>
          </w:tcPr>
          <w:p w:rsidR="008F36A2" w:rsidRPr="008F36A2" w:rsidRDefault="00691589" w:rsidP="0069158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2800" w:type="dxa"/>
            <w:vMerge w:val="restart"/>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Наименование мероприятий</w:t>
            </w:r>
          </w:p>
        </w:tc>
        <w:tc>
          <w:tcPr>
            <w:tcW w:w="1134" w:type="dxa"/>
            <w:vMerge w:val="restart"/>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Источники финансирования</w:t>
            </w:r>
          </w:p>
        </w:tc>
        <w:tc>
          <w:tcPr>
            <w:tcW w:w="1701" w:type="dxa"/>
            <w:gridSpan w:val="4"/>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Сроки и объемы проводимых мероприятий</w:t>
            </w:r>
          </w:p>
        </w:tc>
        <w:tc>
          <w:tcPr>
            <w:tcW w:w="1559" w:type="dxa"/>
            <w:vMerge w:val="restart"/>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Исполнитель мероприятия</w:t>
            </w:r>
          </w:p>
        </w:tc>
      </w:tr>
      <w:tr w:rsidR="00F1180F" w:rsidRPr="008F36A2" w:rsidTr="00F1180F">
        <w:trPr>
          <w:trHeight w:val="20"/>
        </w:trPr>
        <w:tc>
          <w:tcPr>
            <w:tcW w:w="319" w:type="dxa"/>
            <w:gridSpan w:val="2"/>
            <w:vMerge/>
          </w:tcPr>
          <w:p w:rsidR="008F36A2" w:rsidRPr="008F36A2" w:rsidRDefault="008F36A2" w:rsidP="008F36A2">
            <w:pPr>
              <w:tabs>
                <w:tab w:val="left" w:pos="284"/>
              </w:tabs>
              <w:jc w:val="both"/>
              <w:rPr>
                <w:rFonts w:ascii="Times New Roman" w:eastAsia="Calibri" w:hAnsi="Times New Roman" w:cs="Times New Roman"/>
                <w:sz w:val="12"/>
                <w:szCs w:val="12"/>
              </w:rPr>
            </w:pPr>
          </w:p>
        </w:tc>
        <w:tc>
          <w:tcPr>
            <w:tcW w:w="2800" w:type="dxa"/>
            <w:vMerge/>
          </w:tcPr>
          <w:p w:rsidR="008F36A2" w:rsidRPr="008F36A2" w:rsidRDefault="008F36A2" w:rsidP="008F36A2">
            <w:pPr>
              <w:tabs>
                <w:tab w:val="left" w:pos="284"/>
              </w:tabs>
              <w:jc w:val="both"/>
              <w:rPr>
                <w:rFonts w:ascii="Times New Roman" w:eastAsia="Calibri" w:hAnsi="Times New Roman" w:cs="Times New Roman"/>
                <w:sz w:val="12"/>
                <w:szCs w:val="12"/>
              </w:rPr>
            </w:pPr>
          </w:p>
        </w:tc>
        <w:tc>
          <w:tcPr>
            <w:tcW w:w="1134" w:type="dxa"/>
            <w:vMerge/>
          </w:tcPr>
          <w:p w:rsidR="008F36A2" w:rsidRPr="008F36A2" w:rsidRDefault="008F36A2" w:rsidP="008F36A2">
            <w:pPr>
              <w:tabs>
                <w:tab w:val="left" w:pos="284"/>
              </w:tabs>
              <w:jc w:val="both"/>
              <w:rPr>
                <w:rFonts w:ascii="Times New Roman" w:eastAsia="Calibri" w:hAnsi="Times New Roman" w:cs="Times New Roman"/>
                <w:sz w:val="12"/>
                <w:szCs w:val="12"/>
              </w:rPr>
            </w:pPr>
          </w:p>
        </w:tc>
        <w:tc>
          <w:tcPr>
            <w:tcW w:w="850" w:type="dxa"/>
            <w:vMerge w:val="restart"/>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Период</w:t>
            </w:r>
          </w:p>
        </w:tc>
        <w:tc>
          <w:tcPr>
            <w:tcW w:w="851" w:type="dxa"/>
            <w:gridSpan w:val="3"/>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В том числе по годам</w:t>
            </w:r>
          </w:p>
        </w:tc>
        <w:tc>
          <w:tcPr>
            <w:tcW w:w="1559" w:type="dxa"/>
            <w:vMerge/>
          </w:tcPr>
          <w:p w:rsidR="008F36A2" w:rsidRPr="008F36A2" w:rsidRDefault="008F36A2" w:rsidP="008F36A2">
            <w:pPr>
              <w:tabs>
                <w:tab w:val="left" w:pos="284"/>
              </w:tabs>
              <w:jc w:val="both"/>
              <w:rPr>
                <w:rFonts w:ascii="Times New Roman" w:eastAsia="Calibri" w:hAnsi="Times New Roman" w:cs="Times New Roman"/>
                <w:sz w:val="12"/>
                <w:szCs w:val="12"/>
              </w:rPr>
            </w:pPr>
          </w:p>
        </w:tc>
      </w:tr>
      <w:tr w:rsidR="00691589" w:rsidRPr="008F36A2" w:rsidTr="004D5145">
        <w:trPr>
          <w:cantSplit/>
          <w:trHeight w:val="681"/>
        </w:trPr>
        <w:tc>
          <w:tcPr>
            <w:tcW w:w="319" w:type="dxa"/>
            <w:gridSpan w:val="2"/>
            <w:vMerge/>
          </w:tcPr>
          <w:p w:rsidR="008F36A2" w:rsidRPr="008F36A2" w:rsidRDefault="008F36A2" w:rsidP="008F36A2">
            <w:pPr>
              <w:tabs>
                <w:tab w:val="left" w:pos="284"/>
              </w:tabs>
              <w:jc w:val="both"/>
              <w:rPr>
                <w:rFonts w:ascii="Times New Roman" w:eastAsia="Calibri" w:hAnsi="Times New Roman" w:cs="Times New Roman"/>
                <w:sz w:val="12"/>
                <w:szCs w:val="12"/>
              </w:rPr>
            </w:pPr>
          </w:p>
        </w:tc>
        <w:tc>
          <w:tcPr>
            <w:tcW w:w="2800" w:type="dxa"/>
            <w:vMerge/>
          </w:tcPr>
          <w:p w:rsidR="008F36A2" w:rsidRPr="008F36A2" w:rsidRDefault="008F36A2" w:rsidP="008F36A2">
            <w:pPr>
              <w:tabs>
                <w:tab w:val="left" w:pos="284"/>
              </w:tabs>
              <w:jc w:val="both"/>
              <w:rPr>
                <w:rFonts w:ascii="Times New Roman" w:eastAsia="Calibri" w:hAnsi="Times New Roman" w:cs="Times New Roman"/>
                <w:sz w:val="12"/>
                <w:szCs w:val="12"/>
              </w:rPr>
            </w:pPr>
          </w:p>
        </w:tc>
        <w:tc>
          <w:tcPr>
            <w:tcW w:w="1134" w:type="dxa"/>
            <w:vMerge/>
          </w:tcPr>
          <w:p w:rsidR="008F36A2" w:rsidRPr="008F36A2" w:rsidRDefault="008F36A2" w:rsidP="008F36A2">
            <w:pPr>
              <w:tabs>
                <w:tab w:val="left" w:pos="284"/>
              </w:tabs>
              <w:jc w:val="both"/>
              <w:rPr>
                <w:rFonts w:ascii="Times New Roman" w:eastAsia="Calibri" w:hAnsi="Times New Roman" w:cs="Times New Roman"/>
                <w:sz w:val="12"/>
                <w:szCs w:val="12"/>
              </w:rPr>
            </w:pPr>
          </w:p>
        </w:tc>
        <w:tc>
          <w:tcPr>
            <w:tcW w:w="850" w:type="dxa"/>
            <w:vMerge/>
          </w:tcPr>
          <w:p w:rsidR="008F36A2" w:rsidRPr="008F36A2" w:rsidRDefault="008F36A2" w:rsidP="008F36A2">
            <w:pPr>
              <w:tabs>
                <w:tab w:val="left" w:pos="284"/>
              </w:tabs>
              <w:jc w:val="both"/>
              <w:rPr>
                <w:rFonts w:ascii="Times New Roman" w:eastAsia="Calibri" w:hAnsi="Times New Roman" w:cs="Times New Roman"/>
                <w:sz w:val="12"/>
                <w:szCs w:val="12"/>
              </w:rPr>
            </w:pPr>
          </w:p>
        </w:tc>
        <w:tc>
          <w:tcPr>
            <w:tcW w:w="284" w:type="dxa"/>
            <w:textDirection w:val="tbRl"/>
          </w:tcPr>
          <w:p w:rsidR="008F36A2" w:rsidRPr="004D5145" w:rsidRDefault="008F36A2" w:rsidP="00F1180F">
            <w:pPr>
              <w:tabs>
                <w:tab w:val="left" w:pos="284"/>
              </w:tabs>
              <w:ind w:left="113" w:right="113"/>
              <w:jc w:val="both"/>
              <w:rPr>
                <w:rFonts w:ascii="Times New Roman" w:eastAsia="Calibri" w:hAnsi="Times New Roman" w:cs="Times New Roman"/>
                <w:sz w:val="12"/>
                <w:szCs w:val="12"/>
              </w:rPr>
            </w:pPr>
            <w:r w:rsidRPr="004D5145">
              <w:rPr>
                <w:rFonts w:ascii="Times New Roman" w:eastAsia="Calibri" w:hAnsi="Times New Roman" w:cs="Times New Roman"/>
                <w:sz w:val="12"/>
                <w:szCs w:val="12"/>
              </w:rPr>
              <w:t>2014г.</w:t>
            </w:r>
          </w:p>
        </w:tc>
        <w:tc>
          <w:tcPr>
            <w:tcW w:w="283" w:type="dxa"/>
            <w:textDirection w:val="tbRl"/>
          </w:tcPr>
          <w:p w:rsidR="008F36A2" w:rsidRPr="004D5145" w:rsidRDefault="008F36A2" w:rsidP="00F1180F">
            <w:pPr>
              <w:tabs>
                <w:tab w:val="left" w:pos="284"/>
              </w:tabs>
              <w:ind w:left="113" w:right="113"/>
              <w:jc w:val="both"/>
              <w:rPr>
                <w:rFonts w:ascii="Times New Roman" w:eastAsia="Calibri" w:hAnsi="Times New Roman" w:cs="Times New Roman"/>
                <w:sz w:val="12"/>
                <w:szCs w:val="12"/>
              </w:rPr>
            </w:pPr>
            <w:r w:rsidRPr="004D5145">
              <w:rPr>
                <w:rFonts w:ascii="Times New Roman" w:eastAsia="Calibri" w:hAnsi="Times New Roman" w:cs="Times New Roman"/>
                <w:sz w:val="12"/>
                <w:szCs w:val="12"/>
              </w:rPr>
              <w:t>2015г.</w:t>
            </w:r>
          </w:p>
        </w:tc>
        <w:tc>
          <w:tcPr>
            <w:tcW w:w="284" w:type="dxa"/>
            <w:textDirection w:val="tbRl"/>
          </w:tcPr>
          <w:p w:rsidR="008F36A2" w:rsidRPr="004D5145" w:rsidRDefault="008F36A2" w:rsidP="00F1180F">
            <w:pPr>
              <w:tabs>
                <w:tab w:val="left" w:pos="284"/>
              </w:tabs>
              <w:ind w:left="113" w:right="113"/>
              <w:jc w:val="both"/>
              <w:rPr>
                <w:rFonts w:ascii="Times New Roman" w:eastAsia="Calibri" w:hAnsi="Times New Roman" w:cs="Times New Roman"/>
                <w:sz w:val="12"/>
                <w:szCs w:val="12"/>
              </w:rPr>
            </w:pPr>
            <w:r w:rsidRPr="004D5145">
              <w:rPr>
                <w:rFonts w:ascii="Times New Roman" w:eastAsia="Calibri" w:hAnsi="Times New Roman" w:cs="Times New Roman"/>
                <w:sz w:val="12"/>
                <w:szCs w:val="12"/>
              </w:rPr>
              <w:t>2016г.</w:t>
            </w:r>
          </w:p>
        </w:tc>
        <w:tc>
          <w:tcPr>
            <w:tcW w:w="1559" w:type="dxa"/>
            <w:vMerge/>
          </w:tcPr>
          <w:p w:rsidR="008F36A2" w:rsidRPr="008F36A2" w:rsidRDefault="008F36A2" w:rsidP="008F36A2">
            <w:pPr>
              <w:tabs>
                <w:tab w:val="left" w:pos="284"/>
              </w:tabs>
              <w:jc w:val="both"/>
              <w:rPr>
                <w:rFonts w:ascii="Times New Roman" w:eastAsia="Calibri" w:hAnsi="Times New Roman" w:cs="Times New Roman"/>
                <w:sz w:val="12"/>
                <w:szCs w:val="12"/>
              </w:rPr>
            </w:pPr>
          </w:p>
        </w:tc>
      </w:tr>
      <w:tr w:rsidR="008F36A2" w:rsidRPr="008F36A2" w:rsidTr="00691589">
        <w:trPr>
          <w:trHeight w:val="20"/>
        </w:trPr>
        <w:tc>
          <w:tcPr>
            <w:tcW w:w="7513" w:type="dxa"/>
            <w:gridSpan w:val="9"/>
          </w:tcPr>
          <w:p w:rsidR="008F36A2" w:rsidRPr="008F36A2" w:rsidRDefault="008F36A2" w:rsidP="008F36A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F36A2">
              <w:rPr>
                <w:rFonts w:ascii="Times New Roman" w:eastAsia="Calibri" w:hAnsi="Times New Roman" w:cs="Times New Roman"/>
                <w:sz w:val="12"/>
                <w:szCs w:val="12"/>
              </w:rPr>
              <w:t>Совершенствование нормативного правового регулирования в сфере противодействия коррупции на территории муниципального района Сергиевский</w:t>
            </w:r>
          </w:p>
        </w:tc>
      </w:tr>
      <w:tr w:rsidR="00691589" w:rsidRPr="008F36A2" w:rsidTr="008B7470">
        <w:trPr>
          <w:trHeight w:val="20"/>
        </w:trPr>
        <w:tc>
          <w:tcPr>
            <w:tcW w:w="284" w:type="dxa"/>
          </w:tcPr>
          <w:p w:rsidR="008F36A2" w:rsidRPr="008F36A2" w:rsidRDefault="008B7470" w:rsidP="008F36A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2835" w:type="dxa"/>
            <w:gridSpan w:val="2"/>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Разработка и анализ проектов нормативных правовых актов муниципального района Сергиевский по вопросам противодействия коррупции</w:t>
            </w:r>
          </w:p>
        </w:tc>
        <w:tc>
          <w:tcPr>
            <w:tcW w:w="113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0"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по мере необходимости</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3"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1559"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Правовое управление, отдел по работе с персоналом, отдел по административной практике администрации муниципального района Сергиевский</w:t>
            </w:r>
          </w:p>
        </w:tc>
      </w:tr>
      <w:tr w:rsidR="00691589" w:rsidRPr="008F36A2" w:rsidTr="008B7470">
        <w:trPr>
          <w:trHeight w:val="20"/>
        </w:trPr>
        <w:tc>
          <w:tcPr>
            <w:tcW w:w="284" w:type="dxa"/>
          </w:tcPr>
          <w:p w:rsidR="008F36A2" w:rsidRPr="008F36A2" w:rsidRDefault="008B7470" w:rsidP="008F36A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2835" w:type="dxa"/>
            <w:gridSpan w:val="2"/>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 xml:space="preserve">Образование в муниципальных учреждениях муниципального района Сергиевский комиссий по противодействию коррупции, включение в составы комиссий представителей </w:t>
            </w:r>
            <w:r w:rsidRPr="008F36A2">
              <w:rPr>
                <w:rFonts w:ascii="Times New Roman" w:eastAsia="Calibri" w:hAnsi="Times New Roman" w:cs="Times New Roman"/>
                <w:sz w:val="12"/>
                <w:szCs w:val="12"/>
              </w:rPr>
              <w:lastRenderedPageBreak/>
              <w:t>правоохранительных органов и налоговых служб, научных и иных организаций</w:t>
            </w:r>
          </w:p>
        </w:tc>
        <w:tc>
          <w:tcPr>
            <w:tcW w:w="113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lastRenderedPageBreak/>
              <w:t xml:space="preserve">Финансирование осуществляется в рамках текущей деятельности </w:t>
            </w:r>
            <w:r w:rsidRPr="008F36A2">
              <w:rPr>
                <w:rFonts w:ascii="Times New Roman" w:eastAsia="Calibri" w:hAnsi="Times New Roman" w:cs="Times New Roman"/>
                <w:sz w:val="12"/>
                <w:szCs w:val="12"/>
              </w:rPr>
              <w:lastRenderedPageBreak/>
              <w:t>исполнителя</w:t>
            </w:r>
          </w:p>
        </w:tc>
        <w:tc>
          <w:tcPr>
            <w:tcW w:w="850"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lastRenderedPageBreak/>
              <w:t>по мере необходимости</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3"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1559"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Муниципальные учреждения</w:t>
            </w:r>
          </w:p>
        </w:tc>
      </w:tr>
      <w:tr w:rsidR="00691589" w:rsidRPr="008F36A2" w:rsidTr="008B7470">
        <w:trPr>
          <w:trHeight w:val="20"/>
        </w:trPr>
        <w:tc>
          <w:tcPr>
            <w:tcW w:w="284" w:type="dxa"/>
          </w:tcPr>
          <w:p w:rsidR="008F36A2" w:rsidRPr="008F36A2" w:rsidRDefault="00DA4FBB" w:rsidP="008F36A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1.3</w:t>
            </w:r>
          </w:p>
        </w:tc>
        <w:tc>
          <w:tcPr>
            <w:tcW w:w="2835" w:type="dxa"/>
            <w:gridSpan w:val="2"/>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w:t>
            </w:r>
          </w:p>
        </w:tc>
        <w:tc>
          <w:tcPr>
            <w:tcW w:w="113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0"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по мере необходимости</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3"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1559"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Собрание представителей муниципального района Сергиевский</w:t>
            </w:r>
          </w:p>
        </w:tc>
      </w:tr>
      <w:tr w:rsidR="00691589" w:rsidRPr="008F36A2" w:rsidTr="008B7470">
        <w:trPr>
          <w:trHeight w:val="20"/>
        </w:trPr>
        <w:tc>
          <w:tcPr>
            <w:tcW w:w="284" w:type="dxa"/>
          </w:tcPr>
          <w:p w:rsidR="008F36A2" w:rsidRPr="008F36A2" w:rsidRDefault="008B7470" w:rsidP="008F36A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2835" w:type="dxa"/>
            <w:gridSpan w:val="2"/>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 xml:space="preserve">Организация </w:t>
            </w:r>
            <w:proofErr w:type="gramStart"/>
            <w:r w:rsidRPr="008F36A2">
              <w:rPr>
                <w:rFonts w:ascii="Times New Roman" w:eastAsia="Calibri" w:hAnsi="Times New Roman" w:cs="Times New Roman"/>
                <w:sz w:val="12"/>
                <w:szCs w:val="12"/>
              </w:rPr>
              <w:t>контроля за</w:t>
            </w:r>
            <w:proofErr w:type="gramEnd"/>
            <w:r w:rsidRPr="008F36A2">
              <w:rPr>
                <w:rFonts w:ascii="Times New Roman" w:eastAsia="Calibri" w:hAnsi="Times New Roman" w:cs="Times New Roman"/>
                <w:sz w:val="12"/>
                <w:szCs w:val="12"/>
              </w:rPr>
              <w:t xml:space="preserve"> работой должностных лиц кадровых служб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113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0"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по мере необходимости</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3"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1559"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Заместитель Главы муниципального района Сергиевский</w:t>
            </w:r>
          </w:p>
        </w:tc>
      </w:tr>
      <w:tr w:rsidR="008F36A2" w:rsidRPr="008F36A2" w:rsidTr="00691589">
        <w:trPr>
          <w:trHeight w:val="20"/>
        </w:trPr>
        <w:tc>
          <w:tcPr>
            <w:tcW w:w="7513" w:type="dxa"/>
            <w:gridSpan w:val="9"/>
          </w:tcPr>
          <w:p w:rsidR="008F36A2" w:rsidRPr="008F36A2" w:rsidRDefault="008F36A2" w:rsidP="008F36A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F36A2">
              <w:rPr>
                <w:rFonts w:ascii="Times New Roman" w:eastAsia="Calibri" w:hAnsi="Times New Roman" w:cs="Times New Roman"/>
                <w:sz w:val="12"/>
                <w:szCs w:val="12"/>
              </w:rPr>
              <w:t>Создание в администрации муниципального района Сергиевский комплексной системы противодействия коррупции</w:t>
            </w:r>
          </w:p>
        </w:tc>
      </w:tr>
      <w:tr w:rsidR="00691589" w:rsidRPr="008F36A2" w:rsidTr="008B7470">
        <w:trPr>
          <w:trHeight w:val="20"/>
        </w:trPr>
        <w:tc>
          <w:tcPr>
            <w:tcW w:w="284" w:type="dxa"/>
          </w:tcPr>
          <w:p w:rsidR="008F36A2" w:rsidRPr="008F36A2" w:rsidRDefault="008B7470" w:rsidP="008F36A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2835" w:type="dxa"/>
            <w:gridSpan w:val="2"/>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 xml:space="preserve">Организация </w:t>
            </w:r>
            <w:proofErr w:type="gramStart"/>
            <w:r w:rsidRPr="008F36A2">
              <w:rPr>
                <w:rFonts w:ascii="Times New Roman" w:eastAsia="Calibri" w:hAnsi="Times New Roman" w:cs="Times New Roman"/>
                <w:sz w:val="12"/>
                <w:szCs w:val="12"/>
              </w:rPr>
              <w:t>контроля за</w:t>
            </w:r>
            <w:proofErr w:type="gramEnd"/>
            <w:r w:rsidRPr="008F36A2">
              <w:rPr>
                <w:rFonts w:ascii="Times New Roman" w:eastAsia="Calibri"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13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0"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постоянно (по мере поступления обращений)</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3"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1559"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Заместитель Главы муниципального района Сергиевский</w:t>
            </w:r>
          </w:p>
        </w:tc>
      </w:tr>
      <w:tr w:rsidR="00691589" w:rsidRPr="008F36A2" w:rsidTr="008B7470">
        <w:trPr>
          <w:trHeight w:val="20"/>
        </w:trPr>
        <w:tc>
          <w:tcPr>
            <w:tcW w:w="284" w:type="dxa"/>
          </w:tcPr>
          <w:p w:rsidR="008F36A2" w:rsidRPr="008F36A2" w:rsidRDefault="008B7470" w:rsidP="008F36A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2835" w:type="dxa"/>
            <w:gridSpan w:val="2"/>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w:t>
            </w:r>
          </w:p>
        </w:tc>
        <w:tc>
          <w:tcPr>
            <w:tcW w:w="113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0"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По мере направления документов в комиссию</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3"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1559"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Отдел по работе с персоналом администрации муниципального района Сергиевский</w:t>
            </w:r>
          </w:p>
        </w:tc>
      </w:tr>
      <w:tr w:rsidR="00691589" w:rsidRPr="008F36A2" w:rsidTr="008B7470">
        <w:trPr>
          <w:trHeight w:val="20"/>
        </w:trPr>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2.3</w:t>
            </w:r>
          </w:p>
        </w:tc>
        <w:tc>
          <w:tcPr>
            <w:tcW w:w="2835" w:type="dxa"/>
            <w:gridSpan w:val="2"/>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Проведение служебных проверок по ставшим известным фактам коррупционных проявлений в администрации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113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0"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По факту возникновения информации о коррупционном проявлении</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3"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1559" w:type="dxa"/>
          </w:tcPr>
          <w:p w:rsidR="008F36A2" w:rsidRPr="008F36A2" w:rsidRDefault="008F36A2" w:rsidP="005E7013">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Заместитель Главы муниципального района Сергиевский,</w:t>
            </w:r>
            <w:r w:rsidR="005E7013">
              <w:rPr>
                <w:rFonts w:ascii="Times New Roman" w:eastAsia="Calibri" w:hAnsi="Times New Roman" w:cs="Times New Roman"/>
                <w:sz w:val="12"/>
                <w:szCs w:val="12"/>
              </w:rPr>
              <w:t xml:space="preserve"> </w:t>
            </w:r>
            <w:r w:rsidRPr="008F36A2">
              <w:rPr>
                <w:rFonts w:ascii="Times New Roman" w:eastAsia="Calibri" w:hAnsi="Times New Roman" w:cs="Times New Roman"/>
                <w:sz w:val="12"/>
                <w:szCs w:val="12"/>
              </w:rPr>
              <w:t>отдел по работе с персоналом администрации муниципального района Сергиевский</w:t>
            </w:r>
          </w:p>
        </w:tc>
      </w:tr>
      <w:tr w:rsidR="00691589" w:rsidRPr="008F36A2" w:rsidTr="008B7470">
        <w:trPr>
          <w:trHeight w:val="20"/>
        </w:trPr>
        <w:tc>
          <w:tcPr>
            <w:tcW w:w="284" w:type="dxa"/>
          </w:tcPr>
          <w:p w:rsidR="008F36A2" w:rsidRPr="008F36A2" w:rsidRDefault="008B7470" w:rsidP="008F36A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2835" w:type="dxa"/>
            <w:gridSpan w:val="2"/>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113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0"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Постоянно</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3"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1559"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Отдел по работе с персоналом администрации муниципального района Сергиевский</w:t>
            </w:r>
          </w:p>
        </w:tc>
      </w:tr>
      <w:tr w:rsidR="00691589" w:rsidRPr="008F36A2" w:rsidTr="008B7470">
        <w:trPr>
          <w:trHeight w:val="20"/>
        </w:trPr>
        <w:tc>
          <w:tcPr>
            <w:tcW w:w="284" w:type="dxa"/>
          </w:tcPr>
          <w:p w:rsidR="008F36A2" w:rsidRPr="008F36A2" w:rsidRDefault="008B7470" w:rsidP="008F36A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2835" w:type="dxa"/>
            <w:gridSpan w:val="2"/>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113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0"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Ежегодно</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3"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1559"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Заместитель Главы муниципального района Сергиевский, отдел по работе с персоналом администрации муниципального района Сергиевский</w:t>
            </w:r>
          </w:p>
        </w:tc>
      </w:tr>
      <w:tr w:rsidR="00691589" w:rsidRPr="008F36A2" w:rsidTr="008B7470">
        <w:trPr>
          <w:trHeight w:val="20"/>
        </w:trPr>
        <w:tc>
          <w:tcPr>
            <w:tcW w:w="284" w:type="dxa"/>
          </w:tcPr>
          <w:p w:rsidR="008F36A2" w:rsidRPr="008F36A2" w:rsidRDefault="008B7470" w:rsidP="008F36A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2.6</w:t>
            </w:r>
          </w:p>
        </w:tc>
        <w:tc>
          <w:tcPr>
            <w:tcW w:w="2835" w:type="dxa"/>
            <w:gridSpan w:val="2"/>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113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0"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При поступлении на службу</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3"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1559"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Отдел по работе с персоналом администрации муниципального района Сергиевский</w:t>
            </w:r>
          </w:p>
        </w:tc>
      </w:tr>
      <w:tr w:rsidR="00691589" w:rsidRPr="008F36A2" w:rsidTr="008B7470">
        <w:trPr>
          <w:trHeight w:val="20"/>
        </w:trPr>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2.7</w:t>
            </w:r>
          </w:p>
        </w:tc>
        <w:tc>
          <w:tcPr>
            <w:tcW w:w="2835" w:type="dxa"/>
            <w:gridSpan w:val="2"/>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 xml:space="preserve">Организация </w:t>
            </w:r>
            <w:proofErr w:type="gramStart"/>
            <w:r w:rsidRPr="008F36A2">
              <w:rPr>
                <w:rFonts w:ascii="Times New Roman" w:eastAsia="Calibri" w:hAnsi="Times New Roman" w:cs="Times New Roman"/>
                <w:sz w:val="12"/>
                <w:szCs w:val="12"/>
              </w:rPr>
              <w:t>контроля за</w:t>
            </w:r>
            <w:proofErr w:type="gramEnd"/>
            <w:r w:rsidRPr="008F36A2">
              <w:rPr>
                <w:rFonts w:ascii="Times New Roman" w:eastAsia="Calibri"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113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0"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Постоянно</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3"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1559"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Администрация муниципального района Сергиевский</w:t>
            </w:r>
          </w:p>
        </w:tc>
      </w:tr>
      <w:tr w:rsidR="00691589" w:rsidRPr="008F36A2" w:rsidTr="008B7470">
        <w:trPr>
          <w:trHeight w:val="20"/>
        </w:trPr>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2.8</w:t>
            </w:r>
          </w:p>
        </w:tc>
        <w:tc>
          <w:tcPr>
            <w:tcW w:w="2835" w:type="dxa"/>
            <w:gridSpan w:val="2"/>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113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0"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Постоянно</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3"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1559"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Администрация муниципального района Сергиевский</w:t>
            </w:r>
          </w:p>
        </w:tc>
      </w:tr>
      <w:tr w:rsidR="00691589" w:rsidRPr="008F36A2" w:rsidTr="008B7470">
        <w:trPr>
          <w:trHeight w:val="20"/>
        </w:trPr>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2.9</w:t>
            </w:r>
          </w:p>
        </w:tc>
        <w:tc>
          <w:tcPr>
            <w:tcW w:w="2835" w:type="dxa"/>
            <w:gridSpan w:val="2"/>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 xml:space="preserve">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w:t>
            </w:r>
            <w:r w:rsidRPr="008F36A2">
              <w:rPr>
                <w:rFonts w:ascii="Times New Roman" w:eastAsia="Calibri" w:hAnsi="Times New Roman" w:cs="Times New Roman"/>
                <w:sz w:val="12"/>
                <w:szCs w:val="12"/>
              </w:rPr>
              <w:lastRenderedPageBreak/>
              <w:t>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13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0"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Постоянно</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p>
        </w:tc>
        <w:tc>
          <w:tcPr>
            <w:tcW w:w="283" w:type="dxa"/>
          </w:tcPr>
          <w:p w:rsidR="008F36A2" w:rsidRPr="008F36A2" w:rsidRDefault="008F36A2" w:rsidP="008F36A2">
            <w:pPr>
              <w:tabs>
                <w:tab w:val="left" w:pos="284"/>
              </w:tabs>
              <w:jc w:val="both"/>
              <w:rPr>
                <w:rFonts w:ascii="Times New Roman" w:eastAsia="Calibri" w:hAnsi="Times New Roman" w:cs="Times New Roman"/>
                <w:sz w:val="12"/>
                <w:szCs w:val="12"/>
              </w:rPr>
            </w:pP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p>
        </w:tc>
        <w:tc>
          <w:tcPr>
            <w:tcW w:w="1559"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Администрация муниципального района Сергиевский</w:t>
            </w:r>
          </w:p>
        </w:tc>
      </w:tr>
      <w:tr w:rsidR="00691589" w:rsidRPr="008F36A2" w:rsidTr="008B7470">
        <w:trPr>
          <w:trHeight w:val="20"/>
        </w:trPr>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2.10</w:t>
            </w:r>
          </w:p>
        </w:tc>
        <w:tc>
          <w:tcPr>
            <w:tcW w:w="2835" w:type="dxa"/>
            <w:gridSpan w:val="2"/>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 xml:space="preserve">Проведение проверок на наличие </w:t>
            </w:r>
            <w:proofErr w:type="spellStart"/>
            <w:r w:rsidRPr="008F36A2">
              <w:rPr>
                <w:rFonts w:ascii="Times New Roman" w:eastAsia="Calibri" w:hAnsi="Times New Roman" w:cs="Times New Roman"/>
                <w:sz w:val="12"/>
                <w:szCs w:val="12"/>
              </w:rPr>
              <w:t>аффилированности</w:t>
            </w:r>
            <w:proofErr w:type="spellEnd"/>
            <w:r w:rsidRPr="008F36A2">
              <w:rPr>
                <w:rFonts w:ascii="Times New Roman" w:eastAsia="Calibri"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113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0"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Постоянно</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3"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1559"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Администрация муниципального района Сергиевский</w:t>
            </w:r>
          </w:p>
        </w:tc>
      </w:tr>
      <w:tr w:rsidR="00691589" w:rsidRPr="008F36A2" w:rsidTr="008B7470">
        <w:trPr>
          <w:trHeight w:val="20"/>
        </w:trPr>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2.11</w:t>
            </w:r>
          </w:p>
        </w:tc>
        <w:tc>
          <w:tcPr>
            <w:tcW w:w="2835" w:type="dxa"/>
            <w:gridSpan w:val="2"/>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113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0"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Постоянно</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3"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1559"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Администрация муниципального района Сергиевский</w:t>
            </w:r>
          </w:p>
        </w:tc>
      </w:tr>
      <w:tr w:rsidR="008F36A2" w:rsidRPr="008F36A2" w:rsidTr="00691589">
        <w:trPr>
          <w:trHeight w:val="20"/>
        </w:trPr>
        <w:tc>
          <w:tcPr>
            <w:tcW w:w="7513" w:type="dxa"/>
            <w:gridSpan w:val="9"/>
          </w:tcPr>
          <w:p w:rsidR="008F36A2" w:rsidRPr="008F36A2" w:rsidRDefault="008F36A2" w:rsidP="008F36A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F36A2">
              <w:rPr>
                <w:rFonts w:ascii="Times New Roman" w:eastAsia="Calibri"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F1180F" w:rsidRPr="008F36A2" w:rsidTr="008B7470">
        <w:trPr>
          <w:trHeight w:val="20"/>
        </w:trPr>
        <w:tc>
          <w:tcPr>
            <w:tcW w:w="284" w:type="dxa"/>
          </w:tcPr>
          <w:p w:rsidR="008F36A2" w:rsidRPr="008F36A2" w:rsidRDefault="008B7470" w:rsidP="008F36A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3.1</w:t>
            </w:r>
          </w:p>
        </w:tc>
        <w:tc>
          <w:tcPr>
            <w:tcW w:w="2835" w:type="dxa"/>
            <w:gridSpan w:val="2"/>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113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0"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В течение года</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4</w:t>
            </w:r>
          </w:p>
        </w:tc>
        <w:tc>
          <w:tcPr>
            <w:tcW w:w="283"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5</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6</w:t>
            </w:r>
          </w:p>
        </w:tc>
        <w:tc>
          <w:tcPr>
            <w:tcW w:w="1559"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Информационно – аналитический отдел организационного управления, отдел по административной практике администрации муниципального района Сергиевский</w:t>
            </w:r>
          </w:p>
        </w:tc>
      </w:tr>
      <w:tr w:rsidR="00F1180F" w:rsidRPr="008F36A2" w:rsidTr="008B7470">
        <w:trPr>
          <w:trHeight w:val="20"/>
        </w:trPr>
        <w:tc>
          <w:tcPr>
            <w:tcW w:w="284" w:type="dxa"/>
          </w:tcPr>
          <w:p w:rsidR="008F36A2" w:rsidRPr="008F36A2" w:rsidRDefault="008B7470" w:rsidP="008F36A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3.2</w:t>
            </w:r>
          </w:p>
        </w:tc>
        <w:tc>
          <w:tcPr>
            <w:tcW w:w="2835" w:type="dxa"/>
            <w:gridSpan w:val="2"/>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Проведение антикоррупционной экспертизы проектов нормативных документов</w:t>
            </w:r>
          </w:p>
        </w:tc>
        <w:tc>
          <w:tcPr>
            <w:tcW w:w="113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0"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Постоянно</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3"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1559"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Правовое управление администрации муниципального района Сергиевский</w:t>
            </w:r>
          </w:p>
        </w:tc>
      </w:tr>
      <w:tr w:rsidR="008F36A2" w:rsidRPr="008F36A2" w:rsidTr="00691589">
        <w:trPr>
          <w:trHeight w:val="20"/>
        </w:trPr>
        <w:tc>
          <w:tcPr>
            <w:tcW w:w="7513" w:type="dxa"/>
            <w:gridSpan w:val="9"/>
          </w:tcPr>
          <w:p w:rsidR="008F36A2" w:rsidRPr="008F36A2" w:rsidRDefault="008F36A2" w:rsidP="008F36A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F36A2">
              <w:rPr>
                <w:rFonts w:ascii="Times New Roman" w:eastAsia="Calibri" w:hAnsi="Times New Roman" w:cs="Times New Roman"/>
                <w:sz w:val="12"/>
                <w:szCs w:val="12"/>
              </w:rPr>
              <w:t xml:space="preserve">Обеспечение </w:t>
            </w:r>
            <w:proofErr w:type="gramStart"/>
            <w:r w:rsidRPr="008F36A2">
              <w:rPr>
                <w:rFonts w:ascii="Times New Roman" w:eastAsia="Calibri" w:hAnsi="Times New Roman" w:cs="Times New Roman"/>
                <w:sz w:val="12"/>
                <w:szCs w:val="12"/>
              </w:rPr>
              <w:t>прозрачности деятельности органов местного самоуправления муниципального района</w:t>
            </w:r>
            <w:proofErr w:type="gramEnd"/>
            <w:r w:rsidRPr="008F36A2">
              <w:rPr>
                <w:rFonts w:ascii="Times New Roman" w:eastAsia="Calibri" w:hAnsi="Times New Roman" w:cs="Times New Roman"/>
                <w:sz w:val="12"/>
                <w:szCs w:val="12"/>
              </w:rPr>
              <w:t xml:space="preserve"> Сергиевский</w:t>
            </w:r>
          </w:p>
        </w:tc>
      </w:tr>
      <w:tr w:rsidR="00F1180F" w:rsidRPr="008F36A2" w:rsidTr="005E7013">
        <w:trPr>
          <w:trHeight w:val="20"/>
        </w:trPr>
        <w:tc>
          <w:tcPr>
            <w:tcW w:w="284" w:type="dxa"/>
          </w:tcPr>
          <w:p w:rsidR="008F36A2" w:rsidRPr="008F36A2" w:rsidRDefault="008B7470" w:rsidP="008F36A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4.1</w:t>
            </w:r>
          </w:p>
        </w:tc>
        <w:tc>
          <w:tcPr>
            <w:tcW w:w="2835" w:type="dxa"/>
            <w:gridSpan w:val="2"/>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113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0"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Постоянно</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3"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1559"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Информационно – аналитический отдел организационного управления, отдел по административной практике администрации муниципального района Сергиевский</w:t>
            </w:r>
          </w:p>
        </w:tc>
      </w:tr>
      <w:tr w:rsidR="00F1180F" w:rsidRPr="008F36A2" w:rsidTr="005E7013">
        <w:trPr>
          <w:trHeight w:val="20"/>
        </w:trPr>
        <w:tc>
          <w:tcPr>
            <w:tcW w:w="284" w:type="dxa"/>
          </w:tcPr>
          <w:p w:rsidR="008F36A2" w:rsidRPr="008F36A2" w:rsidRDefault="008B7470" w:rsidP="008F36A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4.2</w:t>
            </w:r>
          </w:p>
        </w:tc>
        <w:tc>
          <w:tcPr>
            <w:tcW w:w="2835" w:type="dxa"/>
            <w:gridSpan w:val="2"/>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113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0"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Постоянно</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3"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284"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w:t>
            </w:r>
          </w:p>
        </w:tc>
        <w:tc>
          <w:tcPr>
            <w:tcW w:w="1559" w:type="dxa"/>
          </w:tcPr>
          <w:p w:rsidR="008F36A2" w:rsidRPr="008F36A2" w:rsidRDefault="008F36A2" w:rsidP="008F36A2">
            <w:pPr>
              <w:tabs>
                <w:tab w:val="left" w:pos="284"/>
              </w:tabs>
              <w:jc w:val="both"/>
              <w:rPr>
                <w:rFonts w:ascii="Times New Roman" w:eastAsia="Calibri" w:hAnsi="Times New Roman" w:cs="Times New Roman"/>
                <w:sz w:val="12"/>
                <w:szCs w:val="12"/>
              </w:rPr>
            </w:pPr>
            <w:r w:rsidRPr="008F36A2">
              <w:rPr>
                <w:rFonts w:ascii="Times New Roman" w:eastAsia="Calibri" w:hAnsi="Times New Roman" w:cs="Times New Roman"/>
                <w:sz w:val="12"/>
                <w:szCs w:val="12"/>
              </w:rPr>
              <w:t>Отдел информационных технологий организационного управления администрации муниципального района Сергиевский</w:t>
            </w:r>
          </w:p>
        </w:tc>
      </w:tr>
    </w:tbl>
    <w:p w:rsidR="00FB5BAD" w:rsidRDefault="00FB5BAD" w:rsidP="00F746A6">
      <w:pPr>
        <w:tabs>
          <w:tab w:val="left" w:pos="284"/>
        </w:tabs>
        <w:spacing w:after="0" w:line="240" w:lineRule="auto"/>
        <w:jc w:val="both"/>
        <w:rPr>
          <w:rFonts w:ascii="Times New Roman" w:eastAsia="Calibri" w:hAnsi="Times New Roman" w:cs="Times New Roman"/>
          <w:sz w:val="12"/>
          <w:szCs w:val="12"/>
        </w:rPr>
      </w:pPr>
    </w:p>
    <w:p w:rsidR="00891F13" w:rsidRDefault="00891F13" w:rsidP="00891F13">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891F13" w:rsidRPr="0015017C" w:rsidRDefault="00891F13" w:rsidP="00891F1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891F13" w:rsidRPr="0015017C" w:rsidRDefault="00891F13" w:rsidP="00891F1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891F13" w:rsidRPr="0015017C" w:rsidRDefault="00891F13" w:rsidP="00891F1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891F13" w:rsidRPr="0015017C" w:rsidRDefault="00891F13" w:rsidP="00891F13">
      <w:pPr>
        <w:tabs>
          <w:tab w:val="left" w:pos="284"/>
        </w:tabs>
        <w:spacing w:after="0" w:line="240" w:lineRule="auto"/>
        <w:jc w:val="center"/>
        <w:rPr>
          <w:rFonts w:ascii="Times New Roman" w:eastAsia="Calibri" w:hAnsi="Times New Roman" w:cs="Times New Roman"/>
          <w:sz w:val="12"/>
          <w:szCs w:val="12"/>
        </w:rPr>
      </w:pPr>
    </w:p>
    <w:p w:rsidR="00891F13" w:rsidRPr="0015017C" w:rsidRDefault="00891F13" w:rsidP="00891F13">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891F13" w:rsidRPr="00930AEB" w:rsidRDefault="00891F13" w:rsidP="00891F1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891F13" w:rsidRPr="00891F13" w:rsidRDefault="00891F13" w:rsidP="00891F13">
      <w:pPr>
        <w:tabs>
          <w:tab w:val="left" w:pos="284"/>
        </w:tabs>
        <w:spacing w:after="0" w:line="240" w:lineRule="auto"/>
        <w:jc w:val="center"/>
        <w:rPr>
          <w:rFonts w:ascii="Times New Roman" w:eastAsia="Calibri" w:hAnsi="Times New Roman" w:cs="Times New Roman"/>
          <w:b/>
          <w:sz w:val="12"/>
          <w:szCs w:val="12"/>
        </w:rPr>
      </w:pPr>
      <w:r w:rsidRPr="00891F13">
        <w:rPr>
          <w:rFonts w:ascii="Times New Roman" w:eastAsia="Calibri" w:hAnsi="Times New Roman" w:cs="Times New Roman"/>
          <w:b/>
          <w:sz w:val="12"/>
          <w:szCs w:val="12"/>
        </w:rPr>
        <w:t xml:space="preserve">О подготовке проекта планировки территории и проекта межевания территории объекта 3469П «Сбор нефти и газа со скважины № 215 </w:t>
      </w:r>
      <w:proofErr w:type="spellStart"/>
      <w:r w:rsidRPr="00891F13">
        <w:rPr>
          <w:rFonts w:ascii="Times New Roman" w:eastAsia="Calibri" w:hAnsi="Times New Roman" w:cs="Times New Roman"/>
          <w:b/>
          <w:sz w:val="12"/>
          <w:szCs w:val="12"/>
        </w:rPr>
        <w:t>Екатериновского</w:t>
      </w:r>
      <w:proofErr w:type="spellEnd"/>
      <w:r w:rsidRPr="00891F13">
        <w:rPr>
          <w:rFonts w:ascii="Times New Roman" w:eastAsia="Calibri" w:hAnsi="Times New Roman" w:cs="Times New Roman"/>
          <w:b/>
          <w:sz w:val="12"/>
          <w:szCs w:val="12"/>
        </w:rPr>
        <w:t xml:space="preserve"> месторождения» в границах сельского поселения Воротнее муниципального района Сергиевский Самарской области</w:t>
      </w:r>
    </w:p>
    <w:p w:rsidR="00DA4FBB" w:rsidRDefault="00DA4FBB" w:rsidP="00891F13">
      <w:pPr>
        <w:tabs>
          <w:tab w:val="left" w:pos="284"/>
        </w:tabs>
        <w:spacing w:after="0" w:line="240" w:lineRule="auto"/>
        <w:ind w:firstLine="284"/>
        <w:jc w:val="both"/>
        <w:rPr>
          <w:rFonts w:ascii="Times New Roman" w:eastAsia="Calibri" w:hAnsi="Times New Roman" w:cs="Times New Roman"/>
          <w:sz w:val="12"/>
          <w:szCs w:val="12"/>
        </w:rPr>
      </w:pPr>
    </w:p>
    <w:p w:rsidR="00891F13" w:rsidRPr="00891F13" w:rsidRDefault="00891F13" w:rsidP="00891F13">
      <w:pPr>
        <w:tabs>
          <w:tab w:val="left" w:pos="284"/>
        </w:tabs>
        <w:spacing w:after="0" w:line="240" w:lineRule="auto"/>
        <w:ind w:firstLine="284"/>
        <w:jc w:val="both"/>
        <w:rPr>
          <w:rFonts w:ascii="Times New Roman" w:eastAsia="Calibri" w:hAnsi="Times New Roman" w:cs="Times New Roman"/>
          <w:sz w:val="12"/>
          <w:szCs w:val="12"/>
        </w:rPr>
      </w:pPr>
      <w:r w:rsidRPr="00891F13">
        <w:rPr>
          <w:rFonts w:ascii="Times New Roman" w:eastAsia="Calibri" w:hAnsi="Times New Roman" w:cs="Times New Roman"/>
          <w:sz w:val="12"/>
          <w:szCs w:val="12"/>
        </w:rPr>
        <w:t>Рассмотрев предложение филиал</w:t>
      </w:r>
      <w:proofErr w:type="gramStart"/>
      <w:r w:rsidRPr="00891F13">
        <w:rPr>
          <w:rFonts w:ascii="Times New Roman" w:eastAsia="Calibri" w:hAnsi="Times New Roman" w:cs="Times New Roman"/>
          <w:sz w:val="12"/>
          <w:szCs w:val="12"/>
        </w:rPr>
        <w:t>а ООО</w:t>
      </w:r>
      <w:proofErr w:type="gramEnd"/>
      <w:r w:rsidRPr="00891F13">
        <w:rPr>
          <w:rFonts w:ascii="Times New Roman" w:eastAsia="Calibri" w:hAnsi="Times New Roman" w:cs="Times New Roman"/>
          <w:sz w:val="12"/>
          <w:szCs w:val="12"/>
        </w:rPr>
        <w:t xml:space="preserve"> «</w:t>
      </w:r>
      <w:proofErr w:type="spellStart"/>
      <w:r w:rsidRPr="00891F13">
        <w:rPr>
          <w:rFonts w:ascii="Times New Roman" w:eastAsia="Calibri" w:hAnsi="Times New Roman" w:cs="Times New Roman"/>
          <w:sz w:val="12"/>
          <w:szCs w:val="12"/>
        </w:rPr>
        <w:t>СамараНИПИнефть</w:t>
      </w:r>
      <w:proofErr w:type="spellEnd"/>
      <w:r w:rsidRPr="00891F13">
        <w:rPr>
          <w:rFonts w:ascii="Times New Roman" w:eastAsia="Calibri" w:hAnsi="Times New Roman" w:cs="Times New Roman"/>
          <w:sz w:val="12"/>
          <w:szCs w:val="12"/>
        </w:rPr>
        <w:t xml:space="preserve">» </w:t>
      </w:r>
      <w:r w:rsidRPr="00891F13">
        <w:rPr>
          <w:rFonts w:ascii="Times New Roman" w:eastAsia="Calibri" w:hAnsi="Times New Roman" w:cs="Times New Roman"/>
          <w:i/>
          <w:sz w:val="12"/>
          <w:szCs w:val="12"/>
        </w:rPr>
        <w:t xml:space="preserve"> </w:t>
      </w:r>
      <w:r w:rsidRPr="00891F13">
        <w:rPr>
          <w:rFonts w:ascii="Times New Roman" w:eastAsia="Calibri" w:hAnsi="Times New Roman" w:cs="Times New Roman"/>
          <w:sz w:val="12"/>
          <w:szCs w:val="12"/>
        </w:rPr>
        <w:t>от 18.05.2016 г. входящий №77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Воротнее муниципального района Сергиевский Самарской области</w:t>
      </w:r>
    </w:p>
    <w:p w:rsidR="00891F13" w:rsidRPr="00891F13" w:rsidRDefault="00891F13" w:rsidP="00891F13">
      <w:pPr>
        <w:tabs>
          <w:tab w:val="left" w:pos="284"/>
        </w:tabs>
        <w:spacing w:after="0" w:line="240" w:lineRule="auto"/>
        <w:ind w:firstLine="284"/>
        <w:jc w:val="both"/>
        <w:rPr>
          <w:rFonts w:ascii="Times New Roman" w:eastAsia="Calibri" w:hAnsi="Times New Roman" w:cs="Times New Roman"/>
          <w:sz w:val="12"/>
          <w:szCs w:val="12"/>
        </w:rPr>
      </w:pPr>
      <w:r w:rsidRPr="00891F13">
        <w:rPr>
          <w:rFonts w:ascii="Times New Roman" w:eastAsia="Calibri" w:hAnsi="Times New Roman" w:cs="Times New Roman"/>
          <w:b/>
          <w:sz w:val="12"/>
          <w:szCs w:val="12"/>
        </w:rPr>
        <w:t>ПОСТАНОВЛЯЕТ</w:t>
      </w:r>
      <w:r w:rsidRPr="00891F13">
        <w:rPr>
          <w:rFonts w:ascii="Times New Roman" w:eastAsia="Calibri" w:hAnsi="Times New Roman" w:cs="Times New Roman"/>
          <w:sz w:val="12"/>
          <w:szCs w:val="12"/>
        </w:rPr>
        <w:t>:</w:t>
      </w:r>
    </w:p>
    <w:p w:rsidR="00891F13" w:rsidRPr="00891F13" w:rsidRDefault="00891F13" w:rsidP="00891F13">
      <w:pPr>
        <w:tabs>
          <w:tab w:val="left" w:pos="284"/>
        </w:tabs>
        <w:spacing w:after="0" w:line="240" w:lineRule="auto"/>
        <w:ind w:firstLine="284"/>
        <w:jc w:val="both"/>
        <w:rPr>
          <w:rFonts w:ascii="Times New Roman" w:eastAsia="Calibri" w:hAnsi="Times New Roman" w:cs="Times New Roman"/>
          <w:sz w:val="12"/>
          <w:szCs w:val="12"/>
        </w:rPr>
      </w:pPr>
      <w:r w:rsidRPr="00891F13">
        <w:rPr>
          <w:rFonts w:ascii="Times New Roman" w:eastAsia="Calibri" w:hAnsi="Times New Roman" w:cs="Times New Roman"/>
          <w:sz w:val="12"/>
          <w:szCs w:val="12"/>
        </w:rPr>
        <w:t xml:space="preserve">1. </w:t>
      </w:r>
      <w:proofErr w:type="gramStart"/>
      <w:r w:rsidRPr="00891F13">
        <w:rPr>
          <w:rFonts w:ascii="Times New Roman" w:eastAsia="Calibri" w:hAnsi="Times New Roman" w:cs="Times New Roman"/>
          <w:sz w:val="12"/>
          <w:szCs w:val="12"/>
        </w:rPr>
        <w:t xml:space="preserve">Подготовить проект планировки территории и проект межевания территории объекта 3469П «Сбор нефти и газа со скважины № 215 </w:t>
      </w:r>
      <w:proofErr w:type="spellStart"/>
      <w:r w:rsidRPr="00891F13">
        <w:rPr>
          <w:rFonts w:ascii="Times New Roman" w:eastAsia="Calibri" w:hAnsi="Times New Roman" w:cs="Times New Roman"/>
          <w:sz w:val="12"/>
          <w:szCs w:val="12"/>
        </w:rPr>
        <w:t>Екатериновского</w:t>
      </w:r>
      <w:proofErr w:type="spellEnd"/>
      <w:r w:rsidRPr="00891F13">
        <w:rPr>
          <w:rFonts w:ascii="Times New Roman" w:eastAsia="Calibri" w:hAnsi="Times New Roman" w:cs="Times New Roman"/>
          <w:sz w:val="12"/>
          <w:szCs w:val="12"/>
        </w:rPr>
        <w:t xml:space="preserve"> месторождения» в границах сельского поселения Воротнее муниципального района Сергиевский Самарской области в отношении территории, расположенной в границах сельского поселения Воротнее, следуют южнее села в 3,5 км,  на землях сельскохозяйственного назначения с кадастровыми номерами 63:31:1703001:9407, 63:31:1703001:9408, 63</w:t>
      </w:r>
      <w:proofErr w:type="gramEnd"/>
      <w:r w:rsidRPr="00891F13">
        <w:rPr>
          <w:rFonts w:ascii="Times New Roman" w:eastAsia="Calibri" w:hAnsi="Times New Roman" w:cs="Times New Roman"/>
          <w:sz w:val="12"/>
          <w:szCs w:val="12"/>
        </w:rPr>
        <w:t>:</w:t>
      </w:r>
      <w:proofErr w:type="gramStart"/>
      <w:r w:rsidRPr="00891F13">
        <w:rPr>
          <w:rFonts w:ascii="Times New Roman" w:eastAsia="Calibri" w:hAnsi="Times New Roman" w:cs="Times New Roman"/>
          <w:sz w:val="12"/>
          <w:szCs w:val="12"/>
        </w:rPr>
        <w:t xml:space="preserve">31:1703001:9391, 63:31:1703001:9387,  63:31:0000000:404, 63:31:0000000:4728,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3469П «Сбор нефти и газа со скважины № 215 </w:t>
      </w:r>
      <w:proofErr w:type="spellStart"/>
      <w:r w:rsidRPr="00891F13">
        <w:rPr>
          <w:rFonts w:ascii="Times New Roman" w:eastAsia="Calibri" w:hAnsi="Times New Roman" w:cs="Times New Roman"/>
          <w:sz w:val="12"/>
          <w:szCs w:val="12"/>
        </w:rPr>
        <w:t>Екатериновского</w:t>
      </w:r>
      <w:proofErr w:type="spellEnd"/>
      <w:r w:rsidRPr="00891F13">
        <w:rPr>
          <w:rFonts w:ascii="Times New Roman" w:eastAsia="Calibri" w:hAnsi="Times New Roman" w:cs="Times New Roman"/>
          <w:sz w:val="12"/>
          <w:szCs w:val="12"/>
        </w:rPr>
        <w:t xml:space="preserve"> месторождения» в границах сельского поселения Воротнее муниципального района</w:t>
      </w:r>
      <w:proofErr w:type="gramEnd"/>
      <w:r w:rsidRPr="00891F13">
        <w:rPr>
          <w:rFonts w:ascii="Times New Roman" w:eastAsia="Calibri" w:hAnsi="Times New Roman" w:cs="Times New Roman"/>
          <w:sz w:val="12"/>
          <w:szCs w:val="12"/>
        </w:rPr>
        <w:t xml:space="preserve"> Сергиевский Самарской области в срок до 17 июня 2016 года. Схема расположения объекта прилагается.</w:t>
      </w:r>
    </w:p>
    <w:p w:rsidR="004D5145" w:rsidRDefault="00891F13" w:rsidP="00891F13">
      <w:pPr>
        <w:tabs>
          <w:tab w:val="left" w:pos="284"/>
        </w:tabs>
        <w:spacing w:after="0" w:line="240" w:lineRule="auto"/>
        <w:ind w:firstLine="284"/>
        <w:jc w:val="both"/>
        <w:rPr>
          <w:rFonts w:ascii="Times New Roman" w:eastAsia="Calibri" w:hAnsi="Times New Roman" w:cs="Times New Roman"/>
          <w:sz w:val="12"/>
          <w:szCs w:val="12"/>
        </w:rPr>
      </w:pPr>
      <w:r w:rsidRPr="00891F13">
        <w:rPr>
          <w:rFonts w:ascii="Times New Roman" w:eastAsia="Calibri" w:hAnsi="Times New Roman" w:cs="Times New Roman"/>
          <w:sz w:val="12"/>
          <w:szCs w:val="12"/>
        </w:rPr>
        <w:t>В указанный в настоящем пункте срок филиалу ООО «</w:t>
      </w:r>
      <w:proofErr w:type="spellStart"/>
      <w:r w:rsidRPr="00891F13">
        <w:rPr>
          <w:rFonts w:ascii="Times New Roman" w:eastAsia="Calibri" w:hAnsi="Times New Roman" w:cs="Times New Roman"/>
          <w:sz w:val="12"/>
          <w:szCs w:val="12"/>
        </w:rPr>
        <w:t>СамараНИПИнефть</w:t>
      </w:r>
      <w:proofErr w:type="spellEnd"/>
      <w:r w:rsidRPr="00891F13">
        <w:rPr>
          <w:rFonts w:ascii="Times New Roman" w:eastAsia="Calibri" w:hAnsi="Times New Roman" w:cs="Times New Roman"/>
          <w:sz w:val="12"/>
          <w:szCs w:val="12"/>
        </w:rPr>
        <w:t>»</w:t>
      </w:r>
      <w:r w:rsidRPr="00891F13">
        <w:rPr>
          <w:rFonts w:ascii="Times New Roman" w:eastAsia="Calibri" w:hAnsi="Times New Roman" w:cs="Times New Roman"/>
          <w:i/>
          <w:sz w:val="12"/>
          <w:szCs w:val="12"/>
        </w:rPr>
        <w:t xml:space="preserve"> </w:t>
      </w:r>
      <w:r w:rsidRPr="00891F13">
        <w:rPr>
          <w:rFonts w:ascii="Times New Roman" w:eastAsia="Calibri" w:hAnsi="Times New Roman" w:cs="Times New Roman"/>
          <w:sz w:val="12"/>
          <w:szCs w:val="12"/>
        </w:rPr>
        <w:t xml:space="preserve">обеспечить представление в администрацию сельского поселения Воротнее муниципального района Сергиевский Самарской </w:t>
      </w:r>
      <w:proofErr w:type="gramStart"/>
      <w:r w:rsidRPr="00891F13">
        <w:rPr>
          <w:rFonts w:ascii="Times New Roman" w:eastAsia="Calibri" w:hAnsi="Times New Roman" w:cs="Times New Roman"/>
          <w:sz w:val="12"/>
          <w:szCs w:val="12"/>
        </w:rPr>
        <w:t>области</w:t>
      </w:r>
      <w:proofErr w:type="gramEnd"/>
      <w:r w:rsidRPr="00891F13">
        <w:rPr>
          <w:rFonts w:ascii="Times New Roman" w:eastAsia="Calibri" w:hAnsi="Times New Roman" w:cs="Times New Roman"/>
          <w:sz w:val="12"/>
          <w:szCs w:val="12"/>
        </w:rPr>
        <w:t xml:space="preserve"> подготовленный проект планировки территории и проект межевания территории объекта 3469П «Сбор нефти и газа со скважины № 215 </w:t>
      </w:r>
      <w:proofErr w:type="spellStart"/>
      <w:r w:rsidRPr="00891F13">
        <w:rPr>
          <w:rFonts w:ascii="Times New Roman" w:eastAsia="Calibri" w:hAnsi="Times New Roman" w:cs="Times New Roman"/>
          <w:sz w:val="12"/>
          <w:szCs w:val="12"/>
        </w:rPr>
        <w:t>Екатериновского</w:t>
      </w:r>
      <w:proofErr w:type="spellEnd"/>
      <w:r w:rsidRPr="00891F13">
        <w:rPr>
          <w:rFonts w:ascii="Times New Roman" w:eastAsia="Calibri" w:hAnsi="Times New Roman" w:cs="Times New Roman"/>
          <w:sz w:val="12"/>
          <w:szCs w:val="12"/>
        </w:rPr>
        <w:t xml:space="preserve"> месторождения» в границах сельского поселения </w:t>
      </w:r>
    </w:p>
    <w:p w:rsidR="00891F13" w:rsidRPr="00891F13" w:rsidRDefault="00891F13" w:rsidP="004D5145">
      <w:pPr>
        <w:tabs>
          <w:tab w:val="left" w:pos="284"/>
        </w:tabs>
        <w:spacing w:after="0" w:line="240" w:lineRule="auto"/>
        <w:jc w:val="both"/>
        <w:rPr>
          <w:rFonts w:ascii="Times New Roman" w:eastAsia="Calibri" w:hAnsi="Times New Roman" w:cs="Times New Roman"/>
          <w:sz w:val="12"/>
          <w:szCs w:val="12"/>
        </w:rPr>
      </w:pPr>
      <w:r w:rsidRPr="00891F13">
        <w:rPr>
          <w:rFonts w:ascii="Times New Roman" w:eastAsia="Calibri" w:hAnsi="Times New Roman" w:cs="Times New Roman"/>
          <w:sz w:val="12"/>
          <w:szCs w:val="12"/>
        </w:rPr>
        <w:lastRenderedPageBreak/>
        <w:t>Воротнее муниципального района Сергиевский Самарской области.</w:t>
      </w:r>
    </w:p>
    <w:p w:rsidR="00891F13" w:rsidRPr="00891F13" w:rsidRDefault="00891F13" w:rsidP="00891F13">
      <w:pPr>
        <w:tabs>
          <w:tab w:val="left" w:pos="284"/>
        </w:tabs>
        <w:spacing w:after="0" w:line="240" w:lineRule="auto"/>
        <w:ind w:firstLine="284"/>
        <w:jc w:val="both"/>
        <w:rPr>
          <w:rFonts w:ascii="Times New Roman" w:eastAsia="Calibri" w:hAnsi="Times New Roman" w:cs="Times New Roman"/>
          <w:sz w:val="12"/>
          <w:szCs w:val="12"/>
        </w:rPr>
      </w:pPr>
      <w:r w:rsidRPr="00891F13">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25 мая 2016 года.</w:t>
      </w:r>
    </w:p>
    <w:p w:rsidR="00891F13" w:rsidRPr="00891F13" w:rsidRDefault="00891F13" w:rsidP="00891F13">
      <w:pPr>
        <w:tabs>
          <w:tab w:val="left" w:pos="284"/>
        </w:tabs>
        <w:spacing w:after="0" w:line="240" w:lineRule="auto"/>
        <w:ind w:firstLine="284"/>
        <w:jc w:val="both"/>
        <w:rPr>
          <w:rFonts w:ascii="Times New Roman" w:eastAsia="Calibri" w:hAnsi="Times New Roman" w:cs="Times New Roman"/>
          <w:sz w:val="12"/>
          <w:szCs w:val="12"/>
        </w:rPr>
      </w:pPr>
      <w:r w:rsidRPr="00891F13">
        <w:rPr>
          <w:rFonts w:ascii="Times New Roman" w:eastAsia="Calibri" w:hAnsi="Times New Roman" w:cs="Times New Roman"/>
          <w:sz w:val="12"/>
          <w:szCs w:val="12"/>
        </w:rPr>
        <w:t>3. Опубликовать настоящее постановление в газете «Сергиевский вестник».</w:t>
      </w:r>
    </w:p>
    <w:p w:rsidR="00891F13" w:rsidRPr="00891F13" w:rsidRDefault="00891F13" w:rsidP="00891F13">
      <w:pPr>
        <w:tabs>
          <w:tab w:val="left" w:pos="284"/>
        </w:tabs>
        <w:spacing w:after="0" w:line="240" w:lineRule="auto"/>
        <w:ind w:firstLine="284"/>
        <w:jc w:val="both"/>
        <w:rPr>
          <w:rFonts w:ascii="Times New Roman" w:eastAsia="Calibri" w:hAnsi="Times New Roman" w:cs="Times New Roman"/>
          <w:sz w:val="12"/>
          <w:szCs w:val="12"/>
        </w:rPr>
      </w:pPr>
      <w:r w:rsidRPr="00891F13">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891F13" w:rsidRPr="00891F13" w:rsidRDefault="00891F13" w:rsidP="00891F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891F13">
        <w:rPr>
          <w:rFonts w:ascii="Times New Roman" w:eastAsia="Calibri" w:hAnsi="Times New Roman" w:cs="Times New Roman"/>
          <w:sz w:val="12"/>
          <w:szCs w:val="12"/>
        </w:rPr>
        <w:t>Контроль за</w:t>
      </w:r>
      <w:proofErr w:type="gramEnd"/>
      <w:r w:rsidRPr="00891F13">
        <w:rPr>
          <w:rFonts w:ascii="Times New Roman" w:eastAsia="Calibri" w:hAnsi="Times New Roman" w:cs="Times New Roman"/>
          <w:sz w:val="12"/>
          <w:szCs w:val="12"/>
        </w:rPr>
        <w:t xml:space="preserve"> выполнением настоящего постановления оставляю за собой.</w:t>
      </w:r>
    </w:p>
    <w:p w:rsidR="00891F13" w:rsidRPr="00891F13" w:rsidRDefault="00891F13" w:rsidP="00891F13">
      <w:pPr>
        <w:tabs>
          <w:tab w:val="left" w:pos="284"/>
        </w:tabs>
        <w:spacing w:after="0" w:line="240" w:lineRule="auto"/>
        <w:jc w:val="right"/>
        <w:rPr>
          <w:rFonts w:ascii="Times New Roman" w:eastAsia="Calibri" w:hAnsi="Times New Roman" w:cs="Times New Roman"/>
          <w:sz w:val="12"/>
          <w:szCs w:val="12"/>
        </w:rPr>
      </w:pPr>
      <w:r w:rsidRPr="00891F13">
        <w:rPr>
          <w:rFonts w:ascii="Times New Roman" w:eastAsia="Calibri" w:hAnsi="Times New Roman" w:cs="Times New Roman"/>
          <w:sz w:val="12"/>
          <w:szCs w:val="12"/>
        </w:rPr>
        <w:t>Глава сельского поселения Воротнее</w:t>
      </w:r>
    </w:p>
    <w:p w:rsidR="00891F13" w:rsidRDefault="00891F13" w:rsidP="00891F13">
      <w:pPr>
        <w:tabs>
          <w:tab w:val="left" w:pos="284"/>
        </w:tabs>
        <w:spacing w:after="0" w:line="240" w:lineRule="auto"/>
        <w:jc w:val="right"/>
        <w:rPr>
          <w:rFonts w:ascii="Times New Roman" w:eastAsia="Calibri" w:hAnsi="Times New Roman" w:cs="Times New Roman"/>
          <w:sz w:val="12"/>
          <w:szCs w:val="12"/>
        </w:rPr>
      </w:pPr>
      <w:r w:rsidRPr="00891F13">
        <w:rPr>
          <w:rFonts w:ascii="Times New Roman" w:eastAsia="Calibri" w:hAnsi="Times New Roman" w:cs="Times New Roman"/>
          <w:sz w:val="12"/>
          <w:szCs w:val="12"/>
        </w:rPr>
        <w:t>муниципального района Сергиевский</w:t>
      </w:r>
    </w:p>
    <w:p w:rsidR="00891F13" w:rsidRPr="00891F13" w:rsidRDefault="00891F13" w:rsidP="00891F13">
      <w:pPr>
        <w:tabs>
          <w:tab w:val="left" w:pos="284"/>
        </w:tabs>
        <w:spacing w:after="0" w:line="240" w:lineRule="auto"/>
        <w:jc w:val="right"/>
        <w:rPr>
          <w:rFonts w:ascii="Times New Roman" w:eastAsia="Calibri" w:hAnsi="Times New Roman" w:cs="Times New Roman"/>
          <w:sz w:val="12"/>
          <w:szCs w:val="12"/>
        </w:rPr>
      </w:pPr>
      <w:r w:rsidRPr="00891F13">
        <w:rPr>
          <w:rFonts w:ascii="Times New Roman" w:eastAsia="Calibri" w:hAnsi="Times New Roman" w:cs="Times New Roman"/>
          <w:sz w:val="12"/>
          <w:szCs w:val="12"/>
        </w:rPr>
        <w:t>А.И. Сидельников</w:t>
      </w:r>
    </w:p>
    <w:p w:rsidR="00891F13" w:rsidRPr="00891F13" w:rsidRDefault="00D92E68" w:rsidP="00891F13">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87661" cy="3416060"/>
            <wp:effectExtent l="0" t="0" r="0" b="0"/>
            <wp:docPr id="1" name="Рисунок 1" descr="C:\Users\Urist\AppData\Local\Microsoft\Windows\Temporary Internet Files\Content.Word\Обзорная 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st\AppData\Local\Microsoft\Windows\Temporary Internet Files\Content.Word\Обзорная схема.jpg"/>
                    <pic:cNvPicPr>
                      <a:picLocks noChangeAspect="1" noChangeArrowheads="1"/>
                    </pic:cNvPicPr>
                  </pic:nvPicPr>
                  <pic:blipFill rotWithShape="1">
                    <a:blip r:embed="rId12">
                      <a:extLst>
                        <a:ext uri="{28A0092B-C50C-407E-A947-70E740481C1C}">
                          <a14:useLocalDpi xmlns:a14="http://schemas.microsoft.com/office/drawing/2010/main" val="0"/>
                        </a:ext>
                      </a:extLst>
                    </a:blip>
                    <a:srcRect r="2513" b="2332"/>
                    <a:stretch/>
                  </pic:blipFill>
                  <pic:spPr bwMode="auto">
                    <a:xfrm>
                      <a:off x="0" y="0"/>
                      <a:ext cx="4787661" cy="3416060"/>
                    </a:xfrm>
                    <a:prstGeom prst="rect">
                      <a:avLst/>
                    </a:prstGeom>
                    <a:noFill/>
                    <a:ln>
                      <a:noFill/>
                    </a:ln>
                    <a:extLst>
                      <a:ext uri="{53640926-AAD7-44D8-BBD7-CCE9431645EC}">
                        <a14:shadowObscured xmlns:a14="http://schemas.microsoft.com/office/drawing/2010/main"/>
                      </a:ext>
                    </a:extLst>
                  </pic:spPr>
                </pic:pic>
              </a:graphicData>
            </a:graphic>
          </wp:inline>
        </w:drawing>
      </w:r>
    </w:p>
    <w:p w:rsidR="002E6F77" w:rsidRDefault="002E6F77" w:rsidP="002E6F77">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2E6F77" w:rsidRPr="0015017C" w:rsidRDefault="002E6F77" w:rsidP="002E6F7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2E6F77" w:rsidRPr="0015017C" w:rsidRDefault="002E6F77" w:rsidP="002E6F7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2E6F77" w:rsidRPr="0015017C" w:rsidRDefault="002E6F77" w:rsidP="002E6F7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2E6F77" w:rsidRPr="0015017C" w:rsidRDefault="002E6F77" w:rsidP="002E6F77">
      <w:pPr>
        <w:tabs>
          <w:tab w:val="left" w:pos="284"/>
        </w:tabs>
        <w:spacing w:after="0" w:line="240" w:lineRule="auto"/>
        <w:jc w:val="center"/>
        <w:rPr>
          <w:rFonts w:ascii="Times New Roman" w:eastAsia="Calibri" w:hAnsi="Times New Roman" w:cs="Times New Roman"/>
          <w:sz w:val="12"/>
          <w:szCs w:val="12"/>
        </w:rPr>
      </w:pPr>
    </w:p>
    <w:p w:rsidR="002E6F77" w:rsidRPr="0015017C" w:rsidRDefault="002E6F77" w:rsidP="002E6F77">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891F13" w:rsidRPr="00891F13" w:rsidRDefault="002E6F77" w:rsidP="002E6F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w:t>
      </w:r>
    </w:p>
    <w:p w:rsidR="002E6F77" w:rsidRPr="002E6F77" w:rsidRDefault="002E6F77" w:rsidP="002E6F77">
      <w:pPr>
        <w:tabs>
          <w:tab w:val="left" w:pos="284"/>
        </w:tabs>
        <w:spacing w:after="0" w:line="240" w:lineRule="auto"/>
        <w:jc w:val="both"/>
        <w:rPr>
          <w:rFonts w:ascii="Times New Roman" w:eastAsia="Calibri" w:hAnsi="Times New Roman" w:cs="Times New Roman"/>
          <w:b/>
          <w:sz w:val="12"/>
          <w:szCs w:val="12"/>
        </w:rPr>
      </w:pPr>
      <w:r w:rsidRPr="002E6F77">
        <w:rPr>
          <w:rFonts w:ascii="Times New Roman" w:eastAsia="Calibri" w:hAnsi="Times New Roman" w:cs="Times New Roman"/>
          <w:b/>
          <w:sz w:val="12"/>
          <w:szCs w:val="12"/>
        </w:rPr>
        <w:t xml:space="preserve">Об утверждении Положения о представлении гражданами, претендующими на замещение должностей муниципальной службы </w:t>
      </w:r>
    </w:p>
    <w:p w:rsidR="002E6F77" w:rsidRPr="002E6F77" w:rsidRDefault="002E6F77" w:rsidP="002E6F77">
      <w:pPr>
        <w:tabs>
          <w:tab w:val="left" w:pos="284"/>
        </w:tabs>
        <w:spacing w:after="0" w:line="240" w:lineRule="auto"/>
        <w:jc w:val="center"/>
        <w:rPr>
          <w:rFonts w:ascii="Times New Roman" w:eastAsia="Calibri" w:hAnsi="Times New Roman" w:cs="Times New Roman"/>
          <w:sz w:val="12"/>
          <w:szCs w:val="12"/>
        </w:rPr>
      </w:pPr>
      <w:r w:rsidRPr="002E6F77">
        <w:rPr>
          <w:rFonts w:ascii="Times New Roman" w:eastAsia="Calibri" w:hAnsi="Times New Roman" w:cs="Times New Roman"/>
          <w:b/>
          <w:sz w:val="12"/>
          <w:szCs w:val="12"/>
        </w:rPr>
        <w:t>в Администрации сельского поселения Антоновка муниципального района Сергиевский Самарской области, и муниципальными служащими Администрации сельского поселения Антоновка муниципального района Сергиевский Самарской области сведений о доходах, об имуществе и обязательствах имущественного характера</w:t>
      </w:r>
    </w:p>
    <w:p w:rsidR="002E6F77" w:rsidRPr="002E6F77" w:rsidRDefault="002E6F77" w:rsidP="002E6F77">
      <w:pPr>
        <w:tabs>
          <w:tab w:val="left" w:pos="284"/>
        </w:tabs>
        <w:spacing w:after="0" w:line="240" w:lineRule="auto"/>
        <w:jc w:val="both"/>
        <w:rPr>
          <w:rFonts w:ascii="Times New Roman" w:eastAsia="Calibri" w:hAnsi="Times New Roman" w:cs="Times New Roman"/>
          <w:sz w:val="12"/>
          <w:szCs w:val="12"/>
        </w:rPr>
      </w:pPr>
    </w:p>
    <w:p w:rsidR="002E6F77" w:rsidRPr="002E6F77" w:rsidRDefault="002E6F77" w:rsidP="002E6F77">
      <w:pPr>
        <w:tabs>
          <w:tab w:val="left" w:pos="284"/>
        </w:tabs>
        <w:spacing w:after="0" w:line="240" w:lineRule="auto"/>
        <w:ind w:firstLine="284"/>
        <w:jc w:val="both"/>
        <w:rPr>
          <w:rFonts w:ascii="Times New Roman" w:eastAsia="Calibri" w:hAnsi="Times New Roman" w:cs="Times New Roman"/>
          <w:sz w:val="12"/>
          <w:szCs w:val="12"/>
        </w:rPr>
      </w:pPr>
      <w:r w:rsidRPr="002E6F77">
        <w:rPr>
          <w:rFonts w:ascii="Times New Roman" w:eastAsia="Calibri" w:hAnsi="Times New Roman" w:cs="Times New Roman"/>
          <w:sz w:val="12"/>
          <w:szCs w:val="12"/>
        </w:rPr>
        <w:t>В соответствии с  Федеральным законом от 25.12.2008 № 273-ФЗ «О противодействии коррупции», Указом Президента Российской Федерации от 18.05.2009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сельского поселения Антоновка муниципального района Сергиевский</w:t>
      </w:r>
    </w:p>
    <w:p w:rsidR="002E6F77" w:rsidRPr="002E6F77" w:rsidRDefault="002E6F77" w:rsidP="002E6F77">
      <w:pPr>
        <w:tabs>
          <w:tab w:val="left" w:pos="284"/>
        </w:tabs>
        <w:spacing w:after="0" w:line="240" w:lineRule="auto"/>
        <w:ind w:firstLine="284"/>
        <w:jc w:val="both"/>
        <w:rPr>
          <w:rFonts w:ascii="Times New Roman" w:eastAsia="Calibri" w:hAnsi="Times New Roman" w:cs="Times New Roman"/>
          <w:b/>
          <w:sz w:val="12"/>
          <w:szCs w:val="12"/>
        </w:rPr>
      </w:pPr>
      <w:r w:rsidRPr="002E6F77">
        <w:rPr>
          <w:rFonts w:ascii="Times New Roman" w:eastAsia="Calibri" w:hAnsi="Times New Roman" w:cs="Times New Roman"/>
          <w:b/>
          <w:sz w:val="12"/>
          <w:szCs w:val="12"/>
        </w:rPr>
        <w:t>ПОСТАНОВЛЯЕТ:</w:t>
      </w:r>
    </w:p>
    <w:p w:rsidR="002E6F77" w:rsidRPr="002E6F77" w:rsidRDefault="002E6F77" w:rsidP="002E6F77">
      <w:pPr>
        <w:tabs>
          <w:tab w:val="left" w:pos="284"/>
        </w:tabs>
        <w:spacing w:after="0" w:line="240" w:lineRule="auto"/>
        <w:ind w:firstLine="284"/>
        <w:jc w:val="both"/>
        <w:rPr>
          <w:rFonts w:ascii="Times New Roman" w:eastAsia="Calibri" w:hAnsi="Times New Roman" w:cs="Times New Roman"/>
          <w:sz w:val="12"/>
          <w:szCs w:val="12"/>
        </w:rPr>
      </w:pPr>
      <w:r w:rsidRPr="002E6F77">
        <w:rPr>
          <w:rFonts w:ascii="Times New Roman" w:eastAsia="Calibri" w:hAnsi="Times New Roman" w:cs="Times New Roman"/>
          <w:sz w:val="12"/>
          <w:szCs w:val="12"/>
        </w:rPr>
        <w:t>1. Утвердить Положение о представлении гражданами, претендующими на замещение должностей муниципальной службы в Администрации сельского поселения Антоновка муниципального района Сергиевский Самарской области, и муниципальными служащими Администрации сельского поселения Антоновка муниципального района Сергиевский Самарской области сведений о доходах, об имуществе и обязательствах имущественного характера согласно приложению.</w:t>
      </w:r>
    </w:p>
    <w:p w:rsidR="002E6F77" w:rsidRPr="002E6F77" w:rsidRDefault="002E6F77" w:rsidP="002E6F77">
      <w:pPr>
        <w:tabs>
          <w:tab w:val="left" w:pos="284"/>
        </w:tabs>
        <w:spacing w:after="0" w:line="240" w:lineRule="auto"/>
        <w:ind w:firstLine="284"/>
        <w:jc w:val="both"/>
        <w:rPr>
          <w:rFonts w:ascii="Times New Roman" w:eastAsia="Calibri" w:hAnsi="Times New Roman" w:cs="Times New Roman"/>
          <w:sz w:val="12"/>
          <w:szCs w:val="12"/>
        </w:rPr>
      </w:pPr>
      <w:r w:rsidRPr="002E6F77">
        <w:rPr>
          <w:rFonts w:ascii="Times New Roman" w:eastAsia="Calibri" w:hAnsi="Times New Roman" w:cs="Times New Roman"/>
          <w:sz w:val="12"/>
          <w:szCs w:val="12"/>
        </w:rPr>
        <w:t>2. Опубликовать настоящее постановление в газете «Сергиевский вестник».</w:t>
      </w:r>
    </w:p>
    <w:p w:rsidR="002E6F77" w:rsidRPr="002E6F77" w:rsidRDefault="002E6F77" w:rsidP="002E6F77">
      <w:pPr>
        <w:tabs>
          <w:tab w:val="left" w:pos="284"/>
        </w:tabs>
        <w:spacing w:after="0" w:line="240" w:lineRule="auto"/>
        <w:ind w:firstLine="284"/>
        <w:jc w:val="both"/>
        <w:rPr>
          <w:rFonts w:ascii="Times New Roman" w:eastAsia="Calibri" w:hAnsi="Times New Roman" w:cs="Times New Roman"/>
          <w:sz w:val="12"/>
          <w:szCs w:val="12"/>
        </w:rPr>
      </w:pPr>
      <w:r w:rsidRPr="002E6F7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E6F77" w:rsidRPr="002E6F77" w:rsidRDefault="002E6F77" w:rsidP="002E6F77">
      <w:pPr>
        <w:tabs>
          <w:tab w:val="left" w:pos="284"/>
        </w:tabs>
        <w:spacing w:after="0" w:line="240" w:lineRule="auto"/>
        <w:ind w:firstLine="284"/>
        <w:jc w:val="both"/>
        <w:rPr>
          <w:rFonts w:ascii="Times New Roman" w:eastAsia="Calibri" w:hAnsi="Times New Roman" w:cs="Times New Roman"/>
          <w:sz w:val="12"/>
          <w:szCs w:val="12"/>
        </w:rPr>
      </w:pPr>
      <w:r w:rsidRPr="002E6F77">
        <w:rPr>
          <w:rFonts w:ascii="Times New Roman" w:eastAsia="Calibri" w:hAnsi="Times New Roman" w:cs="Times New Roman"/>
          <w:sz w:val="12"/>
          <w:szCs w:val="12"/>
        </w:rPr>
        <w:t xml:space="preserve">4. </w:t>
      </w:r>
      <w:proofErr w:type="gramStart"/>
      <w:r w:rsidRPr="002E6F77">
        <w:rPr>
          <w:rFonts w:ascii="Times New Roman" w:eastAsia="Calibri" w:hAnsi="Times New Roman" w:cs="Times New Roman"/>
          <w:sz w:val="12"/>
          <w:szCs w:val="12"/>
        </w:rPr>
        <w:t>Контроль за</w:t>
      </w:r>
      <w:proofErr w:type="gramEnd"/>
      <w:r w:rsidRPr="002E6F77">
        <w:rPr>
          <w:rFonts w:ascii="Times New Roman" w:eastAsia="Calibri" w:hAnsi="Times New Roman" w:cs="Times New Roman"/>
          <w:sz w:val="12"/>
          <w:szCs w:val="12"/>
        </w:rPr>
        <w:t xml:space="preserve"> выполнением настоящего постановления оставляю за собой.</w:t>
      </w:r>
    </w:p>
    <w:p w:rsidR="002E6F77" w:rsidRPr="002E6F77" w:rsidRDefault="002E6F77" w:rsidP="002E6F77">
      <w:pPr>
        <w:tabs>
          <w:tab w:val="left" w:pos="284"/>
        </w:tabs>
        <w:spacing w:after="0" w:line="240" w:lineRule="auto"/>
        <w:jc w:val="right"/>
        <w:rPr>
          <w:rFonts w:ascii="Times New Roman" w:eastAsia="Calibri" w:hAnsi="Times New Roman" w:cs="Times New Roman"/>
          <w:sz w:val="12"/>
          <w:szCs w:val="12"/>
        </w:rPr>
      </w:pPr>
      <w:r w:rsidRPr="002E6F77">
        <w:rPr>
          <w:rFonts w:ascii="Times New Roman" w:eastAsia="Calibri" w:hAnsi="Times New Roman" w:cs="Times New Roman"/>
          <w:sz w:val="12"/>
          <w:szCs w:val="12"/>
        </w:rPr>
        <w:t>Глава сельского поселения Антоновка</w:t>
      </w:r>
    </w:p>
    <w:p w:rsidR="002E6F77" w:rsidRDefault="002E6F77" w:rsidP="002E6F77">
      <w:pPr>
        <w:tabs>
          <w:tab w:val="left" w:pos="284"/>
        </w:tabs>
        <w:spacing w:after="0" w:line="240" w:lineRule="auto"/>
        <w:jc w:val="right"/>
        <w:rPr>
          <w:rFonts w:ascii="Times New Roman" w:eastAsia="Calibri" w:hAnsi="Times New Roman" w:cs="Times New Roman"/>
          <w:sz w:val="12"/>
          <w:szCs w:val="12"/>
        </w:rPr>
      </w:pPr>
      <w:r w:rsidRPr="002E6F77">
        <w:rPr>
          <w:rFonts w:ascii="Times New Roman" w:eastAsia="Calibri" w:hAnsi="Times New Roman" w:cs="Times New Roman"/>
          <w:sz w:val="12"/>
          <w:szCs w:val="12"/>
        </w:rPr>
        <w:t>муниципального района Сергиевский</w:t>
      </w:r>
    </w:p>
    <w:p w:rsidR="002E6F77" w:rsidRPr="002E6F77" w:rsidRDefault="002E6F77" w:rsidP="002E6F77">
      <w:pPr>
        <w:tabs>
          <w:tab w:val="left" w:pos="284"/>
        </w:tabs>
        <w:spacing w:after="0" w:line="240" w:lineRule="auto"/>
        <w:jc w:val="right"/>
        <w:rPr>
          <w:rFonts w:ascii="Times New Roman" w:eastAsia="Calibri" w:hAnsi="Times New Roman" w:cs="Times New Roman"/>
          <w:sz w:val="12"/>
          <w:szCs w:val="12"/>
        </w:rPr>
      </w:pPr>
      <w:r w:rsidRPr="002E6F77">
        <w:rPr>
          <w:rFonts w:ascii="Times New Roman" w:eastAsia="Calibri" w:hAnsi="Times New Roman" w:cs="Times New Roman"/>
          <w:sz w:val="12"/>
          <w:szCs w:val="12"/>
        </w:rPr>
        <w:t>К.Е. Долгаев</w:t>
      </w:r>
    </w:p>
    <w:p w:rsidR="006B033A" w:rsidRPr="0015017C" w:rsidRDefault="006B033A" w:rsidP="006B033A">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p>
    <w:p w:rsidR="006B033A" w:rsidRPr="0015017C" w:rsidRDefault="006B033A" w:rsidP="006B033A">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Антоновка</w:t>
      </w:r>
    </w:p>
    <w:p w:rsidR="006B033A" w:rsidRPr="0015017C" w:rsidRDefault="006B033A" w:rsidP="006B033A">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6B033A" w:rsidRDefault="006B033A" w:rsidP="006B033A">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17 от “19</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AC02C7" w:rsidRDefault="00AC02C7" w:rsidP="006B033A">
      <w:pPr>
        <w:tabs>
          <w:tab w:val="left" w:pos="284"/>
        </w:tabs>
        <w:spacing w:after="0" w:line="240" w:lineRule="auto"/>
        <w:jc w:val="center"/>
        <w:rPr>
          <w:rFonts w:ascii="Times New Roman" w:eastAsia="Calibri" w:hAnsi="Times New Roman" w:cs="Times New Roman"/>
          <w:b/>
          <w:sz w:val="12"/>
          <w:szCs w:val="12"/>
        </w:rPr>
      </w:pPr>
    </w:p>
    <w:p w:rsidR="006B033A" w:rsidRPr="006B033A" w:rsidRDefault="006B033A" w:rsidP="006B033A">
      <w:pPr>
        <w:tabs>
          <w:tab w:val="left" w:pos="284"/>
        </w:tabs>
        <w:spacing w:after="0" w:line="240" w:lineRule="auto"/>
        <w:jc w:val="center"/>
        <w:rPr>
          <w:rFonts w:ascii="Times New Roman" w:eastAsia="Calibri" w:hAnsi="Times New Roman" w:cs="Times New Roman"/>
          <w:b/>
          <w:sz w:val="12"/>
          <w:szCs w:val="12"/>
        </w:rPr>
      </w:pPr>
      <w:r w:rsidRPr="006B033A">
        <w:rPr>
          <w:rFonts w:ascii="Times New Roman" w:eastAsia="Calibri" w:hAnsi="Times New Roman" w:cs="Times New Roman"/>
          <w:b/>
          <w:sz w:val="12"/>
          <w:szCs w:val="12"/>
        </w:rPr>
        <w:t>Положение о представлении гражданами, претендующими на замещение должностей муниципальной службы в Администрации сельского поселения Антоновка муниципального района Сергиевский Самарской области, и муниципальными служащими Администрации сельского поселения Антоновка</w:t>
      </w:r>
      <w:r w:rsidRPr="006B033A">
        <w:rPr>
          <w:rFonts w:ascii="Times New Roman" w:eastAsia="Calibri" w:hAnsi="Times New Roman" w:cs="Times New Roman"/>
          <w:sz w:val="12"/>
          <w:szCs w:val="12"/>
        </w:rPr>
        <w:t xml:space="preserve"> </w:t>
      </w:r>
      <w:r w:rsidRPr="006B033A">
        <w:rPr>
          <w:rFonts w:ascii="Times New Roman" w:eastAsia="Calibri" w:hAnsi="Times New Roman" w:cs="Times New Roman"/>
          <w:b/>
          <w:sz w:val="12"/>
          <w:szCs w:val="12"/>
        </w:rPr>
        <w:t>муниципального района Сергиевский Самарской области сведений о доходах,</w:t>
      </w:r>
      <w:r>
        <w:rPr>
          <w:rFonts w:ascii="Times New Roman" w:eastAsia="Calibri" w:hAnsi="Times New Roman" w:cs="Times New Roman"/>
          <w:b/>
          <w:sz w:val="12"/>
          <w:szCs w:val="12"/>
        </w:rPr>
        <w:t xml:space="preserve"> </w:t>
      </w:r>
      <w:r w:rsidRPr="006B033A">
        <w:rPr>
          <w:rFonts w:ascii="Times New Roman" w:eastAsia="Calibri" w:hAnsi="Times New Roman" w:cs="Times New Roman"/>
          <w:b/>
          <w:sz w:val="12"/>
          <w:szCs w:val="12"/>
        </w:rPr>
        <w:t xml:space="preserve"> об имуществе и обязательствах имущественного характера</w:t>
      </w:r>
    </w:p>
    <w:p w:rsidR="006B033A" w:rsidRPr="006B033A" w:rsidRDefault="006B033A" w:rsidP="006B033A">
      <w:pPr>
        <w:tabs>
          <w:tab w:val="left" w:pos="284"/>
        </w:tabs>
        <w:spacing w:after="0" w:line="240" w:lineRule="auto"/>
        <w:jc w:val="both"/>
        <w:rPr>
          <w:rFonts w:ascii="Times New Roman" w:eastAsia="Calibri" w:hAnsi="Times New Roman" w:cs="Times New Roman"/>
          <w:sz w:val="12"/>
          <w:szCs w:val="12"/>
        </w:rPr>
      </w:pPr>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r w:rsidRPr="006B033A">
        <w:rPr>
          <w:rFonts w:ascii="Times New Roman" w:eastAsia="Calibri" w:hAnsi="Times New Roman" w:cs="Times New Roman"/>
          <w:sz w:val="12"/>
          <w:szCs w:val="12"/>
        </w:rPr>
        <w:t xml:space="preserve">1. </w:t>
      </w:r>
      <w:proofErr w:type="gramStart"/>
      <w:r w:rsidRPr="006B033A">
        <w:rPr>
          <w:rFonts w:ascii="Times New Roman" w:eastAsia="Calibri" w:hAnsi="Times New Roman" w:cs="Times New Roman"/>
          <w:sz w:val="12"/>
          <w:szCs w:val="12"/>
        </w:rPr>
        <w:t>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Антоновка муниципального района Сергиевский  Самарской области (далее - должности муниципальной службы), и муниципальными служащими Администрации сельского поселения Антоновка муниципального района Сергиевский Самарской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w:t>
      </w:r>
      <w:proofErr w:type="gramEnd"/>
      <w:r w:rsidRPr="006B033A">
        <w:rPr>
          <w:rFonts w:ascii="Times New Roman" w:eastAsia="Calibri" w:hAnsi="Times New Roman" w:cs="Times New Roman"/>
          <w:sz w:val="12"/>
          <w:szCs w:val="12"/>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r w:rsidRPr="006B033A">
        <w:rPr>
          <w:rFonts w:ascii="Times New Roman" w:eastAsia="Calibri" w:hAnsi="Times New Roman" w:cs="Times New Roman"/>
          <w:sz w:val="12"/>
          <w:szCs w:val="12"/>
        </w:rPr>
        <w:t xml:space="preserve">2. </w:t>
      </w:r>
      <w:proofErr w:type="gramStart"/>
      <w:r w:rsidRPr="006B033A">
        <w:rPr>
          <w:rFonts w:ascii="Times New Roman" w:eastAsia="Calibri" w:hAnsi="Times New Roman" w:cs="Times New Roman"/>
          <w:sz w:val="12"/>
          <w:szCs w:val="12"/>
        </w:rPr>
        <w:t>Обязанность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согласно перечню должностей муниципальной службы в Администрации сельского поселения Антоновка муниципального района Сергиевский Самарской области, при назначении на которые граждане и при замещении которых муниципальные</w:t>
      </w:r>
      <w:proofErr w:type="gramEnd"/>
      <w:r w:rsidRPr="006B033A">
        <w:rPr>
          <w:rFonts w:ascii="Times New Roman" w:eastAsia="Calibri" w:hAnsi="Times New Roman" w:cs="Times New Roman"/>
          <w:sz w:val="12"/>
          <w:szCs w:val="12"/>
        </w:rPr>
        <w:t xml:space="preserve"> </w:t>
      </w:r>
      <w:proofErr w:type="gramStart"/>
      <w:r w:rsidRPr="006B033A">
        <w:rPr>
          <w:rFonts w:ascii="Times New Roman" w:eastAsia="Calibri" w:hAnsi="Times New Roman" w:cs="Times New Roman"/>
          <w:sz w:val="12"/>
          <w:szCs w:val="12"/>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утвержденному постановлением Администрации сельского поселения Антоновка муниципального района Сергиевский Самарской области «Об утверждении перечней должностей муниципальной службы в Администрации сельского поселения Антоновка муниципального района Сергиевский, при назначении</w:t>
      </w:r>
      <w:proofErr w:type="gramEnd"/>
      <w:r w:rsidRPr="006B033A">
        <w:rPr>
          <w:rFonts w:ascii="Times New Roman" w:eastAsia="Calibri" w:hAnsi="Times New Roman" w:cs="Times New Roman"/>
          <w:sz w:val="12"/>
          <w:szCs w:val="12"/>
        </w:rPr>
        <w:t xml:space="preserve"> </w:t>
      </w:r>
      <w:proofErr w:type="gramStart"/>
      <w:r w:rsidRPr="006B033A">
        <w:rPr>
          <w:rFonts w:ascii="Times New Roman" w:eastAsia="Calibri" w:hAnsi="Times New Roman" w:cs="Times New Roman"/>
          <w:sz w:val="12"/>
          <w:szCs w:val="12"/>
        </w:rPr>
        <w:t>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постановление Администрации сельского поселения Антоновка муниципального района Сергиевский от 30.06.2015г. № 15).</w:t>
      </w:r>
      <w:proofErr w:type="gramEnd"/>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r w:rsidRPr="006B033A">
        <w:rPr>
          <w:rFonts w:ascii="Times New Roman" w:eastAsia="Calibri" w:hAnsi="Times New Roman" w:cs="Times New Roman"/>
          <w:sz w:val="12"/>
          <w:szCs w:val="12"/>
        </w:rPr>
        <w:t>3. Сведения о доходах, об имуществе и обязательствах имущественного характера представляются по форме справки, утвержденной постановлением Губернатора Самарской области от 29.08.2014 № 225 «Об утверждении формы справки о доходах, расходах, об имуществе и обязательствах имущественного характера и внесении изменений в некоторые акты Губернатора Самарской области»:</w:t>
      </w:r>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r w:rsidRPr="006B033A">
        <w:rPr>
          <w:rFonts w:ascii="Times New Roman" w:eastAsia="Calibri" w:hAnsi="Times New Roman" w:cs="Times New Roman"/>
          <w:sz w:val="12"/>
          <w:szCs w:val="12"/>
        </w:rPr>
        <w:t>а) гражданами, претендующими на замещение должностей муниципальной службы, предусмотренных перечнем должностей, указанным в пункте 2 настоящего Положения, - при поступлении на муниципальную службу;</w:t>
      </w:r>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r w:rsidRPr="006B033A">
        <w:rPr>
          <w:rFonts w:ascii="Times New Roman" w:eastAsia="Calibri" w:hAnsi="Times New Roman" w:cs="Times New Roman"/>
          <w:sz w:val="12"/>
          <w:szCs w:val="12"/>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6B033A">
        <w:rPr>
          <w:rFonts w:ascii="Times New Roman" w:eastAsia="Calibri" w:hAnsi="Times New Roman" w:cs="Times New Roman"/>
          <w:sz w:val="12"/>
          <w:szCs w:val="12"/>
        </w:rPr>
        <w:t>за</w:t>
      </w:r>
      <w:proofErr w:type="gramEnd"/>
      <w:r w:rsidRPr="006B033A">
        <w:rPr>
          <w:rFonts w:ascii="Times New Roman" w:eastAsia="Calibri" w:hAnsi="Times New Roman" w:cs="Times New Roman"/>
          <w:sz w:val="12"/>
          <w:szCs w:val="12"/>
        </w:rPr>
        <w:t xml:space="preserve"> отчетным.</w:t>
      </w:r>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r w:rsidRPr="006B033A">
        <w:rPr>
          <w:rFonts w:ascii="Times New Roman" w:eastAsia="Calibri" w:hAnsi="Times New Roman" w:cs="Times New Roman"/>
          <w:sz w:val="12"/>
          <w:szCs w:val="12"/>
        </w:rPr>
        <w:t>4. Гражданин при назначении на должность муниципальной службы представляет:</w:t>
      </w:r>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proofErr w:type="gramStart"/>
      <w:r w:rsidRPr="006B033A">
        <w:rPr>
          <w:rFonts w:ascii="Times New Roman" w:eastAsia="Calibri" w:hAnsi="Times New Roman" w:cs="Times New Roman"/>
          <w:sz w:val="12"/>
          <w:szCs w:val="1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6B033A">
        <w:rPr>
          <w:rFonts w:ascii="Times New Roman" w:eastAsia="Calibri" w:hAnsi="Times New Roman" w:cs="Times New Roman"/>
          <w:sz w:val="12"/>
          <w:szCs w:val="12"/>
        </w:rPr>
        <w:t xml:space="preserve"> подачи документов для замещения должности муниципальной службы (на отчетную дату);</w:t>
      </w:r>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proofErr w:type="gramStart"/>
      <w:r w:rsidRPr="006B033A">
        <w:rPr>
          <w:rFonts w:ascii="Times New Roman" w:eastAsia="Calibri" w:hAnsi="Times New Roman" w:cs="Times New Roman"/>
          <w:sz w:val="12"/>
          <w:szCs w:val="1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6B033A">
        <w:rPr>
          <w:rFonts w:ascii="Times New Roman" w:eastAsia="Calibri" w:hAnsi="Times New Roman" w:cs="Times New Roman"/>
          <w:sz w:val="12"/>
          <w:szCs w:val="12"/>
        </w:rPr>
        <w:t xml:space="preserve"> для замещения должности муниципальной службы (на отчетную дату).</w:t>
      </w:r>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r w:rsidRPr="006B033A">
        <w:rPr>
          <w:rFonts w:ascii="Times New Roman" w:eastAsia="Calibri" w:hAnsi="Times New Roman" w:cs="Times New Roman"/>
          <w:sz w:val="12"/>
          <w:szCs w:val="12"/>
        </w:rPr>
        <w:t>5. Муниципальный служащий представляет ежегодно:</w:t>
      </w:r>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r w:rsidRPr="006B033A">
        <w:rPr>
          <w:rFonts w:ascii="Times New Roman" w:eastAsia="Calibri" w:hAnsi="Times New Roman" w:cs="Times New Roman"/>
          <w:sz w:val="12"/>
          <w:szCs w:val="12"/>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proofErr w:type="gramStart"/>
      <w:r w:rsidRPr="006B033A">
        <w:rPr>
          <w:rFonts w:ascii="Times New Roman" w:eastAsia="Calibri" w:hAnsi="Times New Roman" w:cs="Times New Roman"/>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r w:rsidRPr="006B033A">
        <w:rPr>
          <w:rFonts w:ascii="Times New Roman" w:eastAsia="Calibri" w:hAnsi="Times New Roman" w:cs="Times New Roman"/>
          <w:sz w:val="12"/>
          <w:szCs w:val="12"/>
        </w:rPr>
        <w:t>6. Сведения о доходах, об имуществе и обязательствах имущественного характера представляются специалисту  Администрации сельского поселения Антоновка муниципального района Сергиевский Самарской области, ответственному за ведение кадрового учета (далее - специалист).</w:t>
      </w:r>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r w:rsidRPr="006B033A">
        <w:rPr>
          <w:rFonts w:ascii="Times New Roman" w:eastAsia="Calibri" w:hAnsi="Times New Roman" w:cs="Times New Roman"/>
          <w:sz w:val="12"/>
          <w:szCs w:val="12"/>
        </w:rPr>
        <w:t>7. В случае</w:t>
      </w:r>
      <w:proofErr w:type="gramStart"/>
      <w:r w:rsidRPr="006B033A">
        <w:rPr>
          <w:rFonts w:ascii="Times New Roman" w:eastAsia="Calibri" w:hAnsi="Times New Roman" w:cs="Times New Roman"/>
          <w:sz w:val="12"/>
          <w:szCs w:val="12"/>
        </w:rPr>
        <w:t>,</w:t>
      </w:r>
      <w:proofErr w:type="gramEnd"/>
      <w:r w:rsidRPr="006B033A">
        <w:rPr>
          <w:rFonts w:ascii="Times New Roman" w:eastAsia="Calibri" w:hAnsi="Times New Roman" w:cs="Times New Roman"/>
          <w:sz w:val="12"/>
          <w:szCs w:val="12"/>
        </w:rPr>
        <w:t xml:space="preserve"> если гражданин или муниципальный служащий обнаружил, что в представленных им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r w:rsidRPr="006B033A">
        <w:rPr>
          <w:rFonts w:ascii="Times New Roman" w:eastAsia="Calibri" w:hAnsi="Times New Roman" w:cs="Times New Roman"/>
          <w:sz w:val="12"/>
          <w:szCs w:val="12"/>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r w:rsidRPr="006B033A">
        <w:rPr>
          <w:rFonts w:ascii="Times New Roman" w:eastAsia="Calibri" w:hAnsi="Times New Roman" w:cs="Times New Roman"/>
          <w:sz w:val="12"/>
          <w:szCs w:val="12"/>
        </w:rPr>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Антоновка муниципального района Сергиевский Самарской области.</w:t>
      </w:r>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r w:rsidRPr="006B033A">
        <w:rPr>
          <w:rFonts w:ascii="Times New Roman" w:eastAsia="Calibri" w:hAnsi="Times New Roman" w:cs="Times New Roman"/>
          <w:sz w:val="12"/>
          <w:szCs w:val="12"/>
        </w:rPr>
        <w:t xml:space="preserve">9. </w:t>
      </w:r>
      <w:proofErr w:type="gramStart"/>
      <w:r w:rsidRPr="006B033A">
        <w:rPr>
          <w:rFonts w:ascii="Times New Roman" w:eastAsia="Calibri" w:hAnsi="Times New Roman" w:cs="Times New Roman"/>
          <w:sz w:val="12"/>
          <w:szCs w:val="12"/>
        </w:rPr>
        <w:t>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претендующими на замещение должностей муниципальной службы, и муниципальными служащими, осуществляется в соответствии со статьей 7.1 Закона Самарской области от 09.10.2007 № 96-ГД «О муниципальной службе в Самарской области».</w:t>
      </w:r>
      <w:proofErr w:type="gramEnd"/>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r w:rsidRPr="006B033A">
        <w:rPr>
          <w:rFonts w:ascii="Times New Roman" w:eastAsia="Calibri" w:hAnsi="Times New Roman" w:cs="Times New Roman"/>
          <w:sz w:val="12"/>
          <w:szCs w:val="12"/>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C02C7" w:rsidRDefault="006B033A" w:rsidP="00375C86">
      <w:pPr>
        <w:tabs>
          <w:tab w:val="left" w:pos="284"/>
        </w:tabs>
        <w:spacing w:after="0" w:line="240" w:lineRule="auto"/>
        <w:ind w:firstLine="284"/>
        <w:jc w:val="both"/>
        <w:rPr>
          <w:rFonts w:ascii="Times New Roman" w:eastAsia="Calibri" w:hAnsi="Times New Roman" w:cs="Times New Roman"/>
          <w:sz w:val="12"/>
          <w:szCs w:val="12"/>
        </w:rPr>
      </w:pPr>
      <w:r w:rsidRPr="006B033A">
        <w:rPr>
          <w:rFonts w:ascii="Times New Roman" w:eastAsia="Calibri" w:hAnsi="Times New Roman" w:cs="Times New Roman"/>
          <w:sz w:val="12"/>
          <w:szCs w:val="12"/>
        </w:rPr>
        <w:t xml:space="preserve">11. Муниципальные служащие, в должностные обязанности которых входит работа со сведениями о доходах, об имуществе и </w:t>
      </w:r>
    </w:p>
    <w:p w:rsidR="00AC02C7" w:rsidRDefault="006B033A" w:rsidP="00AC02C7">
      <w:pPr>
        <w:tabs>
          <w:tab w:val="left" w:pos="284"/>
        </w:tabs>
        <w:spacing w:after="0" w:line="240" w:lineRule="auto"/>
        <w:jc w:val="both"/>
        <w:rPr>
          <w:rFonts w:ascii="Times New Roman" w:eastAsia="Calibri" w:hAnsi="Times New Roman" w:cs="Times New Roman"/>
          <w:sz w:val="12"/>
          <w:szCs w:val="12"/>
        </w:rPr>
      </w:pPr>
      <w:proofErr w:type="gramStart"/>
      <w:r w:rsidRPr="006B033A">
        <w:rPr>
          <w:rFonts w:ascii="Times New Roman" w:eastAsia="Calibri" w:hAnsi="Times New Roman" w:cs="Times New Roman"/>
          <w:sz w:val="12"/>
          <w:szCs w:val="12"/>
        </w:rPr>
        <w:t>обязательствах</w:t>
      </w:r>
      <w:proofErr w:type="gramEnd"/>
      <w:r w:rsidRPr="006B033A">
        <w:rPr>
          <w:rFonts w:ascii="Times New Roman" w:eastAsia="Calibri" w:hAnsi="Times New Roman" w:cs="Times New Roman"/>
          <w:sz w:val="12"/>
          <w:szCs w:val="12"/>
        </w:rPr>
        <w:t xml:space="preserve"> имущественного характера, виновные в их разглашении или использовании в целях, не предусмотренных законодательством </w:t>
      </w:r>
    </w:p>
    <w:p w:rsidR="006B033A" w:rsidRPr="006B033A" w:rsidRDefault="006B033A" w:rsidP="00AC02C7">
      <w:pPr>
        <w:tabs>
          <w:tab w:val="left" w:pos="284"/>
        </w:tabs>
        <w:spacing w:after="0" w:line="240" w:lineRule="auto"/>
        <w:jc w:val="both"/>
        <w:rPr>
          <w:rFonts w:ascii="Times New Roman" w:eastAsia="Calibri" w:hAnsi="Times New Roman" w:cs="Times New Roman"/>
          <w:sz w:val="12"/>
          <w:szCs w:val="12"/>
        </w:rPr>
      </w:pPr>
      <w:r w:rsidRPr="006B033A">
        <w:rPr>
          <w:rFonts w:ascii="Times New Roman" w:eastAsia="Calibri" w:hAnsi="Times New Roman" w:cs="Times New Roman"/>
          <w:sz w:val="12"/>
          <w:szCs w:val="12"/>
        </w:rPr>
        <w:lastRenderedPageBreak/>
        <w:t>Российской Федерации, несут ответственность в соответствии с действующим законодательством Российской Федерации.</w:t>
      </w:r>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r w:rsidRPr="006B033A">
        <w:rPr>
          <w:rFonts w:ascii="Times New Roman" w:eastAsia="Calibri" w:hAnsi="Times New Roman" w:cs="Times New Roman"/>
          <w:sz w:val="12"/>
          <w:szCs w:val="12"/>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приобщаются к личному делу муниципального служащего.</w:t>
      </w:r>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r w:rsidRPr="006B033A">
        <w:rPr>
          <w:rFonts w:ascii="Times New Roman" w:eastAsia="Calibri" w:hAnsi="Times New Roman" w:cs="Times New Roman"/>
          <w:sz w:val="12"/>
          <w:szCs w:val="12"/>
        </w:rPr>
        <w:t>В случае</w:t>
      </w:r>
      <w:proofErr w:type="gramStart"/>
      <w:r w:rsidRPr="006B033A">
        <w:rPr>
          <w:rFonts w:ascii="Times New Roman" w:eastAsia="Calibri" w:hAnsi="Times New Roman" w:cs="Times New Roman"/>
          <w:sz w:val="12"/>
          <w:szCs w:val="12"/>
        </w:rPr>
        <w:t>,</w:t>
      </w:r>
      <w:proofErr w:type="gramEnd"/>
      <w:r w:rsidRPr="006B033A">
        <w:rPr>
          <w:rFonts w:ascii="Times New Roman" w:eastAsia="Calibri" w:hAnsi="Times New Roman" w:cs="Times New Roman"/>
          <w:sz w:val="12"/>
          <w:szCs w:val="12"/>
        </w:rPr>
        <w:t xml:space="preserve"> если гражданин или муниципальный служащий, представивший специалисту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постановлением Администрации сельского поселения Антоновка муниципального района Сергиевский от 30.06.2015г.  № 15, эти справки возвращаются ему по его письменному заявлению вместе с другими документами.</w:t>
      </w:r>
    </w:p>
    <w:p w:rsidR="006B033A" w:rsidRPr="006B033A" w:rsidRDefault="006B033A" w:rsidP="00375C86">
      <w:pPr>
        <w:tabs>
          <w:tab w:val="left" w:pos="284"/>
        </w:tabs>
        <w:spacing w:after="0" w:line="240" w:lineRule="auto"/>
        <w:ind w:firstLine="284"/>
        <w:jc w:val="both"/>
        <w:rPr>
          <w:rFonts w:ascii="Times New Roman" w:eastAsia="Calibri" w:hAnsi="Times New Roman" w:cs="Times New Roman"/>
          <w:sz w:val="12"/>
          <w:szCs w:val="12"/>
        </w:rPr>
      </w:pPr>
      <w:r w:rsidRPr="006B033A">
        <w:rPr>
          <w:rFonts w:ascii="Times New Roman" w:eastAsia="Calibri" w:hAnsi="Times New Roman" w:cs="Times New Roman"/>
          <w:sz w:val="12"/>
          <w:szCs w:val="12"/>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w:t>
      </w:r>
    </w:p>
    <w:p w:rsidR="00A63FB6" w:rsidRDefault="00A63FB6" w:rsidP="00A63FB6">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A63FB6" w:rsidRPr="0015017C" w:rsidRDefault="00A63FB6" w:rsidP="00A63FB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3A158A">
        <w:rPr>
          <w:rFonts w:ascii="Times New Roman" w:eastAsia="Calibri" w:hAnsi="Times New Roman" w:cs="Times New Roman"/>
          <w:b/>
          <w:sz w:val="12"/>
          <w:szCs w:val="12"/>
        </w:rPr>
        <w:t>ВЕРХНЯЯ ОРЛЯНКА</w:t>
      </w:r>
    </w:p>
    <w:p w:rsidR="00A63FB6" w:rsidRPr="0015017C" w:rsidRDefault="00A63FB6" w:rsidP="00A63FB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A63FB6" w:rsidRPr="0015017C" w:rsidRDefault="00A63FB6" w:rsidP="00A63FB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A63FB6" w:rsidRPr="0015017C" w:rsidRDefault="00A63FB6" w:rsidP="00A63FB6">
      <w:pPr>
        <w:tabs>
          <w:tab w:val="left" w:pos="284"/>
        </w:tabs>
        <w:spacing w:after="0" w:line="240" w:lineRule="auto"/>
        <w:jc w:val="center"/>
        <w:rPr>
          <w:rFonts w:ascii="Times New Roman" w:eastAsia="Calibri" w:hAnsi="Times New Roman" w:cs="Times New Roman"/>
          <w:sz w:val="12"/>
          <w:szCs w:val="12"/>
        </w:rPr>
      </w:pPr>
    </w:p>
    <w:p w:rsidR="00A63FB6" w:rsidRPr="0015017C" w:rsidRDefault="00A63FB6" w:rsidP="00A63FB6">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A63FB6" w:rsidRPr="00891F13" w:rsidRDefault="00A63FB6" w:rsidP="00A63F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3A158A">
        <w:rPr>
          <w:rFonts w:ascii="Times New Roman" w:eastAsia="Calibri" w:hAnsi="Times New Roman" w:cs="Times New Roman"/>
          <w:sz w:val="12"/>
          <w:szCs w:val="12"/>
        </w:rPr>
        <w:t>21</w:t>
      </w:r>
    </w:p>
    <w:p w:rsidR="003A158A" w:rsidRPr="003A158A" w:rsidRDefault="003A158A" w:rsidP="003A158A">
      <w:pPr>
        <w:tabs>
          <w:tab w:val="left" w:pos="284"/>
        </w:tabs>
        <w:spacing w:after="0" w:line="240" w:lineRule="auto"/>
        <w:jc w:val="center"/>
        <w:rPr>
          <w:rFonts w:ascii="Times New Roman" w:eastAsia="Calibri" w:hAnsi="Times New Roman" w:cs="Times New Roman"/>
          <w:sz w:val="12"/>
          <w:szCs w:val="12"/>
        </w:rPr>
      </w:pPr>
      <w:r w:rsidRPr="003A158A">
        <w:rPr>
          <w:rFonts w:ascii="Times New Roman" w:eastAsia="Calibri" w:hAnsi="Times New Roman" w:cs="Times New Roman"/>
          <w:b/>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Верхняя Орлянка муниципального района Сергиевский Самарской области, и муниципальными служащими Администрации сельского поселения Верхняя Орлянка муниципального района Сергиевский Самарской области сведений о доходах, об имуществе и обязательствах имущественного характера</w:t>
      </w:r>
    </w:p>
    <w:p w:rsidR="003A158A" w:rsidRPr="003A158A" w:rsidRDefault="003A158A" w:rsidP="003A158A">
      <w:pPr>
        <w:tabs>
          <w:tab w:val="left" w:pos="284"/>
        </w:tabs>
        <w:spacing w:after="0" w:line="240" w:lineRule="auto"/>
        <w:jc w:val="both"/>
        <w:rPr>
          <w:rFonts w:ascii="Times New Roman" w:eastAsia="Calibri" w:hAnsi="Times New Roman" w:cs="Times New Roman"/>
          <w:sz w:val="12"/>
          <w:szCs w:val="12"/>
        </w:rPr>
      </w:pPr>
    </w:p>
    <w:p w:rsidR="003A158A" w:rsidRPr="003A158A" w:rsidRDefault="003A158A" w:rsidP="003A158A">
      <w:pPr>
        <w:tabs>
          <w:tab w:val="left" w:pos="284"/>
        </w:tabs>
        <w:spacing w:after="0" w:line="240" w:lineRule="auto"/>
        <w:ind w:firstLine="284"/>
        <w:jc w:val="both"/>
        <w:rPr>
          <w:rFonts w:ascii="Times New Roman" w:eastAsia="Calibri" w:hAnsi="Times New Roman" w:cs="Times New Roman"/>
          <w:sz w:val="12"/>
          <w:szCs w:val="12"/>
        </w:rPr>
      </w:pPr>
      <w:r w:rsidRPr="003A158A">
        <w:rPr>
          <w:rFonts w:ascii="Times New Roman" w:eastAsia="Calibri" w:hAnsi="Times New Roman" w:cs="Times New Roman"/>
          <w:sz w:val="12"/>
          <w:szCs w:val="12"/>
        </w:rPr>
        <w:t>В соответствии с  Федеральным законом от 25.12.2008 № 273-ФЗ «О противодействии коррупции», Указом Президента Российской Федерации от 18.05.2009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сельского поселения Верхняя Орлянка муниципального района Сергиевский</w:t>
      </w:r>
    </w:p>
    <w:p w:rsidR="003A158A" w:rsidRPr="003A158A" w:rsidRDefault="003A158A" w:rsidP="003A158A">
      <w:pPr>
        <w:tabs>
          <w:tab w:val="left" w:pos="284"/>
        </w:tabs>
        <w:spacing w:after="0" w:line="240" w:lineRule="auto"/>
        <w:ind w:firstLine="284"/>
        <w:jc w:val="both"/>
        <w:rPr>
          <w:rFonts w:ascii="Times New Roman" w:eastAsia="Calibri" w:hAnsi="Times New Roman" w:cs="Times New Roman"/>
          <w:b/>
          <w:sz w:val="12"/>
          <w:szCs w:val="12"/>
        </w:rPr>
      </w:pPr>
      <w:r w:rsidRPr="003A158A">
        <w:rPr>
          <w:rFonts w:ascii="Times New Roman" w:eastAsia="Calibri" w:hAnsi="Times New Roman" w:cs="Times New Roman"/>
          <w:b/>
          <w:sz w:val="12"/>
          <w:szCs w:val="12"/>
        </w:rPr>
        <w:t>ПОСТАНОВЛЯЕТ:</w:t>
      </w:r>
    </w:p>
    <w:p w:rsidR="003A158A" w:rsidRPr="003A158A" w:rsidRDefault="003A158A" w:rsidP="003A158A">
      <w:pPr>
        <w:tabs>
          <w:tab w:val="left" w:pos="284"/>
        </w:tabs>
        <w:spacing w:after="0" w:line="240" w:lineRule="auto"/>
        <w:ind w:firstLine="284"/>
        <w:jc w:val="both"/>
        <w:rPr>
          <w:rFonts w:ascii="Times New Roman" w:eastAsia="Calibri" w:hAnsi="Times New Roman" w:cs="Times New Roman"/>
          <w:sz w:val="12"/>
          <w:szCs w:val="12"/>
        </w:rPr>
      </w:pPr>
      <w:r w:rsidRPr="003A158A">
        <w:rPr>
          <w:rFonts w:ascii="Times New Roman" w:eastAsia="Calibri" w:hAnsi="Times New Roman" w:cs="Times New Roman"/>
          <w:sz w:val="12"/>
          <w:szCs w:val="12"/>
        </w:rPr>
        <w:t>1. Утвердить Положение о представлении гражданами, претендующими на замещение должностей муниципальной службы в Администрации сельского поселения Верхняя Орлянка муниципального района Сергиевский Самарской области, и муниципальными служащими Администрации сельского поселения Верхняя Орлянка муниципального района Сергиевский Самарской области сведений о доходах, об имуществе и обязательствах имущественного характера согласно приложению.</w:t>
      </w:r>
    </w:p>
    <w:p w:rsidR="003A158A" w:rsidRPr="003A158A" w:rsidRDefault="003A158A" w:rsidP="003A158A">
      <w:pPr>
        <w:tabs>
          <w:tab w:val="left" w:pos="284"/>
        </w:tabs>
        <w:spacing w:after="0" w:line="240" w:lineRule="auto"/>
        <w:ind w:firstLine="284"/>
        <w:jc w:val="both"/>
        <w:rPr>
          <w:rFonts w:ascii="Times New Roman" w:eastAsia="Calibri" w:hAnsi="Times New Roman" w:cs="Times New Roman"/>
          <w:sz w:val="12"/>
          <w:szCs w:val="12"/>
        </w:rPr>
      </w:pPr>
      <w:r w:rsidRPr="003A158A">
        <w:rPr>
          <w:rFonts w:ascii="Times New Roman" w:eastAsia="Calibri" w:hAnsi="Times New Roman" w:cs="Times New Roman"/>
          <w:sz w:val="12"/>
          <w:szCs w:val="12"/>
        </w:rPr>
        <w:t>2. Опубликовать настоящее постановление в газете «Сергиевский вестник».</w:t>
      </w:r>
    </w:p>
    <w:p w:rsidR="003A158A" w:rsidRPr="003A158A" w:rsidRDefault="003A158A" w:rsidP="003A158A">
      <w:pPr>
        <w:tabs>
          <w:tab w:val="left" w:pos="284"/>
        </w:tabs>
        <w:spacing w:after="0" w:line="240" w:lineRule="auto"/>
        <w:ind w:firstLine="284"/>
        <w:jc w:val="both"/>
        <w:rPr>
          <w:rFonts w:ascii="Times New Roman" w:eastAsia="Calibri" w:hAnsi="Times New Roman" w:cs="Times New Roman"/>
          <w:sz w:val="12"/>
          <w:szCs w:val="12"/>
        </w:rPr>
      </w:pPr>
      <w:r w:rsidRPr="003A158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A158A" w:rsidRPr="003A158A" w:rsidRDefault="003A158A" w:rsidP="003A158A">
      <w:pPr>
        <w:tabs>
          <w:tab w:val="left" w:pos="284"/>
        </w:tabs>
        <w:spacing w:after="0" w:line="240" w:lineRule="auto"/>
        <w:ind w:firstLine="284"/>
        <w:jc w:val="both"/>
        <w:rPr>
          <w:rFonts w:ascii="Times New Roman" w:eastAsia="Calibri" w:hAnsi="Times New Roman" w:cs="Times New Roman"/>
          <w:sz w:val="12"/>
          <w:szCs w:val="12"/>
        </w:rPr>
      </w:pPr>
      <w:r w:rsidRPr="003A158A">
        <w:rPr>
          <w:rFonts w:ascii="Times New Roman" w:eastAsia="Calibri" w:hAnsi="Times New Roman" w:cs="Times New Roman"/>
          <w:sz w:val="12"/>
          <w:szCs w:val="12"/>
        </w:rPr>
        <w:t xml:space="preserve">4. </w:t>
      </w:r>
      <w:proofErr w:type="gramStart"/>
      <w:r w:rsidRPr="003A158A">
        <w:rPr>
          <w:rFonts w:ascii="Times New Roman" w:eastAsia="Calibri" w:hAnsi="Times New Roman" w:cs="Times New Roman"/>
          <w:sz w:val="12"/>
          <w:szCs w:val="12"/>
        </w:rPr>
        <w:t>Контроль за</w:t>
      </w:r>
      <w:proofErr w:type="gramEnd"/>
      <w:r w:rsidRPr="003A158A">
        <w:rPr>
          <w:rFonts w:ascii="Times New Roman" w:eastAsia="Calibri" w:hAnsi="Times New Roman" w:cs="Times New Roman"/>
          <w:sz w:val="12"/>
          <w:szCs w:val="12"/>
        </w:rPr>
        <w:t xml:space="preserve"> выполнением настоящего постановления оставляю за собой.</w:t>
      </w:r>
    </w:p>
    <w:p w:rsidR="003A158A" w:rsidRPr="003A158A" w:rsidRDefault="003A158A" w:rsidP="003A158A">
      <w:pPr>
        <w:tabs>
          <w:tab w:val="left" w:pos="284"/>
        </w:tabs>
        <w:spacing w:after="0" w:line="240" w:lineRule="auto"/>
        <w:jc w:val="right"/>
        <w:rPr>
          <w:rFonts w:ascii="Times New Roman" w:eastAsia="Calibri" w:hAnsi="Times New Roman" w:cs="Times New Roman"/>
          <w:sz w:val="12"/>
          <w:szCs w:val="12"/>
        </w:rPr>
      </w:pPr>
      <w:r w:rsidRPr="003A158A">
        <w:rPr>
          <w:rFonts w:ascii="Times New Roman" w:eastAsia="Calibri" w:hAnsi="Times New Roman" w:cs="Times New Roman"/>
          <w:sz w:val="12"/>
          <w:szCs w:val="12"/>
        </w:rPr>
        <w:t>Глава сельского поселения Верхняя Орлянка</w:t>
      </w:r>
    </w:p>
    <w:p w:rsidR="003A158A" w:rsidRDefault="003A158A" w:rsidP="003A158A">
      <w:pPr>
        <w:tabs>
          <w:tab w:val="left" w:pos="284"/>
        </w:tabs>
        <w:spacing w:after="0" w:line="240" w:lineRule="auto"/>
        <w:jc w:val="right"/>
        <w:rPr>
          <w:rFonts w:ascii="Times New Roman" w:eastAsia="Calibri" w:hAnsi="Times New Roman" w:cs="Times New Roman"/>
          <w:sz w:val="12"/>
          <w:szCs w:val="12"/>
        </w:rPr>
      </w:pPr>
      <w:r w:rsidRPr="003A158A">
        <w:rPr>
          <w:rFonts w:ascii="Times New Roman" w:eastAsia="Calibri" w:hAnsi="Times New Roman" w:cs="Times New Roman"/>
          <w:sz w:val="12"/>
          <w:szCs w:val="12"/>
        </w:rPr>
        <w:t>муниципального района Сергиевский</w:t>
      </w:r>
    </w:p>
    <w:p w:rsidR="003A158A" w:rsidRPr="003A158A" w:rsidRDefault="003A158A" w:rsidP="003A158A">
      <w:pPr>
        <w:tabs>
          <w:tab w:val="left" w:pos="284"/>
        </w:tabs>
        <w:spacing w:after="0" w:line="240" w:lineRule="auto"/>
        <w:jc w:val="right"/>
        <w:rPr>
          <w:rFonts w:ascii="Times New Roman" w:eastAsia="Calibri" w:hAnsi="Times New Roman" w:cs="Times New Roman"/>
          <w:sz w:val="12"/>
          <w:szCs w:val="12"/>
        </w:rPr>
      </w:pPr>
      <w:r w:rsidRPr="003A158A">
        <w:rPr>
          <w:rFonts w:ascii="Times New Roman" w:eastAsia="Calibri" w:hAnsi="Times New Roman" w:cs="Times New Roman"/>
          <w:sz w:val="12"/>
          <w:szCs w:val="12"/>
        </w:rPr>
        <w:t>Р.Р. Исмагилов</w:t>
      </w:r>
    </w:p>
    <w:p w:rsidR="006B033A" w:rsidRPr="006B033A" w:rsidRDefault="006B033A" w:rsidP="006B033A">
      <w:pPr>
        <w:tabs>
          <w:tab w:val="left" w:pos="284"/>
        </w:tabs>
        <w:spacing w:after="0" w:line="240" w:lineRule="auto"/>
        <w:jc w:val="both"/>
        <w:rPr>
          <w:rFonts w:ascii="Times New Roman" w:eastAsia="Calibri" w:hAnsi="Times New Roman" w:cs="Times New Roman"/>
          <w:sz w:val="12"/>
          <w:szCs w:val="12"/>
        </w:rPr>
      </w:pPr>
    </w:p>
    <w:p w:rsidR="00FE621C" w:rsidRPr="0015017C" w:rsidRDefault="00FE621C" w:rsidP="00FE621C">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FE621C" w:rsidRPr="0015017C" w:rsidRDefault="00FE621C" w:rsidP="00FE621C">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Верхняя Орлянка</w:t>
      </w:r>
    </w:p>
    <w:p w:rsidR="00FE621C" w:rsidRPr="0015017C" w:rsidRDefault="00FE621C" w:rsidP="00FE621C">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FE621C" w:rsidRDefault="00FE621C" w:rsidP="00FE621C">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21 от “19</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AC02C7" w:rsidRDefault="00AC02C7" w:rsidP="00FE621C">
      <w:pPr>
        <w:tabs>
          <w:tab w:val="left" w:pos="284"/>
        </w:tabs>
        <w:spacing w:after="0" w:line="240" w:lineRule="auto"/>
        <w:jc w:val="right"/>
        <w:rPr>
          <w:rFonts w:ascii="Times New Roman" w:eastAsia="Calibri" w:hAnsi="Times New Roman" w:cs="Times New Roman"/>
          <w:sz w:val="12"/>
          <w:szCs w:val="12"/>
        </w:rPr>
      </w:pPr>
    </w:p>
    <w:p w:rsidR="00F04D4E" w:rsidRPr="00F04D4E" w:rsidRDefault="00F04D4E" w:rsidP="00F04D4E">
      <w:pPr>
        <w:tabs>
          <w:tab w:val="left" w:pos="284"/>
        </w:tabs>
        <w:spacing w:after="0" w:line="240" w:lineRule="auto"/>
        <w:jc w:val="center"/>
        <w:rPr>
          <w:rFonts w:ascii="Times New Roman" w:eastAsia="Calibri" w:hAnsi="Times New Roman" w:cs="Times New Roman"/>
          <w:b/>
          <w:sz w:val="12"/>
          <w:szCs w:val="12"/>
        </w:rPr>
      </w:pPr>
      <w:r w:rsidRPr="00F04D4E">
        <w:rPr>
          <w:rFonts w:ascii="Times New Roman" w:eastAsia="Calibri" w:hAnsi="Times New Roman" w:cs="Times New Roman"/>
          <w:b/>
          <w:sz w:val="12"/>
          <w:szCs w:val="12"/>
        </w:rPr>
        <w:t>Положение о представлении гражданами, претендующими на замещение должностей муниципальной службы в Администрации сельского поселения Верхняя Орлянка муниципального района Сергиевский Самарской области, и муниципальными служащими Администрации сельского поселения Верхняя Орлянка</w:t>
      </w:r>
      <w:r w:rsidRPr="00F04D4E">
        <w:rPr>
          <w:rFonts w:ascii="Times New Roman" w:eastAsia="Calibri" w:hAnsi="Times New Roman" w:cs="Times New Roman"/>
          <w:sz w:val="12"/>
          <w:szCs w:val="12"/>
        </w:rPr>
        <w:t xml:space="preserve"> </w:t>
      </w:r>
      <w:r w:rsidRPr="00F04D4E">
        <w:rPr>
          <w:rFonts w:ascii="Times New Roman" w:eastAsia="Calibri" w:hAnsi="Times New Roman" w:cs="Times New Roman"/>
          <w:b/>
          <w:sz w:val="12"/>
          <w:szCs w:val="12"/>
        </w:rPr>
        <w:t>муниципального района Сергиевский Самарской области сведений о доходах,</w:t>
      </w:r>
      <w:r>
        <w:rPr>
          <w:rFonts w:ascii="Times New Roman" w:eastAsia="Calibri" w:hAnsi="Times New Roman" w:cs="Times New Roman"/>
          <w:b/>
          <w:sz w:val="12"/>
          <w:szCs w:val="12"/>
        </w:rPr>
        <w:t xml:space="preserve"> </w:t>
      </w:r>
      <w:r w:rsidRPr="00F04D4E">
        <w:rPr>
          <w:rFonts w:ascii="Times New Roman" w:eastAsia="Calibri" w:hAnsi="Times New Roman" w:cs="Times New Roman"/>
          <w:b/>
          <w:sz w:val="12"/>
          <w:szCs w:val="12"/>
        </w:rPr>
        <w:t xml:space="preserve"> об имуществе и обязательствах имущественного характера</w:t>
      </w:r>
    </w:p>
    <w:p w:rsidR="00F04D4E" w:rsidRPr="00F04D4E" w:rsidRDefault="00F04D4E" w:rsidP="00F04D4E">
      <w:pPr>
        <w:tabs>
          <w:tab w:val="left" w:pos="284"/>
        </w:tabs>
        <w:spacing w:after="0" w:line="240" w:lineRule="auto"/>
        <w:jc w:val="both"/>
        <w:rPr>
          <w:rFonts w:ascii="Times New Roman" w:eastAsia="Calibri" w:hAnsi="Times New Roman" w:cs="Times New Roman"/>
          <w:sz w:val="12"/>
          <w:szCs w:val="12"/>
        </w:rPr>
      </w:pPr>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r w:rsidRPr="00F04D4E">
        <w:rPr>
          <w:rFonts w:ascii="Times New Roman" w:eastAsia="Calibri" w:hAnsi="Times New Roman" w:cs="Times New Roman"/>
          <w:sz w:val="12"/>
          <w:szCs w:val="12"/>
        </w:rPr>
        <w:t xml:space="preserve">1. </w:t>
      </w:r>
      <w:proofErr w:type="gramStart"/>
      <w:r w:rsidRPr="00F04D4E">
        <w:rPr>
          <w:rFonts w:ascii="Times New Roman" w:eastAsia="Calibri" w:hAnsi="Times New Roman" w:cs="Times New Roman"/>
          <w:sz w:val="12"/>
          <w:szCs w:val="12"/>
        </w:rPr>
        <w:t>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Верхняя Орлянка муниципального района Сергиевский  Самарской области (далее - должности муниципальной службы), и муниципальными служащими Администрации сельского поселения Верхняя Орлянка  муниципального района Сергиевский Самарской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w:t>
      </w:r>
      <w:proofErr w:type="gramEnd"/>
      <w:r w:rsidRPr="00F04D4E">
        <w:rPr>
          <w:rFonts w:ascii="Times New Roman" w:eastAsia="Calibri" w:hAnsi="Times New Roman" w:cs="Times New Roman"/>
          <w:sz w:val="12"/>
          <w:szCs w:val="12"/>
        </w:rPr>
        <w:t xml:space="preserve">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r w:rsidRPr="00F04D4E">
        <w:rPr>
          <w:rFonts w:ascii="Times New Roman" w:eastAsia="Calibri" w:hAnsi="Times New Roman" w:cs="Times New Roman"/>
          <w:sz w:val="12"/>
          <w:szCs w:val="12"/>
        </w:rPr>
        <w:t xml:space="preserve">2. </w:t>
      </w:r>
      <w:proofErr w:type="gramStart"/>
      <w:r w:rsidRPr="00F04D4E">
        <w:rPr>
          <w:rFonts w:ascii="Times New Roman" w:eastAsia="Calibri" w:hAnsi="Times New Roman" w:cs="Times New Roman"/>
          <w:sz w:val="12"/>
          <w:szCs w:val="12"/>
        </w:rPr>
        <w:t>Обязанность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согласно перечню должностей муниципальной службы в Администрации сельского поселения Верхняя Орлянка муниципального района Сергиевский Самарской области, при назначении на которые граждане и при замещении которых</w:t>
      </w:r>
      <w:proofErr w:type="gramEnd"/>
      <w:r w:rsidRPr="00F04D4E">
        <w:rPr>
          <w:rFonts w:ascii="Times New Roman" w:eastAsia="Calibri" w:hAnsi="Times New Roman" w:cs="Times New Roman"/>
          <w:sz w:val="12"/>
          <w:szCs w:val="12"/>
        </w:rPr>
        <w:t xml:space="preserve"> </w:t>
      </w:r>
      <w:proofErr w:type="gramStart"/>
      <w:r w:rsidRPr="00F04D4E">
        <w:rPr>
          <w:rFonts w:ascii="Times New Roman" w:eastAsia="Calibri" w:hAnsi="Times New Roman" w:cs="Times New Roman"/>
          <w:sz w:val="12"/>
          <w:szCs w:val="12"/>
        </w:rPr>
        <w:t>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утвержденному постановлением Администрации сельского поселения Верхняя Орлянка  муниципального района Сергиевский Самарской области «Об утверждении перечней должностей муниципальной службы в Администрации сельского поселения Верхняя Орлянка  муниципального района</w:t>
      </w:r>
      <w:proofErr w:type="gramEnd"/>
      <w:r w:rsidRPr="00F04D4E">
        <w:rPr>
          <w:rFonts w:ascii="Times New Roman" w:eastAsia="Calibri" w:hAnsi="Times New Roman" w:cs="Times New Roman"/>
          <w:sz w:val="12"/>
          <w:szCs w:val="12"/>
        </w:rPr>
        <w:t xml:space="preserve"> </w:t>
      </w:r>
      <w:proofErr w:type="gramStart"/>
      <w:r w:rsidRPr="00F04D4E">
        <w:rPr>
          <w:rFonts w:ascii="Times New Roman" w:eastAsia="Calibri" w:hAnsi="Times New Roman" w:cs="Times New Roman"/>
          <w:sz w:val="12"/>
          <w:szCs w:val="12"/>
        </w:rPr>
        <w:t>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постановление Администрации сельского поселения Верхняя Орлянка  муниципального района Сергиевский от 30.06.2015г. № 18).</w:t>
      </w:r>
      <w:proofErr w:type="gramEnd"/>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r w:rsidRPr="00F04D4E">
        <w:rPr>
          <w:rFonts w:ascii="Times New Roman" w:eastAsia="Calibri" w:hAnsi="Times New Roman" w:cs="Times New Roman"/>
          <w:sz w:val="12"/>
          <w:szCs w:val="12"/>
        </w:rPr>
        <w:t>3. Сведения о доходах, об имуществе и обязательствах имущественного характера представляются по форме справки, утвержденной постановлением Губернатора Самарской области от 29.08.2014 № 225 «Об утверждении формы справки о доходах, расходах, об имуществе и обязательствах имущественного характера и внесении изменений в некоторые акты Губернатора Самарской области»:</w:t>
      </w:r>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r w:rsidRPr="00F04D4E">
        <w:rPr>
          <w:rFonts w:ascii="Times New Roman" w:eastAsia="Calibri" w:hAnsi="Times New Roman" w:cs="Times New Roman"/>
          <w:sz w:val="12"/>
          <w:szCs w:val="12"/>
        </w:rPr>
        <w:t>а) гражданами, претендующими на замещение должностей муниципальной службы, предусмотренных перечнем должностей, указанным в пункте 2 настоящего Положения, - при поступлении на муниципальную службу;</w:t>
      </w:r>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r w:rsidRPr="00F04D4E">
        <w:rPr>
          <w:rFonts w:ascii="Times New Roman" w:eastAsia="Calibri" w:hAnsi="Times New Roman" w:cs="Times New Roman"/>
          <w:sz w:val="12"/>
          <w:szCs w:val="12"/>
        </w:rPr>
        <w:lastRenderedPageBreak/>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F04D4E">
        <w:rPr>
          <w:rFonts w:ascii="Times New Roman" w:eastAsia="Calibri" w:hAnsi="Times New Roman" w:cs="Times New Roman"/>
          <w:sz w:val="12"/>
          <w:szCs w:val="12"/>
        </w:rPr>
        <w:t>за</w:t>
      </w:r>
      <w:proofErr w:type="gramEnd"/>
      <w:r w:rsidRPr="00F04D4E">
        <w:rPr>
          <w:rFonts w:ascii="Times New Roman" w:eastAsia="Calibri" w:hAnsi="Times New Roman" w:cs="Times New Roman"/>
          <w:sz w:val="12"/>
          <w:szCs w:val="12"/>
        </w:rPr>
        <w:t xml:space="preserve"> отчетным.</w:t>
      </w:r>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r w:rsidRPr="00F04D4E">
        <w:rPr>
          <w:rFonts w:ascii="Times New Roman" w:eastAsia="Calibri" w:hAnsi="Times New Roman" w:cs="Times New Roman"/>
          <w:sz w:val="12"/>
          <w:szCs w:val="12"/>
        </w:rPr>
        <w:t>4. Гражданин при назначении на должность муниципальной службы представляет:</w:t>
      </w:r>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proofErr w:type="gramStart"/>
      <w:r w:rsidRPr="00F04D4E">
        <w:rPr>
          <w:rFonts w:ascii="Times New Roman" w:eastAsia="Calibri" w:hAnsi="Times New Roman" w:cs="Times New Roman"/>
          <w:sz w:val="12"/>
          <w:szCs w:val="1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04D4E">
        <w:rPr>
          <w:rFonts w:ascii="Times New Roman" w:eastAsia="Calibri" w:hAnsi="Times New Roman" w:cs="Times New Roman"/>
          <w:sz w:val="12"/>
          <w:szCs w:val="12"/>
        </w:rPr>
        <w:t xml:space="preserve"> подачи документов для замещения должности муниципальной службы (на отчетную дату);</w:t>
      </w:r>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proofErr w:type="gramStart"/>
      <w:r w:rsidRPr="00F04D4E">
        <w:rPr>
          <w:rFonts w:ascii="Times New Roman" w:eastAsia="Calibri" w:hAnsi="Times New Roman" w:cs="Times New Roman"/>
          <w:sz w:val="12"/>
          <w:szCs w:val="1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04D4E">
        <w:rPr>
          <w:rFonts w:ascii="Times New Roman" w:eastAsia="Calibri" w:hAnsi="Times New Roman" w:cs="Times New Roman"/>
          <w:sz w:val="12"/>
          <w:szCs w:val="12"/>
        </w:rPr>
        <w:t xml:space="preserve"> для замещения должности муниципальной службы (на отчетную дату).</w:t>
      </w:r>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r w:rsidRPr="00F04D4E">
        <w:rPr>
          <w:rFonts w:ascii="Times New Roman" w:eastAsia="Calibri" w:hAnsi="Times New Roman" w:cs="Times New Roman"/>
          <w:sz w:val="12"/>
          <w:szCs w:val="12"/>
        </w:rPr>
        <w:t>5. Муниципальный служащий представляет ежегодно:</w:t>
      </w:r>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r w:rsidRPr="00F04D4E">
        <w:rPr>
          <w:rFonts w:ascii="Times New Roman" w:eastAsia="Calibri" w:hAnsi="Times New Roman" w:cs="Times New Roman"/>
          <w:sz w:val="12"/>
          <w:szCs w:val="12"/>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proofErr w:type="gramStart"/>
      <w:r w:rsidRPr="00F04D4E">
        <w:rPr>
          <w:rFonts w:ascii="Times New Roman" w:eastAsia="Calibri" w:hAnsi="Times New Roman" w:cs="Times New Roman"/>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r w:rsidRPr="00F04D4E">
        <w:rPr>
          <w:rFonts w:ascii="Times New Roman" w:eastAsia="Calibri" w:hAnsi="Times New Roman" w:cs="Times New Roman"/>
          <w:sz w:val="12"/>
          <w:szCs w:val="12"/>
        </w:rPr>
        <w:t>6. Сведения о доходах, об имуществе и обязательствах имущественного характера представляются специалисту  Администрации сельского поселения Верхняя Орлянка муниципального района Сергиевский Самарской области, ответственному за ведение кадрового учета (далее - специалист).</w:t>
      </w:r>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r w:rsidRPr="00F04D4E">
        <w:rPr>
          <w:rFonts w:ascii="Times New Roman" w:eastAsia="Calibri" w:hAnsi="Times New Roman" w:cs="Times New Roman"/>
          <w:sz w:val="12"/>
          <w:szCs w:val="12"/>
        </w:rPr>
        <w:t>7. В случае</w:t>
      </w:r>
      <w:proofErr w:type="gramStart"/>
      <w:r w:rsidRPr="00F04D4E">
        <w:rPr>
          <w:rFonts w:ascii="Times New Roman" w:eastAsia="Calibri" w:hAnsi="Times New Roman" w:cs="Times New Roman"/>
          <w:sz w:val="12"/>
          <w:szCs w:val="12"/>
        </w:rPr>
        <w:t>,</w:t>
      </w:r>
      <w:proofErr w:type="gramEnd"/>
      <w:r w:rsidRPr="00F04D4E">
        <w:rPr>
          <w:rFonts w:ascii="Times New Roman" w:eastAsia="Calibri" w:hAnsi="Times New Roman" w:cs="Times New Roman"/>
          <w:sz w:val="12"/>
          <w:szCs w:val="12"/>
        </w:rPr>
        <w:t xml:space="preserve"> если гражданин или муниципальный служащий обнаружил, что в представленных им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r w:rsidRPr="00F04D4E">
        <w:rPr>
          <w:rFonts w:ascii="Times New Roman" w:eastAsia="Calibri" w:hAnsi="Times New Roman" w:cs="Times New Roman"/>
          <w:sz w:val="12"/>
          <w:szCs w:val="12"/>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r w:rsidRPr="00F04D4E">
        <w:rPr>
          <w:rFonts w:ascii="Times New Roman" w:eastAsia="Calibri" w:hAnsi="Times New Roman" w:cs="Times New Roman"/>
          <w:sz w:val="12"/>
          <w:szCs w:val="12"/>
        </w:rPr>
        <w:t xml:space="preserve">8. </w:t>
      </w:r>
      <w:proofErr w:type="gramStart"/>
      <w:r w:rsidRPr="00F04D4E">
        <w:rPr>
          <w:rFonts w:ascii="Times New Roman" w:eastAsia="Calibri" w:hAnsi="Times New Roman" w:cs="Times New Roman"/>
          <w:sz w:val="12"/>
          <w:szCs w:val="12"/>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Верхняя Орлянка муниципального района Сергиевский Самарской области.</w:t>
      </w:r>
      <w:proofErr w:type="gramEnd"/>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r w:rsidRPr="00F04D4E">
        <w:rPr>
          <w:rFonts w:ascii="Times New Roman" w:eastAsia="Calibri" w:hAnsi="Times New Roman" w:cs="Times New Roman"/>
          <w:sz w:val="12"/>
          <w:szCs w:val="12"/>
        </w:rPr>
        <w:t xml:space="preserve">9. </w:t>
      </w:r>
      <w:proofErr w:type="gramStart"/>
      <w:r w:rsidRPr="00F04D4E">
        <w:rPr>
          <w:rFonts w:ascii="Times New Roman" w:eastAsia="Calibri" w:hAnsi="Times New Roman" w:cs="Times New Roman"/>
          <w:sz w:val="12"/>
          <w:szCs w:val="12"/>
        </w:rPr>
        <w:t>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претендующими на замещение должностей муниципальной службы, и муниципальными служащими, осуществляется в соответствии со статьей 7.1 Закона Самарской области от 09.10.2007 № 96-ГД «О муниципальной службе в Самарской области».</w:t>
      </w:r>
      <w:proofErr w:type="gramEnd"/>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r w:rsidRPr="00F04D4E">
        <w:rPr>
          <w:rFonts w:ascii="Times New Roman" w:eastAsia="Calibri" w:hAnsi="Times New Roman" w:cs="Times New Roman"/>
          <w:sz w:val="12"/>
          <w:szCs w:val="12"/>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r w:rsidRPr="00F04D4E">
        <w:rPr>
          <w:rFonts w:ascii="Times New Roman" w:eastAsia="Calibri" w:hAnsi="Times New Roman" w:cs="Times New Roman"/>
          <w:sz w:val="12"/>
          <w:szCs w:val="12"/>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действующим законодательством Российской Федерации.</w:t>
      </w:r>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r w:rsidRPr="00F04D4E">
        <w:rPr>
          <w:rFonts w:ascii="Times New Roman" w:eastAsia="Calibri" w:hAnsi="Times New Roman" w:cs="Times New Roman"/>
          <w:sz w:val="12"/>
          <w:szCs w:val="12"/>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приобщаются к личному делу муниципального служащего.</w:t>
      </w:r>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r w:rsidRPr="00F04D4E">
        <w:rPr>
          <w:rFonts w:ascii="Times New Roman" w:eastAsia="Calibri" w:hAnsi="Times New Roman" w:cs="Times New Roman"/>
          <w:sz w:val="12"/>
          <w:szCs w:val="12"/>
        </w:rPr>
        <w:t>В случае</w:t>
      </w:r>
      <w:proofErr w:type="gramStart"/>
      <w:r w:rsidRPr="00F04D4E">
        <w:rPr>
          <w:rFonts w:ascii="Times New Roman" w:eastAsia="Calibri" w:hAnsi="Times New Roman" w:cs="Times New Roman"/>
          <w:sz w:val="12"/>
          <w:szCs w:val="12"/>
        </w:rPr>
        <w:t>,</w:t>
      </w:r>
      <w:proofErr w:type="gramEnd"/>
      <w:r w:rsidRPr="00F04D4E">
        <w:rPr>
          <w:rFonts w:ascii="Times New Roman" w:eastAsia="Calibri" w:hAnsi="Times New Roman" w:cs="Times New Roman"/>
          <w:sz w:val="12"/>
          <w:szCs w:val="12"/>
        </w:rPr>
        <w:t xml:space="preserve"> если гражданин или муниципальный служащий, представивший специалисту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постановлением Администрации сельского поселения Верхняя Орлянка   муниципального района Сергиевский от 30.06.2015 г.  № 18, эти справки возвращаются ему по его письменному заявлению вместе с другими документами.</w:t>
      </w:r>
    </w:p>
    <w:p w:rsidR="00F04D4E" w:rsidRPr="00F04D4E" w:rsidRDefault="00F04D4E" w:rsidP="00F04D4E">
      <w:pPr>
        <w:tabs>
          <w:tab w:val="left" w:pos="284"/>
        </w:tabs>
        <w:spacing w:after="0" w:line="240" w:lineRule="auto"/>
        <w:ind w:firstLine="284"/>
        <w:jc w:val="both"/>
        <w:rPr>
          <w:rFonts w:ascii="Times New Roman" w:eastAsia="Calibri" w:hAnsi="Times New Roman" w:cs="Times New Roman"/>
          <w:sz w:val="12"/>
          <w:szCs w:val="12"/>
        </w:rPr>
      </w:pPr>
      <w:r w:rsidRPr="00F04D4E">
        <w:rPr>
          <w:rFonts w:ascii="Times New Roman" w:eastAsia="Calibri" w:hAnsi="Times New Roman" w:cs="Times New Roman"/>
          <w:sz w:val="12"/>
          <w:szCs w:val="12"/>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w:t>
      </w:r>
    </w:p>
    <w:p w:rsidR="00F66261" w:rsidRDefault="00F66261" w:rsidP="00F66261">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F66261" w:rsidRPr="0015017C" w:rsidRDefault="00F66261" w:rsidP="00F6626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F66261" w:rsidRPr="0015017C" w:rsidRDefault="00F66261" w:rsidP="00F6626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F66261" w:rsidRPr="0015017C" w:rsidRDefault="00F66261" w:rsidP="00F6626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F66261" w:rsidRPr="0015017C" w:rsidRDefault="00F66261" w:rsidP="00F66261">
      <w:pPr>
        <w:tabs>
          <w:tab w:val="left" w:pos="284"/>
        </w:tabs>
        <w:spacing w:after="0" w:line="240" w:lineRule="auto"/>
        <w:jc w:val="center"/>
        <w:rPr>
          <w:rFonts w:ascii="Times New Roman" w:eastAsia="Calibri" w:hAnsi="Times New Roman" w:cs="Times New Roman"/>
          <w:sz w:val="12"/>
          <w:szCs w:val="12"/>
        </w:rPr>
      </w:pPr>
    </w:p>
    <w:p w:rsidR="00F66261" w:rsidRPr="0015017C" w:rsidRDefault="00F66261" w:rsidP="00F66261">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F66261" w:rsidRPr="00891F13" w:rsidRDefault="00F66261" w:rsidP="00F662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F66261" w:rsidRPr="00F66261" w:rsidRDefault="00F66261" w:rsidP="00F66261">
      <w:pPr>
        <w:tabs>
          <w:tab w:val="left" w:pos="284"/>
        </w:tabs>
        <w:spacing w:after="0" w:line="240" w:lineRule="auto"/>
        <w:jc w:val="center"/>
        <w:rPr>
          <w:rFonts w:ascii="Times New Roman" w:eastAsia="Calibri" w:hAnsi="Times New Roman" w:cs="Times New Roman"/>
          <w:sz w:val="12"/>
          <w:szCs w:val="12"/>
        </w:rPr>
      </w:pPr>
      <w:r w:rsidRPr="00F66261">
        <w:rPr>
          <w:rFonts w:ascii="Times New Roman" w:eastAsia="Calibri" w:hAnsi="Times New Roman" w:cs="Times New Roman"/>
          <w:b/>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Воротнее муниципального района Сергиевский Самарской области, и муниципальными служащими Администрации сельского поселения Воротнее муниципального района Сергиевский Самарской области сведений о доходах, об имуществе и обязательствах имущественного характера</w:t>
      </w:r>
    </w:p>
    <w:p w:rsidR="00F66261" w:rsidRPr="00F66261" w:rsidRDefault="00F66261" w:rsidP="00F66261">
      <w:pPr>
        <w:tabs>
          <w:tab w:val="left" w:pos="284"/>
        </w:tabs>
        <w:spacing w:after="0" w:line="240" w:lineRule="auto"/>
        <w:jc w:val="both"/>
        <w:rPr>
          <w:rFonts w:ascii="Times New Roman" w:eastAsia="Calibri" w:hAnsi="Times New Roman" w:cs="Times New Roman"/>
          <w:sz w:val="12"/>
          <w:szCs w:val="12"/>
        </w:rPr>
      </w:pPr>
    </w:p>
    <w:p w:rsidR="00F66261" w:rsidRPr="00F66261" w:rsidRDefault="00F66261" w:rsidP="00F66261">
      <w:pPr>
        <w:tabs>
          <w:tab w:val="left" w:pos="284"/>
        </w:tabs>
        <w:spacing w:after="0" w:line="240" w:lineRule="auto"/>
        <w:ind w:firstLine="284"/>
        <w:jc w:val="both"/>
        <w:rPr>
          <w:rFonts w:ascii="Times New Roman" w:eastAsia="Calibri" w:hAnsi="Times New Roman" w:cs="Times New Roman"/>
          <w:sz w:val="12"/>
          <w:szCs w:val="12"/>
        </w:rPr>
      </w:pPr>
      <w:r w:rsidRPr="00F66261">
        <w:rPr>
          <w:rFonts w:ascii="Times New Roman" w:eastAsia="Calibri" w:hAnsi="Times New Roman" w:cs="Times New Roman"/>
          <w:sz w:val="12"/>
          <w:szCs w:val="12"/>
        </w:rPr>
        <w:t>В соответствии с  Федеральным законом от 25.12.2008 № 273-ФЗ «О противодействии коррупции», Указом Президента Российской Федерации от 18.05.2009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сельского поселения Воротнее муниципального района Сергиевский</w:t>
      </w:r>
    </w:p>
    <w:p w:rsidR="00F66261" w:rsidRPr="00F66261" w:rsidRDefault="00F66261" w:rsidP="00F66261">
      <w:pPr>
        <w:tabs>
          <w:tab w:val="left" w:pos="284"/>
        </w:tabs>
        <w:spacing w:after="0" w:line="240" w:lineRule="auto"/>
        <w:ind w:firstLine="284"/>
        <w:jc w:val="both"/>
        <w:rPr>
          <w:rFonts w:ascii="Times New Roman" w:eastAsia="Calibri" w:hAnsi="Times New Roman" w:cs="Times New Roman"/>
          <w:b/>
          <w:sz w:val="12"/>
          <w:szCs w:val="12"/>
        </w:rPr>
      </w:pPr>
      <w:r w:rsidRPr="00F66261">
        <w:rPr>
          <w:rFonts w:ascii="Times New Roman" w:eastAsia="Calibri" w:hAnsi="Times New Roman" w:cs="Times New Roman"/>
          <w:b/>
          <w:sz w:val="12"/>
          <w:szCs w:val="12"/>
        </w:rPr>
        <w:t>ПОСТАНОВЛЯЕТ:</w:t>
      </w:r>
    </w:p>
    <w:p w:rsidR="00906927" w:rsidRDefault="00F66261" w:rsidP="00F66261">
      <w:pPr>
        <w:tabs>
          <w:tab w:val="left" w:pos="284"/>
        </w:tabs>
        <w:spacing w:after="0" w:line="240" w:lineRule="auto"/>
        <w:ind w:firstLine="284"/>
        <w:jc w:val="both"/>
        <w:rPr>
          <w:rFonts w:ascii="Times New Roman" w:eastAsia="Calibri" w:hAnsi="Times New Roman" w:cs="Times New Roman"/>
          <w:sz w:val="12"/>
          <w:szCs w:val="12"/>
        </w:rPr>
      </w:pPr>
      <w:r w:rsidRPr="00F66261">
        <w:rPr>
          <w:rFonts w:ascii="Times New Roman" w:eastAsia="Calibri" w:hAnsi="Times New Roman" w:cs="Times New Roman"/>
          <w:sz w:val="12"/>
          <w:szCs w:val="12"/>
        </w:rPr>
        <w:t xml:space="preserve">1. Утвердить Положение о представлении гражданами, претендующими на замещение должностей муниципальной службы </w:t>
      </w:r>
      <w:proofErr w:type="gramStart"/>
      <w:r w:rsidRPr="00F66261">
        <w:rPr>
          <w:rFonts w:ascii="Times New Roman" w:eastAsia="Calibri" w:hAnsi="Times New Roman" w:cs="Times New Roman"/>
          <w:sz w:val="12"/>
          <w:szCs w:val="12"/>
        </w:rPr>
        <w:t>в</w:t>
      </w:r>
      <w:proofErr w:type="gramEnd"/>
      <w:r w:rsidRPr="00F66261">
        <w:rPr>
          <w:rFonts w:ascii="Times New Roman" w:eastAsia="Calibri" w:hAnsi="Times New Roman" w:cs="Times New Roman"/>
          <w:sz w:val="12"/>
          <w:szCs w:val="12"/>
        </w:rPr>
        <w:t xml:space="preserve"> </w:t>
      </w:r>
    </w:p>
    <w:p w:rsidR="00F66261" w:rsidRPr="00F66261" w:rsidRDefault="00F66261" w:rsidP="00906927">
      <w:pPr>
        <w:tabs>
          <w:tab w:val="left" w:pos="284"/>
        </w:tabs>
        <w:spacing w:after="0" w:line="240" w:lineRule="auto"/>
        <w:jc w:val="both"/>
        <w:rPr>
          <w:rFonts w:ascii="Times New Roman" w:eastAsia="Calibri" w:hAnsi="Times New Roman" w:cs="Times New Roman"/>
          <w:sz w:val="12"/>
          <w:szCs w:val="12"/>
        </w:rPr>
      </w:pPr>
      <w:r w:rsidRPr="00F66261">
        <w:rPr>
          <w:rFonts w:ascii="Times New Roman" w:eastAsia="Calibri" w:hAnsi="Times New Roman" w:cs="Times New Roman"/>
          <w:sz w:val="12"/>
          <w:szCs w:val="12"/>
        </w:rPr>
        <w:t>Администрации сельского поселения Воротнее муниципального района Сергиевский Самарской области, и муниципальными служащими Администрации сельского поселения Воротнее муниципального района Сергиевский Самарской области сведений о доходах, об имуществе и обязательствах имущественного характера согласно приложению.</w:t>
      </w:r>
    </w:p>
    <w:p w:rsidR="00F66261" w:rsidRPr="00F66261" w:rsidRDefault="00F66261" w:rsidP="00F66261">
      <w:pPr>
        <w:tabs>
          <w:tab w:val="left" w:pos="284"/>
        </w:tabs>
        <w:spacing w:after="0" w:line="240" w:lineRule="auto"/>
        <w:ind w:firstLine="284"/>
        <w:jc w:val="both"/>
        <w:rPr>
          <w:rFonts w:ascii="Times New Roman" w:eastAsia="Calibri" w:hAnsi="Times New Roman" w:cs="Times New Roman"/>
          <w:sz w:val="12"/>
          <w:szCs w:val="12"/>
        </w:rPr>
      </w:pPr>
      <w:r w:rsidRPr="00F66261">
        <w:rPr>
          <w:rFonts w:ascii="Times New Roman" w:eastAsia="Calibri" w:hAnsi="Times New Roman" w:cs="Times New Roman"/>
          <w:sz w:val="12"/>
          <w:szCs w:val="12"/>
        </w:rPr>
        <w:lastRenderedPageBreak/>
        <w:t>2. Опубликовать настоящее постановление в газете «Сергиевский вестник».</w:t>
      </w:r>
    </w:p>
    <w:p w:rsidR="00F66261" w:rsidRPr="00F66261" w:rsidRDefault="00F66261" w:rsidP="00F66261">
      <w:pPr>
        <w:tabs>
          <w:tab w:val="left" w:pos="284"/>
        </w:tabs>
        <w:spacing w:after="0" w:line="240" w:lineRule="auto"/>
        <w:ind w:firstLine="284"/>
        <w:jc w:val="both"/>
        <w:rPr>
          <w:rFonts w:ascii="Times New Roman" w:eastAsia="Calibri" w:hAnsi="Times New Roman" w:cs="Times New Roman"/>
          <w:sz w:val="12"/>
          <w:szCs w:val="12"/>
        </w:rPr>
      </w:pPr>
      <w:r w:rsidRPr="00F6626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66261" w:rsidRPr="00F66261" w:rsidRDefault="00F66261" w:rsidP="00F66261">
      <w:pPr>
        <w:tabs>
          <w:tab w:val="left" w:pos="284"/>
        </w:tabs>
        <w:spacing w:after="0" w:line="240" w:lineRule="auto"/>
        <w:ind w:firstLine="284"/>
        <w:jc w:val="both"/>
        <w:rPr>
          <w:rFonts w:ascii="Times New Roman" w:eastAsia="Calibri" w:hAnsi="Times New Roman" w:cs="Times New Roman"/>
          <w:sz w:val="12"/>
          <w:szCs w:val="12"/>
        </w:rPr>
      </w:pPr>
      <w:r w:rsidRPr="00F66261">
        <w:rPr>
          <w:rFonts w:ascii="Times New Roman" w:eastAsia="Calibri" w:hAnsi="Times New Roman" w:cs="Times New Roman"/>
          <w:sz w:val="12"/>
          <w:szCs w:val="12"/>
        </w:rPr>
        <w:t xml:space="preserve">4. </w:t>
      </w:r>
      <w:proofErr w:type="gramStart"/>
      <w:r w:rsidRPr="00F66261">
        <w:rPr>
          <w:rFonts w:ascii="Times New Roman" w:eastAsia="Calibri" w:hAnsi="Times New Roman" w:cs="Times New Roman"/>
          <w:sz w:val="12"/>
          <w:szCs w:val="12"/>
        </w:rPr>
        <w:t>Контроль за</w:t>
      </w:r>
      <w:proofErr w:type="gramEnd"/>
      <w:r w:rsidRPr="00F66261">
        <w:rPr>
          <w:rFonts w:ascii="Times New Roman" w:eastAsia="Calibri" w:hAnsi="Times New Roman" w:cs="Times New Roman"/>
          <w:sz w:val="12"/>
          <w:szCs w:val="12"/>
        </w:rPr>
        <w:t xml:space="preserve"> выполнением настоящего постановления оставляю за собой.</w:t>
      </w:r>
    </w:p>
    <w:p w:rsidR="00F66261" w:rsidRPr="00F66261" w:rsidRDefault="00F66261" w:rsidP="00F66261">
      <w:pPr>
        <w:tabs>
          <w:tab w:val="left" w:pos="284"/>
        </w:tabs>
        <w:spacing w:after="0" w:line="240" w:lineRule="auto"/>
        <w:jc w:val="right"/>
        <w:rPr>
          <w:rFonts w:ascii="Times New Roman" w:eastAsia="Calibri" w:hAnsi="Times New Roman" w:cs="Times New Roman"/>
          <w:sz w:val="12"/>
          <w:szCs w:val="12"/>
        </w:rPr>
      </w:pPr>
      <w:r w:rsidRPr="00F66261">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F66261">
        <w:rPr>
          <w:rFonts w:ascii="Times New Roman" w:eastAsia="Calibri" w:hAnsi="Times New Roman" w:cs="Times New Roman"/>
          <w:sz w:val="12"/>
          <w:szCs w:val="12"/>
        </w:rPr>
        <w:t>о. Главы сельского поселения Воротнее</w:t>
      </w:r>
    </w:p>
    <w:p w:rsidR="00F66261" w:rsidRDefault="00F66261" w:rsidP="00F66261">
      <w:pPr>
        <w:tabs>
          <w:tab w:val="left" w:pos="284"/>
        </w:tabs>
        <w:spacing w:after="0" w:line="240" w:lineRule="auto"/>
        <w:jc w:val="right"/>
        <w:rPr>
          <w:rFonts w:ascii="Times New Roman" w:eastAsia="Calibri" w:hAnsi="Times New Roman" w:cs="Times New Roman"/>
          <w:sz w:val="12"/>
          <w:szCs w:val="12"/>
        </w:rPr>
      </w:pPr>
      <w:r w:rsidRPr="00F66261">
        <w:rPr>
          <w:rFonts w:ascii="Times New Roman" w:eastAsia="Calibri" w:hAnsi="Times New Roman" w:cs="Times New Roman"/>
          <w:sz w:val="12"/>
          <w:szCs w:val="12"/>
        </w:rPr>
        <w:t>муниципального района Сергиевский</w:t>
      </w:r>
    </w:p>
    <w:p w:rsidR="00F66261" w:rsidRPr="00F66261" w:rsidRDefault="00F66261" w:rsidP="00F66261">
      <w:pPr>
        <w:tabs>
          <w:tab w:val="left" w:pos="284"/>
        </w:tabs>
        <w:spacing w:after="0" w:line="240" w:lineRule="auto"/>
        <w:jc w:val="right"/>
        <w:rPr>
          <w:rFonts w:ascii="Times New Roman" w:eastAsia="Calibri" w:hAnsi="Times New Roman" w:cs="Times New Roman"/>
          <w:sz w:val="12"/>
          <w:szCs w:val="12"/>
        </w:rPr>
      </w:pPr>
      <w:r w:rsidRPr="00F66261">
        <w:rPr>
          <w:rFonts w:ascii="Times New Roman" w:eastAsia="Calibri" w:hAnsi="Times New Roman" w:cs="Times New Roman"/>
          <w:sz w:val="12"/>
          <w:szCs w:val="12"/>
        </w:rPr>
        <w:t>И.Б.</w:t>
      </w:r>
      <w:r>
        <w:rPr>
          <w:rFonts w:ascii="Times New Roman" w:eastAsia="Calibri" w:hAnsi="Times New Roman" w:cs="Times New Roman"/>
          <w:sz w:val="12"/>
          <w:szCs w:val="12"/>
        </w:rPr>
        <w:t xml:space="preserve"> </w:t>
      </w:r>
      <w:r w:rsidRPr="00F66261">
        <w:rPr>
          <w:rFonts w:ascii="Times New Roman" w:eastAsia="Calibri" w:hAnsi="Times New Roman" w:cs="Times New Roman"/>
          <w:sz w:val="12"/>
          <w:szCs w:val="12"/>
        </w:rPr>
        <w:t>Кузнецова</w:t>
      </w:r>
    </w:p>
    <w:p w:rsidR="00F04D4E" w:rsidRPr="00F04D4E" w:rsidRDefault="00F04D4E" w:rsidP="00F04D4E">
      <w:pPr>
        <w:tabs>
          <w:tab w:val="left" w:pos="284"/>
        </w:tabs>
        <w:spacing w:after="0" w:line="240" w:lineRule="auto"/>
        <w:jc w:val="both"/>
        <w:rPr>
          <w:rFonts w:ascii="Times New Roman" w:eastAsia="Calibri" w:hAnsi="Times New Roman" w:cs="Times New Roman"/>
          <w:sz w:val="12"/>
          <w:szCs w:val="12"/>
        </w:rPr>
      </w:pPr>
    </w:p>
    <w:p w:rsidR="00B04366" w:rsidRPr="0015017C" w:rsidRDefault="00B04366" w:rsidP="00B04366">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B04366" w:rsidRPr="0015017C" w:rsidRDefault="00B04366" w:rsidP="00B04366">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Воротнее</w:t>
      </w:r>
    </w:p>
    <w:p w:rsidR="00B04366" w:rsidRDefault="00B04366" w:rsidP="00B04366">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B04366" w:rsidRDefault="00B04366" w:rsidP="00B04366">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23 от “19</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03204A" w:rsidRPr="0003204A" w:rsidRDefault="0003204A" w:rsidP="0003204A">
      <w:pPr>
        <w:tabs>
          <w:tab w:val="left" w:pos="284"/>
        </w:tabs>
        <w:spacing w:after="0" w:line="240" w:lineRule="auto"/>
        <w:jc w:val="center"/>
        <w:rPr>
          <w:rFonts w:ascii="Times New Roman" w:eastAsia="Calibri" w:hAnsi="Times New Roman" w:cs="Times New Roman"/>
          <w:b/>
          <w:sz w:val="12"/>
          <w:szCs w:val="12"/>
        </w:rPr>
      </w:pPr>
      <w:r w:rsidRPr="0003204A">
        <w:rPr>
          <w:rFonts w:ascii="Times New Roman" w:eastAsia="Calibri" w:hAnsi="Times New Roman" w:cs="Times New Roman"/>
          <w:b/>
          <w:sz w:val="12"/>
          <w:szCs w:val="12"/>
        </w:rPr>
        <w:t>Положение о представлении гражданами, претендующими на замещение должностей муниципальной службы в Администрации сельского поселения Воротнее муниципального района Сергиевский Самарской области, и муниципальными служащими Администрации сельского поселения Воротнее муниципального района Сергиевский Самарской области сведений о доходах,</w:t>
      </w:r>
      <w:r>
        <w:rPr>
          <w:rFonts w:ascii="Times New Roman" w:eastAsia="Calibri" w:hAnsi="Times New Roman" w:cs="Times New Roman"/>
          <w:b/>
          <w:sz w:val="12"/>
          <w:szCs w:val="12"/>
        </w:rPr>
        <w:t xml:space="preserve"> </w:t>
      </w:r>
      <w:r w:rsidRPr="0003204A">
        <w:rPr>
          <w:rFonts w:ascii="Times New Roman" w:eastAsia="Calibri" w:hAnsi="Times New Roman" w:cs="Times New Roman"/>
          <w:b/>
          <w:sz w:val="12"/>
          <w:szCs w:val="12"/>
        </w:rPr>
        <w:t xml:space="preserve"> об имуществе и обязательствах имущественного характера</w:t>
      </w:r>
    </w:p>
    <w:p w:rsidR="0003204A" w:rsidRPr="0003204A" w:rsidRDefault="0003204A" w:rsidP="0003204A">
      <w:pPr>
        <w:tabs>
          <w:tab w:val="left" w:pos="284"/>
        </w:tabs>
        <w:spacing w:after="0" w:line="240" w:lineRule="auto"/>
        <w:jc w:val="both"/>
        <w:rPr>
          <w:rFonts w:ascii="Times New Roman" w:eastAsia="Calibri" w:hAnsi="Times New Roman" w:cs="Times New Roman"/>
          <w:sz w:val="12"/>
          <w:szCs w:val="12"/>
        </w:rPr>
      </w:pPr>
    </w:p>
    <w:p w:rsidR="0003204A" w:rsidRPr="0003204A" w:rsidRDefault="0003204A" w:rsidP="0003204A">
      <w:pPr>
        <w:tabs>
          <w:tab w:val="left" w:pos="284"/>
        </w:tabs>
        <w:spacing w:after="0" w:line="240" w:lineRule="auto"/>
        <w:ind w:firstLine="284"/>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t xml:space="preserve">1. </w:t>
      </w:r>
      <w:proofErr w:type="gramStart"/>
      <w:r w:rsidRPr="0003204A">
        <w:rPr>
          <w:rFonts w:ascii="Times New Roman" w:eastAsia="Calibri" w:hAnsi="Times New Roman" w:cs="Times New Roman"/>
          <w:sz w:val="12"/>
          <w:szCs w:val="12"/>
        </w:rPr>
        <w:t>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Воротнее муниципального района Сергиевский  Самарской области (далее - должности муниципальной службы), и муниципальными служащими Администрации сельского поселения Воротнее муниципального района Сергиевский Самарской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w:t>
      </w:r>
      <w:proofErr w:type="gramEnd"/>
      <w:r w:rsidRPr="0003204A">
        <w:rPr>
          <w:rFonts w:ascii="Times New Roman" w:eastAsia="Calibri" w:hAnsi="Times New Roman" w:cs="Times New Roman"/>
          <w:sz w:val="12"/>
          <w:szCs w:val="12"/>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03204A" w:rsidRPr="0003204A" w:rsidRDefault="0003204A" w:rsidP="0003204A">
      <w:pPr>
        <w:tabs>
          <w:tab w:val="left" w:pos="284"/>
        </w:tabs>
        <w:spacing w:after="0" w:line="240" w:lineRule="auto"/>
        <w:ind w:firstLine="284"/>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t xml:space="preserve">2. </w:t>
      </w:r>
      <w:proofErr w:type="gramStart"/>
      <w:r w:rsidRPr="0003204A">
        <w:rPr>
          <w:rFonts w:ascii="Times New Roman" w:eastAsia="Calibri" w:hAnsi="Times New Roman" w:cs="Times New Roman"/>
          <w:sz w:val="12"/>
          <w:szCs w:val="12"/>
        </w:rPr>
        <w:t>Обязанность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согласно перечню должностей муниципальной службы в Администрации сельского поселения Воротнее муниципального района Сергиевский Самарской области, при назначении на которые граждане и при замещении которых муниципальные</w:t>
      </w:r>
      <w:proofErr w:type="gramEnd"/>
      <w:r w:rsidRPr="0003204A">
        <w:rPr>
          <w:rFonts w:ascii="Times New Roman" w:eastAsia="Calibri" w:hAnsi="Times New Roman" w:cs="Times New Roman"/>
          <w:sz w:val="12"/>
          <w:szCs w:val="12"/>
        </w:rPr>
        <w:t xml:space="preserve"> </w:t>
      </w:r>
      <w:proofErr w:type="spellStart"/>
      <w:proofErr w:type="gramStart"/>
      <w:r w:rsidRPr="0003204A">
        <w:rPr>
          <w:rFonts w:ascii="Times New Roman" w:eastAsia="Calibri" w:hAnsi="Times New Roman" w:cs="Times New Roman"/>
          <w:sz w:val="12"/>
          <w:szCs w:val="12"/>
        </w:rPr>
        <w:t>служащиеобязаны</w:t>
      </w:r>
      <w:proofErr w:type="spellEnd"/>
      <w:r w:rsidRPr="0003204A">
        <w:rPr>
          <w:rFonts w:ascii="Times New Roman" w:eastAsia="Calibri" w:hAnsi="Times New Roman" w:cs="Times New Roman"/>
          <w:sz w:val="12"/>
          <w:szCs w:val="12"/>
        </w:rPr>
        <w:t xml:space="preserve">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утвержденному постановлением Администрации сельского поселения Воротнее муниципального района Сергиевский Самарской области «Об утверждении перечней должностей муниципальной службы в Администрации сельского поселения Воротнее  муниципального района Сергиевский, при назначении на</w:t>
      </w:r>
      <w:proofErr w:type="gramEnd"/>
      <w:r w:rsidRPr="0003204A">
        <w:rPr>
          <w:rFonts w:ascii="Times New Roman" w:eastAsia="Calibri" w:hAnsi="Times New Roman" w:cs="Times New Roman"/>
          <w:sz w:val="12"/>
          <w:szCs w:val="12"/>
        </w:rPr>
        <w:t xml:space="preserve"> </w:t>
      </w:r>
      <w:proofErr w:type="gramStart"/>
      <w:r w:rsidRPr="0003204A">
        <w:rPr>
          <w:rFonts w:ascii="Times New Roman" w:eastAsia="Calibri" w:hAnsi="Times New Roman" w:cs="Times New Roman"/>
          <w:sz w:val="12"/>
          <w:szCs w:val="12"/>
        </w:rPr>
        <w:t>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постановление Администрации сельского поселения Воротнее  муниципального района Сергиевский от 30.06.2015г. № 18).</w:t>
      </w:r>
      <w:proofErr w:type="gramEnd"/>
    </w:p>
    <w:p w:rsidR="0003204A" w:rsidRPr="0003204A" w:rsidRDefault="0003204A" w:rsidP="0003204A">
      <w:pPr>
        <w:tabs>
          <w:tab w:val="left" w:pos="284"/>
        </w:tabs>
        <w:spacing w:after="0" w:line="240" w:lineRule="auto"/>
        <w:ind w:firstLine="284"/>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t>3. Сведения о доходах, об имуществе и обязательствах имущественного характера представляются по форме справки, утвержденной постановлением Губернатора Самарской области от 29.08.2014 № 225 «Об утверждении формы справки о доходах, расходах, об имуществе и обязательствах имущественного характера и внесении изменений в некоторые акты Губернатора Самарской области»:</w:t>
      </w:r>
    </w:p>
    <w:p w:rsidR="0003204A" w:rsidRPr="0003204A" w:rsidRDefault="0003204A" w:rsidP="0003204A">
      <w:pPr>
        <w:tabs>
          <w:tab w:val="left" w:pos="284"/>
        </w:tabs>
        <w:spacing w:after="0" w:line="240" w:lineRule="auto"/>
        <w:ind w:firstLine="284"/>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t>а) гражданами, претендующими на замещение должностей муниципальной службы, предусмотренных перечнем должностей, указанным в пункте 2 настоящего Положения, - при поступлении на муниципальную службу;</w:t>
      </w:r>
    </w:p>
    <w:p w:rsidR="0003204A" w:rsidRPr="0003204A" w:rsidRDefault="0003204A" w:rsidP="0003204A">
      <w:pPr>
        <w:tabs>
          <w:tab w:val="left" w:pos="284"/>
        </w:tabs>
        <w:spacing w:after="0" w:line="240" w:lineRule="auto"/>
        <w:ind w:firstLine="284"/>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03204A">
        <w:rPr>
          <w:rFonts w:ascii="Times New Roman" w:eastAsia="Calibri" w:hAnsi="Times New Roman" w:cs="Times New Roman"/>
          <w:sz w:val="12"/>
          <w:szCs w:val="12"/>
        </w:rPr>
        <w:t>за</w:t>
      </w:r>
      <w:proofErr w:type="gramEnd"/>
      <w:r w:rsidRPr="0003204A">
        <w:rPr>
          <w:rFonts w:ascii="Times New Roman" w:eastAsia="Calibri" w:hAnsi="Times New Roman" w:cs="Times New Roman"/>
          <w:sz w:val="12"/>
          <w:szCs w:val="12"/>
        </w:rPr>
        <w:t xml:space="preserve"> отчетным.</w:t>
      </w:r>
    </w:p>
    <w:p w:rsidR="0003204A" w:rsidRPr="0003204A" w:rsidRDefault="0003204A" w:rsidP="0003204A">
      <w:pPr>
        <w:tabs>
          <w:tab w:val="left" w:pos="284"/>
        </w:tabs>
        <w:spacing w:after="0" w:line="240" w:lineRule="auto"/>
        <w:ind w:firstLine="284"/>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t>4. Гражданин при назначении на должность муниципальной службы представляет:</w:t>
      </w:r>
    </w:p>
    <w:p w:rsidR="0003204A" w:rsidRPr="0003204A" w:rsidRDefault="0003204A" w:rsidP="0003204A">
      <w:pPr>
        <w:tabs>
          <w:tab w:val="left" w:pos="284"/>
        </w:tabs>
        <w:spacing w:after="0" w:line="240" w:lineRule="auto"/>
        <w:ind w:firstLine="284"/>
        <w:jc w:val="both"/>
        <w:rPr>
          <w:rFonts w:ascii="Times New Roman" w:eastAsia="Calibri" w:hAnsi="Times New Roman" w:cs="Times New Roman"/>
          <w:sz w:val="12"/>
          <w:szCs w:val="12"/>
        </w:rPr>
      </w:pPr>
      <w:proofErr w:type="gramStart"/>
      <w:r w:rsidRPr="0003204A">
        <w:rPr>
          <w:rFonts w:ascii="Times New Roman" w:eastAsia="Calibri" w:hAnsi="Times New Roman" w:cs="Times New Roman"/>
          <w:sz w:val="12"/>
          <w:szCs w:val="1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03204A">
        <w:rPr>
          <w:rFonts w:ascii="Times New Roman" w:eastAsia="Calibri" w:hAnsi="Times New Roman" w:cs="Times New Roman"/>
          <w:sz w:val="12"/>
          <w:szCs w:val="12"/>
        </w:rPr>
        <w:t xml:space="preserve"> подачи документов для замещения должности муниципальной службы (на отчетную дату);</w:t>
      </w:r>
    </w:p>
    <w:p w:rsidR="0003204A" w:rsidRPr="0003204A" w:rsidRDefault="0003204A" w:rsidP="0003204A">
      <w:pPr>
        <w:tabs>
          <w:tab w:val="left" w:pos="284"/>
        </w:tabs>
        <w:spacing w:after="0" w:line="240" w:lineRule="auto"/>
        <w:ind w:firstLine="284"/>
        <w:jc w:val="both"/>
        <w:rPr>
          <w:rFonts w:ascii="Times New Roman" w:eastAsia="Calibri" w:hAnsi="Times New Roman" w:cs="Times New Roman"/>
          <w:sz w:val="12"/>
          <w:szCs w:val="12"/>
        </w:rPr>
      </w:pPr>
      <w:proofErr w:type="gramStart"/>
      <w:r w:rsidRPr="0003204A">
        <w:rPr>
          <w:rFonts w:ascii="Times New Roman" w:eastAsia="Calibri" w:hAnsi="Times New Roman" w:cs="Times New Roman"/>
          <w:sz w:val="12"/>
          <w:szCs w:val="1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03204A">
        <w:rPr>
          <w:rFonts w:ascii="Times New Roman" w:eastAsia="Calibri" w:hAnsi="Times New Roman" w:cs="Times New Roman"/>
          <w:sz w:val="12"/>
          <w:szCs w:val="12"/>
        </w:rPr>
        <w:t xml:space="preserve"> для замещения должности муниципальной службы (на отчетную дату).</w:t>
      </w:r>
    </w:p>
    <w:p w:rsidR="0003204A" w:rsidRPr="0003204A" w:rsidRDefault="0003204A" w:rsidP="0003204A">
      <w:pPr>
        <w:tabs>
          <w:tab w:val="left" w:pos="284"/>
        </w:tabs>
        <w:spacing w:after="0" w:line="240" w:lineRule="auto"/>
        <w:ind w:firstLine="284"/>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t>5. Муниципальный служащий представляет ежегодно:</w:t>
      </w:r>
    </w:p>
    <w:p w:rsidR="0003204A" w:rsidRPr="0003204A" w:rsidRDefault="0003204A" w:rsidP="0003204A">
      <w:pPr>
        <w:tabs>
          <w:tab w:val="left" w:pos="284"/>
        </w:tabs>
        <w:spacing w:after="0" w:line="240" w:lineRule="auto"/>
        <w:ind w:firstLine="284"/>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3204A" w:rsidRPr="0003204A" w:rsidRDefault="0003204A" w:rsidP="0003204A">
      <w:pPr>
        <w:tabs>
          <w:tab w:val="left" w:pos="284"/>
        </w:tabs>
        <w:spacing w:after="0" w:line="240" w:lineRule="auto"/>
        <w:ind w:firstLine="284"/>
        <w:jc w:val="both"/>
        <w:rPr>
          <w:rFonts w:ascii="Times New Roman" w:eastAsia="Calibri" w:hAnsi="Times New Roman" w:cs="Times New Roman"/>
          <w:sz w:val="12"/>
          <w:szCs w:val="12"/>
        </w:rPr>
      </w:pPr>
      <w:proofErr w:type="gramStart"/>
      <w:r w:rsidRPr="0003204A">
        <w:rPr>
          <w:rFonts w:ascii="Times New Roman" w:eastAsia="Calibri" w:hAnsi="Times New Roman" w:cs="Times New Roman"/>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3204A" w:rsidRPr="0003204A" w:rsidRDefault="0003204A" w:rsidP="0003204A">
      <w:pPr>
        <w:tabs>
          <w:tab w:val="left" w:pos="284"/>
        </w:tabs>
        <w:spacing w:after="0" w:line="240" w:lineRule="auto"/>
        <w:ind w:firstLine="284"/>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t>6. Сведения о доходах, об имуществе и обязательствах имущественного характера представляются специалисту  Администрации сельского поселения Воротнее муниципального района Сергиевский Самарской области, ответственному за ведение кадрового учета (далее - специалист).</w:t>
      </w:r>
    </w:p>
    <w:p w:rsidR="0003204A" w:rsidRPr="0003204A" w:rsidRDefault="0003204A" w:rsidP="0003204A">
      <w:pPr>
        <w:tabs>
          <w:tab w:val="left" w:pos="284"/>
        </w:tabs>
        <w:spacing w:after="0" w:line="240" w:lineRule="auto"/>
        <w:ind w:firstLine="284"/>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t>7. В случае</w:t>
      </w:r>
      <w:proofErr w:type="gramStart"/>
      <w:r w:rsidRPr="0003204A">
        <w:rPr>
          <w:rFonts w:ascii="Times New Roman" w:eastAsia="Calibri" w:hAnsi="Times New Roman" w:cs="Times New Roman"/>
          <w:sz w:val="12"/>
          <w:szCs w:val="12"/>
        </w:rPr>
        <w:t>,</w:t>
      </w:r>
      <w:proofErr w:type="gramEnd"/>
      <w:r w:rsidRPr="0003204A">
        <w:rPr>
          <w:rFonts w:ascii="Times New Roman" w:eastAsia="Calibri" w:hAnsi="Times New Roman" w:cs="Times New Roman"/>
          <w:sz w:val="12"/>
          <w:szCs w:val="12"/>
        </w:rPr>
        <w:t xml:space="preserve"> если гражданин или муниципальный служащий обнаружил, что в представленных им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03204A" w:rsidRPr="0003204A" w:rsidRDefault="0003204A" w:rsidP="0003204A">
      <w:pPr>
        <w:tabs>
          <w:tab w:val="left" w:pos="284"/>
        </w:tabs>
        <w:spacing w:after="0" w:line="240" w:lineRule="auto"/>
        <w:ind w:firstLine="284"/>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03204A" w:rsidRPr="0003204A" w:rsidRDefault="0003204A" w:rsidP="0003204A">
      <w:pPr>
        <w:tabs>
          <w:tab w:val="left" w:pos="284"/>
        </w:tabs>
        <w:spacing w:after="0" w:line="240" w:lineRule="auto"/>
        <w:ind w:firstLine="284"/>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Воротнее муниципального района Сергиевский Самарской области.</w:t>
      </w:r>
    </w:p>
    <w:p w:rsidR="00AC02C7" w:rsidRDefault="0003204A" w:rsidP="0003204A">
      <w:pPr>
        <w:tabs>
          <w:tab w:val="left" w:pos="284"/>
        </w:tabs>
        <w:spacing w:after="0" w:line="240" w:lineRule="auto"/>
        <w:ind w:firstLine="284"/>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t xml:space="preserve">9. 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претендующими на замещение должностей муниципальной службы, и муниципальными служащими, осуществляется в соответствии со статьей 7.1 Закона Самарской области от 09.10.2007 № 96-ГД «О муниципальной службе </w:t>
      </w:r>
      <w:proofErr w:type="gramStart"/>
      <w:r w:rsidRPr="0003204A">
        <w:rPr>
          <w:rFonts w:ascii="Times New Roman" w:eastAsia="Calibri" w:hAnsi="Times New Roman" w:cs="Times New Roman"/>
          <w:sz w:val="12"/>
          <w:szCs w:val="12"/>
        </w:rPr>
        <w:t>в</w:t>
      </w:r>
      <w:proofErr w:type="gramEnd"/>
      <w:r w:rsidRPr="0003204A">
        <w:rPr>
          <w:rFonts w:ascii="Times New Roman" w:eastAsia="Calibri" w:hAnsi="Times New Roman" w:cs="Times New Roman"/>
          <w:sz w:val="12"/>
          <w:szCs w:val="12"/>
        </w:rPr>
        <w:t xml:space="preserve"> </w:t>
      </w:r>
    </w:p>
    <w:p w:rsidR="0003204A" w:rsidRPr="0003204A" w:rsidRDefault="0003204A" w:rsidP="00AC02C7">
      <w:pPr>
        <w:tabs>
          <w:tab w:val="left" w:pos="284"/>
        </w:tabs>
        <w:spacing w:after="0" w:line="240" w:lineRule="auto"/>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lastRenderedPageBreak/>
        <w:t>Самарской области».</w:t>
      </w:r>
    </w:p>
    <w:p w:rsidR="00AC02C7" w:rsidRDefault="0003204A" w:rsidP="0003204A">
      <w:pPr>
        <w:tabs>
          <w:tab w:val="left" w:pos="284"/>
        </w:tabs>
        <w:spacing w:after="0" w:line="240" w:lineRule="auto"/>
        <w:ind w:firstLine="284"/>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t xml:space="preserve">10. Сведения о доходах, об имуществе и обязательствах имущественного характера, представляемые в соответствии с настоящим </w:t>
      </w:r>
    </w:p>
    <w:p w:rsidR="0003204A" w:rsidRPr="0003204A" w:rsidRDefault="0003204A" w:rsidP="00AC02C7">
      <w:pPr>
        <w:tabs>
          <w:tab w:val="left" w:pos="284"/>
        </w:tabs>
        <w:spacing w:after="0" w:line="240" w:lineRule="auto"/>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t>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3204A" w:rsidRPr="0003204A" w:rsidRDefault="0003204A" w:rsidP="0003204A">
      <w:pPr>
        <w:tabs>
          <w:tab w:val="left" w:pos="284"/>
        </w:tabs>
        <w:spacing w:after="0" w:line="240" w:lineRule="auto"/>
        <w:ind w:firstLine="284"/>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действующим законодательством Российской Федерации.</w:t>
      </w:r>
    </w:p>
    <w:p w:rsidR="0003204A" w:rsidRPr="0003204A" w:rsidRDefault="0003204A" w:rsidP="0003204A">
      <w:pPr>
        <w:tabs>
          <w:tab w:val="left" w:pos="284"/>
        </w:tabs>
        <w:spacing w:after="0" w:line="240" w:lineRule="auto"/>
        <w:ind w:firstLine="284"/>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приобщаются к личному делу муниципального служащего.</w:t>
      </w:r>
    </w:p>
    <w:p w:rsidR="0003204A" w:rsidRPr="0003204A" w:rsidRDefault="0003204A" w:rsidP="0003204A">
      <w:pPr>
        <w:tabs>
          <w:tab w:val="left" w:pos="284"/>
        </w:tabs>
        <w:spacing w:after="0" w:line="240" w:lineRule="auto"/>
        <w:ind w:firstLine="284"/>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t>В случае</w:t>
      </w:r>
      <w:proofErr w:type="gramStart"/>
      <w:r w:rsidRPr="0003204A">
        <w:rPr>
          <w:rFonts w:ascii="Times New Roman" w:eastAsia="Calibri" w:hAnsi="Times New Roman" w:cs="Times New Roman"/>
          <w:sz w:val="12"/>
          <w:szCs w:val="12"/>
        </w:rPr>
        <w:t>,</w:t>
      </w:r>
      <w:proofErr w:type="gramEnd"/>
      <w:r w:rsidRPr="0003204A">
        <w:rPr>
          <w:rFonts w:ascii="Times New Roman" w:eastAsia="Calibri" w:hAnsi="Times New Roman" w:cs="Times New Roman"/>
          <w:sz w:val="12"/>
          <w:szCs w:val="12"/>
        </w:rPr>
        <w:t xml:space="preserve"> если гражданин или муниципальный служащий, представивший специалисту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постановлением Администрации сельского поселения Воротнее муниципального района Сергиевский от 30.06.2015 г. № 18, эти справки возвращаются ему по его письменному заявлению вместе с другими документами.</w:t>
      </w:r>
    </w:p>
    <w:p w:rsidR="0003204A" w:rsidRPr="0003204A" w:rsidRDefault="0003204A" w:rsidP="0003204A">
      <w:pPr>
        <w:tabs>
          <w:tab w:val="left" w:pos="284"/>
        </w:tabs>
        <w:spacing w:after="0" w:line="240" w:lineRule="auto"/>
        <w:ind w:firstLine="284"/>
        <w:jc w:val="both"/>
        <w:rPr>
          <w:rFonts w:ascii="Times New Roman" w:eastAsia="Calibri" w:hAnsi="Times New Roman" w:cs="Times New Roman"/>
          <w:sz w:val="12"/>
          <w:szCs w:val="12"/>
        </w:rPr>
      </w:pPr>
      <w:r w:rsidRPr="0003204A">
        <w:rPr>
          <w:rFonts w:ascii="Times New Roman" w:eastAsia="Calibri" w:hAnsi="Times New Roman" w:cs="Times New Roman"/>
          <w:sz w:val="12"/>
          <w:szCs w:val="12"/>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w:t>
      </w:r>
    </w:p>
    <w:p w:rsidR="00906927" w:rsidRDefault="00906927" w:rsidP="00A738DC">
      <w:pPr>
        <w:tabs>
          <w:tab w:val="left" w:pos="284"/>
          <w:tab w:val="left" w:pos="3828"/>
        </w:tabs>
        <w:spacing w:after="0" w:line="240" w:lineRule="auto"/>
        <w:jc w:val="center"/>
        <w:rPr>
          <w:rFonts w:ascii="Times New Roman" w:eastAsia="Calibri" w:hAnsi="Times New Roman" w:cs="Times New Roman"/>
          <w:b/>
          <w:sz w:val="12"/>
          <w:szCs w:val="12"/>
        </w:rPr>
      </w:pPr>
    </w:p>
    <w:p w:rsidR="00A738DC" w:rsidRDefault="00A738DC" w:rsidP="00A738DC">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A738DC" w:rsidRPr="0015017C" w:rsidRDefault="00A738DC" w:rsidP="00A738D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A738DC" w:rsidRPr="0015017C" w:rsidRDefault="00A738DC" w:rsidP="00A738D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A738DC" w:rsidRPr="0015017C" w:rsidRDefault="00A738DC" w:rsidP="00A738D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A738DC" w:rsidRPr="0015017C" w:rsidRDefault="00A738DC" w:rsidP="00A738DC">
      <w:pPr>
        <w:tabs>
          <w:tab w:val="left" w:pos="284"/>
        </w:tabs>
        <w:spacing w:after="0" w:line="240" w:lineRule="auto"/>
        <w:jc w:val="center"/>
        <w:rPr>
          <w:rFonts w:ascii="Times New Roman" w:eastAsia="Calibri" w:hAnsi="Times New Roman" w:cs="Times New Roman"/>
          <w:sz w:val="12"/>
          <w:szCs w:val="12"/>
        </w:rPr>
      </w:pPr>
    </w:p>
    <w:p w:rsidR="00A738DC" w:rsidRPr="0015017C" w:rsidRDefault="00A738DC" w:rsidP="00A738DC">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A738DC" w:rsidRPr="00891F13" w:rsidRDefault="00A738DC" w:rsidP="00A738D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A738DC" w:rsidRPr="00A738DC" w:rsidRDefault="00A738DC" w:rsidP="00A738DC">
      <w:pPr>
        <w:tabs>
          <w:tab w:val="left" w:pos="284"/>
        </w:tabs>
        <w:spacing w:after="0" w:line="240" w:lineRule="auto"/>
        <w:jc w:val="center"/>
        <w:rPr>
          <w:rFonts w:ascii="Times New Roman" w:eastAsia="Calibri" w:hAnsi="Times New Roman" w:cs="Times New Roman"/>
          <w:sz w:val="12"/>
          <w:szCs w:val="12"/>
        </w:rPr>
      </w:pPr>
      <w:r w:rsidRPr="00A738DC">
        <w:rPr>
          <w:rFonts w:ascii="Times New Roman" w:eastAsia="Calibri" w:hAnsi="Times New Roman" w:cs="Times New Roman"/>
          <w:b/>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Елшанка муниципального района Сергиевский Самарской области, и муниципальными служащими Администрации сельского поселения Елшанка муниципального района Сергиевский Самарской области сведений о доходах, об имуществе и обязательствах имущественного характера</w:t>
      </w:r>
    </w:p>
    <w:p w:rsidR="00A738DC" w:rsidRPr="00A738DC" w:rsidRDefault="00A738DC" w:rsidP="00A738DC">
      <w:pPr>
        <w:tabs>
          <w:tab w:val="left" w:pos="284"/>
        </w:tabs>
        <w:spacing w:after="0" w:line="240" w:lineRule="auto"/>
        <w:jc w:val="both"/>
        <w:rPr>
          <w:rFonts w:ascii="Times New Roman" w:eastAsia="Calibri" w:hAnsi="Times New Roman" w:cs="Times New Roman"/>
          <w:sz w:val="12"/>
          <w:szCs w:val="12"/>
        </w:rPr>
      </w:pPr>
    </w:p>
    <w:p w:rsidR="00A738DC" w:rsidRPr="00A738DC" w:rsidRDefault="00A738DC" w:rsidP="00A738DC">
      <w:pPr>
        <w:tabs>
          <w:tab w:val="left" w:pos="284"/>
        </w:tabs>
        <w:spacing w:after="0" w:line="240" w:lineRule="auto"/>
        <w:ind w:firstLine="284"/>
        <w:jc w:val="both"/>
        <w:rPr>
          <w:rFonts w:ascii="Times New Roman" w:eastAsia="Calibri" w:hAnsi="Times New Roman" w:cs="Times New Roman"/>
          <w:sz w:val="12"/>
          <w:szCs w:val="12"/>
        </w:rPr>
      </w:pPr>
      <w:r w:rsidRPr="00A738DC">
        <w:rPr>
          <w:rFonts w:ascii="Times New Roman" w:eastAsia="Calibri" w:hAnsi="Times New Roman" w:cs="Times New Roman"/>
          <w:sz w:val="12"/>
          <w:szCs w:val="12"/>
        </w:rPr>
        <w:t>В соответствии с  Федеральным законом от 25.12.2008 № 273-ФЗ «О противодействии коррупции», Указом Президента Российской Федерации от 18.05.2009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сельского поселения Елшанка муниципального района Сергиевский</w:t>
      </w:r>
    </w:p>
    <w:p w:rsidR="00A738DC" w:rsidRPr="00A738DC" w:rsidRDefault="00A738DC" w:rsidP="00A738DC">
      <w:pPr>
        <w:tabs>
          <w:tab w:val="left" w:pos="284"/>
        </w:tabs>
        <w:spacing w:after="0" w:line="240" w:lineRule="auto"/>
        <w:ind w:firstLine="284"/>
        <w:jc w:val="both"/>
        <w:rPr>
          <w:rFonts w:ascii="Times New Roman" w:eastAsia="Calibri" w:hAnsi="Times New Roman" w:cs="Times New Roman"/>
          <w:b/>
          <w:sz w:val="12"/>
          <w:szCs w:val="12"/>
        </w:rPr>
      </w:pPr>
      <w:r w:rsidRPr="00A738DC">
        <w:rPr>
          <w:rFonts w:ascii="Times New Roman" w:eastAsia="Calibri" w:hAnsi="Times New Roman" w:cs="Times New Roman"/>
          <w:b/>
          <w:sz w:val="12"/>
          <w:szCs w:val="12"/>
        </w:rPr>
        <w:t>ПОСТАНОВЛЯЕТ:</w:t>
      </w:r>
    </w:p>
    <w:p w:rsidR="00A738DC" w:rsidRPr="00A738DC" w:rsidRDefault="00A738DC" w:rsidP="00A738DC">
      <w:pPr>
        <w:tabs>
          <w:tab w:val="left" w:pos="284"/>
        </w:tabs>
        <w:spacing w:after="0" w:line="240" w:lineRule="auto"/>
        <w:ind w:firstLine="284"/>
        <w:jc w:val="both"/>
        <w:rPr>
          <w:rFonts w:ascii="Times New Roman" w:eastAsia="Calibri" w:hAnsi="Times New Roman" w:cs="Times New Roman"/>
          <w:sz w:val="12"/>
          <w:szCs w:val="12"/>
        </w:rPr>
      </w:pPr>
      <w:r w:rsidRPr="00A738DC">
        <w:rPr>
          <w:rFonts w:ascii="Times New Roman" w:eastAsia="Calibri" w:hAnsi="Times New Roman" w:cs="Times New Roman"/>
          <w:sz w:val="12"/>
          <w:szCs w:val="12"/>
        </w:rPr>
        <w:t>1. Утвердить Положение о представлении гражданами, претендующими на замещение должностей муниципальной службы в Администрации сельского поселения Елшанка муниципального района Сергиевский Самарской области, и муниципальными служащими Администрации сельского поселения Елшанка муниципального района Сергиевский Самарской области сведений о доходах, об имуществе и обязательствах имущественного характера согласно приложению.</w:t>
      </w:r>
    </w:p>
    <w:p w:rsidR="00A738DC" w:rsidRPr="00A738DC" w:rsidRDefault="00A738DC" w:rsidP="00A738DC">
      <w:pPr>
        <w:tabs>
          <w:tab w:val="left" w:pos="284"/>
        </w:tabs>
        <w:spacing w:after="0" w:line="240" w:lineRule="auto"/>
        <w:ind w:firstLine="284"/>
        <w:jc w:val="both"/>
        <w:rPr>
          <w:rFonts w:ascii="Times New Roman" w:eastAsia="Calibri" w:hAnsi="Times New Roman" w:cs="Times New Roman"/>
          <w:sz w:val="12"/>
          <w:szCs w:val="12"/>
        </w:rPr>
      </w:pPr>
      <w:r w:rsidRPr="00A738DC">
        <w:rPr>
          <w:rFonts w:ascii="Times New Roman" w:eastAsia="Calibri" w:hAnsi="Times New Roman" w:cs="Times New Roman"/>
          <w:sz w:val="12"/>
          <w:szCs w:val="12"/>
        </w:rPr>
        <w:t>2. Опубликовать настоящее постановление в газете «Сергиевский вестник».</w:t>
      </w:r>
    </w:p>
    <w:p w:rsidR="00A738DC" w:rsidRPr="00A738DC" w:rsidRDefault="00A738DC" w:rsidP="00A738DC">
      <w:pPr>
        <w:tabs>
          <w:tab w:val="left" w:pos="284"/>
        </w:tabs>
        <w:spacing w:after="0" w:line="240" w:lineRule="auto"/>
        <w:ind w:firstLine="284"/>
        <w:jc w:val="both"/>
        <w:rPr>
          <w:rFonts w:ascii="Times New Roman" w:eastAsia="Calibri" w:hAnsi="Times New Roman" w:cs="Times New Roman"/>
          <w:sz w:val="12"/>
          <w:szCs w:val="12"/>
        </w:rPr>
      </w:pPr>
      <w:r w:rsidRPr="00A738D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738DC" w:rsidRPr="00A738DC" w:rsidRDefault="00A738DC" w:rsidP="00A738DC">
      <w:pPr>
        <w:tabs>
          <w:tab w:val="left" w:pos="284"/>
        </w:tabs>
        <w:spacing w:after="0" w:line="240" w:lineRule="auto"/>
        <w:ind w:firstLine="284"/>
        <w:jc w:val="both"/>
        <w:rPr>
          <w:rFonts w:ascii="Times New Roman" w:eastAsia="Calibri" w:hAnsi="Times New Roman" w:cs="Times New Roman"/>
          <w:sz w:val="12"/>
          <w:szCs w:val="12"/>
        </w:rPr>
      </w:pPr>
      <w:r w:rsidRPr="00A738DC">
        <w:rPr>
          <w:rFonts w:ascii="Times New Roman" w:eastAsia="Calibri" w:hAnsi="Times New Roman" w:cs="Times New Roman"/>
          <w:sz w:val="12"/>
          <w:szCs w:val="12"/>
        </w:rPr>
        <w:t xml:space="preserve">4. </w:t>
      </w:r>
      <w:proofErr w:type="gramStart"/>
      <w:r w:rsidRPr="00A738DC">
        <w:rPr>
          <w:rFonts w:ascii="Times New Roman" w:eastAsia="Calibri" w:hAnsi="Times New Roman" w:cs="Times New Roman"/>
          <w:sz w:val="12"/>
          <w:szCs w:val="12"/>
        </w:rPr>
        <w:t>Контроль за</w:t>
      </w:r>
      <w:proofErr w:type="gramEnd"/>
      <w:r w:rsidRPr="00A738DC">
        <w:rPr>
          <w:rFonts w:ascii="Times New Roman" w:eastAsia="Calibri" w:hAnsi="Times New Roman" w:cs="Times New Roman"/>
          <w:sz w:val="12"/>
          <w:szCs w:val="12"/>
        </w:rPr>
        <w:t xml:space="preserve"> выполнением настоящего постановления оставляю за собой.</w:t>
      </w:r>
    </w:p>
    <w:p w:rsidR="00A738DC" w:rsidRPr="00A738DC" w:rsidRDefault="00A738DC" w:rsidP="00A738DC">
      <w:pPr>
        <w:tabs>
          <w:tab w:val="left" w:pos="284"/>
        </w:tabs>
        <w:spacing w:after="0" w:line="240" w:lineRule="auto"/>
        <w:jc w:val="right"/>
        <w:rPr>
          <w:rFonts w:ascii="Times New Roman" w:eastAsia="Calibri" w:hAnsi="Times New Roman" w:cs="Times New Roman"/>
          <w:sz w:val="12"/>
          <w:szCs w:val="12"/>
        </w:rPr>
      </w:pPr>
      <w:r w:rsidRPr="00A738DC">
        <w:rPr>
          <w:rFonts w:ascii="Times New Roman" w:eastAsia="Calibri" w:hAnsi="Times New Roman" w:cs="Times New Roman"/>
          <w:sz w:val="12"/>
          <w:szCs w:val="12"/>
        </w:rPr>
        <w:t>Глава сельского поселения Елшанка</w:t>
      </w:r>
    </w:p>
    <w:p w:rsidR="00A738DC" w:rsidRDefault="00A738DC" w:rsidP="00A738DC">
      <w:pPr>
        <w:tabs>
          <w:tab w:val="left" w:pos="284"/>
        </w:tabs>
        <w:spacing w:after="0" w:line="240" w:lineRule="auto"/>
        <w:jc w:val="right"/>
        <w:rPr>
          <w:rFonts w:ascii="Times New Roman" w:eastAsia="Calibri" w:hAnsi="Times New Roman" w:cs="Times New Roman"/>
          <w:sz w:val="12"/>
          <w:szCs w:val="12"/>
        </w:rPr>
      </w:pPr>
      <w:r w:rsidRPr="00A738DC">
        <w:rPr>
          <w:rFonts w:ascii="Times New Roman" w:eastAsia="Calibri" w:hAnsi="Times New Roman" w:cs="Times New Roman"/>
          <w:sz w:val="12"/>
          <w:szCs w:val="12"/>
        </w:rPr>
        <w:t>муниципального района Сергиевский</w:t>
      </w:r>
    </w:p>
    <w:p w:rsidR="00A738DC" w:rsidRDefault="00A738DC" w:rsidP="00A738DC">
      <w:pPr>
        <w:tabs>
          <w:tab w:val="left" w:pos="284"/>
        </w:tabs>
        <w:spacing w:after="0" w:line="240" w:lineRule="auto"/>
        <w:jc w:val="right"/>
        <w:rPr>
          <w:rFonts w:ascii="Times New Roman" w:eastAsia="Calibri" w:hAnsi="Times New Roman" w:cs="Times New Roman"/>
          <w:sz w:val="12"/>
          <w:szCs w:val="12"/>
        </w:rPr>
      </w:pPr>
      <w:r w:rsidRPr="00A738DC">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A738DC">
        <w:rPr>
          <w:rFonts w:ascii="Times New Roman" w:eastAsia="Calibri" w:hAnsi="Times New Roman" w:cs="Times New Roman"/>
          <w:sz w:val="12"/>
          <w:szCs w:val="12"/>
        </w:rPr>
        <w:t>Прокаев</w:t>
      </w:r>
    </w:p>
    <w:p w:rsidR="0064256F" w:rsidRPr="00A738DC" w:rsidRDefault="0064256F" w:rsidP="00A738DC">
      <w:pPr>
        <w:tabs>
          <w:tab w:val="left" w:pos="284"/>
        </w:tabs>
        <w:spacing w:after="0" w:line="240" w:lineRule="auto"/>
        <w:jc w:val="right"/>
        <w:rPr>
          <w:rFonts w:ascii="Times New Roman" w:eastAsia="Calibri" w:hAnsi="Times New Roman" w:cs="Times New Roman"/>
          <w:sz w:val="12"/>
          <w:szCs w:val="12"/>
        </w:rPr>
      </w:pPr>
    </w:p>
    <w:p w:rsidR="0064256F" w:rsidRPr="0015017C" w:rsidRDefault="0064256F" w:rsidP="0064256F">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64256F" w:rsidRPr="0015017C" w:rsidRDefault="0064256F" w:rsidP="0064256F">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Елшанка</w:t>
      </w:r>
    </w:p>
    <w:p w:rsidR="0064256F" w:rsidRPr="0015017C" w:rsidRDefault="0064256F" w:rsidP="0064256F">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64256F" w:rsidRDefault="0064256F" w:rsidP="0064256F">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20 от “19</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906927" w:rsidRDefault="00906927" w:rsidP="0064256F">
      <w:pPr>
        <w:tabs>
          <w:tab w:val="left" w:pos="284"/>
        </w:tabs>
        <w:spacing w:after="0" w:line="240" w:lineRule="auto"/>
        <w:jc w:val="right"/>
        <w:rPr>
          <w:rFonts w:ascii="Times New Roman" w:hAnsi="Times New Roman"/>
          <w:i/>
          <w:sz w:val="12"/>
          <w:szCs w:val="12"/>
        </w:rPr>
      </w:pPr>
    </w:p>
    <w:p w:rsidR="00822708" w:rsidRPr="00822708" w:rsidRDefault="00822708" w:rsidP="00822708">
      <w:pPr>
        <w:tabs>
          <w:tab w:val="left" w:pos="284"/>
        </w:tabs>
        <w:spacing w:after="0" w:line="240" w:lineRule="auto"/>
        <w:jc w:val="center"/>
        <w:rPr>
          <w:rFonts w:ascii="Times New Roman" w:eastAsia="Calibri" w:hAnsi="Times New Roman" w:cs="Times New Roman"/>
          <w:b/>
          <w:sz w:val="12"/>
          <w:szCs w:val="12"/>
        </w:rPr>
      </w:pPr>
      <w:r w:rsidRPr="00822708">
        <w:rPr>
          <w:rFonts w:ascii="Times New Roman" w:eastAsia="Calibri" w:hAnsi="Times New Roman" w:cs="Times New Roman"/>
          <w:b/>
          <w:sz w:val="12"/>
          <w:szCs w:val="12"/>
        </w:rPr>
        <w:t>Положение о представлении гражданами, претендующими на замещение должностей муниципальной службы в Администрации сельского поселения Елшанка муниципального района Сергиевский Самарской области, и муниципальными служащими Администрации сельского поселения Елшанка</w:t>
      </w:r>
      <w:r w:rsidRPr="00822708">
        <w:rPr>
          <w:rFonts w:ascii="Times New Roman" w:eastAsia="Calibri" w:hAnsi="Times New Roman" w:cs="Times New Roman"/>
          <w:sz w:val="12"/>
          <w:szCs w:val="12"/>
        </w:rPr>
        <w:t xml:space="preserve"> </w:t>
      </w:r>
      <w:r w:rsidRPr="00822708">
        <w:rPr>
          <w:rFonts w:ascii="Times New Roman" w:eastAsia="Calibri" w:hAnsi="Times New Roman" w:cs="Times New Roman"/>
          <w:b/>
          <w:sz w:val="12"/>
          <w:szCs w:val="12"/>
        </w:rPr>
        <w:t>муниципального района Сергиевский Самарской области сведений о доходах,</w:t>
      </w:r>
      <w:r>
        <w:rPr>
          <w:rFonts w:ascii="Times New Roman" w:eastAsia="Calibri" w:hAnsi="Times New Roman" w:cs="Times New Roman"/>
          <w:b/>
          <w:sz w:val="12"/>
          <w:szCs w:val="12"/>
        </w:rPr>
        <w:t xml:space="preserve"> </w:t>
      </w:r>
      <w:r w:rsidRPr="00822708">
        <w:rPr>
          <w:rFonts w:ascii="Times New Roman" w:eastAsia="Calibri" w:hAnsi="Times New Roman" w:cs="Times New Roman"/>
          <w:b/>
          <w:sz w:val="12"/>
          <w:szCs w:val="12"/>
        </w:rPr>
        <w:t xml:space="preserve"> об имуществе и обязательствах имущественного характера</w:t>
      </w:r>
    </w:p>
    <w:p w:rsidR="00822708" w:rsidRPr="00822708" w:rsidRDefault="00822708" w:rsidP="00822708">
      <w:pPr>
        <w:tabs>
          <w:tab w:val="left" w:pos="284"/>
        </w:tabs>
        <w:spacing w:after="0" w:line="240" w:lineRule="auto"/>
        <w:jc w:val="both"/>
        <w:rPr>
          <w:rFonts w:ascii="Times New Roman" w:eastAsia="Calibri" w:hAnsi="Times New Roman" w:cs="Times New Roman"/>
          <w:sz w:val="12"/>
          <w:szCs w:val="12"/>
        </w:rPr>
      </w:pPr>
    </w:p>
    <w:p w:rsidR="00822708" w:rsidRPr="00822708" w:rsidRDefault="00822708" w:rsidP="00822708">
      <w:pPr>
        <w:tabs>
          <w:tab w:val="left" w:pos="284"/>
        </w:tabs>
        <w:spacing w:after="0" w:line="240" w:lineRule="auto"/>
        <w:ind w:firstLine="284"/>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t xml:space="preserve">1. </w:t>
      </w:r>
      <w:proofErr w:type="gramStart"/>
      <w:r w:rsidRPr="00822708">
        <w:rPr>
          <w:rFonts w:ascii="Times New Roman" w:eastAsia="Calibri" w:hAnsi="Times New Roman" w:cs="Times New Roman"/>
          <w:sz w:val="12"/>
          <w:szCs w:val="12"/>
        </w:rPr>
        <w:t xml:space="preserve">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Елшанка муниципального района Сергиевский  Самарской области (далее - должности муниципальной службы), и муниципальными служащими Администрации сельского поселения </w:t>
      </w:r>
      <w:proofErr w:type="spellStart"/>
      <w:r w:rsidRPr="00822708">
        <w:rPr>
          <w:rFonts w:ascii="Times New Roman" w:eastAsia="Calibri" w:hAnsi="Times New Roman" w:cs="Times New Roman"/>
          <w:sz w:val="12"/>
          <w:szCs w:val="12"/>
        </w:rPr>
        <w:t>Елшакна</w:t>
      </w:r>
      <w:proofErr w:type="spellEnd"/>
      <w:r w:rsidRPr="00822708">
        <w:rPr>
          <w:rFonts w:ascii="Times New Roman" w:eastAsia="Calibri" w:hAnsi="Times New Roman" w:cs="Times New Roman"/>
          <w:sz w:val="12"/>
          <w:szCs w:val="12"/>
        </w:rPr>
        <w:t xml:space="preserve"> муниципального района Сергиевский Самарской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w:t>
      </w:r>
      <w:proofErr w:type="gramEnd"/>
      <w:r w:rsidRPr="00822708">
        <w:rPr>
          <w:rFonts w:ascii="Times New Roman" w:eastAsia="Calibri" w:hAnsi="Times New Roman" w:cs="Times New Roman"/>
          <w:sz w:val="12"/>
          <w:szCs w:val="12"/>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C02C7" w:rsidRDefault="00822708" w:rsidP="00822708">
      <w:pPr>
        <w:tabs>
          <w:tab w:val="left" w:pos="284"/>
        </w:tabs>
        <w:spacing w:after="0" w:line="240" w:lineRule="auto"/>
        <w:ind w:firstLine="284"/>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t xml:space="preserve">2. </w:t>
      </w:r>
      <w:proofErr w:type="gramStart"/>
      <w:r w:rsidRPr="00822708">
        <w:rPr>
          <w:rFonts w:ascii="Times New Roman" w:eastAsia="Calibri" w:hAnsi="Times New Roman" w:cs="Times New Roman"/>
          <w:sz w:val="12"/>
          <w:szCs w:val="12"/>
        </w:rPr>
        <w:t>Обязанность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согласно перечню должностей муниципальной службы в Администрации сельского поселения Елшанка муниципального района Сергиевский Самарской области, при назначении на которые граждане и при замещении которых муниципальные</w:t>
      </w:r>
      <w:proofErr w:type="gramEnd"/>
      <w:r w:rsidRPr="00822708">
        <w:rPr>
          <w:rFonts w:ascii="Times New Roman" w:eastAsia="Calibri" w:hAnsi="Times New Roman" w:cs="Times New Roman"/>
          <w:sz w:val="12"/>
          <w:szCs w:val="12"/>
        </w:rPr>
        <w:t xml:space="preserve"> </w:t>
      </w:r>
      <w:proofErr w:type="gramStart"/>
      <w:r w:rsidRPr="00822708">
        <w:rPr>
          <w:rFonts w:ascii="Times New Roman" w:eastAsia="Calibri" w:hAnsi="Times New Roman" w:cs="Times New Roman"/>
          <w:sz w:val="12"/>
          <w:szCs w:val="12"/>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утвержденному постановлением Администрации сельского поселения Елшанка  муниципального района Сергиевский Самарской области «Об утверждении перечней должностей муниципальной службы в Администрации сельского поселения Елшанка  муниципального района Сергиевский, при назначении</w:t>
      </w:r>
      <w:proofErr w:type="gramEnd"/>
      <w:r w:rsidRPr="00822708">
        <w:rPr>
          <w:rFonts w:ascii="Times New Roman" w:eastAsia="Calibri" w:hAnsi="Times New Roman" w:cs="Times New Roman"/>
          <w:sz w:val="12"/>
          <w:szCs w:val="12"/>
        </w:rPr>
        <w:t xml:space="preserve"> на которые </w:t>
      </w:r>
      <w:proofErr w:type="gramStart"/>
      <w:r w:rsidRPr="00822708">
        <w:rPr>
          <w:rFonts w:ascii="Times New Roman" w:eastAsia="Calibri" w:hAnsi="Times New Roman" w:cs="Times New Roman"/>
          <w:sz w:val="12"/>
          <w:szCs w:val="12"/>
        </w:rPr>
        <w:t>граждане</w:t>
      </w:r>
      <w:proofErr w:type="gramEnd"/>
      <w:r w:rsidRPr="00822708">
        <w:rPr>
          <w:rFonts w:ascii="Times New Roman" w:eastAsia="Calibri" w:hAnsi="Times New Roman" w:cs="Times New Roman"/>
          <w:sz w:val="12"/>
          <w:szCs w:val="12"/>
        </w:rPr>
        <w:t xml:space="preserve"> и при замещении </w:t>
      </w:r>
      <w:proofErr w:type="gramStart"/>
      <w:r w:rsidRPr="00822708">
        <w:rPr>
          <w:rFonts w:ascii="Times New Roman" w:eastAsia="Calibri" w:hAnsi="Times New Roman" w:cs="Times New Roman"/>
          <w:sz w:val="12"/>
          <w:szCs w:val="12"/>
        </w:rPr>
        <w:t>которых</w:t>
      </w:r>
      <w:proofErr w:type="gramEnd"/>
      <w:r w:rsidRPr="00822708">
        <w:rPr>
          <w:rFonts w:ascii="Times New Roman" w:eastAsia="Calibri" w:hAnsi="Times New Roman" w:cs="Times New Roman"/>
          <w:sz w:val="12"/>
          <w:szCs w:val="12"/>
        </w:rPr>
        <w:t xml:space="preserve">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w:t>
      </w:r>
    </w:p>
    <w:p w:rsidR="00822708" w:rsidRPr="00822708" w:rsidRDefault="00822708" w:rsidP="00AC02C7">
      <w:pPr>
        <w:tabs>
          <w:tab w:val="left" w:pos="284"/>
        </w:tabs>
        <w:spacing w:after="0" w:line="240" w:lineRule="auto"/>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lastRenderedPageBreak/>
        <w:t>детей» (далее - постановление Администрации сельского поселения Елшанка  муниципального района Сергиевский от 30.06.2015г. № 17).</w:t>
      </w:r>
    </w:p>
    <w:p w:rsidR="00AC02C7" w:rsidRDefault="00822708" w:rsidP="00822708">
      <w:pPr>
        <w:tabs>
          <w:tab w:val="left" w:pos="284"/>
        </w:tabs>
        <w:spacing w:after="0" w:line="240" w:lineRule="auto"/>
        <w:ind w:firstLine="284"/>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t xml:space="preserve">3. Сведения о доходах, об имуществе и обязательствах имущественного характера представляются по форме справки, утвержденной </w:t>
      </w:r>
    </w:p>
    <w:p w:rsidR="00822708" w:rsidRPr="00822708" w:rsidRDefault="00822708" w:rsidP="00AC02C7">
      <w:pPr>
        <w:tabs>
          <w:tab w:val="left" w:pos="284"/>
        </w:tabs>
        <w:spacing w:after="0" w:line="240" w:lineRule="auto"/>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t>постановлением Губернатора Самарской области от 29.08.2014 № 225 «Об утверждении формы справки о доходах, расходах, об имуществе и обязательствах имущественного характера и внесении изменений в некоторые акты Губернатора Самарской области»:</w:t>
      </w:r>
    </w:p>
    <w:p w:rsidR="00822708" w:rsidRPr="00822708" w:rsidRDefault="00822708" w:rsidP="00822708">
      <w:pPr>
        <w:tabs>
          <w:tab w:val="left" w:pos="284"/>
        </w:tabs>
        <w:spacing w:after="0" w:line="240" w:lineRule="auto"/>
        <w:ind w:firstLine="284"/>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t>а) гражданами, претендующими на замещение должностей муниципальной службы, предусмотренных перечнем должностей, указанным в пункте 2 настоящего Положения, - при поступлении на муниципальную службу;</w:t>
      </w:r>
    </w:p>
    <w:p w:rsidR="00822708" w:rsidRPr="00822708" w:rsidRDefault="00822708" w:rsidP="00822708">
      <w:pPr>
        <w:tabs>
          <w:tab w:val="left" w:pos="284"/>
        </w:tabs>
        <w:spacing w:after="0" w:line="240" w:lineRule="auto"/>
        <w:ind w:firstLine="284"/>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822708">
        <w:rPr>
          <w:rFonts w:ascii="Times New Roman" w:eastAsia="Calibri" w:hAnsi="Times New Roman" w:cs="Times New Roman"/>
          <w:sz w:val="12"/>
          <w:szCs w:val="12"/>
        </w:rPr>
        <w:t>за</w:t>
      </w:r>
      <w:proofErr w:type="gramEnd"/>
      <w:r w:rsidRPr="00822708">
        <w:rPr>
          <w:rFonts w:ascii="Times New Roman" w:eastAsia="Calibri" w:hAnsi="Times New Roman" w:cs="Times New Roman"/>
          <w:sz w:val="12"/>
          <w:szCs w:val="12"/>
        </w:rPr>
        <w:t xml:space="preserve"> отчетным.</w:t>
      </w:r>
    </w:p>
    <w:p w:rsidR="00822708" w:rsidRPr="00822708" w:rsidRDefault="00822708" w:rsidP="00822708">
      <w:pPr>
        <w:tabs>
          <w:tab w:val="left" w:pos="284"/>
        </w:tabs>
        <w:spacing w:after="0" w:line="240" w:lineRule="auto"/>
        <w:ind w:firstLine="284"/>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t>4. Гражданин при назначении на должность муниципальной службы представляет:</w:t>
      </w:r>
    </w:p>
    <w:p w:rsidR="00822708" w:rsidRPr="00822708" w:rsidRDefault="00822708" w:rsidP="00822708">
      <w:pPr>
        <w:tabs>
          <w:tab w:val="left" w:pos="284"/>
        </w:tabs>
        <w:spacing w:after="0" w:line="240" w:lineRule="auto"/>
        <w:ind w:firstLine="284"/>
        <w:jc w:val="both"/>
        <w:rPr>
          <w:rFonts w:ascii="Times New Roman" w:eastAsia="Calibri" w:hAnsi="Times New Roman" w:cs="Times New Roman"/>
          <w:sz w:val="12"/>
          <w:szCs w:val="12"/>
        </w:rPr>
      </w:pPr>
      <w:proofErr w:type="gramStart"/>
      <w:r w:rsidRPr="00822708">
        <w:rPr>
          <w:rFonts w:ascii="Times New Roman" w:eastAsia="Calibri" w:hAnsi="Times New Roman" w:cs="Times New Roman"/>
          <w:sz w:val="12"/>
          <w:szCs w:val="1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822708">
        <w:rPr>
          <w:rFonts w:ascii="Times New Roman" w:eastAsia="Calibri" w:hAnsi="Times New Roman" w:cs="Times New Roman"/>
          <w:sz w:val="12"/>
          <w:szCs w:val="12"/>
        </w:rPr>
        <w:t xml:space="preserve"> подачи документов для замещения должности муниципальной службы (на отчетную дату);</w:t>
      </w:r>
    </w:p>
    <w:p w:rsidR="00822708" w:rsidRPr="00822708" w:rsidRDefault="00822708" w:rsidP="00822708">
      <w:pPr>
        <w:tabs>
          <w:tab w:val="left" w:pos="284"/>
        </w:tabs>
        <w:spacing w:after="0" w:line="240" w:lineRule="auto"/>
        <w:ind w:firstLine="284"/>
        <w:jc w:val="both"/>
        <w:rPr>
          <w:rFonts w:ascii="Times New Roman" w:eastAsia="Calibri" w:hAnsi="Times New Roman" w:cs="Times New Roman"/>
          <w:sz w:val="12"/>
          <w:szCs w:val="12"/>
        </w:rPr>
      </w:pPr>
      <w:proofErr w:type="gramStart"/>
      <w:r w:rsidRPr="00822708">
        <w:rPr>
          <w:rFonts w:ascii="Times New Roman" w:eastAsia="Calibri" w:hAnsi="Times New Roman" w:cs="Times New Roman"/>
          <w:sz w:val="12"/>
          <w:szCs w:val="1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822708">
        <w:rPr>
          <w:rFonts w:ascii="Times New Roman" w:eastAsia="Calibri" w:hAnsi="Times New Roman" w:cs="Times New Roman"/>
          <w:sz w:val="12"/>
          <w:szCs w:val="12"/>
        </w:rPr>
        <w:t xml:space="preserve"> для замещения должности муниципальной службы (на отчетную дату).</w:t>
      </w:r>
    </w:p>
    <w:p w:rsidR="00822708" w:rsidRPr="00822708" w:rsidRDefault="00822708" w:rsidP="00822708">
      <w:pPr>
        <w:tabs>
          <w:tab w:val="left" w:pos="284"/>
        </w:tabs>
        <w:spacing w:after="0" w:line="240" w:lineRule="auto"/>
        <w:ind w:firstLine="284"/>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t>5. Муниципальный служащий представляет ежегодно:</w:t>
      </w:r>
    </w:p>
    <w:p w:rsidR="00822708" w:rsidRPr="00822708" w:rsidRDefault="00822708" w:rsidP="00822708">
      <w:pPr>
        <w:tabs>
          <w:tab w:val="left" w:pos="284"/>
        </w:tabs>
        <w:spacing w:after="0" w:line="240" w:lineRule="auto"/>
        <w:ind w:firstLine="284"/>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22708" w:rsidRPr="00822708" w:rsidRDefault="00822708" w:rsidP="00822708">
      <w:pPr>
        <w:tabs>
          <w:tab w:val="left" w:pos="284"/>
        </w:tabs>
        <w:spacing w:after="0" w:line="240" w:lineRule="auto"/>
        <w:ind w:firstLine="284"/>
        <w:jc w:val="both"/>
        <w:rPr>
          <w:rFonts w:ascii="Times New Roman" w:eastAsia="Calibri" w:hAnsi="Times New Roman" w:cs="Times New Roman"/>
          <w:sz w:val="12"/>
          <w:szCs w:val="12"/>
        </w:rPr>
      </w:pPr>
      <w:proofErr w:type="gramStart"/>
      <w:r w:rsidRPr="00822708">
        <w:rPr>
          <w:rFonts w:ascii="Times New Roman" w:eastAsia="Calibri" w:hAnsi="Times New Roman" w:cs="Times New Roman"/>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822708" w:rsidRPr="00822708" w:rsidRDefault="00822708" w:rsidP="00822708">
      <w:pPr>
        <w:tabs>
          <w:tab w:val="left" w:pos="284"/>
        </w:tabs>
        <w:spacing w:after="0" w:line="240" w:lineRule="auto"/>
        <w:ind w:firstLine="284"/>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t>6. Сведения о доходах, об имуществе и обязательствах имущественного характера представляются специалисту  Администрации сельского поселения Елшанка муниципального района Сергиевский Самарской области, ответственному за ведение кадрового учета (далее - специалист).</w:t>
      </w:r>
    </w:p>
    <w:p w:rsidR="00822708" w:rsidRPr="00822708" w:rsidRDefault="00822708" w:rsidP="00822708">
      <w:pPr>
        <w:tabs>
          <w:tab w:val="left" w:pos="284"/>
        </w:tabs>
        <w:spacing w:after="0" w:line="240" w:lineRule="auto"/>
        <w:ind w:firstLine="284"/>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t>7. В случае</w:t>
      </w:r>
      <w:proofErr w:type="gramStart"/>
      <w:r w:rsidRPr="00822708">
        <w:rPr>
          <w:rFonts w:ascii="Times New Roman" w:eastAsia="Calibri" w:hAnsi="Times New Roman" w:cs="Times New Roman"/>
          <w:sz w:val="12"/>
          <w:szCs w:val="12"/>
        </w:rPr>
        <w:t>,</w:t>
      </w:r>
      <w:proofErr w:type="gramEnd"/>
      <w:r w:rsidRPr="00822708">
        <w:rPr>
          <w:rFonts w:ascii="Times New Roman" w:eastAsia="Calibri" w:hAnsi="Times New Roman" w:cs="Times New Roman"/>
          <w:sz w:val="12"/>
          <w:szCs w:val="12"/>
        </w:rPr>
        <w:t xml:space="preserve"> если гражданин или муниципальный служащий обнаружил, что в представленных им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822708" w:rsidRPr="00822708" w:rsidRDefault="00822708" w:rsidP="00822708">
      <w:pPr>
        <w:tabs>
          <w:tab w:val="left" w:pos="284"/>
        </w:tabs>
        <w:spacing w:after="0" w:line="240" w:lineRule="auto"/>
        <w:ind w:firstLine="284"/>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822708" w:rsidRPr="00822708" w:rsidRDefault="00822708" w:rsidP="00822708">
      <w:pPr>
        <w:tabs>
          <w:tab w:val="left" w:pos="284"/>
        </w:tabs>
        <w:spacing w:after="0" w:line="240" w:lineRule="auto"/>
        <w:ind w:firstLine="284"/>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Елшанка  муниципального района Сергиевский Самарской области.</w:t>
      </w:r>
    </w:p>
    <w:p w:rsidR="00822708" w:rsidRPr="00822708" w:rsidRDefault="00822708" w:rsidP="00822708">
      <w:pPr>
        <w:tabs>
          <w:tab w:val="left" w:pos="284"/>
        </w:tabs>
        <w:spacing w:after="0" w:line="240" w:lineRule="auto"/>
        <w:ind w:firstLine="284"/>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t xml:space="preserve">9. </w:t>
      </w:r>
      <w:proofErr w:type="gramStart"/>
      <w:r w:rsidRPr="00822708">
        <w:rPr>
          <w:rFonts w:ascii="Times New Roman" w:eastAsia="Calibri" w:hAnsi="Times New Roman" w:cs="Times New Roman"/>
          <w:sz w:val="12"/>
          <w:szCs w:val="12"/>
        </w:rPr>
        <w:t>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претендующими на замещение должностей муниципальной службы, и муниципальными служащими, осуществляется в соответствии со статьей 7.1 Закона Самарской области от 09.10.2007 № 96-ГД «О муниципальной службе в Самарской области».</w:t>
      </w:r>
      <w:proofErr w:type="gramEnd"/>
    </w:p>
    <w:p w:rsidR="00822708" w:rsidRPr="00822708" w:rsidRDefault="00822708" w:rsidP="00822708">
      <w:pPr>
        <w:tabs>
          <w:tab w:val="left" w:pos="284"/>
        </w:tabs>
        <w:spacing w:after="0" w:line="240" w:lineRule="auto"/>
        <w:ind w:firstLine="284"/>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22708" w:rsidRPr="00822708" w:rsidRDefault="00822708" w:rsidP="00822708">
      <w:pPr>
        <w:tabs>
          <w:tab w:val="left" w:pos="284"/>
        </w:tabs>
        <w:spacing w:after="0" w:line="240" w:lineRule="auto"/>
        <w:ind w:firstLine="284"/>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действующим законодательством Российской Федерации.</w:t>
      </w:r>
    </w:p>
    <w:p w:rsidR="00822708" w:rsidRPr="00822708" w:rsidRDefault="00822708" w:rsidP="00822708">
      <w:pPr>
        <w:tabs>
          <w:tab w:val="left" w:pos="284"/>
        </w:tabs>
        <w:spacing w:after="0" w:line="240" w:lineRule="auto"/>
        <w:ind w:firstLine="284"/>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приобщаются к личному делу муниципального служащего.</w:t>
      </w:r>
    </w:p>
    <w:p w:rsidR="00822708" w:rsidRPr="00822708" w:rsidRDefault="00822708" w:rsidP="00822708">
      <w:pPr>
        <w:tabs>
          <w:tab w:val="left" w:pos="284"/>
        </w:tabs>
        <w:spacing w:after="0" w:line="240" w:lineRule="auto"/>
        <w:ind w:firstLine="284"/>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t>В случае</w:t>
      </w:r>
      <w:proofErr w:type="gramStart"/>
      <w:r w:rsidRPr="00822708">
        <w:rPr>
          <w:rFonts w:ascii="Times New Roman" w:eastAsia="Calibri" w:hAnsi="Times New Roman" w:cs="Times New Roman"/>
          <w:sz w:val="12"/>
          <w:szCs w:val="12"/>
        </w:rPr>
        <w:t>,</w:t>
      </w:r>
      <w:proofErr w:type="gramEnd"/>
      <w:r w:rsidRPr="00822708">
        <w:rPr>
          <w:rFonts w:ascii="Times New Roman" w:eastAsia="Calibri" w:hAnsi="Times New Roman" w:cs="Times New Roman"/>
          <w:sz w:val="12"/>
          <w:szCs w:val="12"/>
        </w:rPr>
        <w:t xml:space="preserve"> если гражданин или муниципальный служащий, представивший специалисту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постановлением Администрации сельского поселения Елшанка муниципального района Сергиевский от 30.06.2015 г. № 17, эти справки возвращаются ему по его письменному заявлению вместе с другими документами.</w:t>
      </w:r>
    </w:p>
    <w:p w:rsidR="00822708" w:rsidRPr="00822708" w:rsidRDefault="00822708" w:rsidP="00822708">
      <w:pPr>
        <w:tabs>
          <w:tab w:val="left" w:pos="284"/>
        </w:tabs>
        <w:spacing w:after="0" w:line="240" w:lineRule="auto"/>
        <w:ind w:firstLine="284"/>
        <w:jc w:val="both"/>
        <w:rPr>
          <w:rFonts w:ascii="Times New Roman" w:eastAsia="Calibri" w:hAnsi="Times New Roman" w:cs="Times New Roman"/>
          <w:sz w:val="12"/>
          <w:szCs w:val="12"/>
        </w:rPr>
      </w:pPr>
      <w:r w:rsidRPr="00822708">
        <w:rPr>
          <w:rFonts w:ascii="Times New Roman" w:eastAsia="Calibri" w:hAnsi="Times New Roman" w:cs="Times New Roman"/>
          <w:sz w:val="12"/>
          <w:szCs w:val="12"/>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w:t>
      </w:r>
    </w:p>
    <w:p w:rsidR="00B879F1" w:rsidRDefault="00B879F1" w:rsidP="00B879F1">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B879F1" w:rsidRPr="0015017C" w:rsidRDefault="00B879F1" w:rsidP="00B879F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B879F1" w:rsidRPr="0015017C" w:rsidRDefault="00B879F1" w:rsidP="00B879F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B879F1" w:rsidRPr="0015017C" w:rsidRDefault="00B879F1" w:rsidP="00B879F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B879F1" w:rsidRPr="0015017C" w:rsidRDefault="00B879F1" w:rsidP="00B879F1">
      <w:pPr>
        <w:tabs>
          <w:tab w:val="left" w:pos="284"/>
        </w:tabs>
        <w:spacing w:after="0" w:line="240" w:lineRule="auto"/>
        <w:jc w:val="center"/>
        <w:rPr>
          <w:rFonts w:ascii="Times New Roman" w:eastAsia="Calibri" w:hAnsi="Times New Roman" w:cs="Times New Roman"/>
          <w:sz w:val="12"/>
          <w:szCs w:val="12"/>
        </w:rPr>
      </w:pPr>
    </w:p>
    <w:p w:rsidR="00B879F1" w:rsidRPr="0015017C" w:rsidRDefault="00B879F1" w:rsidP="00B879F1">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B879F1" w:rsidRPr="00891F13" w:rsidRDefault="00B879F1" w:rsidP="00B879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B879F1" w:rsidRPr="00B879F1" w:rsidRDefault="00B879F1" w:rsidP="00B879F1">
      <w:pPr>
        <w:tabs>
          <w:tab w:val="left" w:pos="284"/>
        </w:tabs>
        <w:spacing w:after="0" w:line="240" w:lineRule="auto"/>
        <w:jc w:val="center"/>
        <w:rPr>
          <w:rFonts w:ascii="Times New Roman" w:eastAsia="Calibri" w:hAnsi="Times New Roman" w:cs="Times New Roman"/>
          <w:sz w:val="12"/>
          <w:szCs w:val="12"/>
        </w:rPr>
      </w:pPr>
      <w:r w:rsidRPr="00B879F1">
        <w:rPr>
          <w:rFonts w:ascii="Times New Roman" w:eastAsia="Calibri" w:hAnsi="Times New Roman" w:cs="Times New Roman"/>
          <w:b/>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Захаркино  муниципального района Сергиевский Самарской области, и муниципальными служащими Администрации сельского поселения Захаркино муниципального района Сергиевский Самарской области сведений о доходах, об имуществе и обязательствах имущественного характера</w:t>
      </w:r>
    </w:p>
    <w:p w:rsidR="00B879F1" w:rsidRPr="00B879F1" w:rsidRDefault="00B879F1" w:rsidP="00B879F1">
      <w:pPr>
        <w:tabs>
          <w:tab w:val="left" w:pos="284"/>
        </w:tabs>
        <w:spacing w:after="0" w:line="240" w:lineRule="auto"/>
        <w:jc w:val="both"/>
        <w:rPr>
          <w:rFonts w:ascii="Times New Roman" w:eastAsia="Calibri" w:hAnsi="Times New Roman" w:cs="Times New Roman"/>
          <w:sz w:val="12"/>
          <w:szCs w:val="12"/>
        </w:rPr>
      </w:pPr>
    </w:p>
    <w:p w:rsidR="00B879F1" w:rsidRPr="00B879F1" w:rsidRDefault="00B879F1" w:rsidP="00B879F1">
      <w:pPr>
        <w:tabs>
          <w:tab w:val="left" w:pos="284"/>
        </w:tabs>
        <w:spacing w:after="0" w:line="240" w:lineRule="auto"/>
        <w:ind w:firstLine="284"/>
        <w:jc w:val="both"/>
        <w:rPr>
          <w:rFonts w:ascii="Times New Roman" w:eastAsia="Calibri" w:hAnsi="Times New Roman" w:cs="Times New Roman"/>
          <w:sz w:val="12"/>
          <w:szCs w:val="12"/>
        </w:rPr>
      </w:pPr>
      <w:r w:rsidRPr="00B879F1">
        <w:rPr>
          <w:rFonts w:ascii="Times New Roman" w:eastAsia="Calibri" w:hAnsi="Times New Roman" w:cs="Times New Roman"/>
          <w:sz w:val="12"/>
          <w:szCs w:val="12"/>
        </w:rPr>
        <w:t>В соответствии с  Федеральным законом от 25.12.2008 № 273-ФЗ «О противодействии коррупции», Указом Президента Российской Федерации от 18.05.2009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сельского поселения Захаркино муниципального района Сергиевский</w:t>
      </w:r>
    </w:p>
    <w:p w:rsidR="00B879F1" w:rsidRPr="00B879F1" w:rsidRDefault="00B879F1" w:rsidP="00B879F1">
      <w:pPr>
        <w:tabs>
          <w:tab w:val="left" w:pos="284"/>
        </w:tabs>
        <w:spacing w:after="0" w:line="240" w:lineRule="auto"/>
        <w:ind w:firstLine="284"/>
        <w:jc w:val="both"/>
        <w:rPr>
          <w:rFonts w:ascii="Times New Roman" w:eastAsia="Calibri" w:hAnsi="Times New Roman" w:cs="Times New Roman"/>
          <w:b/>
          <w:sz w:val="12"/>
          <w:szCs w:val="12"/>
        </w:rPr>
      </w:pPr>
      <w:r w:rsidRPr="00B879F1">
        <w:rPr>
          <w:rFonts w:ascii="Times New Roman" w:eastAsia="Calibri" w:hAnsi="Times New Roman" w:cs="Times New Roman"/>
          <w:b/>
          <w:sz w:val="12"/>
          <w:szCs w:val="12"/>
        </w:rPr>
        <w:lastRenderedPageBreak/>
        <w:t>ПОСТАНОВЛЯЕТ:</w:t>
      </w:r>
    </w:p>
    <w:p w:rsidR="00AC02C7" w:rsidRDefault="00B879F1" w:rsidP="00B879F1">
      <w:pPr>
        <w:tabs>
          <w:tab w:val="left" w:pos="284"/>
        </w:tabs>
        <w:spacing w:after="0" w:line="240" w:lineRule="auto"/>
        <w:ind w:firstLine="284"/>
        <w:jc w:val="both"/>
        <w:rPr>
          <w:rFonts w:ascii="Times New Roman" w:eastAsia="Calibri" w:hAnsi="Times New Roman" w:cs="Times New Roman"/>
          <w:sz w:val="12"/>
          <w:szCs w:val="12"/>
        </w:rPr>
      </w:pPr>
      <w:r w:rsidRPr="00B879F1">
        <w:rPr>
          <w:rFonts w:ascii="Times New Roman" w:eastAsia="Calibri" w:hAnsi="Times New Roman" w:cs="Times New Roman"/>
          <w:sz w:val="12"/>
          <w:szCs w:val="12"/>
        </w:rPr>
        <w:t xml:space="preserve">1. Утвердить Положение о представлении гражданами, претендующими на замещение должностей муниципальной службы </w:t>
      </w:r>
      <w:proofErr w:type="gramStart"/>
      <w:r w:rsidRPr="00B879F1">
        <w:rPr>
          <w:rFonts w:ascii="Times New Roman" w:eastAsia="Calibri" w:hAnsi="Times New Roman" w:cs="Times New Roman"/>
          <w:sz w:val="12"/>
          <w:szCs w:val="12"/>
        </w:rPr>
        <w:t>в</w:t>
      </w:r>
      <w:proofErr w:type="gramEnd"/>
      <w:r w:rsidRPr="00B879F1">
        <w:rPr>
          <w:rFonts w:ascii="Times New Roman" w:eastAsia="Calibri" w:hAnsi="Times New Roman" w:cs="Times New Roman"/>
          <w:sz w:val="12"/>
          <w:szCs w:val="12"/>
        </w:rPr>
        <w:t xml:space="preserve"> </w:t>
      </w:r>
    </w:p>
    <w:p w:rsidR="00AC02C7" w:rsidRDefault="00B879F1" w:rsidP="00AC02C7">
      <w:pPr>
        <w:tabs>
          <w:tab w:val="left" w:pos="284"/>
        </w:tabs>
        <w:spacing w:after="0" w:line="240" w:lineRule="auto"/>
        <w:jc w:val="both"/>
        <w:rPr>
          <w:rFonts w:ascii="Times New Roman" w:eastAsia="Calibri" w:hAnsi="Times New Roman" w:cs="Times New Roman"/>
          <w:sz w:val="12"/>
          <w:szCs w:val="12"/>
        </w:rPr>
      </w:pPr>
      <w:r w:rsidRPr="00B879F1">
        <w:rPr>
          <w:rFonts w:ascii="Times New Roman" w:eastAsia="Calibri" w:hAnsi="Times New Roman" w:cs="Times New Roman"/>
          <w:sz w:val="12"/>
          <w:szCs w:val="12"/>
        </w:rPr>
        <w:t xml:space="preserve">Администрации сельского поселения Захаркино муниципального района Сергиевский Самарской области, и муниципальными служащими Администрации сельского поселения Захаркино муниципального района Сергиевский Самарской области сведений о доходах, об имуществе и </w:t>
      </w:r>
    </w:p>
    <w:p w:rsidR="00B879F1" w:rsidRPr="00B879F1" w:rsidRDefault="00B879F1" w:rsidP="00AC02C7">
      <w:pPr>
        <w:tabs>
          <w:tab w:val="left" w:pos="284"/>
        </w:tabs>
        <w:spacing w:after="0" w:line="240" w:lineRule="auto"/>
        <w:jc w:val="both"/>
        <w:rPr>
          <w:rFonts w:ascii="Times New Roman" w:eastAsia="Calibri" w:hAnsi="Times New Roman" w:cs="Times New Roman"/>
          <w:sz w:val="12"/>
          <w:szCs w:val="12"/>
        </w:rPr>
      </w:pPr>
      <w:proofErr w:type="gramStart"/>
      <w:r w:rsidRPr="00B879F1">
        <w:rPr>
          <w:rFonts w:ascii="Times New Roman" w:eastAsia="Calibri" w:hAnsi="Times New Roman" w:cs="Times New Roman"/>
          <w:sz w:val="12"/>
          <w:szCs w:val="12"/>
        </w:rPr>
        <w:t>обязательствах</w:t>
      </w:r>
      <w:proofErr w:type="gramEnd"/>
      <w:r w:rsidRPr="00B879F1">
        <w:rPr>
          <w:rFonts w:ascii="Times New Roman" w:eastAsia="Calibri" w:hAnsi="Times New Roman" w:cs="Times New Roman"/>
          <w:sz w:val="12"/>
          <w:szCs w:val="12"/>
        </w:rPr>
        <w:t xml:space="preserve"> имущественного характера согласно приложению.</w:t>
      </w:r>
    </w:p>
    <w:p w:rsidR="00B879F1" w:rsidRPr="00B879F1" w:rsidRDefault="00B879F1" w:rsidP="00B879F1">
      <w:pPr>
        <w:tabs>
          <w:tab w:val="left" w:pos="284"/>
        </w:tabs>
        <w:spacing w:after="0" w:line="240" w:lineRule="auto"/>
        <w:ind w:firstLine="284"/>
        <w:jc w:val="both"/>
        <w:rPr>
          <w:rFonts w:ascii="Times New Roman" w:eastAsia="Calibri" w:hAnsi="Times New Roman" w:cs="Times New Roman"/>
          <w:sz w:val="12"/>
          <w:szCs w:val="12"/>
        </w:rPr>
      </w:pPr>
      <w:r w:rsidRPr="00B879F1">
        <w:rPr>
          <w:rFonts w:ascii="Times New Roman" w:eastAsia="Calibri" w:hAnsi="Times New Roman" w:cs="Times New Roman"/>
          <w:sz w:val="12"/>
          <w:szCs w:val="12"/>
        </w:rPr>
        <w:t>2. Опубликовать настоящее постановление в газете «Сергиевский вестник».</w:t>
      </w:r>
    </w:p>
    <w:p w:rsidR="00B879F1" w:rsidRPr="00B879F1" w:rsidRDefault="00B879F1" w:rsidP="00B879F1">
      <w:pPr>
        <w:tabs>
          <w:tab w:val="left" w:pos="284"/>
        </w:tabs>
        <w:spacing w:after="0" w:line="240" w:lineRule="auto"/>
        <w:ind w:firstLine="284"/>
        <w:jc w:val="both"/>
        <w:rPr>
          <w:rFonts w:ascii="Times New Roman" w:eastAsia="Calibri" w:hAnsi="Times New Roman" w:cs="Times New Roman"/>
          <w:sz w:val="12"/>
          <w:szCs w:val="12"/>
        </w:rPr>
      </w:pPr>
      <w:r w:rsidRPr="00B879F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879F1" w:rsidRPr="00B879F1" w:rsidRDefault="00B879F1" w:rsidP="00B879F1">
      <w:pPr>
        <w:tabs>
          <w:tab w:val="left" w:pos="284"/>
        </w:tabs>
        <w:spacing w:after="0" w:line="240" w:lineRule="auto"/>
        <w:ind w:firstLine="284"/>
        <w:jc w:val="both"/>
        <w:rPr>
          <w:rFonts w:ascii="Times New Roman" w:eastAsia="Calibri" w:hAnsi="Times New Roman" w:cs="Times New Roman"/>
          <w:sz w:val="12"/>
          <w:szCs w:val="12"/>
        </w:rPr>
      </w:pPr>
      <w:r w:rsidRPr="00B879F1">
        <w:rPr>
          <w:rFonts w:ascii="Times New Roman" w:eastAsia="Calibri" w:hAnsi="Times New Roman" w:cs="Times New Roman"/>
          <w:sz w:val="12"/>
          <w:szCs w:val="12"/>
        </w:rPr>
        <w:t xml:space="preserve">4. </w:t>
      </w:r>
      <w:proofErr w:type="gramStart"/>
      <w:r w:rsidRPr="00B879F1">
        <w:rPr>
          <w:rFonts w:ascii="Times New Roman" w:eastAsia="Calibri" w:hAnsi="Times New Roman" w:cs="Times New Roman"/>
          <w:sz w:val="12"/>
          <w:szCs w:val="12"/>
        </w:rPr>
        <w:t>Контроль за</w:t>
      </w:r>
      <w:proofErr w:type="gramEnd"/>
      <w:r w:rsidRPr="00B879F1">
        <w:rPr>
          <w:rFonts w:ascii="Times New Roman" w:eastAsia="Calibri" w:hAnsi="Times New Roman" w:cs="Times New Roman"/>
          <w:sz w:val="12"/>
          <w:szCs w:val="12"/>
        </w:rPr>
        <w:t xml:space="preserve"> выполнением настоящего постановления оставляю за собой.</w:t>
      </w:r>
    </w:p>
    <w:p w:rsidR="00B879F1" w:rsidRPr="00B879F1" w:rsidRDefault="00B879F1" w:rsidP="00B879F1">
      <w:pPr>
        <w:tabs>
          <w:tab w:val="left" w:pos="284"/>
        </w:tabs>
        <w:spacing w:after="0" w:line="240" w:lineRule="auto"/>
        <w:jc w:val="right"/>
        <w:rPr>
          <w:rFonts w:ascii="Times New Roman" w:eastAsia="Calibri" w:hAnsi="Times New Roman" w:cs="Times New Roman"/>
          <w:sz w:val="12"/>
          <w:szCs w:val="12"/>
        </w:rPr>
      </w:pPr>
      <w:r w:rsidRPr="00B879F1">
        <w:rPr>
          <w:rFonts w:ascii="Times New Roman" w:eastAsia="Calibri" w:hAnsi="Times New Roman" w:cs="Times New Roman"/>
          <w:sz w:val="12"/>
          <w:szCs w:val="12"/>
        </w:rPr>
        <w:t>Глава сельского поселения Захаркино</w:t>
      </w:r>
    </w:p>
    <w:p w:rsidR="00B879F1" w:rsidRDefault="00B879F1" w:rsidP="00B879F1">
      <w:pPr>
        <w:tabs>
          <w:tab w:val="left" w:pos="284"/>
        </w:tabs>
        <w:spacing w:after="0" w:line="240" w:lineRule="auto"/>
        <w:jc w:val="right"/>
        <w:rPr>
          <w:rFonts w:ascii="Times New Roman" w:eastAsia="Calibri" w:hAnsi="Times New Roman" w:cs="Times New Roman"/>
          <w:sz w:val="12"/>
          <w:szCs w:val="12"/>
        </w:rPr>
      </w:pPr>
      <w:r w:rsidRPr="00B879F1">
        <w:rPr>
          <w:rFonts w:ascii="Times New Roman" w:eastAsia="Calibri" w:hAnsi="Times New Roman" w:cs="Times New Roman"/>
          <w:sz w:val="12"/>
          <w:szCs w:val="12"/>
        </w:rPr>
        <w:t>муниципального района Сергиевский</w:t>
      </w:r>
    </w:p>
    <w:p w:rsidR="00B879F1" w:rsidRDefault="00B879F1" w:rsidP="00B879F1">
      <w:pPr>
        <w:tabs>
          <w:tab w:val="left" w:pos="284"/>
        </w:tabs>
        <w:spacing w:after="0" w:line="240" w:lineRule="auto"/>
        <w:jc w:val="right"/>
        <w:rPr>
          <w:rFonts w:ascii="Times New Roman" w:eastAsia="Calibri" w:hAnsi="Times New Roman" w:cs="Times New Roman"/>
          <w:sz w:val="12"/>
          <w:szCs w:val="12"/>
        </w:rPr>
      </w:pPr>
      <w:r w:rsidRPr="00B879F1">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r w:rsidRPr="00B879F1">
        <w:rPr>
          <w:rFonts w:ascii="Times New Roman" w:eastAsia="Calibri" w:hAnsi="Times New Roman" w:cs="Times New Roman"/>
          <w:sz w:val="12"/>
          <w:szCs w:val="12"/>
        </w:rPr>
        <w:t>Служаева</w:t>
      </w:r>
    </w:p>
    <w:p w:rsidR="001E50CE" w:rsidRPr="00B879F1" w:rsidRDefault="001E50CE" w:rsidP="00B879F1">
      <w:pPr>
        <w:tabs>
          <w:tab w:val="left" w:pos="284"/>
        </w:tabs>
        <w:spacing w:after="0" w:line="240" w:lineRule="auto"/>
        <w:jc w:val="right"/>
        <w:rPr>
          <w:rFonts w:ascii="Times New Roman" w:eastAsia="Calibri" w:hAnsi="Times New Roman" w:cs="Times New Roman"/>
          <w:sz w:val="12"/>
          <w:szCs w:val="12"/>
        </w:rPr>
      </w:pPr>
    </w:p>
    <w:p w:rsidR="001E50CE" w:rsidRPr="0015017C" w:rsidRDefault="001E50CE" w:rsidP="001E50CE">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1E50CE" w:rsidRPr="0015017C" w:rsidRDefault="001E50CE" w:rsidP="001E50CE">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Захаркино</w:t>
      </w:r>
    </w:p>
    <w:p w:rsidR="001E50CE" w:rsidRPr="0015017C" w:rsidRDefault="001E50CE" w:rsidP="001E50CE">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1E50CE" w:rsidRDefault="001E50CE" w:rsidP="001E50CE">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23 от “19</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1E50CE" w:rsidRPr="001E50CE" w:rsidRDefault="001E50CE" w:rsidP="001E50CE">
      <w:pPr>
        <w:tabs>
          <w:tab w:val="left" w:pos="284"/>
        </w:tabs>
        <w:spacing w:after="0" w:line="240" w:lineRule="auto"/>
        <w:jc w:val="center"/>
        <w:rPr>
          <w:rFonts w:ascii="Times New Roman" w:eastAsia="Calibri" w:hAnsi="Times New Roman" w:cs="Times New Roman"/>
          <w:b/>
          <w:sz w:val="12"/>
          <w:szCs w:val="12"/>
        </w:rPr>
      </w:pPr>
      <w:r w:rsidRPr="001E50CE">
        <w:rPr>
          <w:rFonts w:ascii="Times New Roman" w:eastAsia="Calibri" w:hAnsi="Times New Roman" w:cs="Times New Roman"/>
          <w:b/>
          <w:sz w:val="12"/>
          <w:szCs w:val="12"/>
        </w:rPr>
        <w:t>Положение о представлении гражданами, претендующими на замещение должностей муниципальной службы в Администрации сельского поселения Захаркино муниципального района Сергиевский Самарской области, и муниципальными служащими Администрации сельского поселения Захаркино муниципального района Сергиевский Самарской области сведений о доходах,</w:t>
      </w:r>
      <w:r>
        <w:rPr>
          <w:rFonts w:ascii="Times New Roman" w:eastAsia="Calibri" w:hAnsi="Times New Roman" w:cs="Times New Roman"/>
          <w:b/>
          <w:sz w:val="12"/>
          <w:szCs w:val="12"/>
        </w:rPr>
        <w:t xml:space="preserve"> </w:t>
      </w:r>
      <w:r w:rsidRPr="001E50CE">
        <w:rPr>
          <w:rFonts w:ascii="Times New Roman" w:eastAsia="Calibri" w:hAnsi="Times New Roman" w:cs="Times New Roman"/>
          <w:b/>
          <w:sz w:val="12"/>
          <w:szCs w:val="12"/>
        </w:rPr>
        <w:t>об имуществе и обязательствах имущественного характера</w:t>
      </w:r>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 xml:space="preserve">1. </w:t>
      </w:r>
      <w:proofErr w:type="gramStart"/>
      <w:r w:rsidRPr="001E50CE">
        <w:rPr>
          <w:rFonts w:ascii="Times New Roman" w:eastAsia="Calibri" w:hAnsi="Times New Roman" w:cs="Times New Roman"/>
          <w:sz w:val="12"/>
          <w:szCs w:val="12"/>
        </w:rPr>
        <w:t>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Захаркино муниципального района Сергиевский  Самарской области (далее - должности муниципальной службы), и муниципальными служащими Администрации сельского поселения Захаркино муниципального района Сергиевский Самарской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w:t>
      </w:r>
      <w:proofErr w:type="gramEnd"/>
      <w:r w:rsidRPr="001E50CE">
        <w:rPr>
          <w:rFonts w:ascii="Times New Roman" w:eastAsia="Calibri" w:hAnsi="Times New Roman" w:cs="Times New Roman"/>
          <w:sz w:val="12"/>
          <w:szCs w:val="12"/>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 xml:space="preserve">2. </w:t>
      </w:r>
      <w:proofErr w:type="gramStart"/>
      <w:r w:rsidRPr="001E50CE">
        <w:rPr>
          <w:rFonts w:ascii="Times New Roman" w:eastAsia="Calibri" w:hAnsi="Times New Roman" w:cs="Times New Roman"/>
          <w:sz w:val="12"/>
          <w:szCs w:val="12"/>
        </w:rPr>
        <w:t>Обязанность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согласно перечню должностей муниципальной службы в Администрации сельского поселения Захаркино муниципального района Сергиевский Самарской области, при назначении на которые граждане и при замещении которых муниципальные</w:t>
      </w:r>
      <w:proofErr w:type="gramEnd"/>
      <w:r w:rsidRPr="001E50CE">
        <w:rPr>
          <w:rFonts w:ascii="Times New Roman" w:eastAsia="Calibri" w:hAnsi="Times New Roman" w:cs="Times New Roman"/>
          <w:sz w:val="12"/>
          <w:szCs w:val="12"/>
        </w:rPr>
        <w:t xml:space="preserve"> </w:t>
      </w:r>
      <w:proofErr w:type="gramStart"/>
      <w:r w:rsidRPr="001E50CE">
        <w:rPr>
          <w:rFonts w:ascii="Times New Roman" w:eastAsia="Calibri" w:hAnsi="Times New Roman" w:cs="Times New Roman"/>
          <w:sz w:val="12"/>
          <w:szCs w:val="12"/>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утвержденному  постановлением Администрации сельского поселения Захаркино муниципального района Сергиевский Самарской области ««Об утверждении перечней должностей муниципальной службы в Администрации сельского поселения Захаркино  муниципального района Сергиевский, при назначении</w:t>
      </w:r>
      <w:proofErr w:type="gramEnd"/>
      <w:r w:rsidRPr="001E50CE">
        <w:rPr>
          <w:rFonts w:ascii="Times New Roman" w:eastAsia="Calibri" w:hAnsi="Times New Roman" w:cs="Times New Roman"/>
          <w:sz w:val="12"/>
          <w:szCs w:val="12"/>
        </w:rPr>
        <w:t xml:space="preserve"> </w:t>
      </w:r>
      <w:proofErr w:type="gramStart"/>
      <w:r w:rsidRPr="001E50CE">
        <w:rPr>
          <w:rFonts w:ascii="Times New Roman" w:eastAsia="Calibri" w:hAnsi="Times New Roman" w:cs="Times New Roman"/>
          <w:sz w:val="12"/>
          <w:szCs w:val="12"/>
        </w:rPr>
        <w:t>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постановление Администрации сельского поселения Захаркино  муниципального района Сергиевский от 30.06.2015г. № 20).</w:t>
      </w:r>
      <w:proofErr w:type="gramEnd"/>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3. Сведения о доходах, об имуществе и обязательствах имущественного характера представляются по форме справки, утвержденной постановлением Губернатора Самарской области от 29.08.2014 № 225 «Об утверждении формы справки о доходах, расходах, об имуществе и обязательствах имущественного характера и внесении изменений в некоторые акты Губернатора Самарской области»:</w:t>
      </w:r>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а) гражданами, претендующими на замещение должностей муниципальной службы, предусмотренных перечнем должностей, указанным в пункте 2 настоящего Положения, - при поступлении на муниципальную службу;</w:t>
      </w:r>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1E50CE">
        <w:rPr>
          <w:rFonts w:ascii="Times New Roman" w:eastAsia="Calibri" w:hAnsi="Times New Roman" w:cs="Times New Roman"/>
          <w:sz w:val="12"/>
          <w:szCs w:val="12"/>
        </w:rPr>
        <w:t>за</w:t>
      </w:r>
      <w:proofErr w:type="gramEnd"/>
      <w:r w:rsidRPr="001E50CE">
        <w:rPr>
          <w:rFonts w:ascii="Times New Roman" w:eastAsia="Calibri" w:hAnsi="Times New Roman" w:cs="Times New Roman"/>
          <w:sz w:val="12"/>
          <w:szCs w:val="12"/>
        </w:rPr>
        <w:t xml:space="preserve"> отчетным.</w:t>
      </w:r>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4. Гражданин при назначении на должность муниципальной службы представляет:</w:t>
      </w:r>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proofErr w:type="gramStart"/>
      <w:r w:rsidRPr="001E50CE">
        <w:rPr>
          <w:rFonts w:ascii="Times New Roman" w:eastAsia="Calibri" w:hAnsi="Times New Roman" w:cs="Times New Roman"/>
          <w:sz w:val="12"/>
          <w:szCs w:val="1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1E50CE">
        <w:rPr>
          <w:rFonts w:ascii="Times New Roman" w:eastAsia="Calibri" w:hAnsi="Times New Roman" w:cs="Times New Roman"/>
          <w:sz w:val="12"/>
          <w:szCs w:val="12"/>
        </w:rPr>
        <w:t xml:space="preserve"> подачи документов для замещения должности муниципальной службы (на отчетную дату);</w:t>
      </w:r>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proofErr w:type="gramStart"/>
      <w:r w:rsidRPr="001E50CE">
        <w:rPr>
          <w:rFonts w:ascii="Times New Roman" w:eastAsia="Calibri" w:hAnsi="Times New Roman" w:cs="Times New Roman"/>
          <w:sz w:val="12"/>
          <w:szCs w:val="1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1E50CE">
        <w:rPr>
          <w:rFonts w:ascii="Times New Roman" w:eastAsia="Calibri" w:hAnsi="Times New Roman" w:cs="Times New Roman"/>
          <w:sz w:val="12"/>
          <w:szCs w:val="12"/>
        </w:rPr>
        <w:t xml:space="preserve"> для замещения должности муниципальной службы (на отчетную дату).</w:t>
      </w:r>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5. Муниципальный служащий представляет ежегодно:</w:t>
      </w:r>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proofErr w:type="gramStart"/>
      <w:r w:rsidRPr="001E50CE">
        <w:rPr>
          <w:rFonts w:ascii="Times New Roman" w:eastAsia="Calibri" w:hAnsi="Times New Roman" w:cs="Times New Roman"/>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6. Сведения о доходах, об имуществе и обязательствах имущественного характера представляются специалисту  Администрации сельского поселения Захаркино муниципального района Сергиевский Самарской области, ответственному за ведение кадрового учета (далее - специалист).</w:t>
      </w:r>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7. В случае</w:t>
      </w:r>
      <w:proofErr w:type="gramStart"/>
      <w:r w:rsidRPr="001E50CE">
        <w:rPr>
          <w:rFonts w:ascii="Times New Roman" w:eastAsia="Calibri" w:hAnsi="Times New Roman" w:cs="Times New Roman"/>
          <w:sz w:val="12"/>
          <w:szCs w:val="12"/>
        </w:rPr>
        <w:t>,</w:t>
      </w:r>
      <w:proofErr w:type="gramEnd"/>
      <w:r w:rsidRPr="001E50CE">
        <w:rPr>
          <w:rFonts w:ascii="Times New Roman" w:eastAsia="Calibri" w:hAnsi="Times New Roman" w:cs="Times New Roman"/>
          <w:sz w:val="12"/>
          <w:szCs w:val="12"/>
        </w:rPr>
        <w:t xml:space="preserve"> если гражданин или муниципальный служащий обнаружил, что в представленных им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AC02C7" w:rsidRDefault="001E50CE" w:rsidP="001E50CE">
      <w:pPr>
        <w:tabs>
          <w:tab w:val="left" w:pos="284"/>
        </w:tabs>
        <w:spacing w:after="0" w:line="240" w:lineRule="auto"/>
        <w:ind w:firstLine="284"/>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 xml:space="preserve">8. В случае непредставления по объективным причинам муниципальным служащим сведений о доходах, об имуществе и обязательствах </w:t>
      </w:r>
    </w:p>
    <w:p w:rsidR="00B36C14" w:rsidRDefault="001E50CE" w:rsidP="00AC02C7">
      <w:pPr>
        <w:tabs>
          <w:tab w:val="left" w:pos="284"/>
        </w:tabs>
        <w:spacing w:after="0" w:line="240" w:lineRule="auto"/>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 xml:space="preserve">имущественного характера супруги (супруга) и несовершеннолетних детей данный факт подлежит рассмотрению на комиссии по соблюдению </w:t>
      </w:r>
    </w:p>
    <w:p w:rsidR="00B36C14" w:rsidRDefault="001E50CE" w:rsidP="00AC02C7">
      <w:pPr>
        <w:tabs>
          <w:tab w:val="left" w:pos="284"/>
        </w:tabs>
        <w:spacing w:after="0" w:line="240" w:lineRule="auto"/>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требований к служебному  поведению муниципальных служащих и урегулированию конфликта интересов в Администрации сельского</w:t>
      </w:r>
    </w:p>
    <w:p w:rsidR="001E50CE" w:rsidRPr="001E50CE" w:rsidRDefault="001E50CE" w:rsidP="00AC02C7">
      <w:pPr>
        <w:tabs>
          <w:tab w:val="left" w:pos="284"/>
        </w:tabs>
        <w:spacing w:after="0" w:line="240" w:lineRule="auto"/>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lastRenderedPageBreak/>
        <w:t xml:space="preserve"> поселения Захаркино муниципального района Сергиевский Самарской области.</w:t>
      </w:r>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 xml:space="preserve">9. </w:t>
      </w:r>
      <w:proofErr w:type="gramStart"/>
      <w:r w:rsidRPr="001E50CE">
        <w:rPr>
          <w:rFonts w:ascii="Times New Roman" w:eastAsia="Calibri" w:hAnsi="Times New Roman" w:cs="Times New Roman"/>
          <w:sz w:val="12"/>
          <w:szCs w:val="12"/>
        </w:rPr>
        <w:t>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претендующими на замещение должностей муниципальной службы, и муниципальными служащими, осуществляется в соответствии со статьей 7.1 Закона Самарской области от 09.10.2007 № 96-ГД «О муниципальной службе в Самарской области».</w:t>
      </w:r>
      <w:proofErr w:type="gramEnd"/>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действующим законодательством Российской Федерации.</w:t>
      </w:r>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приобщаются к личному делу муниципального служащего.</w:t>
      </w:r>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В случае</w:t>
      </w:r>
      <w:proofErr w:type="gramStart"/>
      <w:r w:rsidRPr="001E50CE">
        <w:rPr>
          <w:rFonts w:ascii="Times New Roman" w:eastAsia="Calibri" w:hAnsi="Times New Roman" w:cs="Times New Roman"/>
          <w:sz w:val="12"/>
          <w:szCs w:val="12"/>
        </w:rPr>
        <w:t>,</w:t>
      </w:r>
      <w:proofErr w:type="gramEnd"/>
      <w:r w:rsidRPr="001E50CE">
        <w:rPr>
          <w:rFonts w:ascii="Times New Roman" w:eastAsia="Calibri" w:hAnsi="Times New Roman" w:cs="Times New Roman"/>
          <w:sz w:val="12"/>
          <w:szCs w:val="12"/>
        </w:rPr>
        <w:t xml:space="preserve"> если гражданин или муниципальный служащий, представивший специалисту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постановлением Администрации сельского поселения Захаркино муниципального района Сергиевский от 30.06.2015 г. № 20, эти справки возвращаются ему по его письменному заявлению вместе с другими документами.</w:t>
      </w:r>
    </w:p>
    <w:p w:rsidR="001E50CE" w:rsidRPr="001E50CE" w:rsidRDefault="001E50CE" w:rsidP="001E50CE">
      <w:pPr>
        <w:tabs>
          <w:tab w:val="left" w:pos="284"/>
        </w:tabs>
        <w:spacing w:after="0" w:line="240" w:lineRule="auto"/>
        <w:ind w:firstLine="284"/>
        <w:jc w:val="both"/>
        <w:rPr>
          <w:rFonts w:ascii="Times New Roman" w:eastAsia="Calibri" w:hAnsi="Times New Roman" w:cs="Times New Roman"/>
          <w:sz w:val="12"/>
          <w:szCs w:val="12"/>
        </w:rPr>
      </w:pPr>
      <w:r w:rsidRPr="001E50CE">
        <w:rPr>
          <w:rFonts w:ascii="Times New Roman" w:eastAsia="Calibri" w:hAnsi="Times New Roman" w:cs="Times New Roman"/>
          <w:sz w:val="12"/>
          <w:szCs w:val="12"/>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w:t>
      </w:r>
    </w:p>
    <w:p w:rsidR="00D95AB2" w:rsidRDefault="00D95AB2" w:rsidP="00D95AB2">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D95AB2" w:rsidRPr="0015017C" w:rsidRDefault="00D95AB2" w:rsidP="00D95AB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D95AB2" w:rsidRPr="0015017C" w:rsidRDefault="00D95AB2" w:rsidP="00D95AB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95AB2" w:rsidRPr="0015017C" w:rsidRDefault="00D95AB2" w:rsidP="00D95AB2">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95AB2" w:rsidRPr="0015017C" w:rsidRDefault="00D95AB2" w:rsidP="00D95AB2">
      <w:pPr>
        <w:tabs>
          <w:tab w:val="left" w:pos="284"/>
        </w:tabs>
        <w:spacing w:after="0" w:line="240" w:lineRule="auto"/>
        <w:jc w:val="center"/>
        <w:rPr>
          <w:rFonts w:ascii="Times New Roman" w:eastAsia="Calibri" w:hAnsi="Times New Roman" w:cs="Times New Roman"/>
          <w:sz w:val="12"/>
          <w:szCs w:val="12"/>
        </w:rPr>
      </w:pPr>
    </w:p>
    <w:p w:rsidR="00D95AB2" w:rsidRPr="0015017C" w:rsidRDefault="00D95AB2" w:rsidP="00D95AB2">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D95AB2" w:rsidRPr="00891F13" w:rsidRDefault="00D95AB2" w:rsidP="00D95AB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D95AB2" w:rsidRPr="00D95AB2" w:rsidRDefault="00D95AB2" w:rsidP="00D95AB2">
      <w:pPr>
        <w:tabs>
          <w:tab w:val="left" w:pos="284"/>
        </w:tabs>
        <w:spacing w:after="0" w:line="240" w:lineRule="auto"/>
        <w:jc w:val="center"/>
        <w:rPr>
          <w:rFonts w:ascii="Times New Roman" w:eastAsia="Calibri" w:hAnsi="Times New Roman" w:cs="Times New Roman"/>
          <w:sz w:val="12"/>
          <w:szCs w:val="12"/>
        </w:rPr>
      </w:pPr>
      <w:r w:rsidRPr="00D95AB2">
        <w:rPr>
          <w:rFonts w:ascii="Times New Roman" w:eastAsia="Calibri" w:hAnsi="Times New Roman" w:cs="Times New Roman"/>
          <w:b/>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Кармало-Аделяково муниципального района Сергиевский Самарской области, и муниципальными служащими Администрации сельского поселения Кармало-Аделяково муниципального района Сергиевский Самарской области сведений о доходах, об имуществе и обязательствах имущественного характера</w:t>
      </w:r>
    </w:p>
    <w:p w:rsidR="00D95AB2" w:rsidRPr="00D95AB2" w:rsidRDefault="00D95AB2" w:rsidP="00D95AB2">
      <w:pPr>
        <w:tabs>
          <w:tab w:val="left" w:pos="284"/>
        </w:tabs>
        <w:spacing w:after="0" w:line="240" w:lineRule="auto"/>
        <w:jc w:val="both"/>
        <w:rPr>
          <w:rFonts w:ascii="Times New Roman" w:eastAsia="Calibri" w:hAnsi="Times New Roman" w:cs="Times New Roman"/>
          <w:sz w:val="12"/>
          <w:szCs w:val="12"/>
        </w:rPr>
      </w:pPr>
    </w:p>
    <w:p w:rsidR="00D95AB2" w:rsidRPr="00D95AB2" w:rsidRDefault="00D95AB2" w:rsidP="00D95AB2">
      <w:pPr>
        <w:tabs>
          <w:tab w:val="left" w:pos="284"/>
        </w:tabs>
        <w:spacing w:after="0" w:line="240" w:lineRule="auto"/>
        <w:ind w:firstLine="284"/>
        <w:jc w:val="both"/>
        <w:rPr>
          <w:rFonts w:ascii="Times New Roman" w:eastAsia="Calibri" w:hAnsi="Times New Roman" w:cs="Times New Roman"/>
          <w:sz w:val="12"/>
          <w:szCs w:val="12"/>
        </w:rPr>
      </w:pPr>
      <w:r w:rsidRPr="00D95AB2">
        <w:rPr>
          <w:rFonts w:ascii="Times New Roman" w:eastAsia="Calibri" w:hAnsi="Times New Roman" w:cs="Times New Roman"/>
          <w:sz w:val="12"/>
          <w:szCs w:val="12"/>
        </w:rPr>
        <w:t>В соответствии с  Федеральным законом от 25.12.2008 № 273-ФЗ «О противодействии коррупции», Указом Президента Российской Федерации от 18.05.2009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сельского поселения Кармало-Аделяково муниципального района Сергиевский</w:t>
      </w:r>
    </w:p>
    <w:p w:rsidR="00D95AB2" w:rsidRPr="00D95AB2" w:rsidRDefault="00D95AB2" w:rsidP="00D95AB2">
      <w:pPr>
        <w:tabs>
          <w:tab w:val="left" w:pos="284"/>
        </w:tabs>
        <w:spacing w:after="0" w:line="240" w:lineRule="auto"/>
        <w:ind w:firstLine="284"/>
        <w:jc w:val="both"/>
        <w:rPr>
          <w:rFonts w:ascii="Times New Roman" w:eastAsia="Calibri" w:hAnsi="Times New Roman" w:cs="Times New Roman"/>
          <w:b/>
          <w:sz w:val="12"/>
          <w:szCs w:val="12"/>
        </w:rPr>
      </w:pPr>
      <w:r w:rsidRPr="00D95AB2">
        <w:rPr>
          <w:rFonts w:ascii="Times New Roman" w:eastAsia="Calibri" w:hAnsi="Times New Roman" w:cs="Times New Roman"/>
          <w:b/>
          <w:sz w:val="12"/>
          <w:szCs w:val="12"/>
        </w:rPr>
        <w:t>ПОСТАНОВЛЯЕТ:</w:t>
      </w:r>
    </w:p>
    <w:p w:rsidR="00D95AB2" w:rsidRPr="00D95AB2" w:rsidRDefault="00D95AB2" w:rsidP="00D95AB2">
      <w:pPr>
        <w:tabs>
          <w:tab w:val="left" w:pos="284"/>
        </w:tabs>
        <w:spacing w:after="0" w:line="240" w:lineRule="auto"/>
        <w:ind w:firstLine="284"/>
        <w:jc w:val="both"/>
        <w:rPr>
          <w:rFonts w:ascii="Times New Roman" w:eastAsia="Calibri" w:hAnsi="Times New Roman" w:cs="Times New Roman"/>
          <w:sz w:val="12"/>
          <w:szCs w:val="12"/>
        </w:rPr>
      </w:pPr>
      <w:r w:rsidRPr="00D95AB2">
        <w:rPr>
          <w:rFonts w:ascii="Times New Roman" w:eastAsia="Calibri" w:hAnsi="Times New Roman" w:cs="Times New Roman"/>
          <w:sz w:val="12"/>
          <w:szCs w:val="12"/>
        </w:rPr>
        <w:t>1. Утвердить Положение о представлении гражданами, претендующими на замещение должностей муниципальной службы в Администрации сельского поселения Кармало-Аделяково муниципального района Сергиевский Самарской области, и муниципальными служащими Администрации сельского поселения Кармало-Аделяково муниципального района Сергиевский Самарской области сведений о доходах, об имуществе и обязательствах имущественного характера согласно приложению.</w:t>
      </w:r>
    </w:p>
    <w:p w:rsidR="00D95AB2" w:rsidRPr="00D95AB2" w:rsidRDefault="00D95AB2" w:rsidP="00D95AB2">
      <w:pPr>
        <w:tabs>
          <w:tab w:val="left" w:pos="284"/>
        </w:tabs>
        <w:spacing w:after="0" w:line="240" w:lineRule="auto"/>
        <w:ind w:firstLine="284"/>
        <w:jc w:val="both"/>
        <w:rPr>
          <w:rFonts w:ascii="Times New Roman" w:eastAsia="Calibri" w:hAnsi="Times New Roman" w:cs="Times New Roman"/>
          <w:sz w:val="12"/>
          <w:szCs w:val="12"/>
        </w:rPr>
      </w:pPr>
      <w:r w:rsidRPr="00D95AB2">
        <w:rPr>
          <w:rFonts w:ascii="Times New Roman" w:eastAsia="Calibri" w:hAnsi="Times New Roman" w:cs="Times New Roman"/>
          <w:sz w:val="12"/>
          <w:szCs w:val="12"/>
        </w:rPr>
        <w:t>2. Опубликовать настоящее постановление в газете «Сергиевский вестник».</w:t>
      </w:r>
    </w:p>
    <w:p w:rsidR="00D95AB2" w:rsidRPr="00D95AB2" w:rsidRDefault="00D95AB2" w:rsidP="00D95AB2">
      <w:pPr>
        <w:tabs>
          <w:tab w:val="left" w:pos="284"/>
        </w:tabs>
        <w:spacing w:after="0" w:line="240" w:lineRule="auto"/>
        <w:ind w:firstLine="284"/>
        <w:jc w:val="both"/>
        <w:rPr>
          <w:rFonts w:ascii="Times New Roman" w:eastAsia="Calibri" w:hAnsi="Times New Roman" w:cs="Times New Roman"/>
          <w:sz w:val="12"/>
          <w:szCs w:val="12"/>
        </w:rPr>
      </w:pPr>
      <w:r w:rsidRPr="00D95AB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95AB2" w:rsidRPr="00D95AB2" w:rsidRDefault="00D95AB2" w:rsidP="00D95AB2">
      <w:pPr>
        <w:tabs>
          <w:tab w:val="left" w:pos="284"/>
        </w:tabs>
        <w:spacing w:after="0" w:line="240" w:lineRule="auto"/>
        <w:ind w:firstLine="284"/>
        <w:jc w:val="both"/>
        <w:rPr>
          <w:rFonts w:ascii="Times New Roman" w:eastAsia="Calibri" w:hAnsi="Times New Roman" w:cs="Times New Roman"/>
          <w:sz w:val="12"/>
          <w:szCs w:val="12"/>
        </w:rPr>
      </w:pPr>
      <w:r w:rsidRPr="00D95AB2">
        <w:rPr>
          <w:rFonts w:ascii="Times New Roman" w:eastAsia="Calibri" w:hAnsi="Times New Roman" w:cs="Times New Roman"/>
          <w:sz w:val="12"/>
          <w:szCs w:val="12"/>
        </w:rPr>
        <w:t xml:space="preserve">4. </w:t>
      </w:r>
      <w:proofErr w:type="gramStart"/>
      <w:r w:rsidRPr="00D95AB2">
        <w:rPr>
          <w:rFonts w:ascii="Times New Roman" w:eastAsia="Calibri" w:hAnsi="Times New Roman" w:cs="Times New Roman"/>
          <w:sz w:val="12"/>
          <w:szCs w:val="12"/>
        </w:rPr>
        <w:t>Контроль за</w:t>
      </w:r>
      <w:proofErr w:type="gramEnd"/>
      <w:r w:rsidRPr="00D95AB2">
        <w:rPr>
          <w:rFonts w:ascii="Times New Roman" w:eastAsia="Calibri" w:hAnsi="Times New Roman" w:cs="Times New Roman"/>
          <w:sz w:val="12"/>
          <w:szCs w:val="12"/>
        </w:rPr>
        <w:t xml:space="preserve"> выполнением настоящего постановления оставляю за собой.</w:t>
      </w:r>
    </w:p>
    <w:p w:rsidR="00D95AB2" w:rsidRPr="00D95AB2" w:rsidRDefault="00D95AB2" w:rsidP="00D95AB2">
      <w:pPr>
        <w:tabs>
          <w:tab w:val="left" w:pos="284"/>
        </w:tabs>
        <w:spacing w:after="0" w:line="240" w:lineRule="auto"/>
        <w:jc w:val="right"/>
        <w:rPr>
          <w:rFonts w:ascii="Times New Roman" w:eastAsia="Calibri" w:hAnsi="Times New Roman" w:cs="Times New Roman"/>
          <w:sz w:val="12"/>
          <w:szCs w:val="12"/>
        </w:rPr>
      </w:pPr>
      <w:r w:rsidRPr="00D95AB2">
        <w:rPr>
          <w:rFonts w:ascii="Times New Roman" w:eastAsia="Calibri" w:hAnsi="Times New Roman" w:cs="Times New Roman"/>
          <w:sz w:val="12"/>
          <w:szCs w:val="12"/>
        </w:rPr>
        <w:t>Глава сельского поселения Кармало-Аделяково</w:t>
      </w:r>
    </w:p>
    <w:p w:rsidR="00D95AB2" w:rsidRDefault="00D95AB2" w:rsidP="00D95AB2">
      <w:pPr>
        <w:tabs>
          <w:tab w:val="left" w:pos="284"/>
        </w:tabs>
        <w:spacing w:after="0" w:line="240" w:lineRule="auto"/>
        <w:jc w:val="right"/>
        <w:rPr>
          <w:rFonts w:ascii="Times New Roman" w:eastAsia="Calibri" w:hAnsi="Times New Roman" w:cs="Times New Roman"/>
          <w:sz w:val="12"/>
          <w:szCs w:val="12"/>
        </w:rPr>
      </w:pPr>
      <w:r w:rsidRPr="00D95AB2">
        <w:rPr>
          <w:rFonts w:ascii="Times New Roman" w:eastAsia="Calibri" w:hAnsi="Times New Roman" w:cs="Times New Roman"/>
          <w:sz w:val="12"/>
          <w:szCs w:val="12"/>
        </w:rPr>
        <w:t>муниципального района Сергиевский</w:t>
      </w:r>
    </w:p>
    <w:p w:rsidR="00D95AB2" w:rsidRPr="00D95AB2" w:rsidRDefault="00D95AB2" w:rsidP="00D95AB2">
      <w:pPr>
        <w:tabs>
          <w:tab w:val="left" w:pos="284"/>
        </w:tabs>
        <w:spacing w:after="0" w:line="240" w:lineRule="auto"/>
        <w:jc w:val="right"/>
        <w:rPr>
          <w:rFonts w:ascii="Times New Roman" w:eastAsia="Calibri" w:hAnsi="Times New Roman" w:cs="Times New Roman"/>
          <w:sz w:val="12"/>
          <w:szCs w:val="12"/>
        </w:rPr>
      </w:pPr>
      <w:r w:rsidRPr="00D95AB2">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D95AB2">
        <w:rPr>
          <w:rFonts w:ascii="Times New Roman" w:eastAsia="Calibri" w:hAnsi="Times New Roman" w:cs="Times New Roman"/>
          <w:sz w:val="12"/>
          <w:szCs w:val="12"/>
        </w:rPr>
        <w:t>Карягин</w:t>
      </w:r>
    </w:p>
    <w:p w:rsidR="00D95AB2" w:rsidRPr="00D95AB2" w:rsidRDefault="00D95AB2" w:rsidP="00D95AB2">
      <w:pPr>
        <w:tabs>
          <w:tab w:val="left" w:pos="284"/>
        </w:tabs>
        <w:spacing w:after="0" w:line="240" w:lineRule="auto"/>
        <w:jc w:val="both"/>
        <w:rPr>
          <w:rFonts w:ascii="Times New Roman" w:eastAsia="Calibri" w:hAnsi="Times New Roman" w:cs="Times New Roman"/>
          <w:sz w:val="12"/>
          <w:szCs w:val="12"/>
        </w:rPr>
      </w:pPr>
    </w:p>
    <w:p w:rsidR="00D95AB2" w:rsidRPr="0015017C" w:rsidRDefault="00D95AB2" w:rsidP="00D95AB2">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D95AB2" w:rsidRPr="0015017C" w:rsidRDefault="00D95AB2" w:rsidP="00D95AB2">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Кармало-Аделяково</w:t>
      </w:r>
    </w:p>
    <w:p w:rsidR="00D95AB2" w:rsidRPr="0015017C" w:rsidRDefault="00D95AB2" w:rsidP="00D95AB2">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D95AB2" w:rsidRDefault="00D95AB2" w:rsidP="00D95AB2">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23 от “19</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2A5A7E" w:rsidRPr="002A5A7E" w:rsidRDefault="002A5A7E" w:rsidP="002A5A7E">
      <w:pPr>
        <w:tabs>
          <w:tab w:val="left" w:pos="284"/>
        </w:tabs>
        <w:spacing w:after="0" w:line="240" w:lineRule="auto"/>
        <w:jc w:val="center"/>
        <w:rPr>
          <w:rFonts w:ascii="Times New Roman" w:eastAsia="Calibri" w:hAnsi="Times New Roman" w:cs="Times New Roman"/>
          <w:b/>
          <w:sz w:val="12"/>
          <w:szCs w:val="12"/>
        </w:rPr>
      </w:pPr>
      <w:r w:rsidRPr="002A5A7E">
        <w:rPr>
          <w:rFonts w:ascii="Times New Roman" w:eastAsia="Calibri" w:hAnsi="Times New Roman" w:cs="Times New Roman"/>
          <w:b/>
          <w:sz w:val="12"/>
          <w:szCs w:val="12"/>
        </w:rPr>
        <w:t>Положение о представлении гражданами, претендующими на замещение должностей муниципальной службы в Администрации сельского поселения Кармало-Аделяково муниципального района Сергиевский Самарской области, и муниципальными служащими Администрации сельского поселения Кармало-Аделяково</w:t>
      </w:r>
      <w:r w:rsidRPr="002A5A7E">
        <w:rPr>
          <w:rFonts w:ascii="Times New Roman" w:eastAsia="Calibri" w:hAnsi="Times New Roman" w:cs="Times New Roman"/>
          <w:sz w:val="12"/>
          <w:szCs w:val="12"/>
        </w:rPr>
        <w:t xml:space="preserve"> </w:t>
      </w:r>
      <w:r w:rsidRPr="002A5A7E">
        <w:rPr>
          <w:rFonts w:ascii="Times New Roman" w:eastAsia="Calibri" w:hAnsi="Times New Roman" w:cs="Times New Roman"/>
          <w:b/>
          <w:sz w:val="12"/>
          <w:szCs w:val="12"/>
        </w:rPr>
        <w:t>муниципального района Сергиевский Самарской области сведений о доходах,</w:t>
      </w:r>
      <w:r>
        <w:rPr>
          <w:rFonts w:ascii="Times New Roman" w:eastAsia="Calibri" w:hAnsi="Times New Roman" w:cs="Times New Roman"/>
          <w:b/>
          <w:sz w:val="12"/>
          <w:szCs w:val="12"/>
        </w:rPr>
        <w:t xml:space="preserve"> </w:t>
      </w:r>
      <w:r w:rsidRPr="002A5A7E">
        <w:rPr>
          <w:rFonts w:ascii="Times New Roman" w:eastAsia="Calibri" w:hAnsi="Times New Roman" w:cs="Times New Roman"/>
          <w:b/>
          <w:sz w:val="12"/>
          <w:szCs w:val="12"/>
        </w:rPr>
        <w:t xml:space="preserve"> об имуществе и обязательствах имущественного характера</w:t>
      </w:r>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r w:rsidRPr="002A5A7E">
        <w:rPr>
          <w:rFonts w:ascii="Times New Roman" w:eastAsia="Calibri" w:hAnsi="Times New Roman" w:cs="Times New Roman"/>
          <w:sz w:val="12"/>
          <w:szCs w:val="12"/>
        </w:rPr>
        <w:t xml:space="preserve">1. </w:t>
      </w:r>
      <w:proofErr w:type="gramStart"/>
      <w:r w:rsidRPr="002A5A7E">
        <w:rPr>
          <w:rFonts w:ascii="Times New Roman" w:eastAsia="Calibri" w:hAnsi="Times New Roman" w:cs="Times New Roman"/>
          <w:sz w:val="12"/>
          <w:szCs w:val="12"/>
        </w:rPr>
        <w:t>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Кармало-Аделяково муниципального района Сергиевский  Самарской области (далее - должности муниципальной службы), и муниципальными служащими Администрации сельского поселения Кармало-Аделяково муниципального района Сергиевский Самарской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w:t>
      </w:r>
      <w:proofErr w:type="gramEnd"/>
      <w:r w:rsidRPr="002A5A7E">
        <w:rPr>
          <w:rFonts w:ascii="Times New Roman" w:eastAsia="Calibri" w:hAnsi="Times New Roman" w:cs="Times New Roman"/>
          <w:sz w:val="12"/>
          <w:szCs w:val="12"/>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C02C7" w:rsidRDefault="002A5A7E" w:rsidP="002A5A7E">
      <w:pPr>
        <w:tabs>
          <w:tab w:val="left" w:pos="284"/>
        </w:tabs>
        <w:spacing w:after="0" w:line="240" w:lineRule="auto"/>
        <w:ind w:firstLine="284"/>
        <w:jc w:val="both"/>
        <w:rPr>
          <w:rFonts w:ascii="Times New Roman" w:eastAsia="Calibri" w:hAnsi="Times New Roman" w:cs="Times New Roman"/>
          <w:sz w:val="12"/>
          <w:szCs w:val="12"/>
        </w:rPr>
      </w:pPr>
      <w:r w:rsidRPr="002A5A7E">
        <w:rPr>
          <w:rFonts w:ascii="Times New Roman" w:eastAsia="Calibri" w:hAnsi="Times New Roman" w:cs="Times New Roman"/>
          <w:sz w:val="12"/>
          <w:szCs w:val="12"/>
        </w:rPr>
        <w:t xml:space="preserve">2. </w:t>
      </w:r>
      <w:proofErr w:type="gramStart"/>
      <w:r w:rsidRPr="002A5A7E">
        <w:rPr>
          <w:rFonts w:ascii="Times New Roman" w:eastAsia="Calibri" w:hAnsi="Times New Roman" w:cs="Times New Roman"/>
          <w:sz w:val="12"/>
          <w:szCs w:val="12"/>
        </w:rPr>
        <w:t>Обязанность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согласно перечню должностей муниципальной службы в Администрации сельского поселения Кармало-Аделяково муниципального района Сергиевский Самарской области, при назначении на которые граждане и при замещении которых муниципальные</w:t>
      </w:r>
      <w:proofErr w:type="gramEnd"/>
      <w:r w:rsidRPr="002A5A7E">
        <w:rPr>
          <w:rFonts w:ascii="Times New Roman" w:eastAsia="Calibri" w:hAnsi="Times New Roman" w:cs="Times New Roman"/>
          <w:sz w:val="12"/>
          <w:szCs w:val="12"/>
        </w:rPr>
        <w:t xml:space="preserve"> </w:t>
      </w:r>
      <w:proofErr w:type="gramStart"/>
      <w:r w:rsidRPr="002A5A7E">
        <w:rPr>
          <w:rFonts w:ascii="Times New Roman" w:eastAsia="Calibri" w:hAnsi="Times New Roman" w:cs="Times New Roman"/>
          <w:sz w:val="12"/>
          <w:szCs w:val="12"/>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утвержденному постановлением Администрации сельского поселения Кармало-Аделяково муниципального района Сергиевский Самарской области «Об утверждении перечней должностей муниципальной службы в Администрации сельского поселения Кармало-Аделяково  муниципального района Сергиевский, при назначении</w:t>
      </w:r>
      <w:proofErr w:type="gramEnd"/>
      <w:r w:rsidRPr="002A5A7E">
        <w:rPr>
          <w:rFonts w:ascii="Times New Roman" w:eastAsia="Calibri" w:hAnsi="Times New Roman" w:cs="Times New Roman"/>
          <w:sz w:val="12"/>
          <w:szCs w:val="12"/>
        </w:rPr>
        <w:t xml:space="preserve"> </w:t>
      </w:r>
      <w:proofErr w:type="gramStart"/>
      <w:r w:rsidRPr="002A5A7E">
        <w:rPr>
          <w:rFonts w:ascii="Times New Roman" w:eastAsia="Calibri" w:hAnsi="Times New Roman" w:cs="Times New Roman"/>
          <w:sz w:val="12"/>
          <w:szCs w:val="12"/>
        </w:rPr>
        <w:t xml:space="preserve">на которые граждане и при замещении которых муниципальные служащие обязаны предоставлять сведения о доходах, расходах, об имуществе и обязательствах </w:t>
      </w:r>
      <w:r w:rsidRPr="002A5A7E">
        <w:rPr>
          <w:rFonts w:ascii="Times New Roman" w:eastAsia="Calibri" w:hAnsi="Times New Roman" w:cs="Times New Roman"/>
          <w:sz w:val="12"/>
          <w:szCs w:val="12"/>
        </w:rPr>
        <w:lastRenderedPageBreak/>
        <w:t xml:space="preserve">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постановление Администрации сельского поселения Кармало-Аделяково  муниципального </w:t>
      </w:r>
      <w:proofErr w:type="gramEnd"/>
    </w:p>
    <w:p w:rsidR="002A5A7E" w:rsidRPr="002A5A7E" w:rsidRDefault="002A5A7E" w:rsidP="00AC02C7">
      <w:pPr>
        <w:tabs>
          <w:tab w:val="left" w:pos="284"/>
        </w:tabs>
        <w:spacing w:after="0" w:line="240" w:lineRule="auto"/>
        <w:jc w:val="both"/>
        <w:rPr>
          <w:rFonts w:ascii="Times New Roman" w:eastAsia="Calibri" w:hAnsi="Times New Roman" w:cs="Times New Roman"/>
          <w:sz w:val="12"/>
          <w:szCs w:val="12"/>
        </w:rPr>
      </w:pPr>
      <w:r w:rsidRPr="002A5A7E">
        <w:rPr>
          <w:rFonts w:ascii="Times New Roman" w:eastAsia="Calibri" w:hAnsi="Times New Roman" w:cs="Times New Roman"/>
          <w:sz w:val="12"/>
          <w:szCs w:val="12"/>
        </w:rPr>
        <w:t>района Сергиевский от 30.06.2015г. № 17).</w:t>
      </w:r>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r w:rsidRPr="002A5A7E">
        <w:rPr>
          <w:rFonts w:ascii="Times New Roman" w:eastAsia="Calibri" w:hAnsi="Times New Roman" w:cs="Times New Roman"/>
          <w:sz w:val="12"/>
          <w:szCs w:val="12"/>
        </w:rPr>
        <w:t>3. Сведения о доходах, об имуществе и обязательствах имущественного характера представляются по форме справки, утвержденной постановлением Губернатора Самарской области от 29.08.2014 № 225 «Об утверждении формы справки о доходах, расходах, об имуществе и обязательствах имущественного характера и внесении изменений в некоторые акты Губернатора Самарской области»:</w:t>
      </w:r>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r w:rsidRPr="002A5A7E">
        <w:rPr>
          <w:rFonts w:ascii="Times New Roman" w:eastAsia="Calibri" w:hAnsi="Times New Roman" w:cs="Times New Roman"/>
          <w:sz w:val="12"/>
          <w:szCs w:val="12"/>
        </w:rPr>
        <w:t>а) гражданами, претендующими на замещение должностей муниципальной службы, предусмотренных перечнем должностей, указанным в пункте 2 настоящего Положения, - при поступлении на муниципальную службу;</w:t>
      </w:r>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r w:rsidRPr="002A5A7E">
        <w:rPr>
          <w:rFonts w:ascii="Times New Roman" w:eastAsia="Calibri" w:hAnsi="Times New Roman" w:cs="Times New Roman"/>
          <w:sz w:val="12"/>
          <w:szCs w:val="12"/>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2A5A7E">
        <w:rPr>
          <w:rFonts w:ascii="Times New Roman" w:eastAsia="Calibri" w:hAnsi="Times New Roman" w:cs="Times New Roman"/>
          <w:sz w:val="12"/>
          <w:szCs w:val="12"/>
        </w:rPr>
        <w:t>за</w:t>
      </w:r>
      <w:proofErr w:type="gramEnd"/>
      <w:r w:rsidRPr="002A5A7E">
        <w:rPr>
          <w:rFonts w:ascii="Times New Roman" w:eastAsia="Calibri" w:hAnsi="Times New Roman" w:cs="Times New Roman"/>
          <w:sz w:val="12"/>
          <w:szCs w:val="12"/>
        </w:rPr>
        <w:t xml:space="preserve"> отчетным.</w:t>
      </w:r>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r w:rsidRPr="002A5A7E">
        <w:rPr>
          <w:rFonts w:ascii="Times New Roman" w:eastAsia="Calibri" w:hAnsi="Times New Roman" w:cs="Times New Roman"/>
          <w:sz w:val="12"/>
          <w:szCs w:val="12"/>
        </w:rPr>
        <w:t>4. Гражданин при назначении на должность муниципальной службы представляет:</w:t>
      </w:r>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proofErr w:type="gramStart"/>
      <w:r w:rsidRPr="002A5A7E">
        <w:rPr>
          <w:rFonts w:ascii="Times New Roman" w:eastAsia="Calibri" w:hAnsi="Times New Roman" w:cs="Times New Roman"/>
          <w:sz w:val="12"/>
          <w:szCs w:val="1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2A5A7E">
        <w:rPr>
          <w:rFonts w:ascii="Times New Roman" w:eastAsia="Calibri" w:hAnsi="Times New Roman" w:cs="Times New Roman"/>
          <w:sz w:val="12"/>
          <w:szCs w:val="12"/>
        </w:rPr>
        <w:t xml:space="preserve"> подачи документов для замещения должности муниципальной службы (на отчетную дату);</w:t>
      </w:r>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proofErr w:type="gramStart"/>
      <w:r w:rsidRPr="002A5A7E">
        <w:rPr>
          <w:rFonts w:ascii="Times New Roman" w:eastAsia="Calibri" w:hAnsi="Times New Roman" w:cs="Times New Roman"/>
          <w:sz w:val="12"/>
          <w:szCs w:val="1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2A5A7E">
        <w:rPr>
          <w:rFonts w:ascii="Times New Roman" w:eastAsia="Calibri" w:hAnsi="Times New Roman" w:cs="Times New Roman"/>
          <w:sz w:val="12"/>
          <w:szCs w:val="12"/>
        </w:rPr>
        <w:t xml:space="preserve"> для замещения должности муниципальной службы (на отчетную дату).</w:t>
      </w:r>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r w:rsidRPr="002A5A7E">
        <w:rPr>
          <w:rFonts w:ascii="Times New Roman" w:eastAsia="Calibri" w:hAnsi="Times New Roman" w:cs="Times New Roman"/>
          <w:sz w:val="12"/>
          <w:szCs w:val="12"/>
        </w:rPr>
        <w:t>5. Муниципальный служащий представляет ежегодно:</w:t>
      </w:r>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r w:rsidRPr="002A5A7E">
        <w:rPr>
          <w:rFonts w:ascii="Times New Roman" w:eastAsia="Calibri" w:hAnsi="Times New Roman" w:cs="Times New Roman"/>
          <w:sz w:val="12"/>
          <w:szCs w:val="12"/>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proofErr w:type="gramStart"/>
      <w:r w:rsidRPr="002A5A7E">
        <w:rPr>
          <w:rFonts w:ascii="Times New Roman" w:eastAsia="Calibri" w:hAnsi="Times New Roman" w:cs="Times New Roman"/>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r w:rsidRPr="002A5A7E">
        <w:rPr>
          <w:rFonts w:ascii="Times New Roman" w:eastAsia="Calibri" w:hAnsi="Times New Roman" w:cs="Times New Roman"/>
          <w:sz w:val="12"/>
          <w:szCs w:val="12"/>
        </w:rPr>
        <w:t>6. Сведения о доходах, об имуществе и обязательствах имущественного характера представляются специалисту  Администрации сельского поселения Кармало-Аделяково муниципального района Сергиевский Самарской области, ответственному за ведение кадрового учета (далее - специалист).</w:t>
      </w:r>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r w:rsidRPr="002A5A7E">
        <w:rPr>
          <w:rFonts w:ascii="Times New Roman" w:eastAsia="Calibri" w:hAnsi="Times New Roman" w:cs="Times New Roman"/>
          <w:sz w:val="12"/>
          <w:szCs w:val="12"/>
        </w:rPr>
        <w:t>7. В случае</w:t>
      </w:r>
      <w:proofErr w:type="gramStart"/>
      <w:r w:rsidRPr="002A5A7E">
        <w:rPr>
          <w:rFonts w:ascii="Times New Roman" w:eastAsia="Calibri" w:hAnsi="Times New Roman" w:cs="Times New Roman"/>
          <w:sz w:val="12"/>
          <w:szCs w:val="12"/>
        </w:rPr>
        <w:t>,</w:t>
      </w:r>
      <w:proofErr w:type="gramEnd"/>
      <w:r w:rsidRPr="002A5A7E">
        <w:rPr>
          <w:rFonts w:ascii="Times New Roman" w:eastAsia="Calibri" w:hAnsi="Times New Roman" w:cs="Times New Roman"/>
          <w:sz w:val="12"/>
          <w:szCs w:val="12"/>
        </w:rPr>
        <w:t xml:space="preserve"> если гражданин или муниципальный служащий обнаружил, что в представленных им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r w:rsidRPr="002A5A7E">
        <w:rPr>
          <w:rFonts w:ascii="Times New Roman" w:eastAsia="Calibri" w:hAnsi="Times New Roman" w:cs="Times New Roman"/>
          <w:sz w:val="12"/>
          <w:szCs w:val="12"/>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r w:rsidRPr="002A5A7E">
        <w:rPr>
          <w:rFonts w:ascii="Times New Roman" w:eastAsia="Calibri" w:hAnsi="Times New Roman" w:cs="Times New Roman"/>
          <w:sz w:val="12"/>
          <w:szCs w:val="12"/>
        </w:rPr>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Кармало-Аделяково муниципального района Сергиевский Самарской области.</w:t>
      </w:r>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r w:rsidRPr="002A5A7E">
        <w:rPr>
          <w:rFonts w:ascii="Times New Roman" w:eastAsia="Calibri" w:hAnsi="Times New Roman" w:cs="Times New Roman"/>
          <w:sz w:val="12"/>
          <w:szCs w:val="12"/>
        </w:rPr>
        <w:t xml:space="preserve">9. </w:t>
      </w:r>
      <w:proofErr w:type="gramStart"/>
      <w:r w:rsidRPr="002A5A7E">
        <w:rPr>
          <w:rFonts w:ascii="Times New Roman" w:eastAsia="Calibri" w:hAnsi="Times New Roman" w:cs="Times New Roman"/>
          <w:sz w:val="12"/>
          <w:szCs w:val="12"/>
        </w:rPr>
        <w:t>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претендующими на замещение должностей муниципальной службы, и муниципальными служащими, осуществляется в соответствии со статьей 7.1 Закона Самарской области от 09.10.2007 № 96-ГД «О муниципальной службе в Самарской области».</w:t>
      </w:r>
      <w:proofErr w:type="gramEnd"/>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r w:rsidRPr="002A5A7E">
        <w:rPr>
          <w:rFonts w:ascii="Times New Roman" w:eastAsia="Calibri" w:hAnsi="Times New Roman" w:cs="Times New Roman"/>
          <w:sz w:val="12"/>
          <w:szCs w:val="12"/>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r w:rsidRPr="002A5A7E">
        <w:rPr>
          <w:rFonts w:ascii="Times New Roman" w:eastAsia="Calibri" w:hAnsi="Times New Roman" w:cs="Times New Roman"/>
          <w:sz w:val="12"/>
          <w:szCs w:val="12"/>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действующим законодательством Российской Федерации.</w:t>
      </w:r>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r w:rsidRPr="002A5A7E">
        <w:rPr>
          <w:rFonts w:ascii="Times New Roman" w:eastAsia="Calibri" w:hAnsi="Times New Roman" w:cs="Times New Roman"/>
          <w:sz w:val="12"/>
          <w:szCs w:val="12"/>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приобщаются к личному делу муниципального служащего.</w:t>
      </w:r>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r w:rsidRPr="002A5A7E">
        <w:rPr>
          <w:rFonts w:ascii="Times New Roman" w:eastAsia="Calibri" w:hAnsi="Times New Roman" w:cs="Times New Roman"/>
          <w:sz w:val="12"/>
          <w:szCs w:val="12"/>
        </w:rPr>
        <w:t>В случае</w:t>
      </w:r>
      <w:proofErr w:type="gramStart"/>
      <w:r w:rsidRPr="002A5A7E">
        <w:rPr>
          <w:rFonts w:ascii="Times New Roman" w:eastAsia="Calibri" w:hAnsi="Times New Roman" w:cs="Times New Roman"/>
          <w:sz w:val="12"/>
          <w:szCs w:val="12"/>
        </w:rPr>
        <w:t>,</w:t>
      </w:r>
      <w:proofErr w:type="gramEnd"/>
      <w:r w:rsidRPr="002A5A7E">
        <w:rPr>
          <w:rFonts w:ascii="Times New Roman" w:eastAsia="Calibri" w:hAnsi="Times New Roman" w:cs="Times New Roman"/>
          <w:sz w:val="12"/>
          <w:szCs w:val="12"/>
        </w:rPr>
        <w:t xml:space="preserve"> если гражданин или муниципальный служащий, представивший специалисту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постановлением Администрации сельского поселения Кармало-Аделяково муниципального района Сергиевский от 30.06.2016г.  № 17, эти справки возвращаются ему по его письменному заявлению вместе с другими документами.</w:t>
      </w:r>
    </w:p>
    <w:p w:rsidR="002A5A7E" w:rsidRPr="002A5A7E" w:rsidRDefault="002A5A7E" w:rsidP="002A5A7E">
      <w:pPr>
        <w:tabs>
          <w:tab w:val="left" w:pos="284"/>
        </w:tabs>
        <w:spacing w:after="0" w:line="240" w:lineRule="auto"/>
        <w:ind w:firstLine="284"/>
        <w:jc w:val="both"/>
        <w:rPr>
          <w:rFonts w:ascii="Times New Roman" w:eastAsia="Calibri" w:hAnsi="Times New Roman" w:cs="Times New Roman"/>
          <w:sz w:val="12"/>
          <w:szCs w:val="12"/>
        </w:rPr>
      </w:pPr>
      <w:r w:rsidRPr="002A5A7E">
        <w:rPr>
          <w:rFonts w:ascii="Times New Roman" w:eastAsia="Calibri" w:hAnsi="Times New Roman" w:cs="Times New Roman"/>
          <w:sz w:val="12"/>
          <w:szCs w:val="12"/>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w:t>
      </w:r>
    </w:p>
    <w:p w:rsidR="002A5A7E" w:rsidRDefault="002A5A7E" w:rsidP="002A5A7E">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2A5A7E" w:rsidRPr="0015017C" w:rsidRDefault="002A5A7E" w:rsidP="002A5A7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9E71A7">
        <w:rPr>
          <w:rFonts w:ascii="Times New Roman" w:eastAsia="Calibri" w:hAnsi="Times New Roman" w:cs="Times New Roman"/>
          <w:b/>
          <w:sz w:val="12"/>
          <w:szCs w:val="12"/>
        </w:rPr>
        <w:t>КАЛИНОВКА</w:t>
      </w:r>
    </w:p>
    <w:p w:rsidR="002A5A7E" w:rsidRPr="0015017C" w:rsidRDefault="002A5A7E" w:rsidP="002A5A7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2A5A7E" w:rsidRPr="0015017C" w:rsidRDefault="002A5A7E" w:rsidP="002A5A7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2A5A7E" w:rsidRPr="0015017C" w:rsidRDefault="002A5A7E" w:rsidP="002A5A7E">
      <w:pPr>
        <w:tabs>
          <w:tab w:val="left" w:pos="284"/>
        </w:tabs>
        <w:spacing w:after="0" w:line="240" w:lineRule="auto"/>
        <w:jc w:val="center"/>
        <w:rPr>
          <w:rFonts w:ascii="Times New Roman" w:eastAsia="Calibri" w:hAnsi="Times New Roman" w:cs="Times New Roman"/>
          <w:sz w:val="12"/>
          <w:szCs w:val="12"/>
        </w:rPr>
      </w:pPr>
    </w:p>
    <w:p w:rsidR="002A5A7E" w:rsidRPr="0015017C" w:rsidRDefault="002A5A7E" w:rsidP="002A5A7E">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2A5A7E" w:rsidRPr="00891F13" w:rsidRDefault="002A5A7E" w:rsidP="002A5A7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r w:rsidR="009E71A7">
        <w:rPr>
          <w:rFonts w:ascii="Times New Roman" w:eastAsia="Calibri" w:hAnsi="Times New Roman" w:cs="Times New Roman"/>
          <w:sz w:val="12"/>
          <w:szCs w:val="12"/>
        </w:rPr>
        <w:t>1</w:t>
      </w:r>
    </w:p>
    <w:p w:rsidR="009E71A7" w:rsidRPr="009E71A7" w:rsidRDefault="009E71A7" w:rsidP="009E71A7">
      <w:pPr>
        <w:tabs>
          <w:tab w:val="left" w:pos="284"/>
        </w:tabs>
        <w:spacing w:after="0" w:line="240" w:lineRule="auto"/>
        <w:jc w:val="center"/>
        <w:rPr>
          <w:rFonts w:ascii="Times New Roman" w:eastAsia="Calibri" w:hAnsi="Times New Roman" w:cs="Times New Roman"/>
          <w:sz w:val="12"/>
          <w:szCs w:val="12"/>
        </w:rPr>
      </w:pPr>
      <w:r w:rsidRPr="009E71A7">
        <w:rPr>
          <w:rFonts w:ascii="Times New Roman" w:eastAsia="Calibri" w:hAnsi="Times New Roman" w:cs="Times New Roman"/>
          <w:b/>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Калиновка муниципального района Сергиевский Самарской области, и муниципальными служащими Администрации сельского поселения Калиновка муниципального района Сергиевский Самарской области сведений о доходах, об имуществе и обязательствах имущественного характера</w:t>
      </w:r>
    </w:p>
    <w:p w:rsidR="009E71A7" w:rsidRPr="009E71A7" w:rsidRDefault="009E71A7" w:rsidP="009E71A7">
      <w:pPr>
        <w:tabs>
          <w:tab w:val="left" w:pos="284"/>
        </w:tabs>
        <w:spacing w:after="0" w:line="240" w:lineRule="auto"/>
        <w:jc w:val="both"/>
        <w:rPr>
          <w:rFonts w:ascii="Times New Roman" w:eastAsia="Calibri" w:hAnsi="Times New Roman" w:cs="Times New Roman"/>
          <w:sz w:val="12"/>
          <w:szCs w:val="12"/>
        </w:rPr>
      </w:pPr>
    </w:p>
    <w:p w:rsidR="00AC02C7" w:rsidRDefault="009E71A7" w:rsidP="009E71A7">
      <w:pPr>
        <w:tabs>
          <w:tab w:val="left" w:pos="284"/>
        </w:tabs>
        <w:spacing w:after="0" w:line="240" w:lineRule="auto"/>
        <w:ind w:firstLine="284"/>
        <w:jc w:val="both"/>
        <w:rPr>
          <w:rFonts w:ascii="Times New Roman" w:eastAsia="Calibri" w:hAnsi="Times New Roman" w:cs="Times New Roman"/>
          <w:sz w:val="12"/>
          <w:szCs w:val="12"/>
        </w:rPr>
      </w:pPr>
      <w:r w:rsidRPr="009E71A7">
        <w:rPr>
          <w:rFonts w:ascii="Times New Roman" w:eastAsia="Calibri" w:hAnsi="Times New Roman" w:cs="Times New Roman"/>
          <w:sz w:val="12"/>
          <w:szCs w:val="12"/>
        </w:rPr>
        <w:t xml:space="preserve">В соответствии с  Федеральным законом от 25.12.2008 № 273-ФЗ «О противодействии коррупции», Указом Президента Российской </w:t>
      </w:r>
    </w:p>
    <w:p w:rsidR="00AC02C7" w:rsidRDefault="009E71A7" w:rsidP="00AC02C7">
      <w:pPr>
        <w:tabs>
          <w:tab w:val="left" w:pos="284"/>
        </w:tabs>
        <w:spacing w:after="0" w:line="240" w:lineRule="auto"/>
        <w:jc w:val="both"/>
        <w:rPr>
          <w:rFonts w:ascii="Times New Roman" w:eastAsia="Calibri" w:hAnsi="Times New Roman" w:cs="Times New Roman"/>
          <w:sz w:val="12"/>
          <w:szCs w:val="12"/>
        </w:rPr>
      </w:pPr>
      <w:r w:rsidRPr="009E71A7">
        <w:rPr>
          <w:rFonts w:ascii="Times New Roman" w:eastAsia="Calibri" w:hAnsi="Times New Roman" w:cs="Times New Roman"/>
          <w:sz w:val="12"/>
          <w:szCs w:val="12"/>
        </w:rPr>
        <w:lastRenderedPageBreak/>
        <w:t xml:space="preserve">Федерации от 18.05.2009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p>
    <w:p w:rsidR="009E71A7" w:rsidRPr="009E71A7" w:rsidRDefault="009E71A7" w:rsidP="00AC02C7">
      <w:pPr>
        <w:tabs>
          <w:tab w:val="left" w:pos="284"/>
        </w:tabs>
        <w:spacing w:after="0" w:line="240" w:lineRule="auto"/>
        <w:jc w:val="both"/>
        <w:rPr>
          <w:rFonts w:ascii="Times New Roman" w:eastAsia="Calibri" w:hAnsi="Times New Roman" w:cs="Times New Roman"/>
          <w:sz w:val="12"/>
          <w:szCs w:val="12"/>
        </w:rPr>
      </w:pPr>
      <w:r w:rsidRPr="009E71A7">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p w:rsidR="009E71A7" w:rsidRPr="009E71A7" w:rsidRDefault="009E71A7" w:rsidP="009E71A7">
      <w:pPr>
        <w:tabs>
          <w:tab w:val="left" w:pos="284"/>
        </w:tabs>
        <w:spacing w:after="0" w:line="240" w:lineRule="auto"/>
        <w:ind w:firstLine="284"/>
        <w:jc w:val="both"/>
        <w:rPr>
          <w:rFonts w:ascii="Times New Roman" w:eastAsia="Calibri" w:hAnsi="Times New Roman" w:cs="Times New Roman"/>
          <w:b/>
          <w:sz w:val="12"/>
          <w:szCs w:val="12"/>
        </w:rPr>
      </w:pPr>
      <w:r w:rsidRPr="009E71A7">
        <w:rPr>
          <w:rFonts w:ascii="Times New Roman" w:eastAsia="Calibri" w:hAnsi="Times New Roman" w:cs="Times New Roman"/>
          <w:b/>
          <w:sz w:val="12"/>
          <w:szCs w:val="12"/>
        </w:rPr>
        <w:t>ПОСТАНОВЛЯЕТ:</w:t>
      </w:r>
    </w:p>
    <w:p w:rsidR="009E71A7" w:rsidRPr="009E71A7" w:rsidRDefault="009E71A7" w:rsidP="009E71A7">
      <w:pPr>
        <w:tabs>
          <w:tab w:val="left" w:pos="284"/>
        </w:tabs>
        <w:spacing w:after="0" w:line="240" w:lineRule="auto"/>
        <w:ind w:firstLine="284"/>
        <w:jc w:val="both"/>
        <w:rPr>
          <w:rFonts w:ascii="Times New Roman" w:eastAsia="Calibri" w:hAnsi="Times New Roman" w:cs="Times New Roman"/>
          <w:sz w:val="12"/>
          <w:szCs w:val="12"/>
        </w:rPr>
      </w:pPr>
      <w:r w:rsidRPr="009E71A7">
        <w:rPr>
          <w:rFonts w:ascii="Times New Roman" w:eastAsia="Calibri" w:hAnsi="Times New Roman" w:cs="Times New Roman"/>
          <w:sz w:val="12"/>
          <w:szCs w:val="12"/>
        </w:rPr>
        <w:t>1. Утвердить Положение о представлении гражданами, претендующими на замещение должностей муниципальной службы в Администрации сельского поселения Калиновка муниципального района Сергиевский Самарской области, и муниципальными служащими Администрации сельского поселения Калиновка муниципального района Сергиевский Самарской области сведений о доходах, об имуществе и обязательствах имущественного характера согласно приложению.</w:t>
      </w:r>
    </w:p>
    <w:p w:rsidR="009E71A7" w:rsidRPr="009E71A7" w:rsidRDefault="009E71A7" w:rsidP="009E71A7">
      <w:pPr>
        <w:tabs>
          <w:tab w:val="left" w:pos="284"/>
        </w:tabs>
        <w:spacing w:after="0" w:line="240" w:lineRule="auto"/>
        <w:ind w:firstLine="284"/>
        <w:jc w:val="both"/>
        <w:rPr>
          <w:rFonts w:ascii="Times New Roman" w:eastAsia="Calibri" w:hAnsi="Times New Roman" w:cs="Times New Roman"/>
          <w:sz w:val="12"/>
          <w:szCs w:val="12"/>
        </w:rPr>
      </w:pPr>
      <w:r w:rsidRPr="009E71A7">
        <w:rPr>
          <w:rFonts w:ascii="Times New Roman" w:eastAsia="Calibri" w:hAnsi="Times New Roman" w:cs="Times New Roman"/>
          <w:sz w:val="12"/>
          <w:szCs w:val="12"/>
        </w:rPr>
        <w:t>2. Опубликовать настоящее постановление в газете «Сергиевский вестник».</w:t>
      </w:r>
    </w:p>
    <w:p w:rsidR="009E71A7" w:rsidRPr="009E71A7" w:rsidRDefault="009E71A7" w:rsidP="009E71A7">
      <w:pPr>
        <w:tabs>
          <w:tab w:val="left" w:pos="284"/>
        </w:tabs>
        <w:spacing w:after="0" w:line="240" w:lineRule="auto"/>
        <w:ind w:firstLine="284"/>
        <w:jc w:val="both"/>
        <w:rPr>
          <w:rFonts w:ascii="Times New Roman" w:eastAsia="Calibri" w:hAnsi="Times New Roman" w:cs="Times New Roman"/>
          <w:sz w:val="12"/>
          <w:szCs w:val="12"/>
        </w:rPr>
      </w:pPr>
      <w:r w:rsidRPr="009E71A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E71A7" w:rsidRPr="009E71A7" w:rsidRDefault="009E71A7" w:rsidP="009E71A7">
      <w:pPr>
        <w:tabs>
          <w:tab w:val="left" w:pos="284"/>
        </w:tabs>
        <w:spacing w:after="0" w:line="240" w:lineRule="auto"/>
        <w:ind w:firstLine="284"/>
        <w:jc w:val="both"/>
        <w:rPr>
          <w:rFonts w:ascii="Times New Roman" w:eastAsia="Calibri" w:hAnsi="Times New Roman" w:cs="Times New Roman"/>
          <w:sz w:val="12"/>
          <w:szCs w:val="12"/>
        </w:rPr>
      </w:pPr>
      <w:r w:rsidRPr="009E71A7">
        <w:rPr>
          <w:rFonts w:ascii="Times New Roman" w:eastAsia="Calibri" w:hAnsi="Times New Roman" w:cs="Times New Roman"/>
          <w:sz w:val="12"/>
          <w:szCs w:val="12"/>
        </w:rPr>
        <w:t xml:space="preserve">4. </w:t>
      </w:r>
      <w:proofErr w:type="gramStart"/>
      <w:r w:rsidRPr="009E71A7">
        <w:rPr>
          <w:rFonts w:ascii="Times New Roman" w:eastAsia="Calibri" w:hAnsi="Times New Roman" w:cs="Times New Roman"/>
          <w:sz w:val="12"/>
          <w:szCs w:val="12"/>
        </w:rPr>
        <w:t>Контроль за</w:t>
      </w:r>
      <w:proofErr w:type="gramEnd"/>
      <w:r w:rsidRPr="009E71A7">
        <w:rPr>
          <w:rFonts w:ascii="Times New Roman" w:eastAsia="Calibri" w:hAnsi="Times New Roman" w:cs="Times New Roman"/>
          <w:sz w:val="12"/>
          <w:szCs w:val="12"/>
        </w:rPr>
        <w:t xml:space="preserve"> выполнением настоящего постановления оставляю за собой.</w:t>
      </w:r>
    </w:p>
    <w:p w:rsidR="00B36C14" w:rsidRDefault="00B36C14" w:rsidP="009E71A7">
      <w:pPr>
        <w:tabs>
          <w:tab w:val="left" w:pos="284"/>
        </w:tabs>
        <w:spacing w:after="0" w:line="240" w:lineRule="auto"/>
        <w:jc w:val="right"/>
        <w:rPr>
          <w:rFonts w:ascii="Times New Roman" w:eastAsia="Calibri" w:hAnsi="Times New Roman" w:cs="Times New Roman"/>
          <w:sz w:val="12"/>
          <w:szCs w:val="12"/>
        </w:rPr>
      </w:pPr>
    </w:p>
    <w:p w:rsidR="009E71A7" w:rsidRPr="009E71A7" w:rsidRDefault="009E71A7" w:rsidP="009E71A7">
      <w:pPr>
        <w:tabs>
          <w:tab w:val="left" w:pos="284"/>
        </w:tabs>
        <w:spacing w:after="0" w:line="240" w:lineRule="auto"/>
        <w:jc w:val="right"/>
        <w:rPr>
          <w:rFonts w:ascii="Times New Roman" w:eastAsia="Calibri" w:hAnsi="Times New Roman" w:cs="Times New Roman"/>
          <w:sz w:val="12"/>
          <w:szCs w:val="12"/>
        </w:rPr>
      </w:pPr>
      <w:r w:rsidRPr="009E71A7">
        <w:rPr>
          <w:rFonts w:ascii="Times New Roman" w:eastAsia="Calibri" w:hAnsi="Times New Roman" w:cs="Times New Roman"/>
          <w:sz w:val="12"/>
          <w:szCs w:val="12"/>
        </w:rPr>
        <w:t>Глава сельского поселения Калиновка</w:t>
      </w:r>
    </w:p>
    <w:p w:rsidR="009E71A7" w:rsidRDefault="009E71A7" w:rsidP="009E71A7">
      <w:pPr>
        <w:tabs>
          <w:tab w:val="left" w:pos="284"/>
        </w:tabs>
        <w:spacing w:after="0" w:line="240" w:lineRule="auto"/>
        <w:jc w:val="right"/>
        <w:rPr>
          <w:rFonts w:ascii="Times New Roman" w:eastAsia="Calibri" w:hAnsi="Times New Roman" w:cs="Times New Roman"/>
          <w:sz w:val="12"/>
          <w:szCs w:val="12"/>
        </w:rPr>
      </w:pPr>
      <w:r w:rsidRPr="009E71A7">
        <w:rPr>
          <w:rFonts w:ascii="Times New Roman" w:eastAsia="Calibri" w:hAnsi="Times New Roman" w:cs="Times New Roman"/>
          <w:sz w:val="12"/>
          <w:szCs w:val="12"/>
        </w:rPr>
        <w:t>муниципального района Сергиевский</w:t>
      </w:r>
    </w:p>
    <w:p w:rsidR="009E71A7" w:rsidRPr="009E71A7" w:rsidRDefault="009E71A7" w:rsidP="009E71A7">
      <w:pPr>
        <w:tabs>
          <w:tab w:val="left" w:pos="284"/>
        </w:tabs>
        <w:spacing w:after="0" w:line="240" w:lineRule="auto"/>
        <w:jc w:val="right"/>
        <w:rPr>
          <w:rFonts w:ascii="Times New Roman" w:eastAsia="Calibri" w:hAnsi="Times New Roman" w:cs="Times New Roman"/>
          <w:sz w:val="12"/>
          <w:szCs w:val="12"/>
        </w:rPr>
      </w:pPr>
      <w:r w:rsidRPr="009E71A7">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9E71A7">
        <w:rPr>
          <w:rFonts w:ascii="Times New Roman" w:eastAsia="Calibri" w:hAnsi="Times New Roman" w:cs="Times New Roman"/>
          <w:sz w:val="12"/>
          <w:szCs w:val="12"/>
        </w:rPr>
        <w:t>Беспалов</w:t>
      </w:r>
    </w:p>
    <w:p w:rsidR="002A5A7E" w:rsidRDefault="002A5A7E" w:rsidP="002A5A7E">
      <w:pPr>
        <w:tabs>
          <w:tab w:val="left" w:pos="284"/>
        </w:tabs>
        <w:spacing w:after="0" w:line="240" w:lineRule="auto"/>
        <w:jc w:val="both"/>
        <w:rPr>
          <w:rFonts w:ascii="Times New Roman" w:eastAsia="Calibri" w:hAnsi="Times New Roman" w:cs="Times New Roman"/>
          <w:sz w:val="12"/>
          <w:szCs w:val="12"/>
        </w:rPr>
      </w:pPr>
    </w:p>
    <w:p w:rsidR="00B36C14" w:rsidRPr="002A5A7E" w:rsidRDefault="00B36C14" w:rsidP="002A5A7E">
      <w:pPr>
        <w:tabs>
          <w:tab w:val="left" w:pos="284"/>
        </w:tabs>
        <w:spacing w:after="0" w:line="240" w:lineRule="auto"/>
        <w:jc w:val="both"/>
        <w:rPr>
          <w:rFonts w:ascii="Times New Roman" w:eastAsia="Calibri" w:hAnsi="Times New Roman" w:cs="Times New Roman"/>
          <w:sz w:val="12"/>
          <w:szCs w:val="12"/>
        </w:rPr>
      </w:pPr>
    </w:p>
    <w:p w:rsidR="006D7BC8" w:rsidRPr="0015017C" w:rsidRDefault="006D7BC8" w:rsidP="006D7BC8">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6D7BC8" w:rsidRPr="0015017C" w:rsidRDefault="006D7BC8" w:rsidP="006D7BC8">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Калиновка</w:t>
      </w:r>
    </w:p>
    <w:p w:rsidR="006D7BC8" w:rsidRPr="0015017C" w:rsidRDefault="006D7BC8" w:rsidP="006D7BC8">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6D7BC8" w:rsidRDefault="006D7BC8" w:rsidP="006D7BC8">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21 от “19</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B36C14" w:rsidRDefault="00B36C14" w:rsidP="006D7BC8">
      <w:pPr>
        <w:tabs>
          <w:tab w:val="left" w:pos="284"/>
        </w:tabs>
        <w:spacing w:after="0" w:line="240" w:lineRule="auto"/>
        <w:jc w:val="right"/>
        <w:rPr>
          <w:rFonts w:ascii="Times New Roman" w:eastAsia="Calibri" w:hAnsi="Times New Roman" w:cs="Times New Roman"/>
          <w:sz w:val="12"/>
          <w:szCs w:val="12"/>
        </w:rPr>
      </w:pPr>
    </w:p>
    <w:p w:rsidR="006D7BC8" w:rsidRDefault="006D7BC8" w:rsidP="006D7BC8">
      <w:pPr>
        <w:tabs>
          <w:tab w:val="left" w:pos="284"/>
        </w:tabs>
        <w:spacing w:after="0" w:line="240" w:lineRule="auto"/>
        <w:jc w:val="center"/>
        <w:rPr>
          <w:rFonts w:ascii="Times New Roman" w:eastAsia="Calibri" w:hAnsi="Times New Roman" w:cs="Times New Roman"/>
          <w:b/>
          <w:sz w:val="12"/>
          <w:szCs w:val="12"/>
        </w:rPr>
      </w:pPr>
      <w:r w:rsidRPr="006D7BC8">
        <w:rPr>
          <w:rFonts w:ascii="Times New Roman" w:eastAsia="Calibri" w:hAnsi="Times New Roman" w:cs="Times New Roman"/>
          <w:b/>
          <w:sz w:val="12"/>
          <w:szCs w:val="12"/>
        </w:rPr>
        <w:t>Положение о представлении гражданами, претендующими на замещение должностей муниципальной службы в Администрации сельского поселения Калиновка муниципального района Сергиевский Самарской области, и муниципальными служащими Администрации сельского поселения Калиновка</w:t>
      </w:r>
      <w:r w:rsidRPr="006D7BC8">
        <w:rPr>
          <w:rFonts w:ascii="Times New Roman" w:eastAsia="Calibri" w:hAnsi="Times New Roman" w:cs="Times New Roman"/>
          <w:sz w:val="12"/>
          <w:szCs w:val="12"/>
        </w:rPr>
        <w:t xml:space="preserve"> </w:t>
      </w:r>
      <w:r w:rsidRPr="006D7BC8">
        <w:rPr>
          <w:rFonts w:ascii="Times New Roman" w:eastAsia="Calibri" w:hAnsi="Times New Roman" w:cs="Times New Roman"/>
          <w:b/>
          <w:sz w:val="12"/>
          <w:szCs w:val="12"/>
        </w:rPr>
        <w:t>муниципального района Сергиевский Самарской области сведений о доходах,</w:t>
      </w:r>
      <w:r>
        <w:rPr>
          <w:rFonts w:ascii="Times New Roman" w:eastAsia="Calibri" w:hAnsi="Times New Roman" w:cs="Times New Roman"/>
          <w:b/>
          <w:sz w:val="12"/>
          <w:szCs w:val="12"/>
        </w:rPr>
        <w:t xml:space="preserve"> </w:t>
      </w:r>
      <w:r w:rsidRPr="006D7BC8">
        <w:rPr>
          <w:rFonts w:ascii="Times New Roman" w:eastAsia="Calibri" w:hAnsi="Times New Roman" w:cs="Times New Roman"/>
          <w:b/>
          <w:sz w:val="12"/>
          <w:szCs w:val="12"/>
        </w:rPr>
        <w:t xml:space="preserve"> об имуществе и обязательствах имущественного характера</w:t>
      </w:r>
    </w:p>
    <w:p w:rsidR="00B36C14" w:rsidRPr="006D7BC8" w:rsidRDefault="00B36C14" w:rsidP="006D7BC8">
      <w:pPr>
        <w:tabs>
          <w:tab w:val="left" w:pos="284"/>
        </w:tabs>
        <w:spacing w:after="0" w:line="240" w:lineRule="auto"/>
        <w:jc w:val="center"/>
        <w:rPr>
          <w:rFonts w:ascii="Times New Roman" w:eastAsia="Calibri" w:hAnsi="Times New Roman" w:cs="Times New Roman"/>
          <w:b/>
          <w:sz w:val="12"/>
          <w:szCs w:val="12"/>
        </w:rPr>
      </w:pPr>
    </w:p>
    <w:p w:rsidR="006D7BC8" w:rsidRPr="006D7BC8" w:rsidRDefault="006D7BC8" w:rsidP="006D7BC8">
      <w:pPr>
        <w:tabs>
          <w:tab w:val="left" w:pos="284"/>
        </w:tabs>
        <w:spacing w:after="0" w:line="240" w:lineRule="auto"/>
        <w:ind w:firstLine="284"/>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 xml:space="preserve">1. </w:t>
      </w:r>
      <w:proofErr w:type="gramStart"/>
      <w:r w:rsidRPr="006D7BC8">
        <w:rPr>
          <w:rFonts w:ascii="Times New Roman" w:eastAsia="Calibri" w:hAnsi="Times New Roman" w:cs="Times New Roman"/>
          <w:sz w:val="12"/>
          <w:szCs w:val="12"/>
        </w:rPr>
        <w:t>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Калиновка муниципального района Сергиевский  Самарской области (далее - должности муниципальной службы), и муниципальными служащими Администрации сельского поселения Калиновка муниципального района Сергиевский Самарской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w:t>
      </w:r>
      <w:proofErr w:type="gramEnd"/>
      <w:r w:rsidRPr="006D7BC8">
        <w:rPr>
          <w:rFonts w:ascii="Times New Roman" w:eastAsia="Calibri" w:hAnsi="Times New Roman" w:cs="Times New Roman"/>
          <w:sz w:val="12"/>
          <w:szCs w:val="12"/>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D7BC8" w:rsidRPr="006D7BC8" w:rsidRDefault="006D7BC8" w:rsidP="006D7BC8">
      <w:pPr>
        <w:tabs>
          <w:tab w:val="left" w:pos="284"/>
        </w:tabs>
        <w:spacing w:after="0" w:line="240" w:lineRule="auto"/>
        <w:ind w:firstLine="284"/>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 xml:space="preserve">2. </w:t>
      </w:r>
      <w:proofErr w:type="gramStart"/>
      <w:r w:rsidRPr="006D7BC8">
        <w:rPr>
          <w:rFonts w:ascii="Times New Roman" w:eastAsia="Calibri" w:hAnsi="Times New Roman" w:cs="Times New Roman"/>
          <w:sz w:val="12"/>
          <w:szCs w:val="12"/>
        </w:rPr>
        <w:t>Обязанность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согласно перечню должностей муниципальной службы в Администрации сельского поселения Калиновка муниципального района Сергиевский Самарской области, при назначении на которые граждане и при замещении которых муниципальные</w:t>
      </w:r>
      <w:proofErr w:type="gramEnd"/>
      <w:r w:rsidRPr="006D7BC8">
        <w:rPr>
          <w:rFonts w:ascii="Times New Roman" w:eastAsia="Calibri" w:hAnsi="Times New Roman" w:cs="Times New Roman"/>
          <w:sz w:val="12"/>
          <w:szCs w:val="12"/>
        </w:rPr>
        <w:t xml:space="preserve"> </w:t>
      </w:r>
      <w:proofErr w:type="gramStart"/>
      <w:r w:rsidRPr="006D7BC8">
        <w:rPr>
          <w:rFonts w:ascii="Times New Roman" w:eastAsia="Calibri" w:hAnsi="Times New Roman" w:cs="Times New Roman"/>
          <w:sz w:val="12"/>
          <w:szCs w:val="12"/>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утвержденному постановлением Администрации сельского поселения Калиновка муниципального района Сергиевский Самарской области «Об утверждении перечней должностей муниципальной службы в Администрации сельского поселения Калиновка муниципального района Сергиевский, при назначении</w:t>
      </w:r>
      <w:proofErr w:type="gramEnd"/>
      <w:r w:rsidRPr="006D7BC8">
        <w:rPr>
          <w:rFonts w:ascii="Times New Roman" w:eastAsia="Calibri" w:hAnsi="Times New Roman" w:cs="Times New Roman"/>
          <w:sz w:val="12"/>
          <w:szCs w:val="12"/>
        </w:rPr>
        <w:t xml:space="preserve"> </w:t>
      </w:r>
      <w:proofErr w:type="gramStart"/>
      <w:r w:rsidRPr="006D7BC8">
        <w:rPr>
          <w:rFonts w:ascii="Times New Roman" w:eastAsia="Calibri" w:hAnsi="Times New Roman" w:cs="Times New Roman"/>
          <w:sz w:val="12"/>
          <w:szCs w:val="12"/>
        </w:rPr>
        <w:t>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постановление Администрации сельского поселения Калиновка  муниципального района Сергиевский от 30.06.2015г. № 16).</w:t>
      </w:r>
      <w:proofErr w:type="gramEnd"/>
    </w:p>
    <w:p w:rsidR="006D7BC8" w:rsidRPr="006D7BC8" w:rsidRDefault="006D7BC8" w:rsidP="006D7BC8">
      <w:pPr>
        <w:tabs>
          <w:tab w:val="left" w:pos="284"/>
        </w:tabs>
        <w:spacing w:after="0" w:line="240" w:lineRule="auto"/>
        <w:ind w:firstLine="284"/>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3. Сведения о доходах, об имуществе и обязательствах имущественного характера представляются по форме справки, утвержденной постановлением Губернатора Самарской области от 29.08.2014 № 225 «Об утверждении формы справки о доходах, расходах, об имуществе и обязательствах имущественного характера и внесении изменений в некоторые акты Губернатора Самарской области»:</w:t>
      </w:r>
    </w:p>
    <w:p w:rsidR="006D7BC8" w:rsidRPr="006D7BC8" w:rsidRDefault="006D7BC8" w:rsidP="006D7BC8">
      <w:pPr>
        <w:tabs>
          <w:tab w:val="left" w:pos="284"/>
        </w:tabs>
        <w:spacing w:after="0" w:line="240" w:lineRule="auto"/>
        <w:ind w:firstLine="284"/>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а) гражданами, претендующими на замещение должностей муниципальной службы, предусмотренных перечнем должностей, указанным в пункте 2 настоящего Положения, - при поступлении на муниципальную службу;</w:t>
      </w:r>
    </w:p>
    <w:p w:rsidR="006D7BC8" w:rsidRPr="006D7BC8" w:rsidRDefault="006D7BC8" w:rsidP="006D7BC8">
      <w:pPr>
        <w:tabs>
          <w:tab w:val="left" w:pos="284"/>
        </w:tabs>
        <w:spacing w:after="0" w:line="240" w:lineRule="auto"/>
        <w:ind w:firstLine="284"/>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6D7BC8">
        <w:rPr>
          <w:rFonts w:ascii="Times New Roman" w:eastAsia="Calibri" w:hAnsi="Times New Roman" w:cs="Times New Roman"/>
          <w:sz w:val="12"/>
          <w:szCs w:val="12"/>
        </w:rPr>
        <w:t>за</w:t>
      </w:r>
      <w:proofErr w:type="gramEnd"/>
      <w:r w:rsidRPr="006D7BC8">
        <w:rPr>
          <w:rFonts w:ascii="Times New Roman" w:eastAsia="Calibri" w:hAnsi="Times New Roman" w:cs="Times New Roman"/>
          <w:sz w:val="12"/>
          <w:szCs w:val="12"/>
        </w:rPr>
        <w:t xml:space="preserve"> отчетным.</w:t>
      </w:r>
    </w:p>
    <w:p w:rsidR="006D7BC8" w:rsidRPr="006D7BC8" w:rsidRDefault="006D7BC8" w:rsidP="006D7BC8">
      <w:pPr>
        <w:tabs>
          <w:tab w:val="left" w:pos="284"/>
        </w:tabs>
        <w:spacing w:after="0" w:line="240" w:lineRule="auto"/>
        <w:ind w:firstLine="284"/>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4. Гражданин при назначении на должность муниципальной службы представляет:</w:t>
      </w:r>
    </w:p>
    <w:p w:rsidR="006D7BC8" w:rsidRPr="006D7BC8" w:rsidRDefault="006D7BC8" w:rsidP="006D7BC8">
      <w:pPr>
        <w:tabs>
          <w:tab w:val="left" w:pos="284"/>
        </w:tabs>
        <w:spacing w:after="0" w:line="240" w:lineRule="auto"/>
        <w:ind w:firstLine="284"/>
        <w:jc w:val="both"/>
        <w:rPr>
          <w:rFonts w:ascii="Times New Roman" w:eastAsia="Calibri" w:hAnsi="Times New Roman" w:cs="Times New Roman"/>
          <w:sz w:val="12"/>
          <w:szCs w:val="12"/>
        </w:rPr>
      </w:pPr>
      <w:proofErr w:type="gramStart"/>
      <w:r w:rsidRPr="006D7BC8">
        <w:rPr>
          <w:rFonts w:ascii="Times New Roman" w:eastAsia="Calibri" w:hAnsi="Times New Roman" w:cs="Times New Roman"/>
          <w:sz w:val="12"/>
          <w:szCs w:val="1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6D7BC8">
        <w:rPr>
          <w:rFonts w:ascii="Times New Roman" w:eastAsia="Calibri" w:hAnsi="Times New Roman" w:cs="Times New Roman"/>
          <w:sz w:val="12"/>
          <w:szCs w:val="12"/>
        </w:rPr>
        <w:t xml:space="preserve"> подачи документов для замещения должности муниципальной службы (на отчетную дату);</w:t>
      </w:r>
    </w:p>
    <w:p w:rsidR="006D7BC8" w:rsidRPr="006D7BC8" w:rsidRDefault="006D7BC8" w:rsidP="006D7BC8">
      <w:pPr>
        <w:tabs>
          <w:tab w:val="left" w:pos="284"/>
        </w:tabs>
        <w:spacing w:after="0" w:line="240" w:lineRule="auto"/>
        <w:ind w:firstLine="284"/>
        <w:jc w:val="both"/>
        <w:rPr>
          <w:rFonts w:ascii="Times New Roman" w:eastAsia="Calibri" w:hAnsi="Times New Roman" w:cs="Times New Roman"/>
          <w:sz w:val="12"/>
          <w:szCs w:val="12"/>
        </w:rPr>
      </w:pPr>
      <w:proofErr w:type="gramStart"/>
      <w:r w:rsidRPr="006D7BC8">
        <w:rPr>
          <w:rFonts w:ascii="Times New Roman" w:eastAsia="Calibri" w:hAnsi="Times New Roman" w:cs="Times New Roman"/>
          <w:sz w:val="12"/>
          <w:szCs w:val="1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6D7BC8">
        <w:rPr>
          <w:rFonts w:ascii="Times New Roman" w:eastAsia="Calibri" w:hAnsi="Times New Roman" w:cs="Times New Roman"/>
          <w:sz w:val="12"/>
          <w:szCs w:val="12"/>
        </w:rPr>
        <w:t xml:space="preserve"> для замещения должности муниципальной службы (на отчетную дату).</w:t>
      </w:r>
    </w:p>
    <w:p w:rsidR="006D7BC8" w:rsidRPr="006D7BC8" w:rsidRDefault="006D7BC8" w:rsidP="006D7BC8">
      <w:pPr>
        <w:tabs>
          <w:tab w:val="left" w:pos="284"/>
        </w:tabs>
        <w:spacing w:after="0" w:line="240" w:lineRule="auto"/>
        <w:ind w:firstLine="284"/>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5. Муниципальный служащий представляет ежегодно:</w:t>
      </w:r>
    </w:p>
    <w:p w:rsidR="006D7BC8" w:rsidRPr="006D7BC8" w:rsidRDefault="006D7BC8" w:rsidP="006D7BC8">
      <w:pPr>
        <w:tabs>
          <w:tab w:val="left" w:pos="284"/>
        </w:tabs>
        <w:spacing w:after="0" w:line="240" w:lineRule="auto"/>
        <w:ind w:firstLine="284"/>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D7BC8" w:rsidRPr="006D7BC8" w:rsidRDefault="006D7BC8" w:rsidP="006D7BC8">
      <w:pPr>
        <w:tabs>
          <w:tab w:val="left" w:pos="284"/>
        </w:tabs>
        <w:spacing w:after="0" w:line="240" w:lineRule="auto"/>
        <w:ind w:firstLine="284"/>
        <w:jc w:val="both"/>
        <w:rPr>
          <w:rFonts w:ascii="Times New Roman" w:eastAsia="Calibri" w:hAnsi="Times New Roman" w:cs="Times New Roman"/>
          <w:sz w:val="12"/>
          <w:szCs w:val="12"/>
        </w:rPr>
      </w:pPr>
      <w:proofErr w:type="gramStart"/>
      <w:r w:rsidRPr="006D7BC8">
        <w:rPr>
          <w:rFonts w:ascii="Times New Roman" w:eastAsia="Calibri" w:hAnsi="Times New Roman" w:cs="Times New Roman"/>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D7BC8" w:rsidRPr="006D7BC8" w:rsidRDefault="006D7BC8" w:rsidP="006D7BC8">
      <w:pPr>
        <w:tabs>
          <w:tab w:val="left" w:pos="284"/>
        </w:tabs>
        <w:spacing w:after="0" w:line="240" w:lineRule="auto"/>
        <w:ind w:firstLine="284"/>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6. Сведения о доходах, об имуществе и обязательствах имущественного характера представляются специалисту  Администрации сельского поселения Калиновка муниципального района Сергиевский Самарской области, ответственному за ведение кадрового учета (далее - специалист).</w:t>
      </w:r>
    </w:p>
    <w:p w:rsidR="00B36C14" w:rsidRDefault="006D7BC8" w:rsidP="006D7BC8">
      <w:pPr>
        <w:tabs>
          <w:tab w:val="left" w:pos="284"/>
        </w:tabs>
        <w:spacing w:after="0" w:line="240" w:lineRule="auto"/>
        <w:ind w:firstLine="284"/>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7. В случае</w:t>
      </w:r>
      <w:proofErr w:type="gramStart"/>
      <w:r w:rsidRPr="006D7BC8">
        <w:rPr>
          <w:rFonts w:ascii="Times New Roman" w:eastAsia="Calibri" w:hAnsi="Times New Roman" w:cs="Times New Roman"/>
          <w:sz w:val="12"/>
          <w:szCs w:val="12"/>
        </w:rPr>
        <w:t>,</w:t>
      </w:r>
      <w:proofErr w:type="gramEnd"/>
      <w:r w:rsidRPr="006D7BC8">
        <w:rPr>
          <w:rFonts w:ascii="Times New Roman" w:eastAsia="Calibri" w:hAnsi="Times New Roman" w:cs="Times New Roman"/>
          <w:sz w:val="12"/>
          <w:szCs w:val="12"/>
        </w:rPr>
        <w:t xml:space="preserve"> если гражданин или муниципальный служащий обнаружил, что в представленных им специалисту сведениях о доходах, об </w:t>
      </w:r>
    </w:p>
    <w:p w:rsidR="00B36C14" w:rsidRDefault="006D7BC8" w:rsidP="00B36C14">
      <w:pPr>
        <w:tabs>
          <w:tab w:val="left" w:pos="284"/>
        </w:tabs>
        <w:spacing w:after="0" w:line="240" w:lineRule="auto"/>
        <w:jc w:val="both"/>
        <w:rPr>
          <w:rFonts w:ascii="Times New Roman" w:eastAsia="Calibri" w:hAnsi="Times New Roman" w:cs="Times New Roman"/>
          <w:sz w:val="12"/>
          <w:szCs w:val="12"/>
        </w:rPr>
      </w:pPr>
      <w:proofErr w:type="gramStart"/>
      <w:r w:rsidRPr="006D7BC8">
        <w:rPr>
          <w:rFonts w:ascii="Times New Roman" w:eastAsia="Calibri" w:hAnsi="Times New Roman" w:cs="Times New Roman"/>
          <w:sz w:val="12"/>
          <w:szCs w:val="12"/>
        </w:rPr>
        <w:t>имуществе</w:t>
      </w:r>
      <w:proofErr w:type="gramEnd"/>
      <w:r w:rsidRPr="006D7BC8">
        <w:rPr>
          <w:rFonts w:ascii="Times New Roman" w:eastAsia="Calibri" w:hAnsi="Times New Roman" w:cs="Times New Roman"/>
          <w:sz w:val="12"/>
          <w:szCs w:val="12"/>
        </w:rPr>
        <w:t xml:space="preserve"> и обязательствах имущественного характера не отражены или не полностью отражены какие-либо сведения либо имеются ошибки, </w:t>
      </w:r>
    </w:p>
    <w:p w:rsidR="006D7BC8" w:rsidRPr="006D7BC8" w:rsidRDefault="006D7BC8" w:rsidP="00B36C14">
      <w:pPr>
        <w:tabs>
          <w:tab w:val="left" w:pos="284"/>
        </w:tabs>
        <w:spacing w:after="0" w:line="240" w:lineRule="auto"/>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lastRenderedPageBreak/>
        <w:t>он вправе представить уточненные сведения в порядке, установленном настоящим Положением.</w:t>
      </w:r>
    </w:p>
    <w:p w:rsidR="00B36C14" w:rsidRDefault="006D7BC8" w:rsidP="006D7BC8">
      <w:pPr>
        <w:tabs>
          <w:tab w:val="left" w:pos="284"/>
        </w:tabs>
        <w:spacing w:after="0" w:line="240" w:lineRule="auto"/>
        <w:ind w:firstLine="284"/>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 xml:space="preserve">Муниципальный служащий может представить уточненные сведения в течение одного месяца после окончания срока, указанного </w:t>
      </w:r>
      <w:proofErr w:type="gramStart"/>
      <w:r w:rsidRPr="006D7BC8">
        <w:rPr>
          <w:rFonts w:ascii="Times New Roman" w:eastAsia="Calibri" w:hAnsi="Times New Roman" w:cs="Times New Roman"/>
          <w:sz w:val="12"/>
          <w:szCs w:val="12"/>
        </w:rPr>
        <w:t>в</w:t>
      </w:r>
      <w:proofErr w:type="gramEnd"/>
      <w:r w:rsidRPr="006D7BC8">
        <w:rPr>
          <w:rFonts w:ascii="Times New Roman" w:eastAsia="Calibri" w:hAnsi="Times New Roman" w:cs="Times New Roman"/>
          <w:sz w:val="12"/>
          <w:szCs w:val="12"/>
        </w:rPr>
        <w:t xml:space="preserve"> </w:t>
      </w:r>
    </w:p>
    <w:p w:rsidR="00B36C14" w:rsidRDefault="006D7BC8" w:rsidP="00B36C14">
      <w:pPr>
        <w:tabs>
          <w:tab w:val="left" w:pos="284"/>
        </w:tabs>
        <w:spacing w:after="0" w:line="240" w:lineRule="auto"/>
        <w:jc w:val="both"/>
        <w:rPr>
          <w:rFonts w:ascii="Times New Roman" w:eastAsia="Calibri" w:hAnsi="Times New Roman" w:cs="Times New Roman"/>
          <w:sz w:val="12"/>
          <w:szCs w:val="12"/>
        </w:rPr>
      </w:pPr>
      <w:proofErr w:type="gramStart"/>
      <w:r w:rsidRPr="006D7BC8">
        <w:rPr>
          <w:rFonts w:ascii="Times New Roman" w:eastAsia="Calibri" w:hAnsi="Times New Roman" w:cs="Times New Roman"/>
          <w:sz w:val="12"/>
          <w:szCs w:val="12"/>
        </w:rPr>
        <w:t>подпункте</w:t>
      </w:r>
      <w:proofErr w:type="gramEnd"/>
      <w:r w:rsidRPr="006D7BC8">
        <w:rPr>
          <w:rFonts w:ascii="Times New Roman" w:eastAsia="Calibri" w:hAnsi="Times New Roman" w:cs="Times New Roman"/>
          <w:sz w:val="12"/>
          <w:szCs w:val="12"/>
        </w:rPr>
        <w:t xml:space="preserve"> «б» пункта 3 настоящего Положения. </w:t>
      </w:r>
      <w:proofErr w:type="gramStart"/>
      <w:r w:rsidRPr="006D7BC8">
        <w:rPr>
          <w:rFonts w:ascii="Times New Roman" w:eastAsia="Calibri" w:hAnsi="Times New Roman" w:cs="Times New Roman"/>
          <w:sz w:val="12"/>
          <w:szCs w:val="12"/>
        </w:rPr>
        <w:t xml:space="preserve">Гражданин, назначаемый на должность муниципальной службы, может представить уточненные </w:t>
      </w:r>
      <w:proofErr w:type="gramEnd"/>
    </w:p>
    <w:p w:rsidR="006D7BC8" w:rsidRPr="006D7BC8" w:rsidRDefault="006D7BC8" w:rsidP="00B36C14">
      <w:pPr>
        <w:tabs>
          <w:tab w:val="left" w:pos="284"/>
        </w:tabs>
        <w:spacing w:after="0" w:line="240" w:lineRule="auto"/>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сведения в течение одного месяца со дня представления сведений в соответствии с подпунктом «а» пункта 3 настоящего Положения.</w:t>
      </w:r>
    </w:p>
    <w:p w:rsidR="00AC02C7" w:rsidRDefault="006D7BC8" w:rsidP="006D7BC8">
      <w:pPr>
        <w:tabs>
          <w:tab w:val="left" w:pos="284"/>
        </w:tabs>
        <w:spacing w:after="0" w:line="240" w:lineRule="auto"/>
        <w:ind w:firstLine="284"/>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 xml:space="preserve">8. В случае непредставления по объективным причинам муниципальным служащим сведений о доходах, об имуществе и обязательствах </w:t>
      </w:r>
    </w:p>
    <w:p w:rsidR="006D7BC8" w:rsidRPr="006D7BC8" w:rsidRDefault="006D7BC8" w:rsidP="00AC02C7">
      <w:pPr>
        <w:tabs>
          <w:tab w:val="left" w:pos="284"/>
        </w:tabs>
        <w:spacing w:after="0" w:line="240" w:lineRule="auto"/>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Калиновка муниципального района Сергиевский Самарской области.</w:t>
      </w:r>
    </w:p>
    <w:p w:rsidR="006D7BC8" w:rsidRPr="006D7BC8" w:rsidRDefault="006D7BC8" w:rsidP="006D7BC8">
      <w:pPr>
        <w:tabs>
          <w:tab w:val="left" w:pos="284"/>
        </w:tabs>
        <w:spacing w:after="0" w:line="240" w:lineRule="auto"/>
        <w:ind w:firstLine="284"/>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 xml:space="preserve">9. </w:t>
      </w:r>
      <w:proofErr w:type="gramStart"/>
      <w:r w:rsidRPr="006D7BC8">
        <w:rPr>
          <w:rFonts w:ascii="Times New Roman" w:eastAsia="Calibri" w:hAnsi="Times New Roman" w:cs="Times New Roman"/>
          <w:sz w:val="12"/>
          <w:szCs w:val="12"/>
        </w:rPr>
        <w:t>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претендующими на замещение должностей муниципальной службы, и муниципальными служащими, осуществляется в соответствии со статьей 7.1 Закона Самарской области от 09.10.2007 № 96-ГД «О муниципальной службе в Самарской области».</w:t>
      </w:r>
      <w:proofErr w:type="gramEnd"/>
    </w:p>
    <w:p w:rsidR="006D7BC8" w:rsidRPr="006D7BC8" w:rsidRDefault="006D7BC8" w:rsidP="006D7BC8">
      <w:pPr>
        <w:tabs>
          <w:tab w:val="left" w:pos="284"/>
        </w:tabs>
        <w:spacing w:after="0" w:line="240" w:lineRule="auto"/>
        <w:ind w:firstLine="284"/>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D7BC8" w:rsidRPr="006D7BC8" w:rsidRDefault="006D7BC8" w:rsidP="006D7BC8">
      <w:pPr>
        <w:tabs>
          <w:tab w:val="left" w:pos="284"/>
        </w:tabs>
        <w:spacing w:after="0" w:line="240" w:lineRule="auto"/>
        <w:ind w:firstLine="284"/>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действующим законодательством Российской Федерации.</w:t>
      </w:r>
    </w:p>
    <w:p w:rsidR="006D7BC8" w:rsidRPr="006D7BC8" w:rsidRDefault="006D7BC8" w:rsidP="006D7BC8">
      <w:pPr>
        <w:tabs>
          <w:tab w:val="left" w:pos="284"/>
        </w:tabs>
        <w:spacing w:after="0" w:line="240" w:lineRule="auto"/>
        <w:ind w:firstLine="284"/>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приобщаются к личному делу муниципального служащего.</w:t>
      </w:r>
    </w:p>
    <w:p w:rsidR="006D7BC8" w:rsidRPr="006D7BC8" w:rsidRDefault="006D7BC8" w:rsidP="006D7BC8">
      <w:pPr>
        <w:tabs>
          <w:tab w:val="left" w:pos="284"/>
        </w:tabs>
        <w:spacing w:after="0" w:line="240" w:lineRule="auto"/>
        <w:ind w:firstLine="284"/>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В случае</w:t>
      </w:r>
      <w:proofErr w:type="gramStart"/>
      <w:r w:rsidRPr="006D7BC8">
        <w:rPr>
          <w:rFonts w:ascii="Times New Roman" w:eastAsia="Calibri" w:hAnsi="Times New Roman" w:cs="Times New Roman"/>
          <w:sz w:val="12"/>
          <w:szCs w:val="12"/>
        </w:rPr>
        <w:t>,</w:t>
      </w:r>
      <w:proofErr w:type="gramEnd"/>
      <w:r w:rsidRPr="006D7BC8">
        <w:rPr>
          <w:rFonts w:ascii="Times New Roman" w:eastAsia="Calibri" w:hAnsi="Times New Roman" w:cs="Times New Roman"/>
          <w:sz w:val="12"/>
          <w:szCs w:val="12"/>
        </w:rPr>
        <w:t xml:space="preserve"> если гражданин или муниципальный служащий, представивший специалисту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постановлением Администрации сельского поселения Калиновка муниципального района Сергиевский от 30.06.2015 г. №16, эти справки возвращаются ему по его письменному заявлению вместе с другими документами.</w:t>
      </w:r>
    </w:p>
    <w:p w:rsidR="006D7BC8" w:rsidRPr="006D7BC8" w:rsidRDefault="006D7BC8" w:rsidP="006D7BC8">
      <w:pPr>
        <w:tabs>
          <w:tab w:val="left" w:pos="284"/>
        </w:tabs>
        <w:spacing w:after="0" w:line="240" w:lineRule="auto"/>
        <w:ind w:firstLine="284"/>
        <w:jc w:val="both"/>
        <w:rPr>
          <w:rFonts w:ascii="Times New Roman" w:eastAsia="Calibri" w:hAnsi="Times New Roman" w:cs="Times New Roman"/>
          <w:sz w:val="12"/>
          <w:szCs w:val="12"/>
        </w:rPr>
      </w:pPr>
      <w:r w:rsidRPr="006D7BC8">
        <w:rPr>
          <w:rFonts w:ascii="Times New Roman" w:eastAsia="Calibri" w:hAnsi="Times New Roman" w:cs="Times New Roman"/>
          <w:sz w:val="12"/>
          <w:szCs w:val="12"/>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w:t>
      </w:r>
    </w:p>
    <w:p w:rsidR="00B36C14" w:rsidRDefault="00B36C14" w:rsidP="006D7BC8">
      <w:pPr>
        <w:tabs>
          <w:tab w:val="left" w:pos="284"/>
          <w:tab w:val="left" w:pos="3828"/>
        </w:tabs>
        <w:spacing w:after="0" w:line="240" w:lineRule="auto"/>
        <w:jc w:val="center"/>
        <w:rPr>
          <w:rFonts w:ascii="Times New Roman" w:eastAsia="Calibri" w:hAnsi="Times New Roman" w:cs="Times New Roman"/>
          <w:b/>
          <w:sz w:val="12"/>
          <w:szCs w:val="12"/>
        </w:rPr>
      </w:pPr>
    </w:p>
    <w:p w:rsidR="00B36C14" w:rsidRDefault="00B36C14" w:rsidP="006D7BC8">
      <w:pPr>
        <w:tabs>
          <w:tab w:val="left" w:pos="284"/>
          <w:tab w:val="left" w:pos="3828"/>
        </w:tabs>
        <w:spacing w:after="0" w:line="240" w:lineRule="auto"/>
        <w:jc w:val="center"/>
        <w:rPr>
          <w:rFonts w:ascii="Times New Roman" w:eastAsia="Calibri" w:hAnsi="Times New Roman" w:cs="Times New Roman"/>
          <w:b/>
          <w:sz w:val="12"/>
          <w:szCs w:val="12"/>
        </w:rPr>
      </w:pPr>
    </w:p>
    <w:p w:rsidR="006D7BC8" w:rsidRDefault="006D7BC8" w:rsidP="006D7BC8">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6D7BC8" w:rsidRPr="0015017C" w:rsidRDefault="006D7BC8" w:rsidP="006D7BC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w:t>
      </w:r>
      <w:r w:rsidR="00697B15">
        <w:rPr>
          <w:rFonts w:ascii="Times New Roman" w:eastAsia="Calibri" w:hAnsi="Times New Roman" w:cs="Times New Roman"/>
          <w:b/>
          <w:sz w:val="12"/>
          <w:szCs w:val="12"/>
        </w:rPr>
        <w:t>НДАБУЛАК</w:t>
      </w:r>
    </w:p>
    <w:p w:rsidR="006D7BC8" w:rsidRPr="0015017C" w:rsidRDefault="006D7BC8" w:rsidP="006D7BC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6D7BC8" w:rsidRPr="0015017C" w:rsidRDefault="006D7BC8" w:rsidP="006D7BC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6D7BC8" w:rsidRPr="0015017C" w:rsidRDefault="006D7BC8" w:rsidP="006D7BC8">
      <w:pPr>
        <w:tabs>
          <w:tab w:val="left" w:pos="284"/>
        </w:tabs>
        <w:spacing w:after="0" w:line="240" w:lineRule="auto"/>
        <w:jc w:val="center"/>
        <w:rPr>
          <w:rFonts w:ascii="Times New Roman" w:eastAsia="Calibri" w:hAnsi="Times New Roman" w:cs="Times New Roman"/>
          <w:sz w:val="12"/>
          <w:szCs w:val="12"/>
        </w:rPr>
      </w:pPr>
    </w:p>
    <w:p w:rsidR="006D7BC8" w:rsidRPr="0015017C" w:rsidRDefault="006D7BC8" w:rsidP="006D7BC8">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6D7BC8" w:rsidRPr="00891F13" w:rsidRDefault="006D7BC8" w:rsidP="006D7B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sidR="00697B15">
        <w:rPr>
          <w:rFonts w:ascii="Times New Roman" w:eastAsia="Calibri" w:hAnsi="Times New Roman" w:cs="Times New Roman"/>
          <w:sz w:val="12"/>
          <w:szCs w:val="12"/>
        </w:rPr>
        <w:t xml:space="preserve">                            №19</w:t>
      </w:r>
    </w:p>
    <w:p w:rsidR="00697B15" w:rsidRPr="00697B15" w:rsidRDefault="00697B15" w:rsidP="00697B15">
      <w:pPr>
        <w:tabs>
          <w:tab w:val="left" w:pos="284"/>
        </w:tabs>
        <w:spacing w:after="0" w:line="240" w:lineRule="auto"/>
        <w:jc w:val="center"/>
        <w:rPr>
          <w:rFonts w:ascii="Times New Roman" w:eastAsia="Calibri" w:hAnsi="Times New Roman" w:cs="Times New Roman"/>
          <w:sz w:val="12"/>
          <w:szCs w:val="12"/>
        </w:rPr>
      </w:pPr>
      <w:r w:rsidRPr="00697B15">
        <w:rPr>
          <w:rFonts w:ascii="Times New Roman" w:eastAsia="Calibri" w:hAnsi="Times New Roman" w:cs="Times New Roman"/>
          <w:b/>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Кандабулак муниципального района Сергиевский Самарской области, и муниципальными служащими Администрации сельского поселения Кандабулак муниципального района Сергиевский Самарской области сведений о доходах, об имуществе и обязательствах имущественного характера</w:t>
      </w:r>
    </w:p>
    <w:p w:rsidR="00697B15" w:rsidRPr="00697B15" w:rsidRDefault="00697B15" w:rsidP="00697B15">
      <w:pPr>
        <w:tabs>
          <w:tab w:val="left" w:pos="284"/>
        </w:tabs>
        <w:spacing w:after="0" w:line="240" w:lineRule="auto"/>
        <w:jc w:val="both"/>
        <w:rPr>
          <w:rFonts w:ascii="Times New Roman" w:eastAsia="Calibri" w:hAnsi="Times New Roman" w:cs="Times New Roman"/>
          <w:sz w:val="12"/>
          <w:szCs w:val="12"/>
        </w:rPr>
      </w:pPr>
    </w:p>
    <w:p w:rsidR="00697B15" w:rsidRPr="00697B15" w:rsidRDefault="00697B15" w:rsidP="00697B15">
      <w:pPr>
        <w:tabs>
          <w:tab w:val="left" w:pos="284"/>
        </w:tabs>
        <w:spacing w:after="0" w:line="240" w:lineRule="auto"/>
        <w:ind w:firstLine="284"/>
        <w:jc w:val="both"/>
        <w:rPr>
          <w:rFonts w:ascii="Times New Roman" w:eastAsia="Calibri" w:hAnsi="Times New Roman" w:cs="Times New Roman"/>
          <w:sz w:val="12"/>
          <w:szCs w:val="12"/>
        </w:rPr>
      </w:pPr>
      <w:r w:rsidRPr="00697B15">
        <w:rPr>
          <w:rFonts w:ascii="Times New Roman" w:eastAsia="Calibri" w:hAnsi="Times New Roman" w:cs="Times New Roman"/>
          <w:sz w:val="12"/>
          <w:szCs w:val="12"/>
        </w:rPr>
        <w:t>В соответствии с  Федеральным законом от 25.12.2008 № 273-ФЗ «О противодействии коррупции», Указом Президента Российской Федерации от 18.05.2009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сельского поселения Кандабулак муниципального района Сергиевский</w:t>
      </w:r>
    </w:p>
    <w:p w:rsidR="00697B15" w:rsidRPr="00697B15" w:rsidRDefault="00697B15" w:rsidP="00697B15">
      <w:pPr>
        <w:tabs>
          <w:tab w:val="left" w:pos="284"/>
        </w:tabs>
        <w:spacing w:after="0" w:line="240" w:lineRule="auto"/>
        <w:ind w:firstLine="284"/>
        <w:jc w:val="both"/>
        <w:rPr>
          <w:rFonts w:ascii="Times New Roman" w:eastAsia="Calibri" w:hAnsi="Times New Roman" w:cs="Times New Roman"/>
          <w:b/>
          <w:sz w:val="12"/>
          <w:szCs w:val="12"/>
        </w:rPr>
      </w:pPr>
      <w:r w:rsidRPr="00697B15">
        <w:rPr>
          <w:rFonts w:ascii="Times New Roman" w:eastAsia="Calibri" w:hAnsi="Times New Roman" w:cs="Times New Roman"/>
          <w:b/>
          <w:sz w:val="12"/>
          <w:szCs w:val="12"/>
        </w:rPr>
        <w:t>ПОСТАНОВЛЯЕТ:</w:t>
      </w:r>
    </w:p>
    <w:p w:rsidR="00697B15" w:rsidRPr="00697B15" w:rsidRDefault="00697B15" w:rsidP="00697B15">
      <w:pPr>
        <w:tabs>
          <w:tab w:val="left" w:pos="284"/>
        </w:tabs>
        <w:spacing w:after="0" w:line="240" w:lineRule="auto"/>
        <w:ind w:firstLine="284"/>
        <w:jc w:val="both"/>
        <w:rPr>
          <w:rFonts w:ascii="Times New Roman" w:eastAsia="Calibri" w:hAnsi="Times New Roman" w:cs="Times New Roman"/>
          <w:sz w:val="12"/>
          <w:szCs w:val="12"/>
        </w:rPr>
      </w:pPr>
      <w:r w:rsidRPr="00697B15">
        <w:rPr>
          <w:rFonts w:ascii="Times New Roman" w:eastAsia="Calibri" w:hAnsi="Times New Roman" w:cs="Times New Roman"/>
          <w:sz w:val="12"/>
          <w:szCs w:val="12"/>
        </w:rPr>
        <w:t>1. Утвердить Положение о представлении гражданами, претендующими на замещение должностей муниципальной службы в Администрации сельского поселения Кандабулак муниципального района Сергиевский Самарской области, и муниципальными служащими Администрации сельского поселения Кандабулак муниципального района Сергиевский Самарской области сведений о доходах, об имуществе и обязательствах имущественного характера согласно приложению.</w:t>
      </w:r>
    </w:p>
    <w:p w:rsidR="00697B15" w:rsidRPr="00697B15" w:rsidRDefault="00697B15" w:rsidP="00697B15">
      <w:pPr>
        <w:tabs>
          <w:tab w:val="left" w:pos="284"/>
        </w:tabs>
        <w:spacing w:after="0" w:line="240" w:lineRule="auto"/>
        <w:ind w:firstLine="284"/>
        <w:jc w:val="both"/>
        <w:rPr>
          <w:rFonts w:ascii="Times New Roman" w:eastAsia="Calibri" w:hAnsi="Times New Roman" w:cs="Times New Roman"/>
          <w:sz w:val="12"/>
          <w:szCs w:val="12"/>
        </w:rPr>
      </w:pPr>
      <w:r w:rsidRPr="00697B15">
        <w:rPr>
          <w:rFonts w:ascii="Times New Roman" w:eastAsia="Calibri" w:hAnsi="Times New Roman" w:cs="Times New Roman"/>
          <w:sz w:val="12"/>
          <w:szCs w:val="12"/>
        </w:rPr>
        <w:t>2. Опубликовать настоящее постановление в газете «Сергиевский вестник».</w:t>
      </w:r>
    </w:p>
    <w:p w:rsidR="00697B15" w:rsidRPr="00697B15" w:rsidRDefault="00697B15" w:rsidP="00697B15">
      <w:pPr>
        <w:tabs>
          <w:tab w:val="left" w:pos="284"/>
        </w:tabs>
        <w:spacing w:after="0" w:line="240" w:lineRule="auto"/>
        <w:ind w:firstLine="284"/>
        <w:jc w:val="both"/>
        <w:rPr>
          <w:rFonts w:ascii="Times New Roman" w:eastAsia="Calibri" w:hAnsi="Times New Roman" w:cs="Times New Roman"/>
          <w:sz w:val="12"/>
          <w:szCs w:val="12"/>
        </w:rPr>
      </w:pPr>
      <w:r w:rsidRPr="00697B1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97B15" w:rsidRPr="00697B15" w:rsidRDefault="00697B15" w:rsidP="00697B15">
      <w:pPr>
        <w:tabs>
          <w:tab w:val="left" w:pos="284"/>
        </w:tabs>
        <w:spacing w:after="0" w:line="240" w:lineRule="auto"/>
        <w:ind w:firstLine="284"/>
        <w:jc w:val="both"/>
        <w:rPr>
          <w:rFonts w:ascii="Times New Roman" w:eastAsia="Calibri" w:hAnsi="Times New Roman" w:cs="Times New Roman"/>
          <w:sz w:val="12"/>
          <w:szCs w:val="12"/>
        </w:rPr>
      </w:pPr>
      <w:r w:rsidRPr="00697B15">
        <w:rPr>
          <w:rFonts w:ascii="Times New Roman" w:eastAsia="Calibri" w:hAnsi="Times New Roman" w:cs="Times New Roman"/>
          <w:sz w:val="12"/>
          <w:szCs w:val="12"/>
        </w:rPr>
        <w:t xml:space="preserve">4. </w:t>
      </w:r>
      <w:proofErr w:type="gramStart"/>
      <w:r w:rsidRPr="00697B15">
        <w:rPr>
          <w:rFonts w:ascii="Times New Roman" w:eastAsia="Calibri" w:hAnsi="Times New Roman" w:cs="Times New Roman"/>
          <w:sz w:val="12"/>
          <w:szCs w:val="12"/>
        </w:rPr>
        <w:t>Контроль за</w:t>
      </w:r>
      <w:proofErr w:type="gramEnd"/>
      <w:r w:rsidRPr="00697B15">
        <w:rPr>
          <w:rFonts w:ascii="Times New Roman" w:eastAsia="Calibri" w:hAnsi="Times New Roman" w:cs="Times New Roman"/>
          <w:sz w:val="12"/>
          <w:szCs w:val="12"/>
        </w:rPr>
        <w:t xml:space="preserve"> выполнением настоящего постановления оставляю за собой.</w:t>
      </w:r>
    </w:p>
    <w:p w:rsidR="00B36C14" w:rsidRDefault="00B36C14" w:rsidP="00697B15">
      <w:pPr>
        <w:tabs>
          <w:tab w:val="left" w:pos="284"/>
        </w:tabs>
        <w:spacing w:after="0" w:line="240" w:lineRule="auto"/>
        <w:jc w:val="right"/>
        <w:rPr>
          <w:rFonts w:ascii="Times New Roman" w:eastAsia="Calibri" w:hAnsi="Times New Roman" w:cs="Times New Roman"/>
          <w:sz w:val="12"/>
          <w:szCs w:val="12"/>
        </w:rPr>
      </w:pPr>
    </w:p>
    <w:p w:rsidR="00697B15" w:rsidRPr="00697B15" w:rsidRDefault="00697B15" w:rsidP="00697B15">
      <w:pPr>
        <w:tabs>
          <w:tab w:val="left" w:pos="284"/>
        </w:tabs>
        <w:spacing w:after="0" w:line="240" w:lineRule="auto"/>
        <w:jc w:val="right"/>
        <w:rPr>
          <w:rFonts w:ascii="Times New Roman" w:eastAsia="Calibri" w:hAnsi="Times New Roman" w:cs="Times New Roman"/>
          <w:sz w:val="12"/>
          <w:szCs w:val="12"/>
        </w:rPr>
      </w:pPr>
      <w:r w:rsidRPr="00697B15">
        <w:rPr>
          <w:rFonts w:ascii="Times New Roman" w:eastAsia="Calibri" w:hAnsi="Times New Roman" w:cs="Times New Roman"/>
          <w:sz w:val="12"/>
          <w:szCs w:val="12"/>
        </w:rPr>
        <w:t>Глава сельского поселения Кандабулак</w:t>
      </w:r>
    </w:p>
    <w:p w:rsidR="00697B15" w:rsidRDefault="00697B15" w:rsidP="00697B15">
      <w:pPr>
        <w:tabs>
          <w:tab w:val="left" w:pos="284"/>
        </w:tabs>
        <w:spacing w:after="0" w:line="240" w:lineRule="auto"/>
        <w:jc w:val="right"/>
        <w:rPr>
          <w:rFonts w:ascii="Times New Roman" w:eastAsia="Calibri" w:hAnsi="Times New Roman" w:cs="Times New Roman"/>
          <w:sz w:val="12"/>
          <w:szCs w:val="12"/>
        </w:rPr>
      </w:pPr>
      <w:r w:rsidRPr="00697B15">
        <w:rPr>
          <w:rFonts w:ascii="Times New Roman" w:eastAsia="Calibri" w:hAnsi="Times New Roman" w:cs="Times New Roman"/>
          <w:sz w:val="12"/>
          <w:szCs w:val="12"/>
        </w:rPr>
        <w:t>муниципального района Сергиевский</w:t>
      </w:r>
    </w:p>
    <w:p w:rsidR="00697B15" w:rsidRPr="00697B15" w:rsidRDefault="00697B15" w:rsidP="00697B15">
      <w:pPr>
        <w:tabs>
          <w:tab w:val="left" w:pos="284"/>
        </w:tabs>
        <w:spacing w:after="0" w:line="240" w:lineRule="auto"/>
        <w:jc w:val="right"/>
        <w:rPr>
          <w:rFonts w:ascii="Times New Roman" w:eastAsia="Calibri" w:hAnsi="Times New Roman" w:cs="Times New Roman"/>
          <w:sz w:val="12"/>
          <w:szCs w:val="12"/>
        </w:rPr>
      </w:pPr>
      <w:r w:rsidRPr="00697B15">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697B15">
        <w:rPr>
          <w:rFonts w:ascii="Times New Roman" w:eastAsia="Calibri" w:hAnsi="Times New Roman" w:cs="Times New Roman"/>
          <w:sz w:val="12"/>
          <w:szCs w:val="12"/>
        </w:rPr>
        <w:t>Мартынов</w:t>
      </w:r>
    </w:p>
    <w:p w:rsidR="006D7BC8" w:rsidRDefault="006D7BC8" w:rsidP="006D7BC8">
      <w:pPr>
        <w:tabs>
          <w:tab w:val="left" w:pos="284"/>
        </w:tabs>
        <w:spacing w:after="0" w:line="240" w:lineRule="auto"/>
        <w:jc w:val="both"/>
        <w:rPr>
          <w:rFonts w:ascii="Times New Roman" w:eastAsia="Calibri" w:hAnsi="Times New Roman" w:cs="Times New Roman"/>
          <w:sz w:val="12"/>
          <w:szCs w:val="12"/>
        </w:rPr>
      </w:pPr>
    </w:p>
    <w:p w:rsidR="00B36C14" w:rsidRPr="006D7BC8" w:rsidRDefault="00B36C14" w:rsidP="006D7BC8">
      <w:pPr>
        <w:tabs>
          <w:tab w:val="left" w:pos="284"/>
        </w:tabs>
        <w:spacing w:after="0" w:line="240" w:lineRule="auto"/>
        <w:jc w:val="both"/>
        <w:rPr>
          <w:rFonts w:ascii="Times New Roman" w:eastAsia="Calibri" w:hAnsi="Times New Roman" w:cs="Times New Roman"/>
          <w:sz w:val="12"/>
          <w:szCs w:val="12"/>
        </w:rPr>
      </w:pPr>
    </w:p>
    <w:p w:rsidR="003C1BC6" w:rsidRPr="0015017C" w:rsidRDefault="003C1BC6" w:rsidP="003C1BC6">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3C1BC6" w:rsidRPr="0015017C" w:rsidRDefault="003C1BC6" w:rsidP="003C1BC6">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Кандабулак</w:t>
      </w:r>
    </w:p>
    <w:p w:rsidR="003C1BC6" w:rsidRPr="0015017C" w:rsidRDefault="003C1BC6" w:rsidP="003C1BC6">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3C1BC6" w:rsidRDefault="003C1BC6" w:rsidP="003C1BC6">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19 от “19</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B36C14" w:rsidRDefault="00B36C14" w:rsidP="003C1BC6">
      <w:pPr>
        <w:tabs>
          <w:tab w:val="left" w:pos="284"/>
        </w:tabs>
        <w:spacing w:after="0" w:line="240" w:lineRule="auto"/>
        <w:jc w:val="right"/>
        <w:rPr>
          <w:rFonts w:ascii="Times New Roman" w:eastAsia="Calibri" w:hAnsi="Times New Roman" w:cs="Times New Roman"/>
          <w:sz w:val="12"/>
          <w:szCs w:val="12"/>
        </w:rPr>
      </w:pPr>
    </w:p>
    <w:p w:rsidR="003C1BC6" w:rsidRDefault="003C1BC6" w:rsidP="003C1BC6">
      <w:pPr>
        <w:tabs>
          <w:tab w:val="left" w:pos="284"/>
        </w:tabs>
        <w:spacing w:after="0" w:line="240" w:lineRule="auto"/>
        <w:jc w:val="center"/>
        <w:rPr>
          <w:rFonts w:ascii="Times New Roman" w:eastAsia="Calibri" w:hAnsi="Times New Roman" w:cs="Times New Roman"/>
          <w:b/>
          <w:sz w:val="12"/>
          <w:szCs w:val="12"/>
        </w:rPr>
      </w:pPr>
      <w:r w:rsidRPr="003C1BC6">
        <w:rPr>
          <w:rFonts w:ascii="Times New Roman" w:eastAsia="Calibri" w:hAnsi="Times New Roman" w:cs="Times New Roman"/>
          <w:b/>
          <w:sz w:val="12"/>
          <w:szCs w:val="12"/>
        </w:rPr>
        <w:t>Положение о представлении гражданами, претендующими на замещение должностей муниципальной службы в Администрации сельского поселения Кандабулак муниципального района Сергиевский Самарской области, и муниципальными служащими Администрации сельского поселения Кандабулак</w:t>
      </w:r>
      <w:r w:rsidRPr="003C1BC6">
        <w:rPr>
          <w:rFonts w:ascii="Times New Roman" w:eastAsia="Calibri" w:hAnsi="Times New Roman" w:cs="Times New Roman"/>
          <w:sz w:val="12"/>
          <w:szCs w:val="12"/>
        </w:rPr>
        <w:t xml:space="preserve"> </w:t>
      </w:r>
      <w:r w:rsidRPr="003C1BC6">
        <w:rPr>
          <w:rFonts w:ascii="Times New Roman" w:eastAsia="Calibri" w:hAnsi="Times New Roman" w:cs="Times New Roman"/>
          <w:b/>
          <w:sz w:val="12"/>
          <w:szCs w:val="12"/>
        </w:rPr>
        <w:t>муниципального района Сергиевский Самарской области сведений о доходах,</w:t>
      </w:r>
      <w:r>
        <w:rPr>
          <w:rFonts w:ascii="Times New Roman" w:eastAsia="Calibri" w:hAnsi="Times New Roman" w:cs="Times New Roman"/>
          <w:b/>
          <w:sz w:val="12"/>
          <w:szCs w:val="12"/>
        </w:rPr>
        <w:t xml:space="preserve"> </w:t>
      </w:r>
      <w:r w:rsidRPr="003C1BC6">
        <w:rPr>
          <w:rFonts w:ascii="Times New Roman" w:eastAsia="Calibri" w:hAnsi="Times New Roman" w:cs="Times New Roman"/>
          <w:b/>
          <w:sz w:val="12"/>
          <w:szCs w:val="12"/>
        </w:rPr>
        <w:t xml:space="preserve"> об имуществе и обязательствах имущественного характера</w:t>
      </w:r>
    </w:p>
    <w:p w:rsidR="00B36C14" w:rsidRPr="003C1BC6" w:rsidRDefault="00B36C14" w:rsidP="003C1BC6">
      <w:pPr>
        <w:tabs>
          <w:tab w:val="left" w:pos="284"/>
        </w:tabs>
        <w:spacing w:after="0" w:line="240" w:lineRule="auto"/>
        <w:jc w:val="center"/>
        <w:rPr>
          <w:rFonts w:ascii="Times New Roman" w:eastAsia="Calibri" w:hAnsi="Times New Roman" w:cs="Times New Roman"/>
          <w:b/>
          <w:sz w:val="12"/>
          <w:szCs w:val="12"/>
        </w:rPr>
      </w:pPr>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r w:rsidRPr="003C1BC6">
        <w:rPr>
          <w:rFonts w:ascii="Times New Roman" w:eastAsia="Calibri" w:hAnsi="Times New Roman" w:cs="Times New Roman"/>
          <w:sz w:val="12"/>
          <w:szCs w:val="12"/>
        </w:rPr>
        <w:t xml:space="preserve">1. </w:t>
      </w:r>
      <w:proofErr w:type="gramStart"/>
      <w:r w:rsidRPr="003C1BC6">
        <w:rPr>
          <w:rFonts w:ascii="Times New Roman" w:eastAsia="Calibri" w:hAnsi="Times New Roman" w:cs="Times New Roman"/>
          <w:sz w:val="12"/>
          <w:szCs w:val="12"/>
        </w:rPr>
        <w:t xml:space="preserve">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Кандабулак муниципального района Сергиевский  Самарской области (далее - должности муниципальной службы), и муниципальными служащими Администрации сельского поселения Кандабулак муниципального района Сергиевский Самарской области  (далее - муниципальные служащие) сведений о полученных ими доходах, об имуществе, принадлежащем им на </w:t>
      </w:r>
      <w:r w:rsidRPr="003C1BC6">
        <w:rPr>
          <w:rFonts w:ascii="Times New Roman" w:eastAsia="Calibri" w:hAnsi="Times New Roman" w:cs="Times New Roman"/>
          <w:sz w:val="12"/>
          <w:szCs w:val="12"/>
        </w:rPr>
        <w:lastRenderedPageBreak/>
        <w:t>праве собственности, и об их обязательствах имущественного характера, а</w:t>
      </w:r>
      <w:proofErr w:type="gramEnd"/>
      <w:r w:rsidRPr="003C1BC6">
        <w:rPr>
          <w:rFonts w:ascii="Times New Roman" w:eastAsia="Calibri" w:hAnsi="Times New Roman" w:cs="Times New Roman"/>
          <w:sz w:val="12"/>
          <w:szCs w:val="12"/>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r w:rsidRPr="003C1BC6">
        <w:rPr>
          <w:rFonts w:ascii="Times New Roman" w:eastAsia="Calibri" w:hAnsi="Times New Roman" w:cs="Times New Roman"/>
          <w:sz w:val="12"/>
          <w:szCs w:val="12"/>
        </w:rPr>
        <w:t xml:space="preserve">2. </w:t>
      </w:r>
      <w:proofErr w:type="gramStart"/>
      <w:r w:rsidRPr="003C1BC6">
        <w:rPr>
          <w:rFonts w:ascii="Times New Roman" w:eastAsia="Calibri" w:hAnsi="Times New Roman" w:cs="Times New Roman"/>
          <w:sz w:val="12"/>
          <w:szCs w:val="12"/>
        </w:rPr>
        <w:t>Обязанность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согласно перечню должностей муниципальной службы в Администрации сельского поселения Кандабулак муниципального района Сергиевский Самарской области, при назначении на которые граждане и при замещении которых муниципальные</w:t>
      </w:r>
      <w:proofErr w:type="gramEnd"/>
      <w:r w:rsidRPr="003C1BC6">
        <w:rPr>
          <w:rFonts w:ascii="Times New Roman" w:eastAsia="Calibri" w:hAnsi="Times New Roman" w:cs="Times New Roman"/>
          <w:sz w:val="12"/>
          <w:szCs w:val="12"/>
        </w:rPr>
        <w:t xml:space="preserve"> </w:t>
      </w:r>
      <w:proofErr w:type="gramStart"/>
      <w:r w:rsidRPr="003C1BC6">
        <w:rPr>
          <w:rFonts w:ascii="Times New Roman" w:eastAsia="Calibri" w:hAnsi="Times New Roman" w:cs="Times New Roman"/>
          <w:sz w:val="12"/>
          <w:szCs w:val="12"/>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утвержденному постановлением Администрации сельского поселения Кандабулак муниципального района Сергиевский Самарской области «Об утверждении перечней должностей муниципальной службы в Администрации сельского поселения Кандабулак  муниципального района Сергиевский, при назначении</w:t>
      </w:r>
      <w:proofErr w:type="gramEnd"/>
      <w:r w:rsidRPr="003C1BC6">
        <w:rPr>
          <w:rFonts w:ascii="Times New Roman" w:eastAsia="Calibri" w:hAnsi="Times New Roman" w:cs="Times New Roman"/>
          <w:sz w:val="12"/>
          <w:szCs w:val="12"/>
        </w:rPr>
        <w:t xml:space="preserve"> </w:t>
      </w:r>
      <w:proofErr w:type="gramStart"/>
      <w:r w:rsidRPr="003C1BC6">
        <w:rPr>
          <w:rFonts w:ascii="Times New Roman" w:eastAsia="Calibri" w:hAnsi="Times New Roman" w:cs="Times New Roman"/>
          <w:sz w:val="12"/>
          <w:szCs w:val="12"/>
        </w:rPr>
        <w:t>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постановление Администрации сельского поселения Кандабулак  муниципального района Сергиевский от 30.06.2015г. № 22).</w:t>
      </w:r>
      <w:proofErr w:type="gramEnd"/>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r w:rsidRPr="003C1BC6">
        <w:rPr>
          <w:rFonts w:ascii="Times New Roman" w:eastAsia="Calibri" w:hAnsi="Times New Roman" w:cs="Times New Roman"/>
          <w:sz w:val="12"/>
          <w:szCs w:val="12"/>
        </w:rPr>
        <w:t>3. Сведения о доходах, об имуществе и обязательствах имущественного характера представляются по форме справки, утвержденной постановлением Губернатора Самарской области от 29.08.2014 № 225 «Об утверждении формы справки о доходах, расходах, об имуществе и обязательствах имущественного характера и внесении изменений в некоторые акты Губернатора Самарской области»:</w:t>
      </w:r>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r w:rsidRPr="003C1BC6">
        <w:rPr>
          <w:rFonts w:ascii="Times New Roman" w:eastAsia="Calibri" w:hAnsi="Times New Roman" w:cs="Times New Roman"/>
          <w:sz w:val="12"/>
          <w:szCs w:val="12"/>
        </w:rPr>
        <w:t>а) гражданами, претендующими на замещение должностей муниципальной службы, предусмотренных перечнем должностей, указанным в пункте 2 настоящего Положения, - при поступлении на муниципальную службу;</w:t>
      </w:r>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r w:rsidRPr="003C1BC6">
        <w:rPr>
          <w:rFonts w:ascii="Times New Roman" w:eastAsia="Calibri" w:hAnsi="Times New Roman" w:cs="Times New Roman"/>
          <w:sz w:val="12"/>
          <w:szCs w:val="12"/>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3C1BC6">
        <w:rPr>
          <w:rFonts w:ascii="Times New Roman" w:eastAsia="Calibri" w:hAnsi="Times New Roman" w:cs="Times New Roman"/>
          <w:sz w:val="12"/>
          <w:szCs w:val="12"/>
        </w:rPr>
        <w:t>за</w:t>
      </w:r>
      <w:proofErr w:type="gramEnd"/>
      <w:r w:rsidRPr="003C1BC6">
        <w:rPr>
          <w:rFonts w:ascii="Times New Roman" w:eastAsia="Calibri" w:hAnsi="Times New Roman" w:cs="Times New Roman"/>
          <w:sz w:val="12"/>
          <w:szCs w:val="12"/>
        </w:rPr>
        <w:t xml:space="preserve"> отчетным.</w:t>
      </w:r>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r w:rsidRPr="003C1BC6">
        <w:rPr>
          <w:rFonts w:ascii="Times New Roman" w:eastAsia="Calibri" w:hAnsi="Times New Roman" w:cs="Times New Roman"/>
          <w:sz w:val="12"/>
          <w:szCs w:val="12"/>
        </w:rPr>
        <w:t>4. Гражданин при назначении на должность муниципальной службы представляет:</w:t>
      </w:r>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proofErr w:type="gramStart"/>
      <w:r w:rsidRPr="003C1BC6">
        <w:rPr>
          <w:rFonts w:ascii="Times New Roman" w:eastAsia="Calibri" w:hAnsi="Times New Roman" w:cs="Times New Roman"/>
          <w:sz w:val="12"/>
          <w:szCs w:val="1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3C1BC6">
        <w:rPr>
          <w:rFonts w:ascii="Times New Roman" w:eastAsia="Calibri" w:hAnsi="Times New Roman" w:cs="Times New Roman"/>
          <w:sz w:val="12"/>
          <w:szCs w:val="12"/>
        </w:rPr>
        <w:t xml:space="preserve"> подачи документов для замещения должности муниципальной службы (на отчетную дату);</w:t>
      </w:r>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proofErr w:type="gramStart"/>
      <w:r w:rsidRPr="003C1BC6">
        <w:rPr>
          <w:rFonts w:ascii="Times New Roman" w:eastAsia="Calibri" w:hAnsi="Times New Roman" w:cs="Times New Roman"/>
          <w:sz w:val="12"/>
          <w:szCs w:val="1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3C1BC6">
        <w:rPr>
          <w:rFonts w:ascii="Times New Roman" w:eastAsia="Calibri" w:hAnsi="Times New Roman" w:cs="Times New Roman"/>
          <w:sz w:val="12"/>
          <w:szCs w:val="12"/>
        </w:rPr>
        <w:t xml:space="preserve"> для замещения должности муниципальной службы (на отчетную дату).</w:t>
      </w:r>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r w:rsidRPr="003C1BC6">
        <w:rPr>
          <w:rFonts w:ascii="Times New Roman" w:eastAsia="Calibri" w:hAnsi="Times New Roman" w:cs="Times New Roman"/>
          <w:sz w:val="12"/>
          <w:szCs w:val="12"/>
        </w:rPr>
        <w:t>5. Муниципальный служащий представляет ежегодно:</w:t>
      </w:r>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r w:rsidRPr="003C1BC6">
        <w:rPr>
          <w:rFonts w:ascii="Times New Roman" w:eastAsia="Calibri" w:hAnsi="Times New Roman" w:cs="Times New Roman"/>
          <w:sz w:val="12"/>
          <w:szCs w:val="12"/>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proofErr w:type="gramStart"/>
      <w:r w:rsidRPr="003C1BC6">
        <w:rPr>
          <w:rFonts w:ascii="Times New Roman" w:eastAsia="Calibri" w:hAnsi="Times New Roman" w:cs="Times New Roman"/>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r w:rsidRPr="003C1BC6">
        <w:rPr>
          <w:rFonts w:ascii="Times New Roman" w:eastAsia="Calibri" w:hAnsi="Times New Roman" w:cs="Times New Roman"/>
          <w:sz w:val="12"/>
          <w:szCs w:val="12"/>
        </w:rPr>
        <w:t>6. Сведения о доходах, об имуществе и обязательствах имущественного характера представляются специалисту  Администрации сельского поселения Кандабулак муниципального района Сергиевский Самарской области, ответственному за ведение кадрового учета (далее - специалист).</w:t>
      </w:r>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r w:rsidRPr="003C1BC6">
        <w:rPr>
          <w:rFonts w:ascii="Times New Roman" w:eastAsia="Calibri" w:hAnsi="Times New Roman" w:cs="Times New Roman"/>
          <w:sz w:val="12"/>
          <w:szCs w:val="12"/>
        </w:rPr>
        <w:t>7. В случае</w:t>
      </w:r>
      <w:proofErr w:type="gramStart"/>
      <w:r w:rsidRPr="003C1BC6">
        <w:rPr>
          <w:rFonts w:ascii="Times New Roman" w:eastAsia="Calibri" w:hAnsi="Times New Roman" w:cs="Times New Roman"/>
          <w:sz w:val="12"/>
          <w:szCs w:val="12"/>
        </w:rPr>
        <w:t>,</w:t>
      </w:r>
      <w:proofErr w:type="gramEnd"/>
      <w:r w:rsidRPr="003C1BC6">
        <w:rPr>
          <w:rFonts w:ascii="Times New Roman" w:eastAsia="Calibri" w:hAnsi="Times New Roman" w:cs="Times New Roman"/>
          <w:sz w:val="12"/>
          <w:szCs w:val="12"/>
        </w:rPr>
        <w:t xml:space="preserve"> если гражданин или муниципальный служащий обнаружил, что в представленных им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r w:rsidRPr="003C1BC6">
        <w:rPr>
          <w:rFonts w:ascii="Times New Roman" w:eastAsia="Calibri" w:hAnsi="Times New Roman" w:cs="Times New Roman"/>
          <w:sz w:val="12"/>
          <w:szCs w:val="12"/>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r w:rsidRPr="003C1BC6">
        <w:rPr>
          <w:rFonts w:ascii="Times New Roman" w:eastAsia="Calibri" w:hAnsi="Times New Roman" w:cs="Times New Roman"/>
          <w:sz w:val="12"/>
          <w:szCs w:val="12"/>
        </w:rPr>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Кандабулак муниципального района Сергиевский Самарской области.</w:t>
      </w:r>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r w:rsidRPr="003C1BC6">
        <w:rPr>
          <w:rFonts w:ascii="Times New Roman" w:eastAsia="Calibri" w:hAnsi="Times New Roman" w:cs="Times New Roman"/>
          <w:sz w:val="12"/>
          <w:szCs w:val="12"/>
        </w:rPr>
        <w:t xml:space="preserve">9. </w:t>
      </w:r>
      <w:proofErr w:type="gramStart"/>
      <w:r w:rsidRPr="003C1BC6">
        <w:rPr>
          <w:rFonts w:ascii="Times New Roman" w:eastAsia="Calibri" w:hAnsi="Times New Roman" w:cs="Times New Roman"/>
          <w:sz w:val="12"/>
          <w:szCs w:val="12"/>
        </w:rPr>
        <w:t>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претендующими на замещение должностей муниципальной службы, и муниципальными служащими, осуществляется в соответствии со статьей 7.1 Закона Самарской области от 09.10.2007 № 96-ГД «О муниципальной службе в Самарской области».</w:t>
      </w:r>
      <w:proofErr w:type="gramEnd"/>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r w:rsidRPr="003C1BC6">
        <w:rPr>
          <w:rFonts w:ascii="Times New Roman" w:eastAsia="Calibri" w:hAnsi="Times New Roman" w:cs="Times New Roman"/>
          <w:sz w:val="12"/>
          <w:szCs w:val="12"/>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r w:rsidRPr="003C1BC6">
        <w:rPr>
          <w:rFonts w:ascii="Times New Roman" w:eastAsia="Calibri" w:hAnsi="Times New Roman" w:cs="Times New Roman"/>
          <w:sz w:val="12"/>
          <w:szCs w:val="12"/>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действующим законодательством Российской Федерации.</w:t>
      </w:r>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r w:rsidRPr="003C1BC6">
        <w:rPr>
          <w:rFonts w:ascii="Times New Roman" w:eastAsia="Calibri" w:hAnsi="Times New Roman" w:cs="Times New Roman"/>
          <w:sz w:val="12"/>
          <w:szCs w:val="12"/>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приобщаются к личному делу муниципального служащего.</w:t>
      </w:r>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r w:rsidRPr="003C1BC6">
        <w:rPr>
          <w:rFonts w:ascii="Times New Roman" w:eastAsia="Calibri" w:hAnsi="Times New Roman" w:cs="Times New Roman"/>
          <w:sz w:val="12"/>
          <w:szCs w:val="12"/>
        </w:rPr>
        <w:t>В случае</w:t>
      </w:r>
      <w:proofErr w:type="gramStart"/>
      <w:r w:rsidRPr="003C1BC6">
        <w:rPr>
          <w:rFonts w:ascii="Times New Roman" w:eastAsia="Calibri" w:hAnsi="Times New Roman" w:cs="Times New Roman"/>
          <w:sz w:val="12"/>
          <w:szCs w:val="12"/>
        </w:rPr>
        <w:t>,</w:t>
      </w:r>
      <w:proofErr w:type="gramEnd"/>
      <w:r w:rsidRPr="003C1BC6">
        <w:rPr>
          <w:rFonts w:ascii="Times New Roman" w:eastAsia="Calibri" w:hAnsi="Times New Roman" w:cs="Times New Roman"/>
          <w:sz w:val="12"/>
          <w:szCs w:val="12"/>
        </w:rPr>
        <w:t xml:space="preserve"> если гражданин или муниципальный служащий, представивший специалисту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постановлением Администрации сельского поселения Кандабулак муниципального района Сергиевский от 30.06.2015 г. № 22, эти справки возвращаются ему по его письменному заявлению вместе с другими документами.</w:t>
      </w:r>
    </w:p>
    <w:p w:rsidR="003C1BC6" w:rsidRPr="003C1BC6" w:rsidRDefault="003C1BC6" w:rsidP="003C1BC6">
      <w:pPr>
        <w:tabs>
          <w:tab w:val="left" w:pos="284"/>
        </w:tabs>
        <w:spacing w:after="0" w:line="240" w:lineRule="auto"/>
        <w:ind w:firstLine="284"/>
        <w:jc w:val="both"/>
        <w:rPr>
          <w:rFonts w:ascii="Times New Roman" w:eastAsia="Calibri" w:hAnsi="Times New Roman" w:cs="Times New Roman"/>
          <w:sz w:val="12"/>
          <w:szCs w:val="12"/>
        </w:rPr>
      </w:pPr>
      <w:r w:rsidRPr="003C1BC6">
        <w:rPr>
          <w:rFonts w:ascii="Times New Roman" w:eastAsia="Calibri" w:hAnsi="Times New Roman" w:cs="Times New Roman"/>
          <w:sz w:val="12"/>
          <w:szCs w:val="12"/>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w:t>
      </w:r>
    </w:p>
    <w:p w:rsidR="00CA2200" w:rsidRDefault="00CA2200" w:rsidP="00CA2200">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CA2200" w:rsidRPr="0015017C" w:rsidRDefault="00CA2200" w:rsidP="00CA220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CA2200" w:rsidRPr="0015017C" w:rsidRDefault="00CA2200" w:rsidP="00CA220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CA2200" w:rsidRPr="0015017C" w:rsidRDefault="00CA2200" w:rsidP="00CA220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CA2200" w:rsidRPr="0015017C" w:rsidRDefault="00CA2200" w:rsidP="00CA2200">
      <w:pPr>
        <w:tabs>
          <w:tab w:val="left" w:pos="284"/>
        </w:tabs>
        <w:spacing w:after="0" w:line="240" w:lineRule="auto"/>
        <w:jc w:val="center"/>
        <w:rPr>
          <w:rFonts w:ascii="Times New Roman" w:eastAsia="Calibri" w:hAnsi="Times New Roman" w:cs="Times New Roman"/>
          <w:sz w:val="12"/>
          <w:szCs w:val="12"/>
        </w:rPr>
      </w:pPr>
    </w:p>
    <w:p w:rsidR="00CA2200" w:rsidRPr="0015017C" w:rsidRDefault="00CA2200" w:rsidP="00CA2200">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CA2200" w:rsidRPr="00891F13" w:rsidRDefault="00CA2200" w:rsidP="00CA22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CA2200" w:rsidRPr="00CA2200" w:rsidRDefault="00CA2200" w:rsidP="00CA2200">
      <w:pPr>
        <w:tabs>
          <w:tab w:val="left" w:pos="284"/>
        </w:tabs>
        <w:spacing w:after="0" w:line="240" w:lineRule="auto"/>
        <w:jc w:val="center"/>
        <w:rPr>
          <w:rFonts w:ascii="Times New Roman" w:eastAsia="Calibri" w:hAnsi="Times New Roman" w:cs="Times New Roman"/>
          <w:sz w:val="12"/>
          <w:szCs w:val="12"/>
        </w:rPr>
      </w:pPr>
      <w:r w:rsidRPr="00CA2200">
        <w:rPr>
          <w:rFonts w:ascii="Times New Roman" w:eastAsia="Calibri" w:hAnsi="Times New Roman" w:cs="Times New Roman"/>
          <w:b/>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Красносельское муниципального района Сергиевский Самарской области, и муниципальными служащими Администрации сельского поселения Красносельское муниципального района Сергиевский Самарской области сведений о доходах, об имуществе и обязательствах имущественного характера</w:t>
      </w:r>
    </w:p>
    <w:p w:rsidR="00CA2200" w:rsidRPr="00CA2200" w:rsidRDefault="00CA2200" w:rsidP="00CA2200">
      <w:pPr>
        <w:tabs>
          <w:tab w:val="left" w:pos="284"/>
        </w:tabs>
        <w:spacing w:after="0" w:line="240" w:lineRule="auto"/>
        <w:jc w:val="both"/>
        <w:rPr>
          <w:rFonts w:ascii="Times New Roman" w:eastAsia="Calibri" w:hAnsi="Times New Roman" w:cs="Times New Roman"/>
          <w:sz w:val="12"/>
          <w:szCs w:val="12"/>
        </w:rPr>
      </w:pPr>
    </w:p>
    <w:p w:rsidR="00CA2200" w:rsidRPr="00CA2200" w:rsidRDefault="00CA2200" w:rsidP="00CA2200">
      <w:pPr>
        <w:tabs>
          <w:tab w:val="left" w:pos="284"/>
        </w:tabs>
        <w:spacing w:after="0" w:line="240" w:lineRule="auto"/>
        <w:ind w:firstLine="284"/>
        <w:jc w:val="both"/>
        <w:rPr>
          <w:rFonts w:ascii="Times New Roman" w:eastAsia="Calibri" w:hAnsi="Times New Roman" w:cs="Times New Roman"/>
          <w:sz w:val="12"/>
          <w:szCs w:val="12"/>
        </w:rPr>
      </w:pPr>
      <w:r w:rsidRPr="00CA2200">
        <w:rPr>
          <w:rFonts w:ascii="Times New Roman" w:eastAsia="Calibri" w:hAnsi="Times New Roman" w:cs="Times New Roman"/>
          <w:sz w:val="12"/>
          <w:szCs w:val="12"/>
        </w:rPr>
        <w:t>В соответствии с  Федеральным законом от 25.12.2008 № 273-ФЗ «О противодействии коррупции», Указом Президента Российской Федерации от 18.05.2009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сельского поселения Красносельское муниципального района Сергиевский</w:t>
      </w:r>
    </w:p>
    <w:p w:rsidR="00CA2200" w:rsidRPr="00CA2200" w:rsidRDefault="00CA2200" w:rsidP="00CA2200">
      <w:pPr>
        <w:tabs>
          <w:tab w:val="left" w:pos="284"/>
        </w:tabs>
        <w:spacing w:after="0" w:line="240" w:lineRule="auto"/>
        <w:ind w:firstLine="284"/>
        <w:jc w:val="both"/>
        <w:rPr>
          <w:rFonts w:ascii="Times New Roman" w:eastAsia="Calibri" w:hAnsi="Times New Roman" w:cs="Times New Roman"/>
          <w:b/>
          <w:sz w:val="12"/>
          <w:szCs w:val="12"/>
        </w:rPr>
      </w:pPr>
      <w:r w:rsidRPr="00CA2200">
        <w:rPr>
          <w:rFonts w:ascii="Times New Roman" w:eastAsia="Calibri" w:hAnsi="Times New Roman" w:cs="Times New Roman"/>
          <w:b/>
          <w:sz w:val="12"/>
          <w:szCs w:val="12"/>
        </w:rPr>
        <w:t>ПОСТАНОВЛЯЕТ:</w:t>
      </w:r>
    </w:p>
    <w:p w:rsidR="00CA2200" w:rsidRPr="00CA2200" w:rsidRDefault="00CA2200" w:rsidP="00CA2200">
      <w:pPr>
        <w:tabs>
          <w:tab w:val="left" w:pos="284"/>
        </w:tabs>
        <w:spacing w:after="0" w:line="240" w:lineRule="auto"/>
        <w:ind w:firstLine="284"/>
        <w:jc w:val="both"/>
        <w:rPr>
          <w:rFonts w:ascii="Times New Roman" w:eastAsia="Calibri" w:hAnsi="Times New Roman" w:cs="Times New Roman"/>
          <w:sz w:val="12"/>
          <w:szCs w:val="12"/>
        </w:rPr>
      </w:pPr>
      <w:r w:rsidRPr="00CA2200">
        <w:rPr>
          <w:rFonts w:ascii="Times New Roman" w:eastAsia="Calibri" w:hAnsi="Times New Roman" w:cs="Times New Roman"/>
          <w:sz w:val="12"/>
          <w:szCs w:val="12"/>
        </w:rPr>
        <w:t>1. Утвердить Положение о представлении гражданами, претендующими на замещение должностей муниципальной службы в Администрации сельского поселения Красносельское муниципального района Сергиевский Самарской области, и муниципальными служащими Администрации сельского поселения Красносельское  муниципального района Сергиевский Самарской области сведений о доходах, об имуществе и обязательствах имущественного характера согласно приложению.</w:t>
      </w:r>
    </w:p>
    <w:p w:rsidR="00CA2200" w:rsidRPr="00CA2200" w:rsidRDefault="00CA2200" w:rsidP="00CA2200">
      <w:pPr>
        <w:tabs>
          <w:tab w:val="left" w:pos="284"/>
        </w:tabs>
        <w:spacing w:after="0" w:line="240" w:lineRule="auto"/>
        <w:ind w:firstLine="284"/>
        <w:jc w:val="both"/>
        <w:rPr>
          <w:rFonts w:ascii="Times New Roman" w:eastAsia="Calibri" w:hAnsi="Times New Roman" w:cs="Times New Roman"/>
          <w:sz w:val="12"/>
          <w:szCs w:val="12"/>
        </w:rPr>
      </w:pPr>
      <w:r w:rsidRPr="00CA2200">
        <w:rPr>
          <w:rFonts w:ascii="Times New Roman" w:eastAsia="Calibri" w:hAnsi="Times New Roman" w:cs="Times New Roman"/>
          <w:sz w:val="12"/>
          <w:szCs w:val="12"/>
        </w:rPr>
        <w:t>2. Опубликовать настоящее постановление в газете «Сергиевский вестник».</w:t>
      </w:r>
    </w:p>
    <w:p w:rsidR="00CA2200" w:rsidRPr="00CA2200" w:rsidRDefault="00CA2200" w:rsidP="00CA2200">
      <w:pPr>
        <w:tabs>
          <w:tab w:val="left" w:pos="284"/>
        </w:tabs>
        <w:spacing w:after="0" w:line="240" w:lineRule="auto"/>
        <w:ind w:firstLine="284"/>
        <w:jc w:val="both"/>
        <w:rPr>
          <w:rFonts w:ascii="Times New Roman" w:eastAsia="Calibri" w:hAnsi="Times New Roman" w:cs="Times New Roman"/>
          <w:sz w:val="12"/>
          <w:szCs w:val="12"/>
        </w:rPr>
      </w:pPr>
      <w:r w:rsidRPr="00CA220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A2200" w:rsidRPr="00CA2200" w:rsidRDefault="00CA2200" w:rsidP="00CA2200">
      <w:pPr>
        <w:tabs>
          <w:tab w:val="left" w:pos="284"/>
        </w:tabs>
        <w:spacing w:after="0" w:line="240" w:lineRule="auto"/>
        <w:ind w:firstLine="284"/>
        <w:jc w:val="both"/>
        <w:rPr>
          <w:rFonts w:ascii="Times New Roman" w:eastAsia="Calibri" w:hAnsi="Times New Roman" w:cs="Times New Roman"/>
          <w:sz w:val="12"/>
          <w:szCs w:val="12"/>
        </w:rPr>
      </w:pPr>
      <w:r w:rsidRPr="00CA2200">
        <w:rPr>
          <w:rFonts w:ascii="Times New Roman" w:eastAsia="Calibri" w:hAnsi="Times New Roman" w:cs="Times New Roman"/>
          <w:sz w:val="12"/>
          <w:szCs w:val="12"/>
        </w:rPr>
        <w:t xml:space="preserve">4. </w:t>
      </w:r>
      <w:proofErr w:type="gramStart"/>
      <w:r w:rsidRPr="00CA2200">
        <w:rPr>
          <w:rFonts w:ascii="Times New Roman" w:eastAsia="Calibri" w:hAnsi="Times New Roman" w:cs="Times New Roman"/>
          <w:sz w:val="12"/>
          <w:szCs w:val="12"/>
        </w:rPr>
        <w:t>Контроль за</w:t>
      </w:r>
      <w:proofErr w:type="gramEnd"/>
      <w:r w:rsidRPr="00CA2200">
        <w:rPr>
          <w:rFonts w:ascii="Times New Roman" w:eastAsia="Calibri" w:hAnsi="Times New Roman" w:cs="Times New Roman"/>
          <w:sz w:val="12"/>
          <w:szCs w:val="12"/>
        </w:rPr>
        <w:t xml:space="preserve"> выполнением настоящего постановления оставляю за собой.</w:t>
      </w:r>
    </w:p>
    <w:p w:rsidR="00BA44B5" w:rsidRDefault="00BA44B5" w:rsidP="00CA2200">
      <w:pPr>
        <w:tabs>
          <w:tab w:val="left" w:pos="284"/>
        </w:tabs>
        <w:spacing w:after="0" w:line="240" w:lineRule="auto"/>
        <w:jc w:val="right"/>
        <w:rPr>
          <w:rFonts w:ascii="Times New Roman" w:eastAsia="Calibri" w:hAnsi="Times New Roman" w:cs="Times New Roman"/>
          <w:sz w:val="12"/>
          <w:szCs w:val="12"/>
        </w:rPr>
      </w:pPr>
    </w:p>
    <w:p w:rsidR="00CA2200" w:rsidRPr="00CA2200" w:rsidRDefault="00CA2200" w:rsidP="00CA2200">
      <w:pPr>
        <w:tabs>
          <w:tab w:val="left" w:pos="284"/>
        </w:tabs>
        <w:spacing w:after="0" w:line="240" w:lineRule="auto"/>
        <w:jc w:val="right"/>
        <w:rPr>
          <w:rFonts w:ascii="Times New Roman" w:eastAsia="Calibri" w:hAnsi="Times New Roman" w:cs="Times New Roman"/>
          <w:sz w:val="12"/>
          <w:szCs w:val="12"/>
        </w:rPr>
      </w:pPr>
      <w:r w:rsidRPr="00CA2200">
        <w:rPr>
          <w:rFonts w:ascii="Times New Roman" w:eastAsia="Calibri" w:hAnsi="Times New Roman" w:cs="Times New Roman"/>
          <w:sz w:val="12"/>
          <w:szCs w:val="12"/>
        </w:rPr>
        <w:t>Глава сельского поселения Красносельское</w:t>
      </w:r>
    </w:p>
    <w:p w:rsidR="00CA2200" w:rsidRDefault="00CA2200" w:rsidP="00CA2200">
      <w:pPr>
        <w:tabs>
          <w:tab w:val="left" w:pos="284"/>
        </w:tabs>
        <w:spacing w:after="0" w:line="240" w:lineRule="auto"/>
        <w:jc w:val="right"/>
        <w:rPr>
          <w:rFonts w:ascii="Times New Roman" w:eastAsia="Calibri" w:hAnsi="Times New Roman" w:cs="Times New Roman"/>
          <w:sz w:val="12"/>
          <w:szCs w:val="12"/>
        </w:rPr>
      </w:pPr>
      <w:r w:rsidRPr="00CA2200">
        <w:rPr>
          <w:rFonts w:ascii="Times New Roman" w:eastAsia="Calibri" w:hAnsi="Times New Roman" w:cs="Times New Roman"/>
          <w:sz w:val="12"/>
          <w:szCs w:val="12"/>
        </w:rPr>
        <w:t>муниципального района Сергиевский</w:t>
      </w:r>
    </w:p>
    <w:p w:rsidR="00CA2200" w:rsidRPr="00CA2200" w:rsidRDefault="00CA2200" w:rsidP="00CA2200">
      <w:pPr>
        <w:tabs>
          <w:tab w:val="left" w:pos="284"/>
        </w:tabs>
        <w:spacing w:after="0" w:line="240" w:lineRule="auto"/>
        <w:jc w:val="right"/>
        <w:rPr>
          <w:rFonts w:ascii="Times New Roman" w:eastAsia="Calibri" w:hAnsi="Times New Roman" w:cs="Times New Roman"/>
          <w:sz w:val="12"/>
          <w:szCs w:val="12"/>
        </w:rPr>
      </w:pPr>
      <w:r w:rsidRPr="00CA2200">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proofErr w:type="spellStart"/>
      <w:r w:rsidRPr="00CA2200">
        <w:rPr>
          <w:rFonts w:ascii="Times New Roman" w:eastAsia="Calibri" w:hAnsi="Times New Roman" w:cs="Times New Roman"/>
          <w:sz w:val="12"/>
          <w:szCs w:val="12"/>
        </w:rPr>
        <w:t>Облыгин</w:t>
      </w:r>
      <w:proofErr w:type="spellEnd"/>
    </w:p>
    <w:p w:rsidR="00CA2200" w:rsidRDefault="00CA2200" w:rsidP="00CA2200">
      <w:pPr>
        <w:tabs>
          <w:tab w:val="left" w:pos="284"/>
        </w:tabs>
        <w:spacing w:after="0" w:line="240" w:lineRule="auto"/>
        <w:jc w:val="right"/>
        <w:rPr>
          <w:rFonts w:ascii="Times New Roman" w:eastAsia="Calibri" w:hAnsi="Times New Roman" w:cs="Times New Roman"/>
          <w:sz w:val="12"/>
          <w:szCs w:val="12"/>
        </w:rPr>
      </w:pPr>
    </w:p>
    <w:p w:rsidR="00BA44B5" w:rsidRPr="00CA2200" w:rsidRDefault="00BA44B5" w:rsidP="00CA2200">
      <w:pPr>
        <w:tabs>
          <w:tab w:val="left" w:pos="284"/>
        </w:tabs>
        <w:spacing w:after="0" w:line="240" w:lineRule="auto"/>
        <w:jc w:val="right"/>
        <w:rPr>
          <w:rFonts w:ascii="Times New Roman" w:eastAsia="Calibri" w:hAnsi="Times New Roman" w:cs="Times New Roman"/>
          <w:sz w:val="12"/>
          <w:szCs w:val="12"/>
        </w:rPr>
      </w:pPr>
    </w:p>
    <w:p w:rsidR="00D24E38" w:rsidRPr="0015017C" w:rsidRDefault="00D24E38" w:rsidP="00D24E38">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D24E38" w:rsidRPr="0015017C" w:rsidRDefault="00D24E38" w:rsidP="00D24E38">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Красносельское</w:t>
      </w:r>
    </w:p>
    <w:p w:rsidR="00D24E38" w:rsidRPr="0015017C" w:rsidRDefault="00D24E38" w:rsidP="00D24E38">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3C1BC6" w:rsidRDefault="00D24E38" w:rsidP="00D24E38">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20 от “19</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BA44B5" w:rsidRPr="003C1BC6" w:rsidRDefault="00BA44B5" w:rsidP="00D24E38">
      <w:pPr>
        <w:tabs>
          <w:tab w:val="left" w:pos="284"/>
        </w:tabs>
        <w:spacing w:after="0" w:line="240" w:lineRule="auto"/>
        <w:jc w:val="right"/>
        <w:rPr>
          <w:rFonts w:ascii="Times New Roman" w:eastAsia="Calibri" w:hAnsi="Times New Roman" w:cs="Times New Roman"/>
          <w:sz w:val="12"/>
          <w:szCs w:val="12"/>
        </w:rPr>
      </w:pPr>
    </w:p>
    <w:p w:rsidR="00D24E38" w:rsidRPr="00D24E38" w:rsidRDefault="00D24E38" w:rsidP="00D24E38">
      <w:pPr>
        <w:tabs>
          <w:tab w:val="left" w:pos="284"/>
        </w:tabs>
        <w:spacing w:after="0" w:line="240" w:lineRule="auto"/>
        <w:jc w:val="center"/>
        <w:rPr>
          <w:rFonts w:ascii="Times New Roman" w:eastAsia="Calibri" w:hAnsi="Times New Roman" w:cs="Times New Roman"/>
          <w:b/>
          <w:sz w:val="12"/>
          <w:szCs w:val="12"/>
        </w:rPr>
      </w:pPr>
      <w:r w:rsidRPr="00D24E38">
        <w:rPr>
          <w:rFonts w:ascii="Times New Roman" w:eastAsia="Calibri" w:hAnsi="Times New Roman" w:cs="Times New Roman"/>
          <w:b/>
          <w:sz w:val="12"/>
          <w:szCs w:val="12"/>
        </w:rPr>
        <w:t>Положение о представлении гражданами, претендующими на замещение должностей муниципальной службы в Администрации сельского поселения Красносельское муниципального района Сергиевский Самарской области, и муниципальными служащими Администрации сельского поселения Красносельское</w:t>
      </w:r>
      <w:r w:rsidRPr="00D24E38">
        <w:rPr>
          <w:rFonts w:ascii="Times New Roman" w:eastAsia="Calibri" w:hAnsi="Times New Roman" w:cs="Times New Roman"/>
          <w:sz w:val="12"/>
          <w:szCs w:val="12"/>
        </w:rPr>
        <w:t xml:space="preserve"> </w:t>
      </w:r>
      <w:r w:rsidRPr="00D24E38">
        <w:rPr>
          <w:rFonts w:ascii="Times New Roman" w:eastAsia="Calibri" w:hAnsi="Times New Roman" w:cs="Times New Roman"/>
          <w:b/>
          <w:sz w:val="12"/>
          <w:szCs w:val="12"/>
        </w:rPr>
        <w:t>муниципального района Сергиевский Самарской области сведений о доходах,</w:t>
      </w:r>
      <w:r>
        <w:rPr>
          <w:rFonts w:ascii="Times New Roman" w:eastAsia="Calibri" w:hAnsi="Times New Roman" w:cs="Times New Roman"/>
          <w:b/>
          <w:sz w:val="12"/>
          <w:szCs w:val="12"/>
        </w:rPr>
        <w:t xml:space="preserve"> </w:t>
      </w:r>
      <w:r w:rsidRPr="00D24E38">
        <w:rPr>
          <w:rFonts w:ascii="Times New Roman" w:eastAsia="Calibri" w:hAnsi="Times New Roman" w:cs="Times New Roman"/>
          <w:b/>
          <w:sz w:val="12"/>
          <w:szCs w:val="12"/>
        </w:rPr>
        <w:t xml:space="preserve"> об имуществе и обязательствах имущественного характера</w:t>
      </w:r>
    </w:p>
    <w:p w:rsidR="00D24E38" w:rsidRPr="00D24E38" w:rsidRDefault="00D24E38" w:rsidP="00D24E38">
      <w:pPr>
        <w:tabs>
          <w:tab w:val="left" w:pos="284"/>
        </w:tabs>
        <w:spacing w:after="0" w:line="240" w:lineRule="auto"/>
        <w:jc w:val="both"/>
        <w:rPr>
          <w:rFonts w:ascii="Times New Roman" w:eastAsia="Calibri" w:hAnsi="Times New Roman" w:cs="Times New Roman"/>
          <w:sz w:val="12"/>
          <w:szCs w:val="12"/>
        </w:rPr>
      </w:pPr>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r w:rsidRPr="00D24E38">
        <w:rPr>
          <w:rFonts w:ascii="Times New Roman" w:eastAsia="Calibri" w:hAnsi="Times New Roman" w:cs="Times New Roman"/>
          <w:sz w:val="12"/>
          <w:szCs w:val="12"/>
        </w:rPr>
        <w:t xml:space="preserve">1. </w:t>
      </w:r>
      <w:proofErr w:type="gramStart"/>
      <w:r w:rsidRPr="00D24E38">
        <w:rPr>
          <w:rFonts w:ascii="Times New Roman" w:eastAsia="Calibri" w:hAnsi="Times New Roman" w:cs="Times New Roman"/>
          <w:sz w:val="12"/>
          <w:szCs w:val="12"/>
        </w:rPr>
        <w:t>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Красносельское муниципального района Сергиевский  Самарской области (далее - должности муниципальной службы), и муниципальными служащими Администрации сельского поселения Красносельское муниципального района Сергиевский Самарской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w:t>
      </w:r>
      <w:proofErr w:type="gramEnd"/>
      <w:r w:rsidRPr="00D24E38">
        <w:rPr>
          <w:rFonts w:ascii="Times New Roman" w:eastAsia="Calibri" w:hAnsi="Times New Roman" w:cs="Times New Roman"/>
          <w:sz w:val="12"/>
          <w:szCs w:val="12"/>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r w:rsidRPr="00D24E38">
        <w:rPr>
          <w:rFonts w:ascii="Times New Roman" w:eastAsia="Calibri" w:hAnsi="Times New Roman" w:cs="Times New Roman"/>
          <w:sz w:val="12"/>
          <w:szCs w:val="12"/>
        </w:rPr>
        <w:t xml:space="preserve">2. </w:t>
      </w:r>
      <w:proofErr w:type="gramStart"/>
      <w:r w:rsidRPr="00D24E38">
        <w:rPr>
          <w:rFonts w:ascii="Times New Roman" w:eastAsia="Calibri" w:hAnsi="Times New Roman" w:cs="Times New Roman"/>
          <w:sz w:val="12"/>
          <w:szCs w:val="12"/>
        </w:rPr>
        <w:t>Обязанность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согласно перечню должностей муниципальной службы в Администрации сельского поселения Красносельское муниципального района Сергиевский Самарской области, при назначении на которые граждане и при замещении которых муниципальные</w:t>
      </w:r>
      <w:proofErr w:type="gramEnd"/>
      <w:r w:rsidRPr="00D24E38">
        <w:rPr>
          <w:rFonts w:ascii="Times New Roman" w:eastAsia="Calibri" w:hAnsi="Times New Roman" w:cs="Times New Roman"/>
          <w:sz w:val="12"/>
          <w:szCs w:val="12"/>
        </w:rPr>
        <w:t xml:space="preserve"> </w:t>
      </w:r>
      <w:proofErr w:type="gramStart"/>
      <w:r w:rsidRPr="00D24E38">
        <w:rPr>
          <w:rFonts w:ascii="Times New Roman" w:eastAsia="Calibri" w:hAnsi="Times New Roman" w:cs="Times New Roman"/>
          <w:sz w:val="12"/>
          <w:szCs w:val="12"/>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утвержденному постановлением Администрации сельского поселения Красносельское муниципального района Сергиевский Самарской области «Об утверждении перечней должностей муниципальной службы в Администрации сельского поселения Красносельское муниципального района Сергиевский, при назначении</w:t>
      </w:r>
      <w:proofErr w:type="gramEnd"/>
      <w:r w:rsidRPr="00D24E38">
        <w:rPr>
          <w:rFonts w:ascii="Times New Roman" w:eastAsia="Calibri" w:hAnsi="Times New Roman" w:cs="Times New Roman"/>
          <w:sz w:val="12"/>
          <w:szCs w:val="12"/>
        </w:rPr>
        <w:t xml:space="preserve"> </w:t>
      </w:r>
      <w:proofErr w:type="gramStart"/>
      <w:r w:rsidRPr="00D24E38">
        <w:rPr>
          <w:rFonts w:ascii="Times New Roman" w:eastAsia="Calibri" w:hAnsi="Times New Roman" w:cs="Times New Roman"/>
          <w:sz w:val="12"/>
          <w:szCs w:val="12"/>
        </w:rPr>
        <w:t>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постановление Администрации сельского поселения Красносельское муниципального района Сергиевский от 30.06.2015г. № 18).</w:t>
      </w:r>
      <w:proofErr w:type="gramEnd"/>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r w:rsidRPr="00D24E38">
        <w:rPr>
          <w:rFonts w:ascii="Times New Roman" w:eastAsia="Calibri" w:hAnsi="Times New Roman" w:cs="Times New Roman"/>
          <w:sz w:val="12"/>
          <w:szCs w:val="12"/>
        </w:rPr>
        <w:t>3. Сведения о доходах, об имуществе и обязательствах имущественного характера представляются по форме справки, утвержденной постановлением Губернатора Самарской области от 29.08.2014 № 225 «Об утверждении формы справки о доходах, расходах, об имуществе и обязательствах имущественного характера и внесении изменений в некоторые акты Губернатора Самарской области»:</w:t>
      </w:r>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r w:rsidRPr="00D24E38">
        <w:rPr>
          <w:rFonts w:ascii="Times New Roman" w:eastAsia="Calibri" w:hAnsi="Times New Roman" w:cs="Times New Roman"/>
          <w:sz w:val="12"/>
          <w:szCs w:val="12"/>
        </w:rPr>
        <w:t>а) гражданами, претендующими на замещение должностей муниципальной службы, предусмотренных перечнем должностей, указанным в пункте 2 настоящего Положения, - при поступлении на муниципальную службу;</w:t>
      </w:r>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r w:rsidRPr="00D24E38">
        <w:rPr>
          <w:rFonts w:ascii="Times New Roman" w:eastAsia="Calibri" w:hAnsi="Times New Roman" w:cs="Times New Roman"/>
          <w:sz w:val="12"/>
          <w:szCs w:val="12"/>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D24E38">
        <w:rPr>
          <w:rFonts w:ascii="Times New Roman" w:eastAsia="Calibri" w:hAnsi="Times New Roman" w:cs="Times New Roman"/>
          <w:sz w:val="12"/>
          <w:szCs w:val="12"/>
        </w:rPr>
        <w:t>за</w:t>
      </w:r>
      <w:proofErr w:type="gramEnd"/>
      <w:r w:rsidRPr="00D24E38">
        <w:rPr>
          <w:rFonts w:ascii="Times New Roman" w:eastAsia="Calibri" w:hAnsi="Times New Roman" w:cs="Times New Roman"/>
          <w:sz w:val="12"/>
          <w:szCs w:val="12"/>
        </w:rPr>
        <w:t xml:space="preserve"> отчетным.</w:t>
      </w:r>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r w:rsidRPr="00D24E38">
        <w:rPr>
          <w:rFonts w:ascii="Times New Roman" w:eastAsia="Calibri" w:hAnsi="Times New Roman" w:cs="Times New Roman"/>
          <w:sz w:val="12"/>
          <w:szCs w:val="12"/>
        </w:rPr>
        <w:t>4. Гражданин при назначении на должность муниципальной службы представляет:</w:t>
      </w:r>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proofErr w:type="gramStart"/>
      <w:r w:rsidRPr="00D24E38">
        <w:rPr>
          <w:rFonts w:ascii="Times New Roman" w:eastAsia="Calibri" w:hAnsi="Times New Roman" w:cs="Times New Roman"/>
          <w:sz w:val="12"/>
          <w:szCs w:val="1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D24E38">
        <w:rPr>
          <w:rFonts w:ascii="Times New Roman" w:eastAsia="Calibri" w:hAnsi="Times New Roman" w:cs="Times New Roman"/>
          <w:sz w:val="12"/>
          <w:szCs w:val="12"/>
        </w:rPr>
        <w:t xml:space="preserve"> подачи документов для замещения должности муниципальной службы (на отчетную дату);</w:t>
      </w:r>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proofErr w:type="gramStart"/>
      <w:r w:rsidRPr="00D24E38">
        <w:rPr>
          <w:rFonts w:ascii="Times New Roman" w:eastAsia="Calibri" w:hAnsi="Times New Roman" w:cs="Times New Roman"/>
          <w:sz w:val="12"/>
          <w:szCs w:val="12"/>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w:t>
      </w:r>
      <w:r w:rsidRPr="00D24E38">
        <w:rPr>
          <w:rFonts w:ascii="Times New Roman" w:eastAsia="Calibri" w:hAnsi="Times New Roman" w:cs="Times New Roman"/>
          <w:sz w:val="12"/>
          <w:szCs w:val="12"/>
        </w:rPr>
        <w:lastRenderedPageBreak/>
        <w:t>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D24E38">
        <w:rPr>
          <w:rFonts w:ascii="Times New Roman" w:eastAsia="Calibri" w:hAnsi="Times New Roman" w:cs="Times New Roman"/>
          <w:sz w:val="12"/>
          <w:szCs w:val="12"/>
        </w:rPr>
        <w:t xml:space="preserve"> для замещения должности муниципальной службы (на отчетную дату).</w:t>
      </w:r>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r w:rsidRPr="00D24E38">
        <w:rPr>
          <w:rFonts w:ascii="Times New Roman" w:eastAsia="Calibri" w:hAnsi="Times New Roman" w:cs="Times New Roman"/>
          <w:sz w:val="12"/>
          <w:szCs w:val="12"/>
        </w:rPr>
        <w:t>5. Муниципальный служащий представляет ежегодно:</w:t>
      </w:r>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r w:rsidRPr="00D24E38">
        <w:rPr>
          <w:rFonts w:ascii="Times New Roman" w:eastAsia="Calibri" w:hAnsi="Times New Roman" w:cs="Times New Roman"/>
          <w:sz w:val="12"/>
          <w:szCs w:val="12"/>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proofErr w:type="gramStart"/>
      <w:r w:rsidRPr="00D24E38">
        <w:rPr>
          <w:rFonts w:ascii="Times New Roman" w:eastAsia="Calibri" w:hAnsi="Times New Roman" w:cs="Times New Roman"/>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r w:rsidRPr="00D24E38">
        <w:rPr>
          <w:rFonts w:ascii="Times New Roman" w:eastAsia="Calibri" w:hAnsi="Times New Roman" w:cs="Times New Roman"/>
          <w:sz w:val="12"/>
          <w:szCs w:val="12"/>
        </w:rPr>
        <w:t>6. Сведения о доходах, об имуществе и обязательствах имущественного характера представляются специалисту  Администрации сельского поселения Красносельское муниципального района Сергиевский Самарской области, ответственному за ведение кадрового учета (далее - специалист).</w:t>
      </w:r>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r w:rsidRPr="00D24E38">
        <w:rPr>
          <w:rFonts w:ascii="Times New Roman" w:eastAsia="Calibri" w:hAnsi="Times New Roman" w:cs="Times New Roman"/>
          <w:sz w:val="12"/>
          <w:szCs w:val="12"/>
        </w:rPr>
        <w:t>7. В случае</w:t>
      </w:r>
      <w:proofErr w:type="gramStart"/>
      <w:r w:rsidRPr="00D24E38">
        <w:rPr>
          <w:rFonts w:ascii="Times New Roman" w:eastAsia="Calibri" w:hAnsi="Times New Roman" w:cs="Times New Roman"/>
          <w:sz w:val="12"/>
          <w:szCs w:val="12"/>
        </w:rPr>
        <w:t>,</w:t>
      </w:r>
      <w:proofErr w:type="gramEnd"/>
      <w:r w:rsidRPr="00D24E38">
        <w:rPr>
          <w:rFonts w:ascii="Times New Roman" w:eastAsia="Calibri" w:hAnsi="Times New Roman" w:cs="Times New Roman"/>
          <w:sz w:val="12"/>
          <w:szCs w:val="12"/>
        </w:rPr>
        <w:t xml:space="preserve"> если гражданин или муниципальный служащий обнаружил, что в представленных им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r w:rsidRPr="00D24E38">
        <w:rPr>
          <w:rFonts w:ascii="Times New Roman" w:eastAsia="Calibri" w:hAnsi="Times New Roman" w:cs="Times New Roman"/>
          <w:sz w:val="12"/>
          <w:szCs w:val="12"/>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r w:rsidRPr="00D24E38">
        <w:rPr>
          <w:rFonts w:ascii="Times New Roman" w:eastAsia="Calibri" w:hAnsi="Times New Roman" w:cs="Times New Roman"/>
          <w:sz w:val="12"/>
          <w:szCs w:val="12"/>
        </w:rPr>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Красносельское муниципального района Сергиевский Самарской области.</w:t>
      </w:r>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r w:rsidRPr="00D24E38">
        <w:rPr>
          <w:rFonts w:ascii="Times New Roman" w:eastAsia="Calibri" w:hAnsi="Times New Roman" w:cs="Times New Roman"/>
          <w:sz w:val="12"/>
          <w:szCs w:val="12"/>
        </w:rPr>
        <w:t xml:space="preserve">9. </w:t>
      </w:r>
      <w:proofErr w:type="gramStart"/>
      <w:r w:rsidRPr="00D24E38">
        <w:rPr>
          <w:rFonts w:ascii="Times New Roman" w:eastAsia="Calibri" w:hAnsi="Times New Roman" w:cs="Times New Roman"/>
          <w:sz w:val="12"/>
          <w:szCs w:val="12"/>
        </w:rPr>
        <w:t>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претендующими на замещение должностей муниципальной службы, и муниципальными служащими, осуществляется в соответствии со статьей 7.1 Закона Самарской области от 09.10.2007 № 96-ГД «О муниципальной службе в Самарской области».</w:t>
      </w:r>
      <w:proofErr w:type="gramEnd"/>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r w:rsidRPr="00D24E38">
        <w:rPr>
          <w:rFonts w:ascii="Times New Roman" w:eastAsia="Calibri" w:hAnsi="Times New Roman" w:cs="Times New Roman"/>
          <w:sz w:val="12"/>
          <w:szCs w:val="12"/>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r w:rsidRPr="00D24E38">
        <w:rPr>
          <w:rFonts w:ascii="Times New Roman" w:eastAsia="Calibri" w:hAnsi="Times New Roman" w:cs="Times New Roman"/>
          <w:sz w:val="12"/>
          <w:szCs w:val="12"/>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действующим законодательством Российской Федерации.</w:t>
      </w:r>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r w:rsidRPr="00D24E38">
        <w:rPr>
          <w:rFonts w:ascii="Times New Roman" w:eastAsia="Calibri" w:hAnsi="Times New Roman" w:cs="Times New Roman"/>
          <w:sz w:val="12"/>
          <w:szCs w:val="12"/>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приобщаются к личному делу муниципального служащего.</w:t>
      </w:r>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r w:rsidRPr="00D24E38">
        <w:rPr>
          <w:rFonts w:ascii="Times New Roman" w:eastAsia="Calibri" w:hAnsi="Times New Roman" w:cs="Times New Roman"/>
          <w:sz w:val="12"/>
          <w:szCs w:val="12"/>
        </w:rPr>
        <w:t>В случае</w:t>
      </w:r>
      <w:proofErr w:type="gramStart"/>
      <w:r w:rsidRPr="00D24E38">
        <w:rPr>
          <w:rFonts w:ascii="Times New Roman" w:eastAsia="Calibri" w:hAnsi="Times New Roman" w:cs="Times New Roman"/>
          <w:sz w:val="12"/>
          <w:szCs w:val="12"/>
        </w:rPr>
        <w:t>,</w:t>
      </w:r>
      <w:proofErr w:type="gramEnd"/>
      <w:r w:rsidRPr="00D24E38">
        <w:rPr>
          <w:rFonts w:ascii="Times New Roman" w:eastAsia="Calibri" w:hAnsi="Times New Roman" w:cs="Times New Roman"/>
          <w:sz w:val="12"/>
          <w:szCs w:val="12"/>
        </w:rPr>
        <w:t xml:space="preserve"> если гражданин или муниципальный служащий, представивший специалисту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постановлением Администрации сельского поселения Красносельское муниципального района Сергиевский от 30.06.2015г. №18, эти справки возвращаются ему по его письменному заявлению вместе с другими документами.</w:t>
      </w:r>
    </w:p>
    <w:p w:rsidR="00D24E38" w:rsidRPr="00D24E38" w:rsidRDefault="00D24E38" w:rsidP="00D24E38">
      <w:pPr>
        <w:tabs>
          <w:tab w:val="left" w:pos="284"/>
        </w:tabs>
        <w:spacing w:after="0" w:line="240" w:lineRule="auto"/>
        <w:ind w:firstLine="284"/>
        <w:jc w:val="both"/>
        <w:rPr>
          <w:rFonts w:ascii="Times New Roman" w:eastAsia="Calibri" w:hAnsi="Times New Roman" w:cs="Times New Roman"/>
          <w:sz w:val="12"/>
          <w:szCs w:val="12"/>
        </w:rPr>
      </w:pPr>
      <w:r w:rsidRPr="00D24E38">
        <w:rPr>
          <w:rFonts w:ascii="Times New Roman" w:eastAsia="Calibri" w:hAnsi="Times New Roman" w:cs="Times New Roman"/>
          <w:sz w:val="12"/>
          <w:szCs w:val="12"/>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w:t>
      </w:r>
    </w:p>
    <w:p w:rsidR="00BA44B5" w:rsidRDefault="00BA44B5" w:rsidP="00D24E38">
      <w:pPr>
        <w:tabs>
          <w:tab w:val="left" w:pos="284"/>
          <w:tab w:val="left" w:pos="3828"/>
        </w:tabs>
        <w:spacing w:after="0" w:line="240" w:lineRule="auto"/>
        <w:jc w:val="center"/>
        <w:rPr>
          <w:rFonts w:ascii="Times New Roman" w:eastAsia="Calibri" w:hAnsi="Times New Roman" w:cs="Times New Roman"/>
          <w:b/>
          <w:sz w:val="12"/>
          <w:szCs w:val="12"/>
        </w:rPr>
      </w:pPr>
    </w:p>
    <w:p w:rsidR="00BA44B5" w:rsidRDefault="00BA44B5" w:rsidP="00D24E38">
      <w:pPr>
        <w:tabs>
          <w:tab w:val="left" w:pos="284"/>
          <w:tab w:val="left" w:pos="3828"/>
        </w:tabs>
        <w:spacing w:after="0" w:line="240" w:lineRule="auto"/>
        <w:jc w:val="center"/>
        <w:rPr>
          <w:rFonts w:ascii="Times New Roman" w:eastAsia="Calibri" w:hAnsi="Times New Roman" w:cs="Times New Roman"/>
          <w:b/>
          <w:sz w:val="12"/>
          <w:szCs w:val="12"/>
        </w:rPr>
      </w:pPr>
    </w:p>
    <w:p w:rsidR="00D24E38" w:rsidRDefault="00D24E38" w:rsidP="00D24E38">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D24E38" w:rsidRPr="0015017C" w:rsidRDefault="00D24E38" w:rsidP="00D24E3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w:t>
      </w:r>
      <w:r w:rsidR="00225F57">
        <w:rPr>
          <w:rFonts w:ascii="Times New Roman" w:eastAsia="Calibri" w:hAnsi="Times New Roman" w:cs="Times New Roman"/>
          <w:b/>
          <w:sz w:val="12"/>
          <w:szCs w:val="12"/>
        </w:rPr>
        <w:t>УТУЗОВСКИЙ</w:t>
      </w:r>
    </w:p>
    <w:p w:rsidR="00D24E38" w:rsidRPr="0015017C" w:rsidRDefault="00D24E38" w:rsidP="00D24E3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24E38" w:rsidRPr="0015017C" w:rsidRDefault="00D24E38" w:rsidP="00D24E3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24E38" w:rsidRPr="0015017C" w:rsidRDefault="00D24E38" w:rsidP="00D24E38">
      <w:pPr>
        <w:tabs>
          <w:tab w:val="left" w:pos="284"/>
        </w:tabs>
        <w:spacing w:after="0" w:line="240" w:lineRule="auto"/>
        <w:jc w:val="center"/>
        <w:rPr>
          <w:rFonts w:ascii="Times New Roman" w:eastAsia="Calibri" w:hAnsi="Times New Roman" w:cs="Times New Roman"/>
          <w:sz w:val="12"/>
          <w:szCs w:val="12"/>
        </w:rPr>
      </w:pPr>
    </w:p>
    <w:p w:rsidR="00D24E38" w:rsidRPr="0015017C" w:rsidRDefault="00D24E38" w:rsidP="00D24E38">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D24E38" w:rsidRPr="00891F13" w:rsidRDefault="00D24E38" w:rsidP="00D24E3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225F57">
        <w:rPr>
          <w:rFonts w:ascii="Times New Roman" w:eastAsia="Calibri" w:hAnsi="Times New Roman" w:cs="Times New Roman"/>
          <w:sz w:val="12"/>
          <w:szCs w:val="12"/>
        </w:rPr>
        <w:t>21</w:t>
      </w:r>
    </w:p>
    <w:p w:rsidR="00225F57" w:rsidRPr="00225F57" w:rsidRDefault="00225F57" w:rsidP="00225F57">
      <w:pPr>
        <w:tabs>
          <w:tab w:val="left" w:pos="284"/>
        </w:tabs>
        <w:spacing w:after="0" w:line="240" w:lineRule="auto"/>
        <w:jc w:val="center"/>
        <w:rPr>
          <w:rFonts w:ascii="Times New Roman" w:eastAsia="Calibri" w:hAnsi="Times New Roman" w:cs="Times New Roman"/>
          <w:sz w:val="12"/>
          <w:szCs w:val="12"/>
        </w:rPr>
      </w:pPr>
      <w:r w:rsidRPr="00225F57">
        <w:rPr>
          <w:rFonts w:ascii="Times New Roman" w:eastAsia="Calibri" w:hAnsi="Times New Roman" w:cs="Times New Roman"/>
          <w:b/>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Кутузовский муниципального района Сергиевский Самарской области, и муниципальными служащими Администрации сельского поселения Кутузовский муниципального района Сергиевский Самарской области сведений о доходах, об имуществе и обязательствах имущественного характера</w:t>
      </w:r>
    </w:p>
    <w:p w:rsidR="00225F57" w:rsidRPr="00225F57" w:rsidRDefault="00225F57" w:rsidP="00225F57">
      <w:pPr>
        <w:tabs>
          <w:tab w:val="left" w:pos="284"/>
        </w:tabs>
        <w:spacing w:after="0" w:line="240" w:lineRule="auto"/>
        <w:jc w:val="both"/>
        <w:rPr>
          <w:rFonts w:ascii="Times New Roman" w:eastAsia="Calibri" w:hAnsi="Times New Roman" w:cs="Times New Roman"/>
          <w:sz w:val="12"/>
          <w:szCs w:val="12"/>
        </w:rPr>
      </w:pPr>
    </w:p>
    <w:p w:rsidR="00225F57" w:rsidRPr="00225F57" w:rsidRDefault="00225F57" w:rsidP="00225F57">
      <w:pPr>
        <w:tabs>
          <w:tab w:val="left" w:pos="284"/>
        </w:tabs>
        <w:spacing w:after="0" w:line="240" w:lineRule="auto"/>
        <w:ind w:firstLine="284"/>
        <w:jc w:val="both"/>
        <w:rPr>
          <w:rFonts w:ascii="Times New Roman" w:eastAsia="Calibri" w:hAnsi="Times New Roman" w:cs="Times New Roman"/>
          <w:sz w:val="12"/>
          <w:szCs w:val="12"/>
        </w:rPr>
      </w:pPr>
      <w:r w:rsidRPr="00225F57">
        <w:rPr>
          <w:rFonts w:ascii="Times New Roman" w:eastAsia="Calibri" w:hAnsi="Times New Roman" w:cs="Times New Roman"/>
          <w:sz w:val="12"/>
          <w:szCs w:val="12"/>
        </w:rPr>
        <w:t>В соответствии с  Федеральным законом от 25.12.2008 № 273-ФЗ «О противодействии коррупции», Указом Президента Российской Федерации от 18.05.2009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сельского поселения Кутузовский муниципального района Сергиевский</w:t>
      </w:r>
    </w:p>
    <w:p w:rsidR="00225F57" w:rsidRPr="00225F57" w:rsidRDefault="00225F57" w:rsidP="00225F57">
      <w:pPr>
        <w:tabs>
          <w:tab w:val="left" w:pos="284"/>
        </w:tabs>
        <w:spacing w:after="0" w:line="240" w:lineRule="auto"/>
        <w:ind w:firstLine="284"/>
        <w:jc w:val="both"/>
        <w:rPr>
          <w:rFonts w:ascii="Times New Roman" w:eastAsia="Calibri" w:hAnsi="Times New Roman" w:cs="Times New Roman"/>
          <w:b/>
          <w:sz w:val="12"/>
          <w:szCs w:val="12"/>
        </w:rPr>
      </w:pPr>
      <w:r w:rsidRPr="00225F57">
        <w:rPr>
          <w:rFonts w:ascii="Times New Roman" w:eastAsia="Calibri" w:hAnsi="Times New Roman" w:cs="Times New Roman"/>
          <w:b/>
          <w:sz w:val="12"/>
          <w:szCs w:val="12"/>
        </w:rPr>
        <w:t>ПОСТАНОВЛЯЕТ:</w:t>
      </w:r>
    </w:p>
    <w:p w:rsidR="00225F57" w:rsidRPr="00225F57" w:rsidRDefault="00225F57" w:rsidP="00225F57">
      <w:pPr>
        <w:tabs>
          <w:tab w:val="left" w:pos="284"/>
        </w:tabs>
        <w:spacing w:after="0" w:line="240" w:lineRule="auto"/>
        <w:ind w:firstLine="284"/>
        <w:jc w:val="both"/>
        <w:rPr>
          <w:rFonts w:ascii="Times New Roman" w:eastAsia="Calibri" w:hAnsi="Times New Roman" w:cs="Times New Roman"/>
          <w:sz w:val="12"/>
          <w:szCs w:val="12"/>
        </w:rPr>
      </w:pPr>
      <w:r w:rsidRPr="00225F57">
        <w:rPr>
          <w:rFonts w:ascii="Times New Roman" w:eastAsia="Calibri" w:hAnsi="Times New Roman" w:cs="Times New Roman"/>
          <w:sz w:val="12"/>
          <w:szCs w:val="12"/>
        </w:rPr>
        <w:t>1. Утвердить Положение о представлении гражданами, претендующими на замещение должностей муниципальной службы в Администрации сельского поселения Кутузовский муниципального района Сергиевский Самарской области, и муниципальными служащими Администрации сельского поселения Кутузовский  муниципального района Сергиевский Самарской области сведений о доходах, об имуществе и обязательствах имущественного характера согласно приложению.</w:t>
      </w:r>
    </w:p>
    <w:p w:rsidR="00225F57" w:rsidRPr="00225F57" w:rsidRDefault="00225F57" w:rsidP="00225F57">
      <w:pPr>
        <w:tabs>
          <w:tab w:val="left" w:pos="284"/>
        </w:tabs>
        <w:spacing w:after="0" w:line="240" w:lineRule="auto"/>
        <w:ind w:firstLine="284"/>
        <w:jc w:val="both"/>
        <w:rPr>
          <w:rFonts w:ascii="Times New Roman" w:eastAsia="Calibri" w:hAnsi="Times New Roman" w:cs="Times New Roman"/>
          <w:sz w:val="12"/>
          <w:szCs w:val="12"/>
        </w:rPr>
      </w:pPr>
      <w:r w:rsidRPr="00225F57">
        <w:rPr>
          <w:rFonts w:ascii="Times New Roman" w:eastAsia="Calibri" w:hAnsi="Times New Roman" w:cs="Times New Roman"/>
          <w:sz w:val="12"/>
          <w:szCs w:val="12"/>
        </w:rPr>
        <w:t>2. Опубликовать настоящее постановление в газете «Сергиевский вестник».</w:t>
      </w:r>
    </w:p>
    <w:p w:rsidR="00225F57" w:rsidRPr="00225F57" w:rsidRDefault="00225F57" w:rsidP="00225F57">
      <w:pPr>
        <w:tabs>
          <w:tab w:val="left" w:pos="284"/>
        </w:tabs>
        <w:spacing w:after="0" w:line="240" w:lineRule="auto"/>
        <w:ind w:firstLine="284"/>
        <w:jc w:val="both"/>
        <w:rPr>
          <w:rFonts w:ascii="Times New Roman" w:eastAsia="Calibri" w:hAnsi="Times New Roman" w:cs="Times New Roman"/>
          <w:sz w:val="12"/>
          <w:szCs w:val="12"/>
        </w:rPr>
      </w:pPr>
      <w:r w:rsidRPr="00225F5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25F57" w:rsidRPr="00225F57" w:rsidRDefault="00225F57" w:rsidP="00225F57">
      <w:pPr>
        <w:tabs>
          <w:tab w:val="left" w:pos="284"/>
        </w:tabs>
        <w:spacing w:after="0" w:line="240" w:lineRule="auto"/>
        <w:ind w:firstLine="284"/>
        <w:jc w:val="both"/>
        <w:rPr>
          <w:rFonts w:ascii="Times New Roman" w:eastAsia="Calibri" w:hAnsi="Times New Roman" w:cs="Times New Roman"/>
          <w:sz w:val="12"/>
          <w:szCs w:val="12"/>
        </w:rPr>
      </w:pPr>
      <w:r w:rsidRPr="00225F57">
        <w:rPr>
          <w:rFonts w:ascii="Times New Roman" w:eastAsia="Calibri" w:hAnsi="Times New Roman" w:cs="Times New Roman"/>
          <w:sz w:val="12"/>
          <w:szCs w:val="12"/>
        </w:rPr>
        <w:t xml:space="preserve">4. </w:t>
      </w:r>
      <w:proofErr w:type="gramStart"/>
      <w:r w:rsidRPr="00225F57">
        <w:rPr>
          <w:rFonts w:ascii="Times New Roman" w:eastAsia="Calibri" w:hAnsi="Times New Roman" w:cs="Times New Roman"/>
          <w:sz w:val="12"/>
          <w:szCs w:val="12"/>
        </w:rPr>
        <w:t>Контроль за</w:t>
      </w:r>
      <w:proofErr w:type="gramEnd"/>
      <w:r w:rsidRPr="00225F57">
        <w:rPr>
          <w:rFonts w:ascii="Times New Roman" w:eastAsia="Calibri" w:hAnsi="Times New Roman" w:cs="Times New Roman"/>
          <w:sz w:val="12"/>
          <w:szCs w:val="12"/>
        </w:rPr>
        <w:t xml:space="preserve"> выполнением настоящего постановления оставляю за собой.</w:t>
      </w:r>
    </w:p>
    <w:p w:rsidR="00BA44B5" w:rsidRDefault="00BA44B5" w:rsidP="00225F57">
      <w:pPr>
        <w:tabs>
          <w:tab w:val="left" w:pos="284"/>
        </w:tabs>
        <w:spacing w:after="0" w:line="240" w:lineRule="auto"/>
        <w:jc w:val="right"/>
        <w:rPr>
          <w:rFonts w:ascii="Times New Roman" w:eastAsia="Calibri" w:hAnsi="Times New Roman" w:cs="Times New Roman"/>
          <w:sz w:val="12"/>
          <w:szCs w:val="12"/>
        </w:rPr>
      </w:pPr>
    </w:p>
    <w:p w:rsidR="00225F57" w:rsidRPr="00225F57" w:rsidRDefault="00225F57" w:rsidP="00225F57">
      <w:pPr>
        <w:tabs>
          <w:tab w:val="left" w:pos="284"/>
        </w:tabs>
        <w:spacing w:after="0" w:line="240" w:lineRule="auto"/>
        <w:jc w:val="right"/>
        <w:rPr>
          <w:rFonts w:ascii="Times New Roman" w:eastAsia="Calibri" w:hAnsi="Times New Roman" w:cs="Times New Roman"/>
          <w:sz w:val="12"/>
          <w:szCs w:val="12"/>
        </w:rPr>
      </w:pPr>
      <w:r w:rsidRPr="00225F57">
        <w:rPr>
          <w:rFonts w:ascii="Times New Roman" w:eastAsia="Calibri" w:hAnsi="Times New Roman" w:cs="Times New Roman"/>
          <w:sz w:val="12"/>
          <w:szCs w:val="12"/>
        </w:rPr>
        <w:t>Глава сельского поселения Кутузовский</w:t>
      </w:r>
    </w:p>
    <w:p w:rsidR="00225F57" w:rsidRDefault="00225F57" w:rsidP="00225F57">
      <w:pPr>
        <w:tabs>
          <w:tab w:val="left" w:pos="284"/>
        </w:tabs>
        <w:spacing w:after="0" w:line="240" w:lineRule="auto"/>
        <w:jc w:val="right"/>
        <w:rPr>
          <w:rFonts w:ascii="Times New Roman" w:eastAsia="Calibri" w:hAnsi="Times New Roman" w:cs="Times New Roman"/>
          <w:sz w:val="12"/>
          <w:szCs w:val="12"/>
        </w:rPr>
      </w:pPr>
      <w:r w:rsidRPr="00225F57">
        <w:rPr>
          <w:rFonts w:ascii="Times New Roman" w:eastAsia="Calibri" w:hAnsi="Times New Roman" w:cs="Times New Roman"/>
          <w:sz w:val="12"/>
          <w:szCs w:val="12"/>
        </w:rPr>
        <w:t>муниципального района Сергиевский</w:t>
      </w:r>
    </w:p>
    <w:p w:rsidR="00225F57" w:rsidRPr="00225F57" w:rsidRDefault="00225F57" w:rsidP="00225F57">
      <w:pPr>
        <w:tabs>
          <w:tab w:val="left" w:pos="284"/>
        </w:tabs>
        <w:spacing w:after="0" w:line="240" w:lineRule="auto"/>
        <w:jc w:val="right"/>
        <w:rPr>
          <w:rFonts w:ascii="Times New Roman" w:eastAsia="Calibri" w:hAnsi="Times New Roman" w:cs="Times New Roman"/>
          <w:sz w:val="12"/>
          <w:szCs w:val="12"/>
        </w:rPr>
      </w:pPr>
      <w:r w:rsidRPr="00225F57">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225F57">
        <w:rPr>
          <w:rFonts w:ascii="Times New Roman" w:eastAsia="Calibri" w:hAnsi="Times New Roman" w:cs="Times New Roman"/>
          <w:sz w:val="12"/>
          <w:szCs w:val="12"/>
        </w:rPr>
        <w:t>Сабельникова</w:t>
      </w:r>
    </w:p>
    <w:p w:rsidR="00225F57" w:rsidRPr="00225F57" w:rsidRDefault="00225F57" w:rsidP="00225F57">
      <w:pPr>
        <w:tabs>
          <w:tab w:val="left" w:pos="284"/>
        </w:tabs>
        <w:spacing w:after="0" w:line="240" w:lineRule="auto"/>
        <w:jc w:val="both"/>
        <w:rPr>
          <w:rFonts w:ascii="Times New Roman" w:eastAsia="Calibri" w:hAnsi="Times New Roman" w:cs="Times New Roman"/>
          <w:sz w:val="12"/>
          <w:szCs w:val="12"/>
        </w:rPr>
      </w:pPr>
    </w:p>
    <w:p w:rsidR="00277D5D" w:rsidRPr="0015017C" w:rsidRDefault="00277D5D" w:rsidP="00277D5D">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p>
    <w:p w:rsidR="00277D5D" w:rsidRPr="0015017C" w:rsidRDefault="00277D5D" w:rsidP="00277D5D">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Кутузовский</w:t>
      </w:r>
    </w:p>
    <w:p w:rsidR="00277D5D" w:rsidRPr="0015017C" w:rsidRDefault="00277D5D" w:rsidP="00277D5D">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277D5D" w:rsidRPr="003C1BC6" w:rsidRDefault="00277D5D" w:rsidP="00277D5D">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21 от “19</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58135D" w:rsidRPr="0058135D" w:rsidRDefault="0058135D" w:rsidP="0058135D">
      <w:pPr>
        <w:tabs>
          <w:tab w:val="left" w:pos="284"/>
        </w:tabs>
        <w:spacing w:after="0" w:line="240" w:lineRule="auto"/>
        <w:jc w:val="center"/>
        <w:rPr>
          <w:rFonts w:ascii="Times New Roman" w:eastAsia="Calibri" w:hAnsi="Times New Roman" w:cs="Times New Roman"/>
          <w:b/>
          <w:sz w:val="12"/>
          <w:szCs w:val="12"/>
        </w:rPr>
      </w:pPr>
      <w:r w:rsidRPr="0058135D">
        <w:rPr>
          <w:rFonts w:ascii="Times New Roman" w:eastAsia="Calibri" w:hAnsi="Times New Roman" w:cs="Times New Roman"/>
          <w:b/>
          <w:sz w:val="12"/>
          <w:szCs w:val="12"/>
        </w:rPr>
        <w:t>Положение о представлении гражданами, претендующими на замещение должностей муниципальной службы в Администрации сельского поселения Кутузовский муниципального района Сергиевский Самарской области, и муниципальными служащими Администрации сельского поселения Кутузовский муниципального района Сергиевский Самарской области сведений о доходах,</w:t>
      </w:r>
      <w:r>
        <w:rPr>
          <w:rFonts w:ascii="Times New Roman" w:eastAsia="Calibri" w:hAnsi="Times New Roman" w:cs="Times New Roman"/>
          <w:b/>
          <w:sz w:val="12"/>
          <w:szCs w:val="12"/>
        </w:rPr>
        <w:t xml:space="preserve"> </w:t>
      </w:r>
      <w:r w:rsidRPr="0058135D">
        <w:rPr>
          <w:rFonts w:ascii="Times New Roman" w:eastAsia="Calibri" w:hAnsi="Times New Roman" w:cs="Times New Roman"/>
          <w:b/>
          <w:sz w:val="12"/>
          <w:szCs w:val="12"/>
        </w:rPr>
        <w:t xml:space="preserve"> об имуществе и обязательствах имущественного характера</w:t>
      </w:r>
    </w:p>
    <w:p w:rsidR="0058135D" w:rsidRPr="0058135D" w:rsidRDefault="0058135D" w:rsidP="0058135D">
      <w:pPr>
        <w:tabs>
          <w:tab w:val="left" w:pos="284"/>
        </w:tabs>
        <w:spacing w:after="0" w:line="240" w:lineRule="auto"/>
        <w:jc w:val="both"/>
        <w:rPr>
          <w:rFonts w:ascii="Times New Roman" w:eastAsia="Calibri" w:hAnsi="Times New Roman" w:cs="Times New Roman"/>
          <w:sz w:val="12"/>
          <w:szCs w:val="12"/>
        </w:rPr>
      </w:pPr>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r w:rsidRPr="0058135D">
        <w:rPr>
          <w:rFonts w:ascii="Times New Roman" w:eastAsia="Calibri" w:hAnsi="Times New Roman" w:cs="Times New Roman"/>
          <w:sz w:val="12"/>
          <w:szCs w:val="12"/>
        </w:rPr>
        <w:t xml:space="preserve">1. </w:t>
      </w:r>
      <w:proofErr w:type="gramStart"/>
      <w:r w:rsidRPr="0058135D">
        <w:rPr>
          <w:rFonts w:ascii="Times New Roman" w:eastAsia="Calibri" w:hAnsi="Times New Roman" w:cs="Times New Roman"/>
          <w:sz w:val="12"/>
          <w:szCs w:val="12"/>
        </w:rPr>
        <w:t>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Кутузовский муниципального района Сергиевский  Самарской области (далее - должности муниципальной службы), и муниципальными служащими Администрации сельского поселения Кутузовский муниципального района Сергиевский Самарской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w:t>
      </w:r>
      <w:proofErr w:type="gramEnd"/>
      <w:r w:rsidRPr="0058135D">
        <w:rPr>
          <w:rFonts w:ascii="Times New Roman" w:eastAsia="Calibri" w:hAnsi="Times New Roman" w:cs="Times New Roman"/>
          <w:sz w:val="12"/>
          <w:szCs w:val="12"/>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r w:rsidRPr="0058135D">
        <w:rPr>
          <w:rFonts w:ascii="Times New Roman" w:eastAsia="Calibri" w:hAnsi="Times New Roman" w:cs="Times New Roman"/>
          <w:sz w:val="12"/>
          <w:szCs w:val="12"/>
        </w:rPr>
        <w:t xml:space="preserve">2. </w:t>
      </w:r>
      <w:proofErr w:type="gramStart"/>
      <w:r w:rsidRPr="0058135D">
        <w:rPr>
          <w:rFonts w:ascii="Times New Roman" w:eastAsia="Calibri" w:hAnsi="Times New Roman" w:cs="Times New Roman"/>
          <w:sz w:val="12"/>
          <w:szCs w:val="12"/>
        </w:rPr>
        <w:t>Обязанность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согласно перечню должностей муниципальной службы в Администрации сельского поселения Кутузовский муниципального района Сергиевский Самарской области, при назначении на которые граждане и при замещении которых муниципальные</w:t>
      </w:r>
      <w:proofErr w:type="gramEnd"/>
      <w:r w:rsidRPr="0058135D">
        <w:rPr>
          <w:rFonts w:ascii="Times New Roman" w:eastAsia="Calibri" w:hAnsi="Times New Roman" w:cs="Times New Roman"/>
          <w:sz w:val="12"/>
          <w:szCs w:val="12"/>
        </w:rPr>
        <w:t xml:space="preserve"> </w:t>
      </w:r>
      <w:proofErr w:type="gramStart"/>
      <w:r w:rsidRPr="0058135D">
        <w:rPr>
          <w:rFonts w:ascii="Times New Roman" w:eastAsia="Calibri" w:hAnsi="Times New Roman" w:cs="Times New Roman"/>
          <w:sz w:val="12"/>
          <w:szCs w:val="12"/>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утвержденному постановлением Администрации сельского поселения Кутузовский  муниципального района Сергиевский Самарской области «Об утверждении перечней должностей муниципальной службы в Администрации сельского поселения Кутузовский  муниципального района Сергиевский, при назначении</w:t>
      </w:r>
      <w:proofErr w:type="gramEnd"/>
      <w:r w:rsidRPr="0058135D">
        <w:rPr>
          <w:rFonts w:ascii="Times New Roman" w:eastAsia="Calibri" w:hAnsi="Times New Roman" w:cs="Times New Roman"/>
          <w:sz w:val="12"/>
          <w:szCs w:val="12"/>
        </w:rPr>
        <w:t xml:space="preserve"> </w:t>
      </w:r>
      <w:proofErr w:type="gramStart"/>
      <w:r w:rsidRPr="0058135D">
        <w:rPr>
          <w:rFonts w:ascii="Times New Roman" w:eastAsia="Calibri" w:hAnsi="Times New Roman" w:cs="Times New Roman"/>
          <w:sz w:val="12"/>
          <w:szCs w:val="12"/>
        </w:rPr>
        <w:t>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постановление Администрации сельского поселения Кутузовский муниципального района Сергиевский от 30.06.2015г. № 20).</w:t>
      </w:r>
      <w:proofErr w:type="gramEnd"/>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r w:rsidRPr="0058135D">
        <w:rPr>
          <w:rFonts w:ascii="Times New Roman" w:eastAsia="Calibri" w:hAnsi="Times New Roman" w:cs="Times New Roman"/>
          <w:sz w:val="12"/>
          <w:szCs w:val="12"/>
        </w:rPr>
        <w:t>3. Сведения о доходах, об имуществе и обязательствах имущественного характера представляются по форме справки, утвержденной постановлением Губернатора Самарской области от 29.08.2014 № 225 «Об утверждении формы справки о доходах, расходах, об имуществе и обязательствах имущественного характера и внесении изменений в некоторые акты Губернатора Самарской области»:</w:t>
      </w:r>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r w:rsidRPr="0058135D">
        <w:rPr>
          <w:rFonts w:ascii="Times New Roman" w:eastAsia="Calibri" w:hAnsi="Times New Roman" w:cs="Times New Roman"/>
          <w:sz w:val="12"/>
          <w:szCs w:val="12"/>
        </w:rPr>
        <w:t>а) гражданами, претендующими на замещение должностей муниципальной службы, предусмотренных перечнем должностей, указанным в пункте 2 настоящего Положения, - при поступлении на муниципальную службу;</w:t>
      </w:r>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r w:rsidRPr="0058135D">
        <w:rPr>
          <w:rFonts w:ascii="Times New Roman" w:eastAsia="Calibri" w:hAnsi="Times New Roman" w:cs="Times New Roman"/>
          <w:sz w:val="12"/>
          <w:szCs w:val="12"/>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58135D">
        <w:rPr>
          <w:rFonts w:ascii="Times New Roman" w:eastAsia="Calibri" w:hAnsi="Times New Roman" w:cs="Times New Roman"/>
          <w:sz w:val="12"/>
          <w:szCs w:val="12"/>
        </w:rPr>
        <w:t>за</w:t>
      </w:r>
      <w:proofErr w:type="gramEnd"/>
      <w:r w:rsidRPr="0058135D">
        <w:rPr>
          <w:rFonts w:ascii="Times New Roman" w:eastAsia="Calibri" w:hAnsi="Times New Roman" w:cs="Times New Roman"/>
          <w:sz w:val="12"/>
          <w:szCs w:val="12"/>
        </w:rPr>
        <w:t xml:space="preserve"> отчетным.</w:t>
      </w:r>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r w:rsidRPr="0058135D">
        <w:rPr>
          <w:rFonts w:ascii="Times New Roman" w:eastAsia="Calibri" w:hAnsi="Times New Roman" w:cs="Times New Roman"/>
          <w:sz w:val="12"/>
          <w:szCs w:val="12"/>
        </w:rPr>
        <w:t>4. Гражданин при назначении на должность муниципальной службы представляет:</w:t>
      </w:r>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proofErr w:type="gramStart"/>
      <w:r w:rsidRPr="0058135D">
        <w:rPr>
          <w:rFonts w:ascii="Times New Roman" w:eastAsia="Calibri" w:hAnsi="Times New Roman" w:cs="Times New Roman"/>
          <w:sz w:val="12"/>
          <w:szCs w:val="1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58135D">
        <w:rPr>
          <w:rFonts w:ascii="Times New Roman" w:eastAsia="Calibri" w:hAnsi="Times New Roman" w:cs="Times New Roman"/>
          <w:sz w:val="12"/>
          <w:szCs w:val="12"/>
        </w:rPr>
        <w:t xml:space="preserve"> подачи документов для замещения должности муниципальной службы (на отчетную дату);</w:t>
      </w:r>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proofErr w:type="gramStart"/>
      <w:r w:rsidRPr="0058135D">
        <w:rPr>
          <w:rFonts w:ascii="Times New Roman" w:eastAsia="Calibri" w:hAnsi="Times New Roman" w:cs="Times New Roman"/>
          <w:sz w:val="12"/>
          <w:szCs w:val="1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58135D">
        <w:rPr>
          <w:rFonts w:ascii="Times New Roman" w:eastAsia="Calibri" w:hAnsi="Times New Roman" w:cs="Times New Roman"/>
          <w:sz w:val="12"/>
          <w:szCs w:val="12"/>
        </w:rPr>
        <w:t xml:space="preserve"> для замещения должности муниципальной службы (на отчетную дату).</w:t>
      </w:r>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r w:rsidRPr="0058135D">
        <w:rPr>
          <w:rFonts w:ascii="Times New Roman" w:eastAsia="Calibri" w:hAnsi="Times New Roman" w:cs="Times New Roman"/>
          <w:sz w:val="12"/>
          <w:szCs w:val="12"/>
        </w:rPr>
        <w:t>5. Муниципальный служащий представляет ежегодно:</w:t>
      </w:r>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r w:rsidRPr="0058135D">
        <w:rPr>
          <w:rFonts w:ascii="Times New Roman" w:eastAsia="Calibri" w:hAnsi="Times New Roman" w:cs="Times New Roman"/>
          <w:sz w:val="12"/>
          <w:szCs w:val="12"/>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proofErr w:type="gramStart"/>
      <w:r w:rsidRPr="0058135D">
        <w:rPr>
          <w:rFonts w:ascii="Times New Roman" w:eastAsia="Calibri" w:hAnsi="Times New Roman" w:cs="Times New Roman"/>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r w:rsidRPr="0058135D">
        <w:rPr>
          <w:rFonts w:ascii="Times New Roman" w:eastAsia="Calibri" w:hAnsi="Times New Roman" w:cs="Times New Roman"/>
          <w:sz w:val="12"/>
          <w:szCs w:val="12"/>
        </w:rPr>
        <w:t>6. Сведения о доходах, об имуществе и обязательствах имущественного характера представляются специалисту  Администрации сельского поселения Кутузовский муниципального района Сергиевский Самарской области, ответственному за ведение кадрового учета (далее - специалист).</w:t>
      </w:r>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r w:rsidRPr="0058135D">
        <w:rPr>
          <w:rFonts w:ascii="Times New Roman" w:eastAsia="Calibri" w:hAnsi="Times New Roman" w:cs="Times New Roman"/>
          <w:sz w:val="12"/>
          <w:szCs w:val="12"/>
        </w:rPr>
        <w:t>7. В случае</w:t>
      </w:r>
      <w:proofErr w:type="gramStart"/>
      <w:r w:rsidRPr="0058135D">
        <w:rPr>
          <w:rFonts w:ascii="Times New Roman" w:eastAsia="Calibri" w:hAnsi="Times New Roman" w:cs="Times New Roman"/>
          <w:sz w:val="12"/>
          <w:szCs w:val="12"/>
        </w:rPr>
        <w:t>,</w:t>
      </w:r>
      <w:proofErr w:type="gramEnd"/>
      <w:r w:rsidRPr="0058135D">
        <w:rPr>
          <w:rFonts w:ascii="Times New Roman" w:eastAsia="Calibri" w:hAnsi="Times New Roman" w:cs="Times New Roman"/>
          <w:sz w:val="12"/>
          <w:szCs w:val="12"/>
        </w:rPr>
        <w:t xml:space="preserve"> если гражданин или муниципальный служащий обнаружил, что в представленных им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r w:rsidRPr="0058135D">
        <w:rPr>
          <w:rFonts w:ascii="Times New Roman" w:eastAsia="Calibri" w:hAnsi="Times New Roman" w:cs="Times New Roman"/>
          <w:sz w:val="12"/>
          <w:szCs w:val="12"/>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r w:rsidRPr="0058135D">
        <w:rPr>
          <w:rFonts w:ascii="Times New Roman" w:eastAsia="Calibri" w:hAnsi="Times New Roman" w:cs="Times New Roman"/>
          <w:sz w:val="12"/>
          <w:szCs w:val="12"/>
        </w:rPr>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Кутузовский муниципального района Сергиевский Самарской области.</w:t>
      </w:r>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r w:rsidRPr="0058135D">
        <w:rPr>
          <w:rFonts w:ascii="Times New Roman" w:eastAsia="Calibri" w:hAnsi="Times New Roman" w:cs="Times New Roman"/>
          <w:sz w:val="12"/>
          <w:szCs w:val="12"/>
        </w:rPr>
        <w:t xml:space="preserve">9. </w:t>
      </w:r>
      <w:proofErr w:type="gramStart"/>
      <w:r w:rsidRPr="0058135D">
        <w:rPr>
          <w:rFonts w:ascii="Times New Roman" w:eastAsia="Calibri" w:hAnsi="Times New Roman" w:cs="Times New Roman"/>
          <w:sz w:val="12"/>
          <w:szCs w:val="12"/>
        </w:rPr>
        <w:t>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претендующими на замещение должностей муниципальной службы, и муниципальными служащими, осуществляется в соответствии со статьей 7.1 Закона Самарской области от 09.10.2007 № 96-ГД «О муниципальной службе в Самарской области».</w:t>
      </w:r>
      <w:proofErr w:type="gramEnd"/>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r w:rsidRPr="0058135D">
        <w:rPr>
          <w:rFonts w:ascii="Times New Roman" w:eastAsia="Calibri" w:hAnsi="Times New Roman" w:cs="Times New Roman"/>
          <w:sz w:val="12"/>
          <w:szCs w:val="12"/>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BA44B5" w:rsidRDefault="0058135D" w:rsidP="0058135D">
      <w:pPr>
        <w:tabs>
          <w:tab w:val="left" w:pos="284"/>
        </w:tabs>
        <w:spacing w:after="0" w:line="240" w:lineRule="auto"/>
        <w:ind w:firstLine="284"/>
        <w:jc w:val="both"/>
        <w:rPr>
          <w:rFonts w:ascii="Times New Roman" w:eastAsia="Calibri" w:hAnsi="Times New Roman" w:cs="Times New Roman"/>
          <w:sz w:val="12"/>
          <w:szCs w:val="12"/>
        </w:rPr>
      </w:pPr>
      <w:r w:rsidRPr="0058135D">
        <w:rPr>
          <w:rFonts w:ascii="Times New Roman" w:eastAsia="Calibri" w:hAnsi="Times New Roman" w:cs="Times New Roman"/>
          <w:sz w:val="12"/>
          <w:szCs w:val="12"/>
        </w:rPr>
        <w:t xml:space="preserve">11. Муниципальные служащие, в должностные обязанности которых входит работа со сведениями о доходах, об имуществе и </w:t>
      </w:r>
    </w:p>
    <w:p w:rsidR="0058135D" w:rsidRPr="0058135D" w:rsidRDefault="0058135D" w:rsidP="00BA44B5">
      <w:pPr>
        <w:tabs>
          <w:tab w:val="left" w:pos="284"/>
        </w:tabs>
        <w:spacing w:after="0" w:line="240" w:lineRule="auto"/>
        <w:jc w:val="both"/>
        <w:rPr>
          <w:rFonts w:ascii="Times New Roman" w:eastAsia="Calibri" w:hAnsi="Times New Roman" w:cs="Times New Roman"/>
          <w:sz w:val="12"/>
          <w:szCs w:val="12"/>
        </w:rPr>
      </w:pPr>
      <w:proofErr w:type="gramStart"/>
      <w:r w:rsidRPr="0058135D">
        <w:rPr>
          <w:rFonts w:ascii="Times New Roman" w:eastAsia="Calibri" w:hAnsi="Times New Roman" w:cs="Times New Roman"/>
          <w:sz w:val="12"/>
          <w:szCs w:val="12"/>
        </w:rPr>
        <w:lastRenderedPageBreak/>
        <w:t>обязательствах</w:t>
      </w:r>
      <w:proofErr w:type="gramEnd"/>
      <w:r w:rsidRPr="0058135D">
        <w:rPr>
          <w:rFonts w:ascii="Times New Roman" w:eastAsia="Calibri" w:hAnsi="Times New Roman" w:cs="Times New Roman"/>
          <w:sz w:val="12"/>
          <w:szCs w:val="12"/>
        </w:rPr>
        <w:t xml:space="preserve">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действующим законодательством Российской Федерации.</w:t>
      </w:r>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r w:rsidRPr="0058135D">
        <w:rPr>
          <w:rFonts w:ascii="Times New Roman" w:eastAsia="Calibri" w:hAnsi="Times New Roman" w:cs="Times New Roman"/>
          <w:sz w:val="12"/>
          <w:szCs w:val="12"/>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приобщаются к личному делу муниципального служащего.</w:t>
      </w:r>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r w:rsidRPr="0058135D">
        <w:rPr>
          <w:rFonts w:ascii="Times New Roman" w:eastAsia="Calibri" w:hAnsi="Times New Roman" w:cs="Times New Roman"/>
          <w:sz w:val="12"/>
          <w:szCs w:val="12"/>
        </w:rPr>
        <w:t>В случае</w:t>
      </w:r>
      <w:proofErr w:type="gramStart"/>
      <w:r w:rsidRPr="0058135D">
        <w:rPr>
          <w:rFonts w:ascii="Times New Roman" w:eastAsia="Calibri" w:hAnsi="Times New Roman" w:cs="Times New Roman"/>
          <w:sz w:val="12"/>
          <w:szCs w:val="12"/>
        </w:rPr>
        <w:t>,</w:t>
      </w:r>
      <w:proofErr w:type="gramEnd"/>
      <w:r w:rsidRPr="0058135D">
        <w:rPr>
          <w:rFonts w:ascii="Times New Roman" w:eastAsia="Calibri" w:hAnsi="Times New Roman" w:cs="Times New Roman"/>
          <w:sz w:val="12"/>
          <w:szCs w:val="12"/>
        </w:rPr>
        <w:t xml:space="preserve"> если гражданин или муниципальный служащий, представивший специалисту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постановлением Администрации сельского поселения Кутузовский  муниципального района Сергиевский от 30.06.2015 г. № 20, эти справки возвращаются ему по его письменному заявлению вместе с другими документами.</w:t>
      </w:r>
    </w:p>
    <w:p w:rsidR="0058135D" w:rsidRPr="0058135D" w:rsidRDefault="0058135D" w:rsidP="0058135D">
      <w:pPr>
        <w:tabs>
          <w:tab w:val="left" w:pos="284"/>
        </w:tabs>
        <w:spacing w:after="0" w:line="240" w:lineRule="auto"/>
        <w:ind w:firstLine="284"/>
        <w:jc w:val="both"/>
        <w:rPr>
          <w:rFonts w:ascii="Times New Roman" w:eastAsia="Calibri" w:hAnsi="Times New Roman" w:cs="Times New Roman"/>
          <w:sz w:val="12"/>
          <w:szCs w:val="12"/>
        </w:rPr>
      </w:pPr>
      <w:r w:rsidRPr="0058135D">
        <w:rPr>
          <w:rFonts w:ascii="Times New Roman" w:eastAsia="Calibri" w:hAnsi="Times New Roman" w:cs="Times New Roman"/>
          <w:sz w:val="12"/>
          <w:szCs w:val="12"/>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w:t>
      </w:r>
    </w:p>
    <w:p w:rsidR="00F15C6E" w:rsidRDefault="00F15C6E" w:rsidP="00F15C6E">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F15C6E" w:rsidRPr="0015017C" w:rsidRDefault="00F15C6E" w:rsidP="00F15C6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F15C6E" w:rsidRPr="0015017C" w:rsidRDefault="00F15C6E" w:rsidP="00F15C6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F15C6E" w:rsidRPr="0015017C" w:rsidRDefault="00F15C6E" w:rsidP="00F15C6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F15C6E" w:rsidRPr="0015017C" w:rsidRDefault="00F15C6E" w:rsidP="00F15C6E">
      <w:pPr>
        <w:tabs>
          <w:tab w:val="left" w:pos="284"/>
        </w:tabs>
        <w:spacing w:after="0" w:line="240" w:lineRule="auto"/>
        <w:jc w:val="center"/>
        <w:rPr>
          <w:rFonts w:ascii="Times New Roman" w:eastAsia="Calibri" w:hAnsi="Times New Roman" w:cs="Times New Roman"/>
          <w:sz w:val="12"/>
          <w:szCs w:val="12"/>
        </w:rPr>
      </w:pPr>
    </w:p>
    <w:p w:rsidR="00F15C6E" w:rsidRPr="0015017C" w:rsidRDefault="00F15C6E" w:rsidP="00F15C6E">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F15C6E" w:rsidRPr="00891F13" w:rsidRDefault="00F15C6E" w:rsidP="00F15C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F15C6E" w:rsidRPr="00F15C6E" w:rsidRDefault="00F15C6E" w:rsidP="00F15C6E">
      <w:pPr>
        <w:tabs>
          <w:tab w:val="left" w:pos="284"/>
        </w:tabs>
        <w:spacing w:after="0" w:line="240" w:lineRule="auto"/>
        <w:jc w:val="center"/>
        <w:rPr>
          <w:rFonts w:ascii="Times New Roman" w:eastAsia="Calibri" w:hAnsi="Times New Roman" w:cs="Times New Roman"/>
          <w:sz w:val="12"/>
          <w:szCs w:val="12"/>
        </w:rPr>
      </w:pPr>
      <w:r w:rsidRPr="00F15C6E">
        <w:rPr>
          <w:rFonts w:ascii="Times New Roman" w:eastAsia="Calibri" w:hAnsi="Times New Roman" w:cs="Times New Roman"/>
          <w:b/>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Липовка муниципального района Сергиевский Самарской области, и муниципальными служащими Администрации сельского поселения Липовка муниципального района Сергиевский Самарской области сведений о доходах, об имуществе и обязательствах имущественного характера</w:t>
      </w:r>
    </w:p>
    <w:p w:rsidR="00F15C6E" w:rsidRPr="00F15C6E" w:rsidRDefault="00F15C6E" w:rsidP="00F15C6E">
      <w:pPr>
        <w:tabs>
          <w:tab w:val="left" w:pos="284"/>
        </w:tabs>
        <w:spacing w:after="0" w:line="240" w:lineRule="auto"/>
        <w:ind w:firstLine="284"/>
        <w:jc w:val="both"/>
        <w:rPr>
          <w:rFonts w:ascii="Times New Roman" w:eastAsia="Calibri" w:hAnsi="Times New Roman" w:cs="Times New Roman"/>
          <w:sz w:val="12"/>
          <w:szCs w:val="12"/>
        </w:rPr>
      </w:pPr>
    </w:p>
    <w:p w:rsidR="00F15C6E" w:rsidRPr="00F15C6E" w:rsidRDefault="00F15C6E" w:rsidP="00F15C6E">
      <w:pPr>
        <w:tabs>
          <w:tab w:val="left" w:pos="284"/>
        </w:tabs>
        <w:spacing w:after="0" w:line="240" w:lineRule="auto"/>
        <w:ind w:firstLine="284"/>
        <w:jc w:val="both"/>
        <w:rPr>
          <w:rFonts w:ascii="Times New Roman" w:eastAsia="Calibri" w:hAnsi="Times New Roman" w:cs="Times New Roman"/>
          <w:sz w:val="12"/>
          <w:szCs w:val="12"/>
        </w:rPr>
      </w:pPr>
      <w:r w:rsidRPr="00F15C6E">
        <w:rPr>
          <w:rFonts w:ascii="Times New Roman" w:eastAsia="Calibri" w:hAnsi="Times New Roman" w:cs="Times New Roman"/>
          <w:sz w:val="12"/>
          <w:szCs w:val="12"/>
        </w:rPr>
        <w:t>В соответствии с  Федеральным законом от 25.12.2008 № 273-ФЗ «О противодействии коррупции», Указом Президента Российской Федерации от 18.05.2009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сельского поселения Липовка муниципального района Сергиевский</w:t>
      </w:r>
    </w:p>
    <w:p w:rsidR="00F15C6E" w:rsidRPr="00F15C6E" w:rsidRDefault="00F15C6E" w:rsidP="00F15C6E">
      <w:pPr>
        <w:tabs>
          <w:tab w:val="left" w:pos="284"/>
        </w:tabs>
        <w:spacing w:after="0" w:line="240" w:lineRule="auto"/>
        <w:ind w:firstLine="284"/>
        <w:jc w:val="both"/>
        <w:rPr>
          <w:rFonts w:ascii="Times New Roman" w:eastAsia="Calibri" w:hAnsi="Times New Roman" w:cs="Times New Roman"/>
          <w:b/>
          <w:sz w:val="12"/>
          <w:szCs w:val="12"/>
        </w:rPr>
      </w:pPr>
      <w:r w:rsidRPr="00F15C6E">
        <w:rPr>
          <w:rFonts w:ascii="Times New Roman" w:eastAsia="Calibri" w:hAnsi="Times New Roman" w:cs="Times New Roman"/>
          <w:b/>
          <w:sz w:val="12"/>
          <w:szCs w:val="12"/>
        </w:rPr>
        <w:t>ПОСТАНОВЛЯЕТ:</w:t>
      </w:r>
    </w:p>
    <w:p w:rsidR="00F15C6E" w:rsidRPr="00F15C6E" w:rsidRDefault="00F15C6E" w:rsidP="00F15C6E">
      <w:pPr>
        <w:tabs>
          <w:tab w:val="left" w:pos="284"/>
        </w:tabs>
        <w:spacing w:after="0" w:line="240" w:lineRule="auto"/>
        <w:ind w:firstLine="284"/>
        <w:jc w:val="both"/>
        <w:rPr>
          <w:rFonts w:ascii="Times New Roman" w:eastAsia="Calibri" w:hAnsi="Times New Roman" w:cs="Times New Roman"/>
          <w:sz w:val="12"/>
          <w:szCs w:val="12"/>
        </w:rPr>
      </w:pPr>
      <w:r w:rsidRPr="00F15C6E">
        <w:rPr>
          <w:rFonts w:ascii="Times New Roman" w:eastAsia="Calibri" w:hAnsi="Times New Roman" w:cs="Times New Roman"/>
          <w:sz w:val="12"/>
          <w:szCs w:val="12"/>
        </w:rPr>
        <w:t>1. Утвердить Положение о представлении гражданами, претендующими на замещение должностей муниципальной службы в Администрации сельского поселения Липовка муниципального района Сергиевский Самарской области, и муниципальными служащими Администрации сельского поселения Липовка муниципального района Сергиевский Самарской области сведений о доходах, об имуществе и обязательствах имущественного характера согласно приложению.</w:t>
      </w:r>
    </w:p>
    <w:p w:rsidR="00F15C6E" w:rsidRPr="00F15C6E" w:rsidRDefault="00F15C6E" w:rsidP="00F15C6E">
      <w:pPr>
        <w:tabs>
          <w:tab w:val="left" w:pos="284"/>
        </w:tabs>
        <w:spacing w:after="0" w:line="240" w:lineRule="auto"/>
        <w:ind w:firstLine="284"/>
        <w:jc w:val="both"/>
        <w:rPr>
          <w:rFonts w:ascii="Times New Roman" w:eastAsia="Calibri" w:hAnsi="Times New Roman" w:cs="Times New Roman"/>
          <w:sz w:val="12"/>
          <w:szCs w:val="12"/>
        </w:rPr>
      </w:pPr>
      <w:r w:rsidRPr="00F15C6E">
        <w:rPr>
          <w:rFonts w:ascii="Times New Roman" w:eastAsia="Calibri" w:hAnsi="Times New Roman" w:cs="Times New Roman"/>
          <w:sz w:val="12"/>
          <w:szCs w:val="12"/>
        </w:rPr>
        <w:t>2. Опубликовать настоящее постановление в газете «Сергиевский вестник».</w:t>
      </w:r>
    </w:p>
    <w:p w:rsidR="00F15C6E" w:rsidRPr="00F15C6E" w:rsidRDefault="00F15C6E" w:rsidP="00F15C6E">
      <w:pPr>
        <w:tabs>
          <w:tab w:val="left" w:pos="284"/>
        </w:tabs>
        <w:spacing w:after="0" w:line="240" w:lineRule="auto"/>
        <w:ind w:firstLine="284"/>
        <w:jc w:val="both"/>
        <w:rPr>
          <w:rFonts w:ascii="Times New Roman" w:eastAsia="Calibri" w:hAnsi="Times New Roman" w:cs="Times New Roman"/>
          <w:sz w:val="12"/>
          <w:szCs w:val="12"/>
        </w:rPr>
      </w:pPr>
      <w:r w:rsidRPr="00F15C6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15C6E" w:rsidRPr="00F15C6E" w:rsidRDefault="00F15C6E" w:rsidP="00F15C6E">
      <w:pPr>
        <w:tabs>
          <w:tab w:val="left" w:pos="284"/>
        </w:tabs>
        <w:spacing w:after="0" w:line="240" w:lineRule="auto"/>
        <w:ind w:firstLine="284"/>
        <w:jc w:val="both"/>
        <w:rPr>
          <w:rFonts w:ascii="Times New Roman" w:eastAsia="Calibri" w:hAnsi="Times New Roman" w:cs="Times New Roman"/>
          <w:sz w:val="12"/>
          <w:szCs w:val="12"/>
        </w:rPr>
      </w:pPr>
      <w:r w:rsidRPr="00F15C6E">
        <w:rPr>
          <w:rFonts w:ascii="Times New Roman" w:eastAsia="Calibri" w:hAnsi="Times New Roman" w:cs="Times New Roman"/>
          <w:sz w:val="12"/>
          <w:szCs w:val="12"/>
        </w:rPr>
        <w:t xml:space="preserve">4. </w:t>
      </w:r>
      <w:proofErr w:type="gramStart"/>
      <w:r w:rsidRPr="00F15C6E">
        <w:rPr>
          <w:rFonts w:ascii="Times New Roman" w:eastAsia="Calibri" w:hAnsi="Times New Roman" w:cs="Times New Roman"/>
          <w:sz w:val="12"/>
          <w:szCs w:val="12"/>
        </w:rPr>
        <w:t>Контроль за</w:t>
      </w:r>
      <w:proofErr w:type="gramEnd"/>
      <w:r w:rsidRPr="00F15C6E">
        <w:rPr>
          <w:rFonts w:ascii="Times New Roman" w:eastAsia="Calibri" w:hAnsi="Times New Roman" w:cs="Times New Roman"/>
          <w:sz w:val="12"/>
          <w:szCs w:val="12"/>
        </w:rPr>
        <w:t xml:space="preserve"> выполнением настоящего постановления оставляю за собой.</w:t>
      </w:r>
    </w:p>
    <w:p w:rsidR="00F15C6E" w:rsidRPr="00F15C6E" w:rsidRDefault="00F15C6E" w:rsidP="00F15C6E">
      <w:pPr>
        <w:tabs>
          <w:tab w:val="left" w:pos="284"/>
        </w:tabs>
        <w:spacing w:after="0" w:line="240" w:lineRule="auto"/>
        <w:jc w:val="right"/>
        <w:rPr>
          <w:rFonts w:ascii="Times New Roman" w:eastAsia="Calibri" w:hAnsi="Times New Roman" w:cs="Times New Roman"/>
          <w:sz w:val="12"/>
          <w:szCs w:val="12"/>
        </w:rPr>
      </w:pPr>
      <w:r w:rsidRPr="00F15C6E">
        <w:rPr>
          <w:rFonts w:ascii="Times New Roman" w:eastAsia="Calibri" w:hAnsi="Times New Roman" w:cs="Times New Roman"/>
          <w:sz w:val="12"/>
          <w:szCs w:val="12"/>
        </w:rPr>
        <w:t>Глава сельского поселения Липовка</w:t>
      </w:r>
    </w:p>
    <w:p w:rsidR="00F15C6E" w:rsidRDefault="00F15C6E" w:rsidP="00F15C6E">
      <w:pPr>
        <w:tabs>
          <w:tab w:val="left" w:pos="284"/>
        </w:tabs>
        <w:spacing w:after="0" w:line="240" w:lineRule="auto"/>
        <w:jc w:val="right"/>
        <w:rPr>
          <w:rFonts w:ascii="Times New Roman" w:eastAsia="Calibri" w:hAnsi="Times New Roman" w:cs="Times New Roman"/>
          <w:sz w:val="12"/>
          <w:szCs w:val="12"/>
        </w:rPr>
      </w:pPr>
      <w:r w:rsidRPr="00F15C6E">
        <w:rPr>
          <w:rFonts w:ascii="Times New Roman" w:eastAsia="Calibri" w:hAnsi="Times New Roman" w:cs="Times New Roman"/>
          <w:sz w:val="12"/>
          <w:szCs w:val="12"/>
        </w:rPr>
        <w:t>муниципального района Сергиевский</w:t>
      </w:r>
    </w:p>
    <w:p w:rsidR="00F15C6E" w:rsidRPr="00F15C6E" w:rsidRDefault="00F15C6E" w:rsidP="00F15C6E">
      <w:pPr>
        <w:tabs>
          <w:tab w:val="left" w:pos="284"/>
        </w:tabs>
        <w:spacing w:after="0" w:line="240" w:lineRule="auto"/>
        <w:jc w:val="right"/>
        <w:rPr>
          <w:rFonts w:ascii="Times New Roman" w:eastAsia="Calibri" w:hAnsi="Times New Roman" w:cs="Times New Roman"/>
          <w:sz w:val="12"/>
          <w:szCs w:val="12"/>
        </w:rPr>
      </w:pPr>
      <w:r w:rsidRPr="00F15C6E">
        <w:rPr>
          <w:rFonts w:ascii="Times New Roman" w:eastAsia="Calibri" w:hAnsi="Times New Roman" w:cs="Times New Roman"/>
          <w:sz w:val="12"/>
          <w:szCs w:val="12"/>
        </w:rPr>
        <w:t>С.И. Вершинин</w:t>
      </w:r>
    </w:p>
    <w:p w:rsidR="00F15C6E" w:rsidRPr="00F15C6E" w:rsidRDefault="00F15C6E" w:rsidP="00F15C6E">
      <w:pPr>
        <w:tabs>
          <w:tab w:val="left" w:pos="284"/>
        </w:tabs>
        <w:spacing w:after="0" w:line="240" w:lineRule="auto"/>
        <w:jc w:val="both"/>
        <w:rPr>
          <w:rFonts w:ascii="Times New Roman" w:eastAsia="Calibri" w:hAnsi="Times New Roman" w:cs="Times New Roman"/>
          <w:sz w:val="12"/>
          <w:szCs w:val="12"/>
        </w:rPr>
      </w:pPr>
    </w:p>
    <w:p w:rsidR="00F60500" w:rsidRPr="0015017C" w:rsidRDefault="00F60500" w:rsidP="00F60500">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F60500" w:rsidRPr="0015017C" w:rsidRDefault="00F60500" w:rsidP="00F60500">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Липовка</w:t>
      </w:r>
    </w:p>
    <w:p w:rsidR="00F60500" w:rsidRPr="0015017C" w:rsidRDefault="00F60500" w:rsidP="00F60500">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F60500" w:rsidRPr="003C1BC6" w:rsidRDefault="00F60500" w:rsidP="00F60500">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20 от “19</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2904AE" w:rsidRPr="002904AE" w:rsidRDefault="002904AE" w:rsidP="002904AE">
      <w:pPr>
        <w:tabs>
          <w:tab w:val="left" w:pos="284"/>
        </w:tabs>
        <w:spacing w:after="0" w:line="240" w:lineRule="auto"/>
        <w:jc w:val="center"/>
        <w:rPr>
          <w:rFonts w:ascii="Times New Roman" w:eastAsia="Calibri" w:hAnsi="Times New Roman" w:cs="Times New Roman"/>
          <w:b/>
          <w:sz w:val="12"/>
          <w:szCs w:val="12"/>
        </w:rPr>
      </w:pPr>
      <w:r w:rsidRPr="002904AE">
        <w:rPr>
          <w:rFonts w:ascii="Times New Roman" w:eastAsia="Calibri" w:hAnsi="Times New Roman" w:cs="Times New Roman"/>
          <w:b/>
          <w:sz w:val="12"/>
          <w:szCs w:val="12"/>
        </w:rPr>
        <w:t>Положение о представлении гражданами, претендующими на замещение должностей муниципальной службы в Администрации сельского поселения Липовка муниципального района Сергиевский Самарской области, и муниципальными служащими Администрации сельского поселения Липовка муниципального района Сергиевский Самарской области сведений о доходах,</w:t>
      </w:r>
      <w:r>
        <w:rPr>
          <w:rFonts w:ascii="Times New Roman" w:eastAsia="Calibri" w:hAnsi="Times New Roman" w:cs="Times New Roman"/>
          <w:b/>
          <w:sz w:val="12"/>
          <w:szCs w:val="12"/>
        </w:rPr>
        <w:t xml:space="preserve"> </w:t>
      </w:r>
      <w:r w:rsidRPr="002904AE">
        <w:rPr>
          <w:rFonts w:ascii="Times New Roman" w:eastAsia="Calibri" w:hAnsi="Times New Roman" w:cs="Times New Roman"/>
          <w:b/>
          <w:sz w:val="12"/>
          <w:szCs w:val="12"/>
        </w:rPr>
        <w:t xml:space="preserve"> об имуществе и обязательствах имущественного характера</w:t>
      </w:r>
    </w:p>
    <w:p w:rsidR="002904AE" w:rsidRPr="002904AE" w:rsidRDefault="002904AE" w:rsidP="002904AE">
      <w:pPr>
        <w:tabs>
          <w:tab w:val="left" w:pos="284"/>
        </w:tabs>
        <w:spacing w:after="0" w:line="240" w:lineRule="auto"/>
        <w:jc w:val="both"/>
        <w:rPr>
          <w:rFonts w:ascii="Times New Roman" w:eastAsia="Calibri" w:hAnsi="Times New Roman" w:cs="Times New Roman"/>
          <w:sz w:val="12"/>
          <w:szCs w:val="12"/>
        </w:rPr>
      </w:pP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 xml:space="preserve">1. </w:t>
      </w:r>
      <w:proofErr w:type="gramStart"/>
      <w:r w:rsidRPr="002904AE">
        <w:rPr>
          <w:rFonts w:ascii="Times New Roman" w:eastAsia="Calibri" w:hAnsi="Times New Roman" w:cs="Times New Roman"/>
          <w:sz w:val="12"/>
          <w:szCs w:val="12"/>
        </w:rPr>
        <w:t>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Липовка муниципального района Сергиевский  Самарской области (далее - должности муниципальной службы), и муниципальными служащими Администрации сельского поселения Липовка муниципального района Сергиевский Самарской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w:t>
      </w:r>
      <w:proofErr w:type="gramEnd"/>
      <w:r w:rsidRPr="002904AE">
        <w:rPr>
          <w:rFonts w:ascii="Times New Roman" w:eastAsia="Calibri" w:hAnsi="Times New Roman" w:cs="Times New Roman"/>
          <w:sz w:val="12"/>
          <w:szCs w:val="12"/>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 xml:space="preserve">2. </w:t>
      </w:r>
      <w:proofErr w:type="gramStart"/>
      <w:r w:rsidRPr="002904AE">
        <w:rPr>
          <w:rFonts w:ascii="Times New Roman" w:eastAsia="Calibri" w:hAnsi="Times New Roman" w:cs="Times New Roman"/>
          <w:sz w:val="12"/>
          <w:szCs w:val="12"/>
        </w:rPr>
        <w:t>Обязанность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согласно перечню должностей муниципальной службы в Администрации сельского поселения Липовка муниципального района Сергиевский Самарской области, при назначении на которые граждане и при замещении которых муниципальные</w:t>
      </w:r>
      <w:proofErr w:type="gramEnd"/>
      <w:r w:rsidRPr="002904AE">
        <w:rPr>
          <w:rFonts w:ascii="Times New Roman" w:eastAsia="Calibri" w:hAnsi="Times New Roman" w:cs="Times New Roman"/>
          <w:sz w:val="12"/>
          <w:szCs w:val="12"/>
        </w:rPr>
        <w:t xml:space="preserve"> </w:t>
      </w:r>
      <w:proofErr w:type="gramStart"/>
      <w:r w:rsidRPr="002904AE">
        <w:rPr>
          <w:rFonts w:ascii="Times New Roman" w:eastAsia="Calibri" w:hAnsi="Times New Roman" w:cs="Times New Roman"/>
          <w:sz w:val="12"/>
          <w:szCs w:val="12"/>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утвержденному постановлением Администрации сельского поселения Липовка муниципального района Сергиевский Самарской области «Об утверждении перечней должностей муниципальной службы в Администрации сельского поселения Липовка  муниципального района Сергиевский, при назначении</w:t>
      </w:r>
      <w:proofErr w:type="gramEnd"/>
      <w:r w:rsidRPr="002904AE">
        <w:rPr>
          <w:rFonts w:ascii="Times New Roman" w:eastAsia="Calibri" w:hAnsi="Times New Roman" w:cs="Times New Roman"/>
          <w:sz w:val="12"/>
          <w:szCs w:val="12"/>
        </w:rPr>
        <w:t xml:space="preserve"> </w:t>
      </w:r>
      <w:proofErr w:type="gramStart"/>
      <w:r w:rsidRPr="002904AE">
        <w:rPr>
          <w:rFonts w:ascii="Times New Roman" w:eastAsia="Calibri" w:hAnsi="Times New Roman" w:cs="Times New Roman"/>
          <w:sz w:val="12"/>
          <w:szCs w:val="12"/>
        </w:rPr>
        <w:t>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постановление Администрации сельского поселения Липовка  муниципального района Сергиевский от 30.06.2015г. № 21).</w:t>
      </w:r>
      <w:proofErr w:type="gramEnd"/>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3. Сведения о доходах, об имуществе и обязательствах имущественного характера представляются по форме справки, утвержденной постановлением Губернатора Самарской области от 29.08.2014 № 225 «Об утверждении формы справки о доходах, расходах, об имуществе и обязательствах имущественного характера и внесении изменений в некоторые акты Губернатора Самарской области»:</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а) гражданами, претендующими на замещение должностей муниципальной службы, предусмотренных перечнем должностей, указанным в пункте 2 настоящего Положения, - при поступлении на муниципальную службу;</w:t>
      </w:r>
    </w:p>
    <w:p w:rsidR="00BA44B5"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 xml:space="preserve">б) муниципальными служащими, замещающими должности муниципальной службы, предусмотренные перечнем должностей, указанным </w:t>
      </w:r>
      <w:proofErr w:type="gramStart"/>
      <w:r w:rsidRPr="002904AE">
        <w:rPr>
          <w:rFonts w:ascii="Times New Roman" w:eastAsia="Calibri" w:hAnsi="Times New Roman" w:cs="Times New Roman"/>
          <w:sz w:val="12"/>
          <w:szCs w:val="12"/>
        </w:rPr>
        <w:t>в</w:t>
      </w:r>
      <w:proofErr w:type="gramEnd"/>
      <w:r w:rsidRPr="002904AE">
        <w:rPr>
          <w:rFonts w:ascii="Times New Roman" w:eastAsia="Calibri" w:hAnsi="Times New Roman" w:cs="Times New Roman"/>
          <w:sz w:val="12"/>
          <w:szCs w:val="12"/>
        </w:rPr>
        <w:t xml:space="preserve"> </w:t>
      </w:r>
    </w:p>
    <w:p w:rsidR="002904AE" w:rsidRPr="002904AE" w:rsidRDefault="002904AE" w:rsidP="00BA44B5">
      <w:pPr>
        <w:tabs>
          <w:tab w:val="left" w:pos="284"/>
        </w:tabs>
        <w:spacing w:after="0" w:line="240" w:lineRule="auto"/>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lastRenderedPageBreak/>
        <w:t xml:space="preserve">пункте 2 настоящего Положения, - ежегодно не позднее 30 апреля года, следующего за </w:t>
      </w:r>
      <w:proofErr w:type="gramStart"/>
      <w:r w:rsidRPr="002904AE">
        <w:rPr>
          <w:rFonts w:ascii="Times New Roman" w:eastAsia="Calibri" w:hAnsi="Times New Roman" w:cs="Times New Roman"/>
          <w:sz w:val="12"/>
          <w:szCs w:val="12"/>
        </w:rPr>
        <w:t>отчетным</w:t>
      </w:r>
      <w:proofErr w:type="gramEnd"/>
      <w:r w:rsidRPr="002904AE">
        <w:rPr>
          <w:rFonts w:ascii="Times New Roman" w:eastAsia="Calibri" w:hAnsi="Times New Roman" w:cs="Times New Roman"/>
          <w:sz w:val="12"/>
          <w:szCs w:val="12"/>
        </w:rPr>
        <w:t>.</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4. Гражданин при назначении на должность муниципальной службы представляет:</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proofErr w:type="gramStart"/>
      <w:r w:rsidRPr="002904AE">
        <w:rPr>
          <w:rFonts w:ascii="Times New Roman" w:eastAsia="Calibri" w:hAnsi="Times New Roman" w:cs="Times New Roman"/>
          <w:sz w:val="12"/>
          <w:szCs w:val="1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2904AE">
        <w:rPr>
          <w:rFonts w:ascii="Times New Roman" w:eastAsia="Calibri" w:hAnsi="Times New Roman" w:cs="Times New Roman"/>
          <w:sz w:val="12"/>
          <w:szCs w:val="12"/>
        </w:rPr>
        <w:t xml:space="preserve"> подачи документов для замещения должности муниципальной службы (на отчетную дату);</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proofErr w:type="gramStart"/>
      <w:r w:rsidRPr="002904AE">
        <w:rPr>
          <w:rFonts w:ascii="Times New Roman" w:eastAsia="Calibri" w:hAnsi="Times New Roman" w:cs="Times New Roman"/>
          <w:sz w:val="12"/>
          <w:szCs w:val="1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2904AE">
        <w:rPr>
          <w:rFonts w:ascii="Times New Roman" w:eastAsia="Calibri" w:hAnsi="Times New Roman" w:cs="Times New Roman"/>
          <w:sz w:val="12"/>
          <w:szCs w:val="12"/>
        </w:rPr>
        <w:t xml:space="preserve"> для замещения должности муниципальной службы (на отчетную дату).</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5. Муниципальный служащий представляет ежегодно:</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proofErr w:type="gramStart"/>
      <w:r w:rsidRPr="002904AE">
        <w:rPr>
          <w:rFonts w:ascii="Times New Roman" w:eastAsia="Calibri" w:hAnsi="Times New Roman" w:cs="Times New Roman"/>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6. Сведения о доходах, об имуществе и обязательствах имущественного характера представляются специалисту  Администрации сельского поселения Липовка муниципального района Сергиевский Самарской области, ответственному за ведение кадрового учета (далее - специалист).</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7. В случае</w:t>
      </w:r>
      <w:proofErr w:type="gramStart"/>
      <w:r w:rsidRPr="002904AE">
        <w:rPr>
          <w:rFonts w:ascii="Times New Roman" w:eastAsia="Calibri" w:hAnsi="Times New Roman" w:cs="Times New Roman"/>
          <w:sz w:val="12"/>
          <w:szCs w:val="12"/>
        </w:rPr>
        <w:t>,</w:t>
      </w:r>
      <w:proofErr w:type="gramEnd"/>
      <w:r w:rsidRPr="002904AE">
        <w:rPr>
          <w:rFonts w:ascii="Times New Roman" w:eastAsia="Calibri" w:hAnsi="Times New Roman" w:cs="Times New Roman"/>
          <w:sz w:val="12"/>
          <w:szCs w:val="12"/>
        </w:rPr>
        <w:t xml:space="preserve"> если гражданин или муниципальный служащий обнаружил, что в представленных им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Липовка муниципального района Сергиевский Самарской области.</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 xml:space="preserve">9. </w:t>
      </w:r>
      <w:proofErr w:type="gramStart"/>
      <w:r w:rsidRPr="002904AE">
        <w:rPr>
          <w:rFonts w:ascii="Times New Roman" w:eastAsia="Calibri" w:hAnsi="Times New Roman" w:cs="Times New Roman"/>
          <w:sz w:val="12"/>
          <w:szCs w:val="12"/>
        </w:rPr>
        <w:t>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претендующими на замещение должностей муниципальной службы, и муниципальными служащими, осуществляется в соответствии со статьей 7.1 Закона Самарской области от 09.10.2007 № 96-ГД «О муниципальной службе в Самарской области».</w:t>
      </w:r>
      <w:proofErr w:type="gramEnd"/>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действующим законодательством Российской Федерации.</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приобщаются к личному делу муниципального служащего.</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В случае</w:t>
      </w:r>
      <w:proofErr w:type="gramStart"/>
      <w:r w:rsidRPr="002904AE">
        <w:rPr>
          <w:rFonts w:ascii="Times New Roman" w:eastAsia="Calibri" w:hAnsi="Times New Roman" w:cs="Times New Roman"/>
          <w:sz w:val="12"/>
          <w:szCs w:val="12"/>
        </w:rPr>
        <w:t>,</w:t>
      </w:r>
      <w:proofErr w:type="gramEnd"/>
      <w:r w:rsidRPr="002904AE">
        <w:rPr>
          <w:rFonts w:ascii="Times New Roman" w:eastAsia="Calibri" w:hAnsi="Times New Roman" w:cs="Times New Roman"/>
          <w:sz w:val="12"/>
          <w:szCs w:val="12"/>
        </w:rPr>
        <w:t xml:space="preserve"> если гражданин или муниципальный служащий, представивший специалисту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постановлением Администрации сельского поселения Липовка муниципального района Сергиевский от 30.06.2015 г. № 21, эти справки возвращаются ему по его письменному заявлению вместе с другими документами.</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w:t>
      </w:r>
    </w:p>
    <w:p w:rsidR="002904AE" w:rsidRDefault="002904AE" w:rsidP="002904AE">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2904AE" w:rsidRPr="0015017C" w:rsidRDefault="002904AE" w:rsidP="002904A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2904AE" w:rsidRPr="0015017C" w:rsidRDefault="002904AE" w:rsidP="002904A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2904AE" w:rsidRPr="0015017C" w:rsidRDefault="002904AE" w:rsidP="002904A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2904AE" w:rsidRPr="0015017C" w:rsidRDefault="002904AE" w:rsidP="002904AE">
      <w:pPr>
        <w:tabs>
          <w:tab w:val="left" w:pos="284"/>
        </w:tabs>
        <w:spacing w:after="0" w:line="240" w:lineRule="auto"/>
        <w:jc w:val="center"/>
        <w:rPr>
          <w:rFonts w:ascii="Times New Roman" w:eastAsia="Calibri" w:hAnsi="Times New Roman" w:cs="Times New Roman"/>
          <w:sz w:val="12"/>
          <w:szCs w:val="12"/>
        </w:rPr>
      </w:pPr>
    </w:p>
    <w:p w:rsidR="002904AE" w:rsidRPr="0015017C" w:rsidRDefault="002904AE" w:rsidP="002904AE">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2904AE" w:rsidRPr="00891F13" w:rsidRDefault="002904AE" w:rsidP="002904A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2904AE" w:rsidRPr="002904AE" w:rsidRDefault="002904AE" w:rsidP="002904AE">
      <w:pPr>
        <w:tabs>
          <w:tab w:val="left" w:pos="284"/>
        </w:tabs>
        <w:spacing w:after="0" w:line="240" w:lineRule="auto"/>
        <w:jc w:val="center"/>
        <w:rPr>
          <w:rFonts w:ascii="Times New Roman" w:eastAsia="Calibri" w:hAnsi="Times New Roman" w:cs="Times New Roman"/>
          <w:sz w:val="12"/>
          <w:szCs w:val="12"/>
        </w:rPr>
      </w:pPr>
      <w:r w:rsidRPr="002904AE">
        <w:rPr>
          <w:rFonts w:ascii="Times New Roman" w:eastAsia="Calibri" w:hAnsi="Times New Roman" w:cs="Times New Roman"/>
          <w:b/>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Светлодольск муниципального района Сергиевский Самарской области, и муниципальными служащими Администрации сельского поселения Светлодольск муниципального района Сергиевский Самарской области сведений о доходах, об имуществе и обязательствах имущественного характера</w:t>
      </w:r>
    </w:p>
    <w:p w:rsidR="002904AE" w:rsidRPr="002904AE" w:rsidRDefault="002904AE" w:rsidP="002904AE">
      <w:pPr>
        <w:tabs>
          <w:tab w:val="left" w:pos="284"/>
        </w:tabs>
        <w:spacing w:after="0" w:line="240" w:lineRule="auto"/>
        <w:jc w:val="both"/>
        <w:rPr>
          <w:rFonts w:ascii="Times New Roman" w:eastAsia="Calibri" w:hAnsi="Times New Roman" w:cs="Times New Roman"/>
          <w:sz w:val="12"/>
          <w:szCs w:val="12"/>
        </w:rPr>
      </w:pP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В соответствии с  Федеральным законом от 25.12.2008 № 273-ФЗ «О противодействии коррупции», Указом Президента Российской Федерации от 18.05.2009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сельского поселения Светлодольск муниципального района Сергиевский</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b/>
          <w:sz w:val="12"/>
          <w:szCs w:val="12"/>
        </w:rPr>
      </w:pPr>
      <w:r w:rsidRPr="002904AE">
        <w:rPr>
          <w:rFonts w:ascii="Times New Roman" w:eastAsia="Calibri" w:hAnsi="Times New Roman" w:cs="Times New Roman"/>
          <w:b/>
          <w:sz w:val="12"/>
          <w:szCs w:val="12"/>
        </w:rPr>
        <w:t>ПОСТАНОВЛЯЕТ:</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1. Утвердить Положение о представлении гражданами, претендующими на замещение должностей муниципальной службы в Администрации сельского поселения Светлодольск  муниципального района Сергиевский Самарской области, и муниципальными служащими Администрации сельского поселения Светлодольск муниципального района Сергиевский Самарской области сведений о доходах, об имуществе и обязательствах имущественного характера согласно приложению.</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2. Опубликовать настоящее постановление в газете «Сергиевский вестник».</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904AE" w:rsidRPr="002904AE" w:rsidRDefault="002904AE" w:rsidP="002904AE">
      <w:pPr>
        <w:tabs>
          <w:tab w:val="left" w:pos="284"/>
        </w:tabs>
        <w:spacing w:after="0" w:line="240" w:lineRule="auto"/>
        <w:ind w:firstLine="284"/>
        <w:jc w:val="both"/>
        <w:rPr>
          <w:rFonts w:ascii="Times New Roman" w:eastAsia="Calibri" w:hAnsi="Times New Roman" w:cs="Times New Roman"/>
          <w:sz w:val="12"/>
          <w:szCs w:val="12"/>
        </w:rPr>
      </w:pPr>
      <w:r w:rsidRPr="002904AE">
        <w:rPr>
          <w:rFonts w:ascii="Times New Roman" w:eastAsia="Calibri" w:hAnsi="Times New Roman" w:cs="Times New Roman"/>
          <w:sz w:val="12"/>
          <w:szCs w:val="12"/>
        </w:rPr>
        <w:lastRenderedPageBreak/>
        <w:t xml:space="preserve">4. </w:t>
      </w:r>
      <w:proofErr w:type="gramStart"/>
      <w:r w:rsidRPr="002904AE">
        <w:rPr>
          <w:rFonts w:ascii="Times New Roman" w:eastAsia="Calibri" w:hAnsi="Times New Roman" w:cs="Times New Roman"/>
          <w:sz w:val="12"/>
          <w:szCs w:val="12"/>
        </w:rPr>
        <w:t>Контроль за</w:t>
      </w:r>
      <w:proofErr w:type="gramEnd"/>
      <w:r w:rsidRPr="002904AE">
        <w:rPr>
          <w:rFonts w:ascii="Times New Roman" w:eastAsia="Calibri" w:hAnsi="Times New Roman" w:cs="Times New Roman"/>
          <w:sz w:val="12"/>
          <w:szCs w:val="12"/>
        </w:rPr>
        <w:t xml:space="preserve"> выполнением настоящего постановления оставляю за собой.</w:t>
      </w:r>
    </w:p>
    <w:p w:rsidR="002904AE" w:rsidRPr="002904AE" w:rsidRDefault="002904AE" w:rsidP="002904AE">
      <w:pPr>
        <w:tabs>
          <w:tab w:val="left" w:pos="284"/>
        </w:tabs>
        <w:spacing w:after="0" w:line="240" w:lineRule="auto"/>
        <w:jc w:val="right"/>
        <w:rPr>
          <w:rFonts w:ascii="Times New Roman" w:eastAsia="Calibri" w:hAnsi="Times New Roman" w:cs="Times New Roman"/>
          <w:sz w:val="12"/>
          <w:szCs w:val="12"/>
        </w:rPr>
      </w:pPr>
      <w:r w:rsidRPr="002904AE">
        <w:rPr>
          <w:rFonts w:ascii="Times New Roman" w:eastAsia="Calibri" w:hAnsi="Times New Roman" w:cs="Times New Roman"/>
          <w:sz w:val="12"/>
          <w:szCs w:val="12"/>
        </w:rPr>
        <w:t>Глава сельского поселения Светлодольск</w:t>
      </w:r>
    </w:p>
    <w:p w:rsidR="002904AE" w:rsidRDefault="002904AE" w:rsidP="002904AE">
      <w:pPr>
        <w:tabs>
          <w:tab w:val="left" w:pos="284"/>
        </w:tabs>
        <w:spacing w:after="0" w:line="240" w:lineRule="auto"/>
        <w:jc w:val="right"/>
        <w:rPr>
          <w:rFonts w:ascii="Times New Roman" w:eastAsia="Calibri" w:hAnsi="Times New Roman" w:cs="Times New Roman"/>
          <w:sz w:val="12"/>
          <w:szCs w:val="12"/>
        </w:rPr>
      </w:pPr>
      <w:r w:rsidRPr="002904AE">
        <w:rPr>
          <w:rFonts w:ascii="Times New Roman" w:eastAsia="Calibri" w:hAnsi="Times New Roman" w:cs="Times New Roman"/>
          <w:sz w:val="12"/>
          <w:szCs w:val="12"/>
        </w:rPr>
        <w:t>муниципального района Сергиевский</w:t>
      </w:r>
    </w:p>
    <w:p w:rsidR="002904AE" w:rsidRPr="002904AE" w:rsidRDefault="002904AE" w:rsidP="002904AE">
      <w:pPr>
        <w:tabs>
          <w:tab w:val="left" w:pos="284"/>
        </w:tabs>
        <w:spacing w:after="0" w:line="240" w:lineRule="auto"/>
        <w:jc w:val="right"/>
        <w:rPr>
          <w:rFonts w:ascii="Times New Roman" w:eastAsia="Calibri" w:hAnsi="Times New Roman" w:cs="Times New Roman"/>
          <w:sz w:val="12"/>
          <w:szCs w:val="12"/>
        </w:rPr>
      </w:pPr>
      <w:r w:rsidRPr="002904AE">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2904AE">
        <w:rPr>
          <w:rFonts w:ascii="Times New Roman" w:eastAsia="Calibri" w:hAnsi="Times New Roman" w:cs="Times New Roman"/>
          <w:sz w:val="12"/>
          <w:szCs w:val="12"/>
        </w:rPr>
        <w:t>Андрюхин</w:t>
      </w:r>
    </w:p>
    <w:p w:rsidR="002904AE" w:rsidRPr="002904AE" w:rsidRDefault="002904AE" w:rsidP="002904AE">
      <w:pPr>
        <w:tabs>
          <w:tab w:val="left" w:pos="284"/>
        </w:tabs>
        <w:spacing w:after="0" w:line="240" w:lineRule="auto"/>
        <w:jc w:val="both"/>
        <w:rPr>
          <w:rFonts w:ascii="Times New Roman" w:eastAsia="Calibri" w:hAnsi="Times New Roman" w:cs="Times New Roman"/>
          <w:sz w:val="12"/>
          <w:szCs w:val="12"/>
        </w:rPr>
      </w:pPr>
    </w:p>
    <w:p w:rsidR="001D3F4C" w:rsidRPr="0015017C" w:rsidRDefault="001D3F4C" w:rsidP="001D3F4C">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1D3F4C" w:rsidRPr="0015017C" w:rsidRDefault="001D3F4C" w:rsidP="001D3F4C">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Светлодольск</w:t>
      </w:r>
    </w:p>
    <w:p w:rsidR="001D3F4C" w:rsidRPr="0015017C" w:rsidRDefault="001D3F4C" w:rsidP="001D3F4C">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1D3F4C" w:rsidRPr="003C1BC6" w:rsidRDefault="001D3F4C" w:rsidP="001D3F4C">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18 от “19</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1D3F4C" w:rsidRPr="001D3F4C" w:rsidRDefault="001D3F4C" w:rsidP="001D3F4C">
      <w:pPr>
        <w:tabs>
          <w:tab w:val="left" w:pos="284"/>
        </w:tabs>
        <w:spacing w:after="0" w:line="240" w:lineRule="auto"/>
        <w:jc w:val="center"/>
        <w:rPr>
          <w:rFonts w:ascii="Times New Roman" w:eastAsia="Calibri" w:hAnsi="Times New Roman" w:cs="Times New Roman"/>
          <w:b/>
          <w:sz w:val="12"/>
          <w:szCs w:val="12"/>
        </w:rPr>
      </w:pPr>
      <w:r w:rsidRPr="001D3F4C">
        <w:rPr>
          <w:rFonts w:ascii="Times New Roman" w:eastAsia="Calibri" w:hAnsi="Times New Roman" w:cs="Times New Roman"/>
          <w:b/>
          <w:sz w:val="12"/>
          <w:szCs w:val="12"/>
        </w:rPr>
        <w:t>Положение о представлении гражданами, претендующими на замещение должностей муниципальной службы в Администрации сельского поселения Светлодольск  муниципального района Сергиевский Самарской области, и муниципальными служащими Администрации сельского поселения Светлодольск муниципального района Сергиевский Самарской области сведений о доходах,</w:t>
      </w:r>
      <w:r>
        <w:rPr>
          <w:rFonts w:ascii="Times New Roman" w:eastAsia="Calibri" w:hAnsi="Times New Roman" w:cs="Times New Roman"/>
          <w:b/>
          <w:sz w:val="12"/>
          <w:szCs w:val="12"/>
        </w:rPr>
        <w:t xml:space="preserve"> </w:t>
      </w:r>
      <w:r w:rsidRPr="001D3F4C">
        <w:rPr>
          <w:rFonts w:ascii="Times New Roman" w:eastAsia="Calibri" w:hAnsi="Times New Roman" w:cs="Times New Roman"/>
          <w:b/>
          <w:sz w:val="12"/>
          <w:szCs w:val="12"/>
        </w:rPr>
        <w:t xml:space="preserve"> об имуществе и обязательствах имущественного характера</w:t>
      </w:r>
    </w:p>
    <w:p w:rsidR="001D3F4C" w:rsidRPr="001D3F4C" w:rsidRDefault="001D3F4C" w:rsidP="001D3F4C">
      <w:pPr>
        <w:tabs>
          <w:tab w:val="left" w:pos="284"/>
        </w:tabs>
        <w:spacing w:after="0" w:line="240" w:lineRule="auto"/>
        <w:jc w:val="both"/>
        <w:rPr>
          <w:rFonts w:ascii="Times New Roman" w:eastAsia="Calibri" w:hAnsi="Times New Roman" w:cs="Times New Roman"/>
          <w:sz w:val="12"/>
          <w:szCs w:val="12"/>
        </w:rPr>
      </w:pPr>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r w:rsidRPr="001D3F4C">
        <w:rPr>
          <w:rFonts w:ascii="Times New Roman" w:eastAsia="Calibri" w:hAnsi="Times New Roman" w:cs="Times New Roman"/>
          <w:sz w:val="12"/>
          <w:szCs w:val="12"/>
        </w:rPr>
        <w:t xml:space="preserve">1. </w:t>
      </w:r>
      <w:proofErr w:type="gramStart"/>
      <w:r w:rsidRPr="001D3F4C">
        <w:rPr>
          <w:rFonts w:ascii="Times New Roman" w:eastAsia="Calibri" w:hAnsi="Times New Roman" w:cs="Times New Roman"/>
          <w:sz w:val="12"/>
          <w:szCs w:val="12"/>
        </w:rPr>
        <w:t>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Светлодольск муниципального района Сергиевский  Самарской области (далее - должности муниципальной службы), и муниципальными служащими Администрации сельского поселения Светлодольск муниципального района Сергиевский Самарской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w:t>
      </w:r>
      <w:proofErr w:type="gramEnd"/>
      <w:r w:rsidRPr="001D3F4C">
        <w:rPr>
          <w:rFonts w:ascii="Times New Roman" w:eastAsia="Calibri" w:hAnsi="Times New Roman" w:cs="Times New Roman"/>
          <w:sz w:val="12"/>
          <w:szCs w:val="12"/>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r w:rsidRPr="001D3F4C">
        <w:rPr>
          <w:rFonts w:ascii="Times New Roman" w:eastAsia="Calibri" w:hAnsi="Times New Roman" w:cs="Times New Roman"/>
          <w:sz w:val="12"/>
          <w:szCs w:val="12"/>
        </w:rPr>
        <w:t xml:space="preserve">2. </w:t>
      </w:r>
      <w:proofErr w:type="gramStart"/>
      <w:r w:rsidRPr="001D3F4C">
        <w:rPr>
          <w:rFonts w:ascii="Times New Roman" w:eastAsia="Calibri" w:hAnsi="Times New Roman" w:cs="Times New Roman"/>
          <w:sz w:val="12"/>
          <w:szCs w:val="12"/>
        </w:rPr>
        <w:t>Обязанность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согласно перечню должностей муниципальной службы в Администрации сельского поселения Светлодольск муниципального района Сергиевский Самарской области, при назначении на которые граждане и при замещении которых муниципальные</w:t>
      </w:r>
      <w:proofErr w:type="gramEnd"/>
      <w:r w:rsidRPr="001D3F4C">
        <w:rPr>
          <w:rFonts w:ascii="Times New Roman" w:eastAsia="Calibri" w:hAnsi="Times New Roman" w:cs="Times New Roman"/>
          <w:sz w:val="12"/>
          <w:szCs w:val="12"/>
        </w:rPr>
        <w:t xml:space="preserve"> </w:t>
      </w:r>
      <w:proofErr w:type="gramStart"/>
      <w:r w:rsidRPr="001D3F4C">
        <w:rPr>
          <w:rFonts w:ascii="Times New Roman" w:eastAsia="Calibri" w:hAnsi="Times New Roman" w:cs="Times New Roman"/>
          <w:sz w:val="12"/>
          <w:szCs w:val="12"/>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утвержденному постановлением Администрации сельского поселения Светлодольск  муниципального района Сергиевский Самарской области «Об утверждении перечней должностей муниципальной службы в Администрации сельского поселения Светлодольск  муниципального района Сергиевский, при назначении</w:t>
      </w:r>
      <w:proofErr w:type="gramEnd"/>
      <w:r w:rsidRPr="001D3F4C">
        <w:rPr>
          <w:rFonts w:ascii="Times New Roman" w:eastAsia="Calibri" w:hAnsi="Times New Roman" w:cs="Times New Roman"/>
          <w:sz w:val="12"/>
          <w:szCs w:val="12"/>
        </w:rPr>
        <w:t xml:space="preserve"> </w:t>
      </w:r>
      <w:proofErr w:type="gramStart"/>
      <w:r w:rsidRPr="001D3F4C">
        <w:rPr>
          <w:rFonts w:ascii="Times New Roman" w:eastAsia="Calibri" w:hAnsi="Times New Roman" w:cs="Times New Roman"/>
          <w:sz w:val="12"/>
          <w:szCs w:val="12"/>
        </w:rPr>
        <w:t>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постановление Администрации сельского поселения Светлодольск  муниципального района Сергиевский от 30.06.2015г. №25).</w:t>
      </w:r>
      <w:proofErr w:type="gramEnd"/>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r w:rsidRPr="001D3F4C">
        <w:rPr>
          <w:rFonts w:ascii="Times New Roman" w:eastAsia="Calibri" w:hAnsi="Times New Roman" w:cs="Times New Roman"/>
          <w:sz w:val="12"/>
          <w:szCs w:val="12"/>
        </w:rPr>
        <w:t>3. Сведения о доходах, об имуществе и обязательствах имущественного характера представляются по форме справки, утвержденной постановлением Губернатора Самарской области от 29.08.2014 № 225 «Об утверждении формы справки о доходах, расходах, об имуществе и обязательствах имущественного характера и внесении изменений в некоторые акты Губернатора Самарской области»:</w:t>
      </w:r>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r w:rsidRPr="001D3F4C">
        <w:rPr>
          <w:rFonts w:ascii="Times New Roman" w:eastAsia="Calibri" w:hAnsi="Times New Roman" w:cs="Times New Roman"/>
          <w:sz w:val="12"/>
          <w:szCs w:val="12"/>
        </w:rPr>
        <w:t>а) гражданами, претендующими на замещение должностей муниципальной службы, предусмотренных перечнем должностей, указанным в пункте 2 настоящего Положения, - при поступлении на муниципальную службу;</w:t>
      </w:r>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r w:rsidRPr="001D3F4C">
        <w:rPr>
          <w:rFonts w:ascii="Times New Roman" w:eastAsia="Calibri" w:hAnsi="Times New Roman" w:cs="Times New Roman"/>
          <w:sz w:val="12"/>
          <w:szCs w:val="12"/>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1D3F4C">
        <w:rPr>
          <w:rFonts w:ascii="Times New Roman" w:eastAsia="Calibri" w:hAnsi="Times New Roman" w:cs="Times New Roman"/>
          <w:sz w:val="12"/>
          <w:szCs w:val="12"/>
        </w:rPr>
        <w:t>за</w:t>
      </w:r>
      <w:proofErr w:type="gramEnd"/>
      <w:r w:rsidRPr="001D3F4C">
        <w:rPr>
          <w:rFonts w:ascii="Times New Roman" w:eastAsia="Calibri" w:hAnsi="Times New Roman" w:cs="Times New Roman"/>
          <w:sz w:val="12"/>
          <w:szCs w:val="12"/>
        </w:rPr>
        <w:t xml:space="preserve"> отчетным.</w:t>
      </w:r>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r w:rsidRPr="001D3F4C">
        <w:rPr>
          <w:rFonts w:ascii="Times New Roman" w:eastAsia="Calibri" w:hAnsi="Times New Roman" w:cs="Times New Roman"/>
          <w:sz w:val="12"/>
          <w:szCs w:val="12"/>
        </w:rPr>
        <w:t>4. Гражданин при назначении на должность муниципальной службы представляет:</w:t>
      </w:r>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proofErr w:type="gramStart"/>
      <w:r w:rsidRPr="001D3F4C">
        <w:rPr>
          <w:rFonts w:ascii="Times New Roman" w:eastAsia="Calibri" w:hAnsi="Times New Roman" w:cs="Times New Roman"/>
          <w:sz w:val="12"/>
          <w:szCs w:val="1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1D3F4C">
        <w:rPr>
          <w:rFonts w:ascii="Times New Roman" w:eastAsia="Calibri" w:hAnsi="Times New Roman" w:cs="Times New Roman"/>
          <w:sz w:val="12"/>
          <w:szCs w:val="12"/>
        </w:rPr>
        <w:t xml:space="preserve"> подачи документов для замещения должности муниципальной службы (на отчетную дату);</w:t>
      </w:r>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proofErr w:type="gramStart"/>
      <w:r w:rsidRPr="001D3F4C">
        <w:rPr>
          <w:rFonts w:ascii="Times New Roman" w:eastAsia="Calibri" w:hAnsi="Times New Roman" w:cs="Times New Roman"/>
          <w:sz w:val="12"/>
          <w:szCs w:val="1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1D3F4C">
        <w:rPr>
          <w:rFonts w:ascii="Times New Roman" w:eastAsia="Calibri" w:hAnsi="Times New Roman" w:cs="Times New Roman"/>
          <w:sz w:val="12"/>
          <w:szCs w:val="12"/>
        </w:rPr>
        <w:t xml:space="preserve"> для замещения должности муниципальной службы (на отчетную дату).</w:t>
      </w:r>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r w:rsidRPr="001D3F4C">
        <w:rPr>
          <w:rFonts w:ascii="Times New Roman" w:eastAsia="Calibri" w:hAnsi="Times New Roman" w:cs="Times New Roman"/>
          <w:sz w:val="12"/>
          <w:szCs w:val="12"/>
        </w:rPr>
        <w:t>5. Муниципальный служащий представляет ежегодно:</w:t>
      </w:r>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r w:rsidRPr="001D3F4C">
        <w:rPr>
          <w:rFonts w:ascii="Times New Roman" w:eastAsia="Calibri" w:hAnsi="Times New Roman" w:cs="Times New Roman"/>
          <w:sz w:val="12"/>
          <w:szCs w:val="12"/>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proofErr w:type="gramStart"/>
      <w:r w:rsidRPr="001D3F4C">
        <w:rPr>
          <w:rFonts w:ascii="Times New Roman" w:eastAsia="Calibri" w:hAnsi="Times New Roman" w:cs="Times New Roman"/>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r w:rsidRPr="001D3F4C">
        <w:rPr>
          <w:rFonts w:ascii="Times New Roman" w:eastAsia="Calibri" w:hAnsi="Times New Roman" w:cs="Times New Roman"/>
          <w:sz w:val="12"/>
          <w:szCs w:val="12"/>
        </w:rPr>
        <w:t>6. Сведения о доходах, об имуществе и обязательствах имущественного характера представляются специалисту  Администрации сельского поселения Светлодольск муниципального района Сергиевский Самарской области, ответственному за ведение кадрового учета (далее - специалист).</w:t>
      </w:r>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r w:rsidRPr="001D3F4C">
        <w:rPr>
          <w:rFonts w:ascii="Times New Roman" w:eastAsia="Calibri" w:hAnsi="Times New Roman" w:cs="Times New Roman"/>
          <w:sz w:val="12"/>
          <w:szCs w:val="12"/>
        </w:rPr>
        <w:t>7. В случае</w:t>
      </w:r>
      <w:proofErr w:type="gramStart"/>
      <w:r w:rsidRPr="001D3F4C">
        <w:rPr>
          <w:rFonts w:ascii="Times New Roman" w:eastAsia="Calibri" w:hAnsi="Times New Roman" w:cs="Times New Roman"/>
          <w:sz w:val="12"/>
          <w:szCs w:val="12"/>
        </w:rPr>
        <w:t>,</w:t>
      </w:r>
      <w:proofErr w:type="gramEnd"/>
      <w:r w:rsidRPr="001D3F4C">
        <w:rPr>
          <w:rFonts w:ascii="Times New Roman" w:eastAsia="Calibri" w:hAnsi="Times New Roman" w:cs="Times New Roman"/>
          <w:sz w:val="12"/>
          <w:szCs w:val="12"/>
        </w:rPr>
        <w:t xml:space="preserve"> если гражданин или муниципальный служащий обнаружил, что в представленных им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r w:rsidRPr="001D3F4C">
        <w:rPr>
          <w:rFonts w:ascii="Times New Roman" w:eastAsia="Calibri" w:hAnsi="Times New Roman" w:cs="Times New Roman"/>
          <w:sz w:val="12"/>
          <w:szCs w:val="12"/>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r w:rsidRPr="001D3F4C">
        <w:rPr>
          <w:rFonts w:ascii="Times New Roman" w:eastAsia="Calibri" w:hAnsi="Times New Roman" w:cs="Times New Roman"/>
          <w:sz w:val="12"/>
          <w:szCs w:val="12"/>
        </w:rPr>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Светлодольск муниципального района Сергиевский Самарской области.</w:t>
      </w:r>
    </w:p>
    <w:p w:rsidR="00BA44B5" w:rsidRDefault="001D3F4C" w:rsidP="001D3F4C">
      <w:pPr>
        <w:tabs>
          <w:tab w:val="left" w:pos="284"/>
        </w:tabs>
        <w:spacing w:after="0" w:line="240" w:lineRule="auto"/>
        <w:ind w:firstLine="284"/>
        <w:jc w:val="both"/>
        <w:rPr>
          <w:rFonts w:ascii="Times New Roman" w:eastAsia="Calibri" w:hAnsi="Times New Roman" w:cs="Times New Roman"/>
          <w:sz w:val="12"/>
          <w:szCs w:val="12"/>
        </w:rPr>
      </w:pPr>
      <w:r w:rsidRPr="001D3F4C">
        <w:rPr>
          <w:rFonts w:ascii="Times New Roman" w:eastAsia="Calibri" w:hAnsi="Times New Roman" w:cs="Times New Roman"/>
          <w:sz w:val="12"/>
          <w:szCs w:val="12"/>
        </w:rPr>
        <w:t xml:space="preserve">9. 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претендующими на замещение должностей муниципальной службы, и муниципальными служащими, осуществляется в соответствии со статьей 7.1 Закона Самарской области от 09.10.2007 № 96-ГД «О муниципальной службе </w:t>
      </w:r>
      <w:proofErr w:type="gramStart"/>
      <w:r w:rsidRPr="001D3F4C">
        <w:rPr>
          <w:rFonts w:ascii="Times New Roman" w:eastAsia="Calibri" w:hAnsi="Times New Roman" w:cs="Times New Roman"/>
          <w:sz w:val="12"/>
          <w:szCs w:val="12"/>
        </w:rPr>
        <w:t>в</w:t>
      </w:r>
      <w:proofErr w:type="gramEnd"/>
      <w:r w:rsidRPr="001D3F4C">
        <w:rPr>
          <w:rFonts w:ascii="Times New Roman" w:eastAsia="Calibri" w:hAnsi="Times New Roman" w:cs="Times New Roman"/>
          <w:sz w:val="12"/>
          <w:szCs w:val="12"/>
        </w:rPr>
        <w:t xml:space="preserve"> </w:t>
      </w:r>
    </w:p>
    <w:p w:rsidR="001D3F4C" w:rsidRPr="001D3F4C" w:rsidRDefault="001D3F4C" w:rsidP="00BA44B5">
      <w:pPr>
        <w:tabs>
          <w:tab w:val="left" w:pos="284"/>
        </w:tabs>
        <w:spacing w:after="0" w:line="240" w:lineRule="auto"/>
        <w:jc w:val="both"/>
        <w:rPr>
          <w:rFonts w:ascii="Times New Roman" w:eastAsia="Calibri" w:hAnsi="Times New Roman" w:cs="Times New Roman"/>
          <w:sz w:val="12"/>
          <w:szCs w:val="12"/>
        </w:rPr>
      </w:pPr>
      <w:r w:rsidRPr="001D3F4C">
        <w:rPr>
          <w:rFonts w:ascii="Times New Roman" w:eastAsia="Calibri" w:hAnsi="Times New Roman" w:cs="Times New Roman"/>
          <w:sz w:val="12"/>
          <w:szCs w:val="12"/>
        </w:rPr>
        <w:lastRenderedPageBreak/>
        <w:t>Самарской области».</w:t>
      </w:r>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r w:rsidRPr="001D3F4C">
        <w:rPr>
          <w:rFonts w:ascii="Times New Roman" w:eastAsia="Calibri" w:hAnsi="Times New Roman" w:cs="Times New Roman"/>
          <w:sz w:val="12"/>
          <w:szCs w:val="12"/>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r w:rsidRPr="001D3F4C">
        <w:rPr>
          <w:rFonts w:ascii="Times New Roman" w:eastAsia="Calibri" w:hAnsi="Times New Roman" w:cs="Times New Roman"/>
          <w:sz w:val="12"/>
          <w:szCs w:val="12"/>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действующим законодательством Российской Федерации.</w:t>
      </w:r>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r w:rsidRPr="001D3F4C">
        <w:rPr>
          <w:rFonts w:ascii="Times New Roman" w:eastAsia="Calibri" w:hAnsi="Times New Roman" w:cs="Times New Roman"/>
          <w:sz w:val="12"/>
          <w:szCs w:val="12"/>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приобщаются к личному делу муниципального служащего.</w:t>
      </w:r>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r w:rsidRPr="001D3F4C">
        <w:rPr>
          <w:rFonts w:ascii="Times New Roman" w:eastAsia="Calibri" w:hAnsi="Times New Roman" w:cs="Times New Roman"/>
          <w:sz w:val="12"/>
          <w:szCs w:val="12"/>
        </w:rPr>
        <w:t>В случае</w:t>
      </w:r>
      <w:proofErr w:type="gramStart"/>
      <w:r w:rsidRPr="001D3F4C">
        <w:rPr>
          <w:rFonts w:ascii="Times New Roman" w:eastAsia="Calibri" w:hAnsi="Times New Roman" w:cs="Times New Roman"/>
          <w:sz w:val="12"/>
          <w:szCs w:val="12"/>
        </w:rPr>
        <w:t>,</w:t>
      </w:r>
      <w:proofErr w:type="gramEnd"/>
      <w:r w:rsidRPr="001D3F4C">
        <w:rPr>
          <w:rFonts w:ascii="Times New Roman" w:eastAsia="Calibri" w:hAnsi="Times New Roman" w:cs="Times New Roman"/>
          <w:sz w:val="12"/>
          <w:szCs w:val="12"/>
        </w:rPr>
        <w:t xml:space="preserve"> если гражданин или муниципальный служащий, представивший специалисту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постановлением Администрации сельского поселения Светлодольск  муниципального района Сергиевский от 30.06.2015 г. № 25, эти справки возвращаются ему по его письменному заявлению вместе с другими документами.</w:t>
      </w:r>
    </w:p>
    <w:p w:rsidR="001D3F4C" w:rsidRPr="001D3F4C" w:rsidRDefault="001D3F4C" w:rsidP="001D3F4C">
      <w:pPr>
        <w:tabs>
          <w:tab w:val="left" w:pos="284"/>
        </w:tabs>
        <w:spacing w:after="0" w:line="240" w:lineRule="auto"/>
        <w:ind w:firstLine="284"/>
        <w:jc w:val="both"/>
        <w:rPr>
          <w:rFonts w:ascii="Times New Roman" w:eastAsia="Calibri" w:hAnsi="Times New Roman" w:cs="Times New Roman"/>
          <w:sz w:val="12"/>
          <w:szCs w:val="12"/>
        </w:rPr>
      </w:pPr>
      <w:r w:rsidRPr="001D3F4C">
        <w:rPr>
          <w:rFonts w:ascii="Times New Roman" w:eastAsia="Calibri" w:hAnsi="Times New Roman" w:cs="Times New Roman"/>
          <w:sz w:val="12"/>
          <w:szCs w:val="12"/>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w:t>
      </w:r>
    </w:p>
    <w:p w:rsidR="007A32D0" w:rsidRDefault="007A32D0" w:rsidP="007A32D0">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7A32D0" w:rsidRPr="0015017C" w:rsidRDefault="007A32D0" w:rsidP="007A32D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7A32D0" w:rsidRPr="0015017C" w:rsidRDefault="007A32D0" w:rsidP="007A32D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7A32D0" w:rsidRPr="0015017C" w:rsidRDefault="007A32D0" w:rsidP="007A32D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7A32D0" w:rsidRPr="0015017C" w:rsidRDefault="007A32D0" w:rsidP="007A32D0">
      <w:pPr>
        <w:tabs>
          <w:tab w:val="left" w:pos="284"/>
        </w:tabs>
        <w:spacing w:after="0" w:line="240" w:lineRule="auto"/>
        <w:jc w:val="center"/>
        <w:rPr>
          <w:rFonts w:ascii="Times New Roman" w:eastAsia="Calibri" w:hAnsi="Times New Roman" w:cs="Times New Roman"/>
          <w:sz w:val="12"/>
          <w:szCs w:val="12"/>
        </w:rPr>
      </w:pPr>
    </w:p>
    <w:p w:rsidR="007A32D0" w:rsidRPr="0015017C" w:rsidRDefault="007A32D0" w:rsidP="007A32D0">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7A32D0" w:rsidRPr="00891F13" w:rsidRDefault="007A32D0" w:rsidP="007A32D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7A32D0" w:rsidRPr="007A32D0" w:rsidRDefault="007A32D0" w:rsidP="007A32D0">
      <w:pPr>
        <w:tabs>
          <w:tab w:val="left" w:pos="284"/>
        </w:tabs>
        <w:spacing w:after="0" w:line="240" w:lineRule="auto"/>
        <w:jc w:val="center"/>
        <w:rPr>
          <w:rFonts w:ascii="Times New Roman" w:eastAsia="Calibri" w:hAnsi="Times New Roman" w:cs="Times New Roman"/>
          <w:sz w:val="12"/>
          <w:szCs w:val="12"/>
        </w:rPr>
      </w:pPr>
      <w:r w:rsidRPr="007A32D0">
        <w:rPr>
          <w:rFonts w:ascii="Times New Roman" w:eastAsia="Calibri" w:hAnsi="Times New Roman" w:cs="Times New Roman"/>
          <w:b/>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Сергиевск муниципального района Сергиевский Самарской области, и муниципальными служащими Администрации сельского поселения Сергиевск муниципального района Сергиевский Самарской области сведений о доходах, об имуществе и обязательствах имущественного характера</w:t>
      </w:r>
    </w:p>
    <w:p w:rsidR="007A32D0" w:rsidRPr="007A32D0" w:rsidRDefault="007A32D0" w:rsidP="007A32D0">
      <w:pPr>
        <w:tabs>
          <w:tab w:val="left" w:pos="284"/>
        </w:tabs>
        <w:spacing w:after="0" w:line="240" w:lineRule="auto"/>
        <w:jc w:val="both"/>
        <w:rPr>
          <w:rFonts w:ascii="Times New Roman" w:eastAsia="Calibri" w:hAnsi="Times New Roman" w:cs="Times New Roman"/>
          <w:sz w:val="12"/>
          <w:szCs w:val="12"/>
        </w:rPr>
      </w:pPr>
    </w:p>
    <w:p w:rsidR="007A32D0" w:rsidRPr="007A32D0" w:rsidRDefault="007A32D0" w:rsidP="007A32D0">
      <w:pPr>
        <w:tabs>
          <w:tab w:val="left" w:pos="284"/>
        </w:tabs>
        <w:spacing w:after="0" w:line="240" w:lineRule="auto"/>
        <w:ind w:firstLine="284"/>
        <w:jc w:val="both"/>
        <w:rPr>
          <w:rFonts w:ascii="Times New Roman" w:eastAsia="Calibri" w:hAnsi="Times New Roman" w:cs="Times New Roman"/>
          <w:sz w:val="12"/>
          <w:szCs w:val="12"/>
        </w:rPr>
      </w:pPr>
      <w:r w:rsidRPr="007A32D0">
        <w:rPr>
          <w:rFonts w:ascii="Times New Roman" w:eastAsia="Calibri" w:hAnsi="Times New Roman" w:cs="Times New Roman"/>
          <w:sz w:val="12"/>
          <w:szCs w:val="12"/>
        </w:rPr>
        <w:t>В соответствии с  Федеральным законом от 25.12.2008 № 273-ФЗ «О противодействии коррупции», Указом Президента Российской Федерации от 18.05.2009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сельского поселения Сергиевск муниципального района Сергиевский</w:t>
      </w:r>
    </w:p>
    <w:p w:rsidR="007A32D0" w:rsidRPr="007A32D0" w:rsidRDefault="007A32D0" w:rsidP="007A32D0">
      <w:pPr>
        <w:tabs>
          <w:tab w:val="left" w:pos="284"/>
        </w:tabs>
        <w:spacing w:after="0" w:line="240" w:lineRule="auto"/>
        <w:ind w:firstLine="284"/>
        <w:jc w:val="both"/>
        <w:rPr>
          <w:rFonts w:ascii="Times New Roman" w:eastAsia="Calibri" w:hAnsi="Times New Roman" w:cs="Times New Roman"/>
          <w:b/>
          <w:sz w:val="12"/>
          <w:szCs w:val="12"/>
        </w:rPr>
      </w:pPr>
      <w:r w:rsidRPr="007A32D0">
        <w:rPr>
          <w:rFonts w:ascii="Times New Roman" w:eastAsia="Calibri" w:hAnsi="Times New Roman" w:cs="Times New Roman"/>
          <w:b/>
          <w:sz w:val="12"/>
          <w:szCs w:val="12"/>
        </w:rPr>
        <w:t>ПОСТАНОВЛЯЕТ:</w:t>
      </w:r>
    </w:p>
    <w:p w:rsidR="007A32D0" w:rsidRPr="007A32D0" w:rsidRDefault="007A32D0" w:rsidP="007A32D0">
      <w:pPr>
        <w:tabs>
          <w:tab w:val="left" w:pos="284"/>
        </w:tabs>
        <w:spacing w:after="0" w:line="240" w:lineRule="auto"/>
        <w:ind w:firstLine="284"/>
        <w:jc w:val="both"/>
        <w:rPr>
          <w:rFonts w:ascii="Times New Roman" w:eastAsia="Calibri" w:hAnsi="Times New Roman" w:cs="Times New Roman"/>
          <w:sz w:val="12"/>
          <w:szCs w:val="12"/>
        </w:rPr>
      </w:pPr>
      <w:r w:rsidRPr="007A32D0">
        <w:rPr>
          <w:rFonts w:ascii="Times New Roman" w:eastAsia="Calibri" w:hAnsi="Times New Roman" w:cs="Times New Roman"/>
          <w:sz w:val="12"/>
          <w:szCs w:val="12"/>
        </w:rPr>
        <w:t>1. Утвердить Положение о представлении гражданами, претендующими на замещение должностей муниципальной службы в Администрации сельского поселения Сергиевск муниципального района Сергиевский Самарской области, и муниципальными служащими Администрации сельского поселения Сергиевск муниципального района Сергиевский Самарской области сведений о доходах, об имуществе и обязательствах имущественного характера согласно приложению.</w:t>
      </w:r>
    </w:p>
    <w:p w:rsidR="007A32D0" w:rsidRPr="007A32D0" w:rsidRDefault="007A32D0" w:rsidP="007A32D0">
      <w:pPr>
        <w:tabs>
          <w:tab w:val="left" w:pos="284"/>
        </w:tabs>
        <w:spacing w:after="0" w:line="240" w:lineRule="auto"/>
        <w:ind w:firstLine="284"/>
        <w:jc w:val="both"/>
        <w:rPr>
          <w:rFonts w:ascii="Times New Roman" w:eastAsia="Calibri" w:hAnsi="Times New Roman" w:cs="Times New Roman"/>
          <w:sz w:val="12"/>
          <w:szCs w:val="12"/>
        </w:rPr>
      </w:pPr>
      <w:r w:rsidRPr="007A32D0">
        <w:rPr>
          <w:rFonts w:ascii="Times New Roman" w:eastAsia="Calibri" w:hAnsi="Times New Roman" w:cs="Times New Roman"/>
          <w:sz w:val="12"/>
          <w:szCs w:val="12"/>
        </w:rPr>
        <w:t>2. Опубликовать настоящее постановление в газете «Сергиевский вестник».</w:t>
      </w:r>
    </w:p>
    <w:p w:rsidR="007A32D0" w:rsidRPr="007A32D0" w:rsidRDefault="007A32D0" w:rsidP="007A32D0">
      <w:pPr>
        <w:tabs>
          <w:tab w:val="left" w:pos="284"/>
        </w:tabs>
        <w:spacing w:after="0" w:line="240" w:lineRule="auto"/>
        <w:ind w:firstLine="284"/>
        <w:jc w:val="both"/>
        <w:rPr>
          <w:rFonts w:ascii="Times New Roman" w:eastAsia="Calibri" w:hAnsi="Times New Roman" w:cs="Times New Roman"/>
          <w:sz w:val="12"/>
          <w:szCs w:val="12"/>
        </w:rPr>
      </w:pPr>
      <w:r w:rsidRPr="007A32D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A32D0" w:rsidRPr="007A32D0" w:rsidRDefault="007A32D0" w:rsidP="007A32D0">
      <w:pPr>
        <w:tabs>
          <w:tab w:val="left" w:pos="284"/>
        </w:tabs>
        <w:spacing w:after="0" w:line="240" w:lineRule="auto"/>
        <w:ind w:firstLine="284"/>
        <w:jc w:val="both"/>
        <w:rPr>
          <w:rFonts w:ascii="Times New Roman" w:eastAsia="Calibri" w:hAnsi="Times New Roman" w:cs="Times New Roman"/>
          <w:sz w:val="12"/>
          <w:szCs w:val="12"/>
        </w:rPr>
      </w:pPr>
      <w:r w:rsidRPr="007A32D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7A32D0">
        <w:rPr>
          <w:rFonts w:ascii="Times New Roman" w:eastAsia="Calibri" w:hAnsi="Times New Roman" w:cs="Times New Roman"/>
          <w:sz w:val="12"/>
          <w:szCs w:val="12"/>
        </w:rPr>
        <w:t>Контроль за</w:t>
      </w:r>
      <w:proofErr w:type="gramEnd"/>
      <w:r w:rsidRPr="007A32D0">
        <w:rPr>
          <w:rFonts w:ascii="Times New Roman" w:eastAsia="Calibri" w:hAnsi="Times New Roman" w:cs="Times New Roman"/>
          <w:sz w:val="12"/>
          <w:szCs w:val="12"/>
        </w:rPr>
        <w:t xml:space="preserve"> выполнением настоящего постановления оставляю за собой.</w:t>
      </w:r>
    </w:p>
    <w:p w:rsidR="007A32D0" w:rsidRPr="007A32D0" w:rsidRDefault="007A32D0" w:rsidP="007A32D0">
      <w:pPr>
        <w:tabs>
          <w:tab w:val="left" w:pos="284"/>
        </w:tabs>
        <w:spacing w:after="0" w:line="240" w:lineRule="auto"/>
        <w:jc w:val="right"/>
        <w:rPr>
          <w:rFonts w:ascii="Times New Roman" w:eastAsia="Calibri" w:hAnsi="Times New Roman" w:cs="Times New Roman"/>
          <w:sz w:val="12"/>
          <w:szCs w:val="12"/>
        </w:rPr>
      </w:pPr>
      <w:r w:rsidRPr="007A32D0">
        <w:rPr>
          <w:rFonts w:ascii="Times New Roman" w:eastAsia="Calibri" w:hAnsi="Times New Roman" w:cs="Times New Roman"/>
          <w:sz w:val="12"/>
          <w:szCs w:val="12"/>
        </w:rPr>
        <w:t>Глава сельского поселения Сергиевск</w:t>
      </w:r>
    </w:p>
    <w:p w:rsidR="007A32D0" w:rsidRDefault="007A32D0" w:rsidP="007A32D0">
      <w:pPr>
        <w:tabs>
          <w:tab w:val="left" w:pos="284"/>
        </w:tabs>
        <w:spacing w:after="0" w:line="240" w:lineRule="auto"/>
        <w:jc w:val="right"/>
        <w:rPr>
          <w:rFonts w:ascii="Times New Roman" w:eastAsia="Calibri" w:hAnsi="Times New Roman" w:cs="Times New Roman"/>
          <w:sz w:val="12"/>
          <w:szCs w:val="12"/>
        </w:rPr>
      </w:pPr>
      <w:r w:rsidRPr="007A32D0">
        <w:rPr>
          <w:rFonts w:ascii="Times New Roman" w:eastAsia="Calibri" w:hAnsi="Times New Roman" w:cs="Times New Roman"/>
          <w:sz w:val="12"/>
          <w:szCs w:val="12"/>
        </w:rPr>
        <w:t>муниципального района Сергиевский</w:t>
      </w:r>
    </w:p>
    <w:p w:rsidR="007A32D0" w:rsidRPr="007A32D0" w:rsidRDefault="007A32D0" w:rsidP="007A32D0">
      <w:pPr>
        <w:tabs>
          <w:tab w:val="left" w:pos="284"/>
        </w:tabs>
        <w:spacing w:after="0" w:line="240" w:lineRule="auto"/>
        <w:jc w:val="right"/>
        <w:rPr>
          <w:rFonts w:ascii="Times New Roman" w:eastAsia="Calibri" w:hAnsi="Times New Roman" w:cs="Times New Roman"/>
          <w:sz w:val="12"/>
          <w:szCs w:val="12"/>
        </w:rPr>
      </w:pPr>
      <w:r w:rsidRPr="007A32D0">
        <w:rPr>
          <w:rFonts w:ascii="Times New Roman" w:eastAsia="Calibri" w:hAnsi="Times New Roman" w:cs="Times New Roman"/>
          <w:sz w:val="12"/>
          <w:szCs w:val="12"/>
        </w:rPr>
        <w:t>М.М. Арчибасов</w:t>
      </w:r>
    </w:p>
    <w:p w:rsidR="007A32D0" w:rsidRPr="007A32D0" w:rsidRDefault="007A32D0" w:rsidP="007A32D0">
      <w:pPr>
        <w:tabs>
          <w:tab w:val="left" w:pos="284"/>
        </w:tabs>
        <w:spacing w:after="0" w:line="240" w:lineRule="auto"/>
        <w:jc w:val="both"/>
        <w:rPr>
          <w:rFonts w:ascii="Times New Roman" w:eastAsia="Calibri" w:hAnsi="Times New Roman" w:cs="Times New Roman"/>
          <w:sz w:val="12"/>
          <w:szCs w:val="12"/>
        </w:rPr>
      </w:pPr>
    </w:p>
    <w:p w:rsidR="004B65CD" w:rsidRPr="0015017C" w:rsidRDefault="004B65CD" w:rsidP="004B65CD">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4B65CD" w:rsidRPr="0015017C" w:rsidRDefault="004B65CD" w:rsidP="004B65CD">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Сергиевск</w:t>
      </w:r>
    </w:p>
    <w:p w:rsidR="004B65CD" w:rsidRPr="0015017C" w:rsidRDefault="004B65CD" w:rsidP="004B65CD">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4B65CD" w:rsidRPr="003C1BC6" w:rsidRDefault="004B65CD" w:rsidP="004B65CD">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27 от “19</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4B65CD" w:rsidRPr="004B65CD" w:rsidRDefault="004B65CD" w:rsidP="004B65CD">
      <w:pPr>
        <w:tabs>
          <w:tab w:val="left" w:pos="284"/>
        </w:tabs>
        <w:spacing w:after="0" w:line="240" w:lineRule="auto"/>
        <w:jc w:val="center"/>
        <w:rPr>
          <w:rFonts w:ascii="Times New Roman" w:eastAsia="Calibri" w:hAnsi="Times New Roman" w:cs="Times New Roman"/>
          <w:b/>
          <w:sz w:val="12"/>
          <w:szCs w:val="12"/>
        </w:rPr>
      </w:pPr>
      <w:r w:rsidRPr="004B65CD">
        <w:rPr>
          <w:rFonts w:ascii="Times New Roman" w:eastAsia="Calibri" w:hAnsi="Times New Roman" w:cs="Times New Roman"/>
          <w:b/>
          <w:sz w:val="12"/>
          <w:szCs w:val="12"/>
        </w:rPr>
        <w:t>Положение о представлении гражданами, претендующими на замещение должностей муниципальной службы в Администрации сельского поселения Сергиевск муниципального района Сергиевский Самарской области, и муниципальными служащими Администрации сельского поселения Сергиевск муниципального района Сергиевский Самарской области сведений о доходах,</w:t>
      </w:r>
      <w:r>
        <w:rPr>
          <w:rFonts w:ascii="Times New Roman" w:eastAsia="Calibri" w:hAnsi="Times New Roman" w:cs="Times New Roman"/>
          <w:b/>
          <w:sz w:val="12"/>
          <w:szCs w:val="12"/>
        </w:rPr>
        <w:t xml:space="preserve"> </w:t>
      </w:r>
      <w:r w:rsidRPr="004B65CD">
        <w:rPr>
          <w:rFonts w:ascii="Times New Roman" w:eastAsia="Calibri" w:hAnsi="Times New Roman" w:cs="Times New Roman"/>
          <w:b/>
          <w:sz w:val="12"/>
          <w:szCs w:val="12"/>
        </w:rPr>
        <w:t xml:space="preserve"> об имуществе и обязательствах имущественного характера</w:t>
      </w:r>
    </w:p>
    <w:p w:rsidR="004B65CD" w:rsidRPr="004B65CD" w:rsidRDefault="004B65CD" w:rsidP="004B65CD">
      <w:pPr>
        <w:tabs>
          <w:tab w:val="left" w:pos="284"/>
        </w:tabs>
        <w:spacing w:after="0" w:line="240" w:lineRule="auto"/>
        <w:jc w:val="both"/>
        <w:rPr>
          <w:rFonts w:ascii="Times New Roman" w:eastAsia="Calibri" w:hAnsi="Times New Roman" w:cs="Times New Roman"/>
          <w:sz w:val="12"/>
          <w:szCs w:val="12"/>
        </w:rPr>
      </w:pPr>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r w:rsidRPr="004B65CD">
        <w:rPr>
          <w:rFonts w:ascii="Times New Roman" w:eastAsia="Calibri" w:hAnsi="Times New Roman" w:cs="Times New Roman"/>
          <w:sz w:val="12"/>
          <w:szCs w:val="12"/>
        </w:rPr>
        <w:t xml:space="preserve">1. </w:t>
      </w:r>
      <w:proofErr w:type="gramStart"/>
      <w:r w:rsidRPr="004B65CD">
        <w:rPr>
          <w:rFonts w:ascii="Times New Roman" w:eastAsia="Calibri" w:hAnsi="Times New Roman" w:cs="Times New Roman"/>
          <w:sz w:val="12"/>
          <w:szCs w:val="12"/>
        </w:rPr>
        <w:t>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Сергиевск муниципального района Сергиевский  Самарской области (далее - должности муниципальной службы), и муниципальными служащими Администрации сельского поселения Сергиевск муниципального района Сергиевский Самарской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w:t>
      </w:r>
      <w:proofErr w:type="gramEnd"/>
      <w:r w:rsidRPr="004B65CD">
        <w:rPr>
          <w:rFonts w:ascii="Times New Roman" w:eastAsia="Calibri" w:hAnsi="Times New Roman" w:cs="Times New Roman"/>
          <w:sz w:val="12"/>
          <w:szCs w:val="12"/>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r w:rsidRPr="004B65CD">
        <w:rPr>
          <w:rFonts w:ascii="Times New Roman" w:eastAsia="Calibri" w:hAnsi="Times New Roman" w:cs="Times New Roman"/>
          <w:sz w:val="12"/>
          <w:szCs w:val="12"/>
        </w:rPr>
        <w:t xml:space="preserve">2. </w:t>
      </w:r>
      <w:proofErr w:type="gramStart"/>
      <w:r w:rsidRPr="004B65CD">
        <w:rPr>
          <w:rFonts w:ascii="Times New Roman" w:eastAsia="Calibri" w:hAnsi="Times New Roman" w:cs="Times New Roman"/>
          <w:sz w:val="12"/>
          <w:szCs w:val="12"/>
        </w:rPr>
        <w:t>Обязанность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согласно перечню должностей муниципальной службы в Администрации сельского поселения Сергиевск муниципального района Сергиевский Самарской области, при назначении на которые граждане и при замещении которых муниципальные</w:t>
      </w:r>
      <w:proofErr w:type="gramEnd"/>
      <w:r w:rsidRPr="004B65CD">
        <w:rPr>
          <w:rFonts w:ascii="Times New Roman" w:eastAsia="Calibri" w:hAnsi="Times New Roman" w:cs="Times New Roman"/>
          <w:sz w:val="12"/>
          <w:szCs w:val="12"/>
        </w:rPr>
        <w:t xml:space="preserve"> </w:t>
      </w:r>
      <w:proofErr w:type="gramStart"/>
      <w:r w:rsidRPr="004B65CD">
        <w:rPr>
          <w:rFonts w:ascii="Times New Roman" w:eastAsia="Calibri" w:hAnsi="Times New Roman" w:cs="Times New Roman"/>
          <w:sz w:val="12"/>
          <w:szCs w:val="12"/>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утвержденному постановлением Администрации сельского поселения Сергиевск муниципального района Сергиевский Самарской области «Об утверждении перечней должностей муниципальной службы в Администрации сельского поселения Сергиевск  муниципального района Сергиевский, при назначении</w:t>
      </w:r>
      <w:proofErr w:type="gramEnd"/>
      <w:r w:rsidRPr="004B65CD">
        <w:rPr>
          <w:rFonts w:ascii="Times New Roman" w:eastAsia="Calibri" w:hAnsi="Times New Roman" w:cs="Times New Roman"/>
          <w:sz w:val="12"/>
          <w:szCs w:val="12"/>
        </w:rPr>
        <w:t xml:space="preserve"> </w:t>
      </w:r>
      <w:proofErr w:type="gramStart"/>
      <w:r w:rsidRPr="004B65CD">
        <w:rPr>
          <w:rFonts w:ascii="Times New Roman" w:eastAsia="Calibri" w:hAnsi="Times New Roman" w:cs="Times New Roman"/>
          <w:sz w:val="12"/>
          <w:szCs w:val="12"/>
        </w:rPr>
        <w:t>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постановление Администрации сельского поселения Сергиевск  муниципального района Сергиевский от 30.06.2015г. № 28)</w:t>
      </w:r>
      <w:proofErr w:type="gramEnd"/>
    </w:p>
    <w:p w:rsidR="00BA44B5" w:rsidRDefault="004B65CD" w:rsidP="004B65CD">
      <w:pPr>
        <w:tabs>
          <w:tab w:val="left" w:pos="284"/>
        </w:tabs>
        <w:spacing w:after="0" w:line="240" w:lineRule="auto"/>
        <w:ind w:firstLine="284"/>
        <w:jc w:val="both"/>
        <w:rPr>
          <w:rFonts w:ascii="Times New Roman" w:eastAsia="Calibri" w:hAnsi="Times New Roman" w:cs="Times New Roman"/>
          <w:sz w:val="12"/>
          <w:szCs w:val="12"/>
        </w:rPr>
      </w:pPr>
      <w:r w:rsidRPr="004B65CD">
        <w:rPr>
          <w:rFonts w:ascii="Times New Roman" w:eastAsia="Calibri" w:hAnsi="Times New Roman" w:cs="Times New Roman"/>
          <w:sz w:val="12"/>
          <w:szCs w:val="12"/>
        </w:rPr>
        <w:t xml:space="preserve">3. Сведения о доходах, об имуществе и обязательствах имущественного характера представляются по форме справки, утвержденной </w:t>
      </w:r>
    </w:p>
    <w:p w:rsidR="004B65CD" w:rsidRPr="004B65CD" w:rsidRDefault="004B65CD" w:rsidP="00BA44B5">
      <w:pPr>
        <w:tabs>
          <w:tab w:val="left" w:pos="284"/>
        </w:tabs>
        <w:spacing w:after="0" w:line="240" w:lineRule="auto"/>
        <w:jc w:val="both"/>
        <w:rPr>
          <w:rFonts w:ascii="Times New Roman" w:eastAsia="Calibri" w:hAnsi="Times New Roman" w:cs="Times New Roman"/>
          <w:sz w:val="12"/>
          <w:szCs w:val="12"/>
        </w:rPr>
      </w:pPr>
      <w:r w:rsidRPr="004B65CD">
        <w:rPr>
          <w:rFonts w:ascii="Times New Roman" w:eastAsia="Calibri" w:hAnsi="Times New Roman" w:cs="Times New Roman"/>
          <w:sz w:val="12"/>
          <w:szCs w:val="12"/>
        </w:rPr>
        <w:lastRenderedPageBreak/>
        <w:t>постановлением Губернатора Самарской области от 29.08.2014 № 225 «Об утверждении формы справки о доходах, расходах, об имуществе и обязательствах имущественного характера и внесении изменений в некоторые акты Губернатора Самарской области»:</w:t>
      </w:r>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r w:rsidRPr="004B65CD">
        <w:rPr>
          <w:rFonts w:ascii="Times New Roman" w:eastAsia="Calibri" w:hAnsi="Times New Roman" w:cs="Times New Roman"/>
          <w:sz w:val="12"/>
          <w:szCs w:val="12"/>
        </w:rPr>
        <w:t>а) гражданами, претендующими на замещение должностей муниципальной службы, предусмотренных перечнем должностей, указанным в пункте 2 настоящего Положения, - при поступлении на муниципальную службу;</w:t>
      </w:r>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r w:rsidRPr="004B65CD">
        <w:rPr>
          <w:rFonts w:ascii="Times New Roman" w:eastAsia="Calibri" w:hAnsi="Times New Roman" w:cs="Times New Roman"/>
          <w:sz w:val="12"/>
          <w:szCs w:val="12"/>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4B65CD">
        <w:rPr>
          <w:rFonts w:ascii="Times New Roman" w:eastAsia="Calibri" w:hAnsi="Times New Roman" w:cs="Times New Roman"/>
          <w:sz w:val="12"/>
          <w:szCs w:val="12"/>
        </w:rPr>
        <w:t>за</w:t>
      </w:r>
      <w:proofErr w:type="gramEnd"/>
      <w:r w:rsidRPr="004B65CD">
        <w:rPr>
          <w:rFonts w:ascii="Times New Roman" w:eastAsia="Calibri" w:hAnsi="Times New Roman" w:cs="Times New Roman"/>
          <w:sz w:val="12"/>
          <w:szCs w:val="12"/>
        </w:rPr>
        <w:t xml:space="preserve"> отчетным.</w:t>
      </w:r>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r w:rsidRPr="004B65CD">
        <w:rPr>
          <w:rFonts w:ascii="Times New Roman" w:eastAsia="Calibri" w:hAnsi="Times New Roman" w:cs="Times New Roman"/>
          <w:sz w:val="12"/>
          <w:szCs w:val="12"/>
        </w:rPr>
        <w:t>4. Гражданин при назначении на должность муниципальной службы представляет:</w:t>
      </w:r>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proofErr w:type="gramStart"/>
      <w:r w:rsidRPr="004B65CD">
        <w:rPr>
          <w:rFonts w:ascii="Times New Roman" w:eastAsia="Calibri" w:hAnsi="Times New Roman" w:cs="Times New Roman"/>
          <w:sz w:val="12"/>
          <w:szCs w:val="1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4B65CD">
        <w:rPr>
          <w:rFonts w:ascii="Times New Roman" w:eastAsia="Calibri" w:hAnsi="Times New Roman" w:cs="Times New Roman"/>
          <w:sz w:val="12"/>
          <w:szCs w:val="12"/>
        </w:rPr>
        <w:t xml:space="preserve"> подачи документов для замещения должности муниципальной службы (на отчетную дату);</w:t>
      </w:r>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proofErr w:type="gramStart"/>
      <w:r w:rsidRPr="004B65CD">
        <w:rPr>
          <w:rFonts w:ascii="Times New Roman" w:eastAsia="Calibri" w:hAnsi="Times New Roman" w:cs="Times New Roman"/>
          <w:sz w:val="12"/>
          <w:szCs w:val="1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4B65CD">
        <w:rPr>
          <w:rFonts w:ascii="Times New Roman" w:eastAsia="Calibri" w:hAnsi="Times New Roman" w:cs="Times New Roman"/>
          <w:sz w:val="12"/>
          <w:szCs w:val="12"/>
        </w:rPr>
        <w:t xml:space="preserve"> для замещения должности муниципальной службы (на отчетную дату).</w:t>
      </w:r>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r w:rsidRPr="004B65CD">
        <w:rPr>
          <w:rFonts w:ascii="Times New Roman" w:eastAsia="Calibri" w:hAnsi="Times New Roman" w:cs="Times New Roman"/>
          <w:sz w:val="12"/>
          <w:szCs w:val="12"/>
        </w:rPr>
        <w:t>5. Муниципальный служащий представляет ежегодно:</w:t>
      </w:r>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r w:rsidRPr="004B65CD">
        <w:rPr>
          <w:rFonts w:ascii="Times New Roman" w:eastAsia="Calibri" w:hAnsi="Times New Roman" w:cs="Times New Roman"/>
          <w:sz w:val="12"/>
          <w:szCs w:val="12"/>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proofErr w:type="gramStart"/>
      <w:r w:rsidRPr="004B65CD">
        <w:rPr>
          <w:rFonts w:ascii="Times New Roman" w:eastAsia="Calibri" w:hAnsi="Times New Roman" w:cs="Times New Roman"/>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r w:rsidRPr="004B65CD">
        <w:rPr>
          <w:rFonts w:ascii="Times New Roman" w:eastAsia="Calibri" w:hAnsi="Times New Roman" w:cs="Times New Roman"/>
          <w:sz w:val="12"/>
          <w:szCs w:val="12"/>
        </w:rPr>
        <w:t>6. Сведения о доходах, об имуществе и обязательствах имущественного характера представляются специалисту  Администрации сельского поселения Сергиевск муниципального района Сергиевский Самарской области, ответственному за ведение кадрового учета (далее - специалист).</w:t>
      </w:r>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r w:rsidRPr="004B65CD">
        <w:rPr>
          <w:rFonts w:ascii="Times New Roman" w:eastAsia="Calibri" w:hAnsi="Times New Roman" w:cs="Times New Roman"/>
          <w:sz w:val="12"/>
          <w:szCs w:val="12"/>
        </w:rPr>
        <w:t>7. В случае</w:t>
      </w:r>
      <w:proofErr w:type="gramStart"/>
      <w:r w:rsidRPr="004B65CD">
        <w:rPr>
          <w:rFonts w:ascii="Times New Roman" w:eastAsia="Calibri" w:hAnsi="Times New Roman" w:cs="Times New Roman"/>
          <w:sz w:val="12"/>
          <w:szCs w:val="12"/>
        </w:rPr>
        <w:t>,</w:t>
      </w:r>
      <w:proofErr w:type="gramEnd"/>
      <w:r w:rsidRPr="004B65CD">
        <w:rPr>
          <w:rFonts w:ascii="Times New Roman" w:eastAsia="Calibri" w:hAnsi="Times New Roman" w:cs="Times New Roman"/>
          <w:sz w:val="12"/>
          <w:szCs w:val="12"/>
        </w:rPr>
        <w:t xml:space="preserve"> если гражданин или муниципальный служащий обнаружил, что в представленных им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r w:rsidRPr="004B65CD">
        <w:rPr>
          <w:rFonts w:ascii="Times New Roman" w:eastAsia="Calibri" w:hAnsi="Times New Roman" w:cs="Times New Roman"/>
          <w:sz w:val="12"/>
          <w:szCs w:val="12"/>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r w:rsidRPr="004B65CD">
        <w:rPr>
          <w:rFonts w:ascii="Times New Roman" w:eastAsia="Calibri" w:hAnsi="Times New Roman" w:cs="Times New Roman"/>
          <w:sz w:val="12"/>
          <w:szCs w:val="12"/>
        </w:rPr>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Сергиевск муниципального района Сергиевский Самарской области.</w:t>
      </w:r>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r w:rsidRPr="004B65CD">
        <w:rPr>
          <w:rFonts w:ascii="Times New Roman" w:eastAsia="Calibri" w:hAnsi="Times New Roman" w:cs="Times New Roman"/>
          <w:sz w:val="12"/>
          <w:szCs w:val="12"/>
        </w:rPr>
        <w:t xml:space="preserve">9. </w:t>
      </w:r>
      <w:proofErr w:type="gramStart"/>
      <w:r w:rsidRPr="004B65CD">
        <w:rPr>
          <w:rFonts w:ascii="Times New Roman" w:eastAsia="Calibri" w:hAnsi="Times New Roman" w:cs="Times New Roman"/>
          <w:sz w:val="12"/>
          <w:szCs w:val="12"/>
        </w:rPr>
        <w:t>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претендующими на замещение должностей муниципальной службы, и муниципальными служащими, осуществляется в соответствии со статьей 7.1 Закона Самарской области от 09.10.2007 № 96-ГД «О муниципальной службе в Самарской области».</w:t>
      </w:r>
      <w:proofErr w:type="gramEnd"/>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r w:rsidRPr="004B65CD">
        <w:rPr>
          <w:rFonts w:ascii="Times New Roman" w:eastAsia="Calibri" w:hAnsi="Times New Roman" w:cs="Times New Roman"/>
          <w:sz w:val="12"/>
          <w:szCs w:val="12"/>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r w:rsidRPr="004B65CD">
        <w:rPr>
          <w:rFonts w:ascii="Times New Roman" w:eastAsia="Calibri" w:hAnsi="Times New Roman" w:cs="Times New Roman"/>
          <w:sz w:val="12"/>
          <w:szCs w:val="12"/>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действующим законодательством Российской Федерации.</w:t>
      </w:r>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r w:rsidRPr="004B65CD">
        <w:rPr>
          <w:rFonts w:ascii="Times New Roman" w:eastAsia="Calibri" w:hAnsi="Times New Roman" w:cs="Times New Roman"/>
          <w:sz w:val="12"/>
          <w:szCs w:val="12"/>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приобщаются к личному делу муниципального служащего.</w:t>
      </w:r>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r w:rsidRPr="004B65CD">
        <w:rPr>
          <w:rFonts w:ascii="Times New Roman" w:eastAsia="Calibri" w:hAnsi="Times New Roman" w:cs="Times New Roman"/>
          <w:sz w:val="12"/>
          <w:szCs w:val="12"/>
        </w:rPr>
        <w:t>В случае</w:t>
      </w:r>
      <w:proofErr w:type="gramStart"/>
      <w:r w:rsidRPr="004B65CD">
        <w:rPr>
          <w:rFonts w:ascii="Times New Roman" w:eastAsia="Calibri" w:hAnsi="Times New Roman" w:cs="Times New Roman"/>
          <w:sz w:val="12"/>
          <w:szCs w:val="12"/>
        </w:rPr>
        <w:t>,</w:t>
      </w:r>
      <w:proofErr w:type="gramEnd"/>
      <w:r w:rsidRPr="004B65CD">
        <w:rPr>
          <w:rFonts w:ascii="Times New Roman" w:eastAsia="Calibri" w:hAnsi="Times New Roman" w:cs="Times New Roman"/>
          <w:sz w:val="12"/>
          <w:szCs w:val="12"/>
        </w:rPr>
        <w:t xml:space="preserve"> если гражданин или муниципальный служащий, представивший специалисту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постановлением Администрации сельского поселения Сергиевск муниципального района Сергиевский от 30.06.2015г.  № 28, эти справки возвращаются ему по его письменному заявлению вместе с другими документами.</w:t>
      </w:r>
    </w:p>
    <w:p w:rsidR="004B65CD" w:rsidRPr="004B65CD" w:rsidRDefault="004B65CD" w:rsidP="004B65CD">
      <w:pPr>
        <w:tabs>
          <w:tab w:val="left" w:pos="284"/>
        </w:tabs>
        <w:spacing w:after="0" w:line="240" w:lineRule="auto"/>
        <w:ind w:firstLine="284"/>
        <w:jc w:val="both"/>
        <w:rPr>
          <w:rFonts w:ascii="Times New Roman" w:eastAsia="Calibri" w:hAnsi="Times New Roman" w:cs="Times New Roman"/>
          <w:sz w:val="12"/>
          <w:szCs w:val="12"/>
        </w:rPr>
      </w:pPr>
      <w:r w:rsidRPr="004B65CD">
        <w:rPr>
          <w:rFonts w:ascii="Times New Roman" w:eastAsia="Calibri" w:hAnsi="Times New Roman" w:cs="Times New Roman"/>
          <w:sz w:val="12"/>
          <w:szCs w:val="12"/>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w:t>
      </w:r>
    </w:p>
    <w:p w:rsidR="004B65CD" w:rsidRDefault="004B65CD" w:rsidP="004B65CD">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4B65CD" w:rsidRPr="0015017C" w:rsidRDefault="004B65CD" w:rsidP="004B65C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F13893">
        <w:rPr>
          <w:rFonts w:ascii="Times New Roman" w:eastAsia="Calibri" w:hAnsi="Times New Roman" w:cs="Times New Roman"/>
          <w:b/>
          <w:sz w:val="12"/>
          <w:szCs w:val="12"/>
        </w:rPr>
        <w:t>СЕРНОВОДСК</w:t>
      </w:r>
    </w:p>
    <w:p w:rsidR="004B65CD" w:rsidRPr="0015017C" w:rsidRDefault="004B65CD" w:rsidP="004B65C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4B65CD" w:rsidRPr="0015017C" w:rsidRDefault="004B65CD" w:rsidP="004B65C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4B65CD" w:rsidRPr="0015017C" w:rsidRDefault="004B65CD" w:rsidP="004B65CD">
      <w:pPr>
        <w:tabs>
          <w:tab w:val="left" w:pos="284"/>
        </w:tabs>
        <w:spacing w:after="0" w:line="240" w:lineRule="auto"/>
        <w:jc w:val="center"/>
        <w:rPr>
          <w:rFonts w:ascii="Times New Roman" w:eastAsia="Calibri" w:hAnsi="Times New Roman" w:cs="Times New Roman"/>
          <w:sz w:val="12"/>
          <w:szCs w:val="12"/>
        </w:rPr>
      </w:pPr>
    </w:p>
    <w:p w:rsidR="004B65CD" w:rsidRPr="0015017C" w:rsidRDefault="004B65CD" w:rsidP="004B65CD">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4B65CD" w:rsidRPr="00891F13" w:rsidRDefault="004B65CD" w:rsidP="004B65C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F13893">
        <w:rPr>
          <w:rFonts w:ascii="Times New Roman" w:eastAsia="Calibri" w:hAnsi="Times New Roman" w:cs="Times New Roman"/>
          <w:sz w:val="12"/>
          <w:szCs w:val="12"/>
        </w:rPr>
        <w:t>21</w:t>
      </w:r>
    </w:p>
    <w:p w:rsidR="00F13893" w:rsidRPr="00F13893" w:rsidRDefault="00F13893" w:rsidP="00F13893">
      <w:pPr>
        <w:tabs>
          <w:tab w:val="left" w:pos="284"/>
        </w:tabs>
        <w:spacing w:after="0" w:line="240" w:lineRule="auto"/>
        <w:jc w:val="center"/>
        <w:rPr>
          <w:rFonts w:ascii="Times New Roman" w:eastAsia="Calibri" w:hAnsi="Times New Roman" w:cs="Times New Roman"/>
          <w:sz w:val="12"/>
          <w:szCs w:val="12"/>
        </w:rPr>
      </w:pPr>
      <w:r w:rsidRPr="00F13893">
        <w:rPr>
          <w:rFonts w:ascii="Times New Roman" w:eastAsia="Calibri" w:hAnsi="Times New Roman" w:cs="Times New Roman"/>
          <w:b/>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Серноводск муниципального района Сергиевский Самарской области, и муниципальными служащими Администрации сельского поселения Серноводск муниципального района Сергиевский Самарской области сведений о доходах, об имуществе и обязательствах имущественного характера</w:t>
      </w:r>
    </w:p>
    <w:p w:rsidR="00F13893" w:rsidRPr="00F13893" w:rsidRDefault="00F13893" w:rsidP="00F13893">
      <w:pPr>
        <w:tabs>
          <w:tab w:val="left" w:pos="284"/>
        </w:tabs>
        <w:spacing w:after="0" w:line="240" w:lineRule="auto"/>
        <w:jc w:val="both"/>
        <w:rPr>
          <w:rFonts w:ascii="Times New Roman" w:eastAsia="Calibri" w:hAnsi="Times New Roman" w:cs="Times New Roman"/>
          <w:sz w:val="12"/>
          <w:szCs w:val="12"/>
        </w:rPr>
      </w:pPr>
    </w:p>
    <w:p w:rsidR="00F13893" w:rsidRPr="00F13893" w:rsidRDefault="00F13893" w:rsidP="00F13893">
      <w:pPr>
        <w:tabs>
          <w:tab w:val="left" w:pos="284"/>
        </w:tabs>
        <w:spacing w:after="0" w:line="240" w:lineRule="auto"/>
        <w:ind w:firstLine="284"/>
        <w:jc w:val="both"/>
        <w:rPr>
          <w:rFonts w:ascii="Times New Roman" w:eastAsia="Calibri" w:hAnsi="Times New Roman" w:cs="Times New Roman"/>
          <w:sz w:val="12"/>
          <w:szCs w:val="12"/>
        </w:rPr>
      </w:pPr>
      <w:r w:rsidRPr="00F13893">
        <w:rPr>
          <w:rFonts w:ascii="Times New Roman" w:eastAsia="Calibri" w:hAnsi="Times New Roman" w:cs="Times New Roman"/>
          <w:sz w:val="12"/>
          <w:szCs w:val="12"/>
        </w:rPr>
        <w:t>В соответствии с  Федеральным законом от 25.12.2008 № 273-ФЗ «О противодействии коррупции», Указом Президента Российской Федерации от 18.05.2009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сельского поселения Серноводск муниципального района Сергиевский</w:t>
      </w:r>
    </w:p>
    <w:p w:rsidR="00F13893" w:rsidRPr="00F13893" w:rsidRDefault="00F13893" w:rsidP="00F13893">
      <w:pPr>
        <w:tabs>
          <w:tab w:val="left" w:pos="284"/>
        </w:tabs>
        <w:spacing w:after="0" w:line="240" w:lineRule="auto"/>
        <w:ind w:firstLine="284"/>
        <w:jc w:val="both"/>
        <w:rPr>
          <w:rFonts w:ascii="Times New Roman" w:eastAsia="Calibri" w:hAnsi="Times New Roman" w:cs="Times New Roman"/>
          <w:b/>
          <w:sz w:val="12"/>
          <w:szCs w:val="12"/>
        </w:rPr>
      </w:pPr>
      <w:r w:rsidRPr="00F13893">
        <w:rPr>
          <w:rFonts w:ascii="Times New Roman" w:eastAsia="Calibri" w:hAnsi="Times New Roman" w:cs="Times New Roman"/>
          <w:b/>
          <w:sz w:val="12"/>
          <w:szCs w:val="12"/>
        </w:rPr>
        <w:t>ПОСТАНОВЛЯЕТ:</w:t>
      </w:r>
    </w:p>
    <w:p w:rsidR="00BA44B5" w:rsidRDefault="00F13893" w:rsidP="00F13893">
      <w:pPr>
        <w:tabs>
          <w:tab w:val="left" w:pos="284"/>
        </w:tabs>
        <w:spacing w:after="0" w:line="240" w:lineRule="auto"/>
        <w:ind w:firstLine="284"/>
        <w:jc w:val="both"/>
        <w:rPr>
          <w:rFonts w:ascii="Times New Roman" w:eastAsia="Calibri" w:hAnsi="Times New Roman" w:cs="Times New Roman"/>
          <w:sz w:val="12"/>
          <w:szCs w:val="12"/>
        </w:rPr>
      </w:pPr>
      <w:r w:rsidRPr="00F13893">
        <w:rPr>
          <w:rFonts w:ascii="Times New Roman" w:eastAsia="Calibri" w:hAnsi="Times New Roman" w:cs="Times New Roman"/>
          <w:sz w:val="12"/>
          <w:szCs w:val="12"/>
        </w:rPr>
        <w:t xml:space="preserve">1. Утвердить Положение о представлении гражданами, претендующими на замещение должностей муниципальной службы </w:t>
      </w:r>
      <w:proofErr w:type="gramStart"/>
      <w:r w:rsidRPr="00F13893">
        <w:rPr>
          <w:rFonts w:ascii="Times New Roman" w:eastAsia="Calibri" w:hAnsi="Times New Roman" w:cs="Times New Roman"/>
          <w:sz w:val="12"/>
          <w:szCs w:val="12"/>
        </w:rPr>
        <w:t>в</w:t>
      </w:r>
      <w:proofErr w:type="gramEnd"/>
    </w:p>
    <w:p w:rsidR="00F13893" w:rsidRPr="00F13893" w:rsidRDefault="00F13893" w:rsidP="00BA44B5">
      <w:pPr>
        <w:tabs>
          <w:tab w:val="left" w:pos="284"/>
        </w:tabs>
        <w:spacing w:after="0" w:line="240" w:lineRule="auto"/>
        <w:jc w:val="both"/>
        <w:rPr>
          <w:rFonts w:ascii="Times New Roman" w:eastAsia="Calibri" w:hAnsi="Times New Roman" w:cs="Times New Roman"/>
          <w:sz w:val="12"/>
          <w:szCs w:val="12"/>
        </w:rPr>
      </w:pPr>
      <w:r w:rsidRPr="00F13893">
        <w:rPr>
          <w:rFonts w:ascii="Times New Roman" w:eastAsia="Calibri" w:hAnsi="Times New Roman" w:cs="Times New Roman"/>
          <w:sz w:val="12"/>
          <w:szCs w:val="12"/>
        </w:rPr>
        <w:lastRenderedPageBreak/>
        <w:t xml:space="preserve"> Администрации сельского поселения Серноводск муниципального района Сергиевский Самарской области, и муниципальными служащими Администрации сельского поселения Серноводск муниципального района Сергиевский Самарской области сведений о доходах, об имуществе и обязательствах имущественного характера согласно приложению.</w:t>
      </w:r>
    </w:p>
    <w:p w:rsidR="00F13893" w:rsidRPr="00F13893" w:rsidRDefault="00F13893" w:rsidP="00F13893">
      <w:pPr>
        <w:tabs>
          <w:tab w:val="left" w:pos="284"/>
        </w:tabs>
        <w:spacing w:after="0" w:line="240" w:lineRule="auto"/>
        <w:ind w:firstLine="284"/>
        <w:jc w:val="both"/>
        <w:rPr>
          <w:rFonts w:ascii="Times New Roman" w:eastAsia="Calibri" w:hAnsi="Times New Roman" w:cs="Times New Roman"/>
          <w:sz w:val="12"/>
          <w:szCs w:val="12"/>
        </w:rPr>
      </w:pPr>
      <w:r w:rsidRPr="00F13893">
        <w:rPr>
          <w:rFonts w:ascii="Times New Roman" w:eastAsia="Calibri" w:hAnsi="Times New Roman" w:cs="Times New Roman"/>
          <w:sz w:val="12"/>
          <w:szCs w:val="12"/>
        </w:rPr>
        <w:t>2. Опубликовать настоящее постановление в газете «Сергиевский вестник».</w:t>
      </w:r>
    </w:p>
    <w:p w:rsidR="00F13893" w:rsidRPr="00F13893" w:rsidRDefault="00F13893" w:rsidP="00F13893">
      <w:pPr>
        <w:tabs>
          <w:tab w:val="left" w:pos="284"/>
        </w:tabs>
        <w:spacing w:after="0" w:line="240" w:lineRule="auto"/>
        <w:ind w:firstLine="284"/>
        <w:jc w:val="both"/>
        <w:rPr>
          <w:rFonts w:ascii="Times New Roman" w:eastAsia="Calibri" w:hAnsi="Times New Roman" w:cs="Times New Roman"/>
          <w:sz w:val="12"/>
          <w:szCs w:val="12"/>
        </w:rPr>
      </w:pPr>
      <w:r w:rsidRPr="00F1389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13893" w:rsidRPr="00F13893" w:rsidRDefault="00F13893" w:rsidP="00F13893">
      <w:pPr>
        <w:tabs>
          <w:tab w:val="left" w:pos="284"/>
        </w:tabs>
        <w:spacing w:after="0" w:line="240" w:lineRule="auto"/>
        <w:ind w:firstLine="284"/>
        <w:jc w:val="both"/>
        <w:rPr>
          <w:rFonts w:ascii="Times New Roman" w:eastAsia="Calibri" w:hAnsi="Times New Roman" w:cs="Times New Roman"/>
          <w:sz w:val="12"/>
          <w:szCs w:val="12"/>
        </w:rPr>
      </w:pPr>
      <w:r w:rsidRPr="00F13893">
        <w:rPr>
          <w:rFonts w:ascii="Times New Roman" w:eastAsia="Calibri" w:hAnsi="Times New Roman" w:cs="Times New Roman"/>
          <w:sz w:val="12"/>
          <w:szCs w:val="12"/>
        </w:rPr>
        <w:t xml:space="preserve">4. </w:t>
      </w:r>
      <w:proofErr w:type="gramStart"/>
      <w:r w:rsidRPr="00F13893">
        <w:rPr>
          <w:rFonts w:ascii="Times New Roman" w:eastAsia="Calibri" w:hAnsi="Times New Roman" w:cs="Times New Roman"/>
          <w:sz w:val="12"/>
          <w:szCs w:val="12"/>
        </w:rPr>
        <w:t>Контроль за</w:t>
      </w:r>
      <w:proofErr w:type="gramEnd"/>
      <w:r w:rsidRPr="00F13893">
        <w:rPr>
          <w:rFonts w:ascii="Times New Roman" w:eastAsia="Calibri" w:hAnsi="Times New Roman" w:cs="Times New Roman"/>
          <w:sz w:val="12"/>
          <w:szCs w:val="12"/>
        </w:rPr>
        <w:t xml:space="preserve"> выполнением настоящего постановления оставляю за собой.</w:t>
      </w:r>
    </w:p>
    <w:p w:rsidR="00F13893" w:rsidRPr="00F13893" w:rsidRDefault="00F13893" w:rsidP="00F13893">
      <w:pPr>
        <w:tabs>
          <w:tab w:val="left" w:pos="284"/>
        </w:tabs>
        <w:spacing w:after="0" w:line="240" w:lineRule="auto"/>
        <w:jc w:val="right"/>
        <w:rPr>
          <w:rFonts w:ascii="Times New Roman" w:eastAsia="Calibri" w:hAnsi="Times New Roman" w:cs="Times New Roman"/>
          <w:sz w:val="12"/>
          <w:szCs w:val="12"/>
        </w:rPr>
      </w:pPr>
      <w:r w:rsidRPr="00F13893">
        <w:rPr>
          <w:rFonts w:ascii="Times New Roman" w:eastAsia="Calibri" w:hAnsi="Times New Roman" w:cs="Times New Roman"/>
          <w:sz w:val="12"/>
          <w:szCs w:val="12"/>
        </w:rPr>
        <w:t>Глава сельского поселения Серноводск</w:t>
      </w:r>
    </w:p>
    <w:p w:rsidR="00F13893" w:rsidRDefault="00F13893" w:rsidP="00F13893">
      <w:pPr>
        <w:tabs>
          <w:tab w:val="left" w:pos="284"/>
        </w:tabs>
        <w:spacing w:after="0" w:line="240" w:lineRule="auto"/>
        <w:jc w:val="right"/>
        <w:rPr>
          <w:rFonts w:ascii="Times New Roman" w:eastAsia="Calibri" w:hAnsi="Times New Roman" w:cs="Times New Roman"/>
          <w:sz w:val="12"/>
          <w:szCs w:val="12"/>
        </w:rPr>
      </w:pPr>
      <w:r w:rsidRPr="00F13893">
        <w:rPr>
          <w:rFonts w:ascii="Times New Roman" w:eastAsia="Calibri" w:hAnsi="Times New Roman" w:cs="Times New Roman"/>
          <w:sz w:val="12"/>
          <w:szCs w:val="12"/>
        </w:rPr>
        <w:t>муниципального района Сергиевский</w:t>
      </w:r>
    </w:p>
    <w:p w:rsidR="00F13893" w:rsidRPr="00F13893" w:rsidRDefault="00F13893" w:rsidP="00F13893">
      <w:pPr>
        <w:tabs>
          <w:tab w:val="left" w:pos="284"/>
        </w:tabs>
        <w:spacing w:after="0" w:line="240" w:lineRule="auto"/>
        <w:jc w:val="right"/>
        <w:rPr>
          <w:rFonts w:ascii="Times New Roman" w:eastAsia="Calibri" w:hAnsi="Times New Roman" w:cs="Times New Roman"/>
          <w:sz w:val="12"/>
          <w:szCs w:val="12"/>
        </w:rPr>
      </w:pPr>
      <w:r w:rsidRPr="00F13893">
        <w:rPr>
          <w:rFonts w:ascii="Times New Roman" w:eastAsia="Calibri" w:hAnsi="Times New Roman" w:cs="Times New Roman"/>
          <w:sz w:val="12"/>
          <w:szCs w:val="12"/>
        </w:rPr>
        <w:t>Г.Н. Чебоксарова</w:t>
      </w:r>
    </w:p>
    <w:p w:rsidR="00C1301C" w:rsidRPr="007A32D0" w:rsidRDefault="00C1301C" w:rsidP="00C1301C">
      <w:pPr>
        <w:tabs>
          <w:tab w:val="left" w:pos="284"/>
        </w:tabs>
        <w:spacing w:after="0" w:line="240" w:lineRule="auto"/>
        <w:jc w:val="both"/>
        <w:rPr>
          <w:rFonts w:ascii="Times New Roman" w:eastAsia="Calibri" w:hAnsi="Times New Roman" w:cs="Times New Roman"/>
          <w:sz w:val="12"/>
          <w:szCs w:val="12"/>
        </w:rPr>
      </w:pPr>
    </w:p>
    <w:p w:rsidR="00C1301C" w:rsidRPr="0015017C" w:rsidRDefault="00C1301C" w:rsidP="00C1301C">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C1301C" w:rsidRPr="0015017C" w:rsidRDefault="00C1301C" w:rsidP="00C1301C">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Серноводск</w:t>
      </w:r>
    </w:p>
    <w:p w:rsidR="00C1301C" w:rsidRPr="0015017C" w:rsidRDefault="00C1301C" w:rsidP="00C1301C">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C1301C" w:rsidRPr="003C1BC6" w:rsidRDefault="00C1301C" w:rsidP="00C1301C">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21 от “19</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9A7473" w:rsidRPr="009A7473" w:rsidRDefault="009A7473" w:rsidP="009A7473">
      <w:pPr>
        <w:tabs>
          <w:tab w:val="left" w:pos="284"/>
        </w:tabs>
        <w:spacing w:after="0" w:line="240" w:lineRule="auto"/>
        <w:jc w:val="center"/>
        <w:rPr>
          <w:rFonts w:ascii="Times New Roman" w:eastAsia="Calibri" w:hAnsi="Times New Roman" w:cs="Times New Roman"/>
          <w:b/>
          <w:sz w:val="12"/>
          <w:szCs w:val="12"/>
        </w:rPr>
      </w:pPr>
      <w:r w:rsidRPr="009A7473">
        <w:rPr>
          <w:rFonts w:ascii="Times New Roman" w:eastAsia="Calibri" w:hAnsi="Times New Roman" w:cs="Times New Roman"/>
          <w:b/>
          <w:sz w:val="12"/>
          <w:szCs w:val="12"/>
        </w:rPr>
        <w:t>Положение о представлении гражданами, претендующими на замещение должностей муниципальной службы в Администрации сельского поселения Серноводск муниципального района Сергиевский Самарской области, и муниципальными служащими Администрации сельского поселения Серноводск муниципального района Сергиевский Самарской области сведений о доходах,</w:t>
      </w:r>
      <w:r>
        <w:rPr>
          <w:rFonts w:ascii="Times New Roman" w:eastAsia="Calibri" w:hAnsi="Times New Roman" w:cs="Times New Roman"/>
          <w:b/>
          <w:sz w:val="12"/>
          <w:szCs w:val="12"/>
        </w:rPr>
        <w:t xml:space="preserve"> </w:t>
      </w:r>
      <w:r w:rsidRPr="009A7473">
        <w:rPr>
          <w:rFonts w:ascii="Times New Roman" w:eastAsia="Calibri" w:hAnsi="Times New Roman" w:cs="Times New Roman"/>
          <w:b/>
          <w:sz w:val="12"/>
          <w:szCs w:val="12"/>
        </w:rPr>
        <w:t xml:space="preserve"> об имуществе и обязательствах имущественного характера</w:t>
      </w:r>
    </w:p>
    <w:p w:rsidR="009A7473" w:rsidRPr="009A7473" w:rsidRDefault="009A7473" w:rsidP="009A7473">
      <w:pPr>
        <w:tabs>
          <w:tab w:val="left" w:pos="284"/>
        </w:tabs>
        <w:spacing w:after="0" w:line="240" w:lineRule="auto"/>
        <w:jc w:val="both"/>
        <w:rPr>
          <w:rFonts w:ascii="Times New Roman" w:eastAsia="Calibri" w:hAnsi="Times New Roman" w:cs="Times New Roman"/>
          <w:sz w:val="12"/>
          <w:szCs w:val="12"/>
        </w:rPr>
      </w:pPr>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r w:rsidRPr="009A7473">
        <w:rPr>
          <w:rFonts w:ascii="Times New Roman" w:eastAsia="Calibri" w:hAnsi="Times New Roman" w:cs="Times New Roman"/>
          <w:sz w:val="12"/>
          <w:szCs w:val="12"/>
        </w:rPr>
        <w:t xml:space="preserve">1. </w:t>
      </w:r>
      <w:proofErr w:type="gramStart"/>
      <w:r w:rsidRPr="009A7473">
        <w:rPr>
          <w:rFonts w:ascii="Times New Roman" w:eastAsia="Calibri" w:hAnsi="Times New Roman" w:cs="Times New Roman"/>
          <w:sz w:val="12"/>
          <w:szCs w:val="12"/>
        </w:rPr>
        <w:t>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Серноводск муниципального района Сергиевский  Самарской области (далее - должности муниципальной службы), и муниципальными служащими Администрации сельского поселения Серноводск муниципального района Сергиевский Самарской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w:t>
      </w:r>
      <w:proofErr w:type="gramEnd"/>
      <w:r w:rsidRPr="009A7473">
        <w:rPr>
          <w:rFonts w:ascii="Times New Roman" w:eastAsia="Calibri" w:hAnsi="Times New Roman" w:cs="Times New Roman"/>
          <w:sz w:val="12"/>
          <w:szCs w:val="12"/>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r w:rsidRPr="009A7473">
        <w:rPr>
          <w:rFonts w:ascii="Times New Roman" w:eastAsia="Calibri" w:hAnsi="Times New Roman" w:cs="Times New Roman"/>
          <w:sz w:val="12"/>
          <w:szCs w:val="12"/>
        </w:rPr>
        <w:t xml:space="preserve">2. </w:t>
      </w:r>
      <w:proofErr w:type="gramStart"/>
      <w:r w:rsidRPr="009A7473">
        <w:rPr>
          <w:rFonts w:ascii="Times New Roman" w:eastAsia="Calibri" w:hAnsi="Times New Roman" w:cs="Times New Roman"/>
          <w:sz w:val="12"/>
          <w:szCs w:val="12"/>
        </w:rPr>
        <w:t>Обязанность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согласно перечню должностей муниципальной службы в Администрации сельского поселения Серноводск муниципального района Сергиевский Самарской области, при назначении на которые граждане и при замещении которых муниципальные</w:t>
      </w:r>
      <w:proofErr w:type="gramEnd"/>
      <w:r w:rsidRPr="009A7473">
        <w:rPr>
          <w:rFonts w:ascii="Times New Roman" w:eastAsia="Calibri" w:hAnsi="Times New Roman" w:cs="Times New Roman"/>
          <w:sz w:val="12"/>
          <w:szCs w:val="12"/>
        </w:rPr>
        <w:t xml:space="preserve"> </w:t>
      </w:r>
      <w:proofErr w:type="spellStart"/>
      <w:proofErr w:type="gramStart"/>
      <w:r w:rsidRPr="009A7473">
        <w:rPr>
          <w:rFonts w:ascii="Times New Roman" w:eastAsia="Calibri" w:hAnsi="Times New Roman" w:cs="Times New Roman"/>
          <w:sz w:val="12"/>
          <w:szCs w:val="12"/>
        </w:rPr>
        <w:t>служащиеобязаны</w:t>
      </w:r>
      <w:proofErr w:type="spellEnd"/>
      <w:r w:rsidRPr="009A7473">
        <w:rPr>
          <w:rFonts w:ascii="Times New Roman" w:eastAsia="Calibri" w:hAnsi="Times New Roman" w:cs="Times New Roman"/>
          <w:sz w:val="12"/>
          <w:szCs w:val="12"/>
        </w:rPr>
        <w:t xml:space="preserve">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утвержденному постановлением Администрации сельского поселения Серноводск муниципального района Сергиевский Самарской области «Об утверждении перечней должностей муниципальной службы в Администрации сельского поселения Серноводск муниципального района Сергиевский, при назначении на</w:t>
      </w:r>
      <w:proofErr w:type="gramEnd"/>
      <w:r w:rsidRPr="009A7473">
        <w:rPr>
          <w:rFonts w:ascii="Times New Roman" w:eastAsia="Calibri" w:hAnsi="Times New Roman" w:cs="Times New Roman"/>
          <w:sz w:val="12"/>
          <w:szCs w:val="12"/>
        </w:rPr>
        <w:t xml:space="preserve"> </w:t>
      </w:r>
      <w:proofErr w:type="gramStart"/>
      <w:r w:rsidRPr="009A7473">
        <w:rPr>
          <w:rFonts w:ascii="Times New Roman" w:eastAsia="Calibri" w:hAnsi="Times New Roman" w:cs="Times New Roman"/>
          <w:sz w:val="12"/>
          <w:szCs w:val="12"/>
        </w:rPr>
        <w:t>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постановление Администрации сельского поселения Серноводск муниципального района Сергиевский от 30.06.2015г. № 15).</w:t>
      </w:r>
      <w:proofErr w:type="gramEnd"/>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r w:rsidRPr="009A7473">
        <w:rPr>
          <w:rFonts w:ascii="Times New Roman" w:eastAsia="Calibri" w:hAnsi="Times New Roman" w:cs="Times New Roman"/>
          <w:sz w:val="12"/>
          <w:szCs w:val="12"/>
        </w:rPr>
        <w:t>3. Сведения о доходах, об имуществе и обязательствах имущественного характера представляются по форме справки, утвержденной постановлением Губернатора Самарской области от 29.08.2014 № 225 «Об утверждении формы справки о доходах, расходах, об имуществе и обязательствах имущественного характера и внесении изменений в некоторые акты Губернатора Самарской области»:</w:t>
      </w:r>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r w:rsidRPr="009A7473">
        <w:rPr>
          <w:rFonts w:ascii="Times New Roman" w:eastAsia="Calibri" w:hAnsi="Times New Roman" w:cs="Times New Roman"/>
          <w:sz w:val="12"/>
          <w:szCs w:val="12"/>
        </w:rPr>
        <w:t>а) гражданами, претендующими на замещение должностей муниципальной службы, предусмотренных перечнем должностей, указанным в пункте 2 настоящего Положения, - при поступлении на муниципальную службу;</w:t>
      </w:r>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r w:rsidRPr="009A7473">
        <w:rPr>
          <w:rFonts w:ascii="Times New Roman" w:eastAsia="Calibri" w:hAnsi="Times New Roman" w:cs="Times New Roman"/>
          <w:sz w:val="12"/>
          <w:szCs w:val="12"/>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9A7473">
        <w:rPr>
          <w:rFonts w:ascii="Times New Roman" w:eastAsia="Calibri" w:hAnsi="Times New Roman" w:cs="Times New Roman"/>
          <w:sz w:val="12"/>
          <w:szCs w:val="12"/>
        </w:rPr>
        <w:t>за</w:t>
      </w:r>
      <w:proofErr w:type="gramEnd"/>
      <w:r w:rsidRPr="009A7473">
        <w:rPr>
          <w:rFonts w:ascii="Times New Roman" w:eastAsia="Calibri" w:hAnsi="Times New Roman" w:cs="Times New Roman"/>
          <w:sz w:val="12"/>
          <w:szCs w:val="12"/>
        </w:rPr>
        <w:t xml:space="preserve"> отчетным.</w:t>
      </w:r>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r w:rsidRPr="009A7473">
        <w:rPr>
          <w:rFonts w:ascii="Times New Roman" w:eastAsia="Calibri" w:hAnsi="Times New Roman" w:cs="Times New Roman"/>
          <w:sz w:val="12"/>
          <w:szCs w:val="12"/>
        </w:rPr>
        <w:t>4. Гражданин при назначении на должность муниципальной службы представляет:</w:t>
      </w:r>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proofErr w:type="gramStart"/>
      <w:r w:rsidRPr="009A7473">
        <w:rPr>
          <w:rFonts w:ascii="Times New Roman" w:eastAsia="Calibri" w:hAnsi="Times New Roman" w:cs="Times New Roman"/>
          <w:sz w:val="12"/>
          <w:szCs w:val="1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9A7473">
        <w:rPr>
          <w:rFonts w:ascii="Times New Roman" w:eastAsia="Calibri" w:hAnsi="Times New Roman" w:cs="Times New Roman"/>
          <w:sz w:val="12"/>
          <w:szCs w:val="12"/>
        </w:rPr>
        <w:t xml:space="preserve"> подачи документов для замещения должности муниципальной службы (на отчетную дату);</w:t>
      </w:r>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proofErr w:type="gramStart"/>
      <w:r w:rsidRPr="009A7473">
        <w:rPr>
          <w:rFonts w:ascii="Times New Roman" w:eastAsia="Calibri" w:hAnsi="Times New Roman" w:cs="Times New Roman"/>
          <w:sz w:val="12"/>
          <w:szCs w:val="1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9A7473">
        <w:rPr>
          <w:rFonts w:ascii="Times New Roman" w:eastAsia="Calibri" w:hAnsi="Times New Roman" w:cs="Times New Roman"/>
          <w:sz w:val="12"/>
          <w:szCs w:val="12"/>
        </w:rPr>
        <w:t xml:space="preserve"> для замещения должности муниципальной службы (на отчетную дату).</w:t>
      </w:r>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r w:rsidRPr="009A7473">
        <w:rPr>
          <w:rFonts w:ascii="Times New Roman" w:eastAsia="Calibri" w:hAnsi="Times New Roman" w:cs="Times New Roman"/>
          <w:sz w:val="12"/>
          <w:szCs w:val="12"/>
        </w:rPr>
        <w:t>5. Муниципальный служащий представляет ежегодно:</w:t>
      </w:r>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r w:rsidRPr="009A7473">
        <w:rPr>
          <w:rFonts w:ascii="Times New Roman" w:eastAsia="Calibri" w:hAnsi="Times New Roman" w:cs="Times New Roman"/>
          <w:sz w:val="12"/>
          <w:szCs w:val="12"/>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proofErr w:type="gramStart"/>
      <w:r w:rsidRPr="009A7473">
        <w:rPr>
          <w:rFonts w:ascii="Times New Roman" w:eastAsia="Calibri" w:hAnsi="Times New Roman" w:cs="Times New Roman"/>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r w:rsidRPr="009A7473">
        <w:rPr>
          <w:rFonts w:ascii="Times New Roman" w:eastAsia="Calibri" w:hAnsi="Times New Roman" w:cs="Times New Roman"/>
          <w:sz w:val="12"/>
          <w:szCs w:val="12"/>
        </w:rPr>
        <w:t>6. Сведения о доходах, об имуществе и обязательствах имущественного характера представляются специалисту  Администрации сельского поселения Серноводск муниципального района Сергиевский Самарской области, ответственному за ведение кадрового учета (далее - специалист).</w:t>
      </w:r>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r w:rsidRPr="009A7473">
        <w:rPr>
          <w:rFonts w:ascii="Times New Roman" w:eastAsia="Calibri" w:hAnsi="Times New Roman" w:cs="Times New Roman"/>
          <w:sz w:val="12"/>
          <w:szCs w:val="12"/>
        </w:rPr>
        <w:t>7. В случае</w:t>
      </w:r>
      <w:proofErr w:type="gramStart"/>
      <w:r w:rsidRPr="009A7473">
        <w:rPr>
          <w:rFonts w:ascii="Times New Roman" w:eastAsia="Calibri" w:hAnsi="Times New Roman" w:cs="Times New Roman"/>
          <w:sz w:val="12"/>
          <w:szCs w:val="12"/>
        </w:rPr>
        <w:t>,</w:t>
      </w:r>
      <w:proofErr w:type="gramEnd"/>
      <w:r w:rsidRPr="009A7473">
        <w:rPr>
          <w:rFonts w:ascii="Times New Roman" w:eastAsia="Calibri" w:hAnsi="Times New Roman" w:cs="Times New Roman"/>
          <w:sz w:val="12"/>
          <w:szCs w:val="12"/>
        </w:rPr>
        <w:t xml:space="preserve"> если гражданин или муниципальный служащий обнаружил, что в представленных им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r w:rsidRPr="009A7473">
        <w:rPr>
          <w:rFonts w:ascii="Times New Roman" w:eastAsia="Calibri" w:hAnsi="Times New Roman" w:cs="Times New Roman"/>
          <w:sz w:val="12"/>
          <w:szCs w:val="12"/>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r w:rsidRPr="009A7473">
        <w:rPr>
          <w:rFonts w:ascii="Times New Roman" w:eastAsia="Calibri" w:hAnsi="Times New Roman" w:cs="Times New Roman"/>
          <w:sz w:val="12"/>
          <w:szCs w:val="12"/>
        </w:rPr>
        <w:t xml:space="preserve">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w:t>
      </w:r>
      <w:r w:rsidRPr="009A7473">
        <w:rPr>
          <w:rFonts w:ascii="Times New Roman" w:eastAsia="Calibri" w:hAnsi="Times New Roman" w:cs="Times New Roman"/>
          <w:sz w:val="12"/>
          <w:szCs w:val="12"/>
        </w:rPr>
        <w:lastRenderedPageBreak/>
        <w:t>требований к служебному  поведению муниципальных служащих и урегулированию конфликта интересов в Администрации сельского поселения Серноводск муниципального района Сергиевский Самарской области.</w:t>
      </w:r>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r w:rsidRPr="009A7473">
        <w:rPr>
          <w:rFonts w:ascii="Times New Roman" w:eastAsia="Calibri" w:hAnsi="Times New Roman" w:cs="Times New Roman"/>
          <w:sz w:val="12"/>
          <w:szCs w:val="12"/>
        </w:rPr>
        <w:t xml:space="preserve">9. </w:t>
      </w:r>
      <w:proofErr w:type="gramStart"/>
      <w:r w:rsidRPr="009A7473">
        <w:rPr>
          <w:rFonts w:ascii="Times New Roman" w:eastAsia="Calibri" w:hAnsi="Times New Roman" w:cs="Times New Roman"/>
          <w:sz w:val="12"/>
          <w:szCs w:val="12"/>
        </w:rPr>
        <w:t>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претендующими на замещение должностей муниципальной службы, и муниципальными служащими, осуществляется в соответствии со статьей 7.1 Закона Самарской области от 09.10.2007 № 96-ГД «О муниципальной службе в Самарской области».</w:t>
      </w:r>
      <w:proofErr w:type="gramEnd"/>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r w:rsidRPr="009A7473">
        <w:rPr>
          <w:rFonts w:ascii="Times New Roman" w:eastAsia="Calibri" w:hAnsi="Times New Roman" w:cs="Times New Roman"/>
          <w:sz w:val="12"/>
          <w:szCs w:val="12"/>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r w:rsidRPr="009A7473">
        <w:rPr>
          <w:rFonts w:ascii="Times New Roman" w:eastAsia="Calibri" w:hAnsi="Times New Roman" w:cs="Times New Roman"/>
          <w:sz w:val="12"/>
          <w:szCs w:val="12"/>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действующим законодательством Российской Федерации.</w:t>
      </w:r>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r w:rsidRPr="009A7473">
        <w:rPr>
          <w:rFonts w:ascii="Times New Roman" w:eastAsia="Calibri" w:hAnsi="Times New Roman" w:cs="Times New Roman"/>
          <w:sz w:val="12"/>
          <w:szCs w:val="12"/>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приобщаются к личному делу муниципального служащего.</w:t>
      </w:r>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r w:rsidRPr="009A7473">
        <w:rPr>
          <w:rFonts w:ascii="Times New Roman" w:eastAsia="Calibri" w:hAnsi="Times New Roman" w:cs="Times New Roman"/>
          <w:sz w:val="12"/>
          <w:szCs w:val="12"/>
        </w:rPr>
        <w:t>В случае</w:t>
      </w:r>
      <w:proofErr w:type="gramStart"/>
      <w:r w:rsidRPr="009A7473">
        <w:rPr>
          <w:rFonts w:ascii="Times New Roman" w:eastAsia="Calibri" w:hAnsi="Times New Roman" w:cs="Times New Roman"/>
          <w:sz w:val="12"/>
          <w:szCs w:val="12"/>
        </w:rPr>
        <w:t>,</w:t>
      </w:r>
      <w:proofErr w:type="gramEnd"/>
      <w:r w:rsidRPr="009A7473">
        <w:rPr>
          <w:rFonts w:ascii="Times New Roman" w:eastAsia="Calibri" w:hAnsi="Times New Roman" w:cs="Times New Roman"/>
          <w:sz w:val="12"/>
          <w:szCs w:val="12"/>
        </w:rPr>
        <w:t xml:space="preserve"> если гражданин или муниципальный служащий, представивший специалисту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постановлением Администрации сельского поселения Серноводск муниципального района Сергиевский от 30.06.2015 г. № 15, эти справки возвращаются ему по его письменному заявлению вместе с другими документами.</w:t>
      </w:r>
    </w:p>
    <w:p w:rsidR="009A7473" w:rsidRPr="009A7473" w:rsidRDefault="009A7473" w:rsidP="009A7473">
      <w:pPr>
        <w:tabs>
          <w:tab w:val="left" w:pos="284"/>
        </w:tabs>
        <w:spacing w:after="0" w:line="240" w:lineRule="auto"/>
        <w:ind w:firstLine="284"/>
        <w:jc w:val="both"/>
        <w:rPr>
          <w:rFonts w:ascii="Times New Roman" w:eastAsia="Calibri" w:hAnsi="Times New Roman" w:cs="Times New Roman"/>
          <w:sz w:val="12"/>
          <w:szCs w:val="12"/>
        </w:rPr>
      </w:pPr>
      <w:r w:rsidRPr="009A7473">
        <w:rPr>
          <w:rFonts w:ascii="Times New Roman" w:eastAsia="Calibri" w:hAnsi="Times New Roman" w:cs="Times New Roman"/>
          <w:sz w:val="12"/>
          <w:szCs w:val="12"/>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w:t>
      </w:r>
    </w:p>
    <w:p w:rsidR="009A7473" w:rsidRDefault="009A7473" w:rsidP="009A7473">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9A7473" w:rsidRPr="0015017C" w:rsidRDefault="009A7473" w:rsidP="009A747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w:t>
      </w:r>
      <w:r w:rsidR="000357FC">
        <w:rPr>
          <w:rFonts w:ascii="Times New Roman" w:eastAsia="Calibri" w:hAnsi="Times New Roman" w:cs="Times New Roman"/>
          <w:b/>
          <w:sz w:val="12"/>
          <w:szCs w:val="12"/>
        </w:rPr>
        <w:t>УРГУТ</w:t>
      </w:r>
    </w:p>
    <w:p w:rsidR="009A7473" w:rsidRPr="0015017C" w:rsidRDefault="009A7473" w:rsidP="009A747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9A7473" w:rsidRPr="0015017C" w:rsidRDefault="009A7473" w:rsidP="009A747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9A7473" w:rsidRPr="0015017C" w:rsidRDefault="009A7473" w:rsidP="009A7473">
      <w:pPr>
        <w:tabs>
          <w:tab w:val="left" w:pos="284"/>
        </w:tabs>
        <w:spacing w:after="0" w:line="240" w:lineRule="auto"/>
        <w:jc w:val="center"/>
        <w:rPr>
          <w:rFonts w:ascii="Times New Roman" w:eastAsia="Calibri" w:hAnsi="Times New Roman" w:cs="Times New Roman"/>
          <w:sz w:val="12"/>
          <w:szCs w:val="12"/>
        </w:rPr>
      </w:pPr>
    </w:p>
    <w:p w:rsidR="009A7473" w:rsidRPr="0015017C" w:rsidRDefault="009A7473" w:rsidP="009A7473">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9A7473" w:rsidRPr="00891F13" w:rsidRDefault="009A7473" w:rsidP="009A747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0357FC">
        <w:rPr>
          <w:rFonts w:ascii="Times New Roman" w:eastAsia="Calibri" w:hAnsi="Times New Roman" w:cs="Times New Roman"/>
          <w:sz w:val="12"/>
          <w:szCs w:val="12"/>
        </w:rPr>
        <w:t>25</w:t>
      </w:r>
    </w:p>
    <w:p w:rsidR="000357FC" w:rsidRPr="000357FC" w:rsidRDefault="000357FC" w:rsidP="000357FC">
      <w:pPr>
        <w:tabs>
          <w:tab w:val="left" w:pos="284"/>
        </w:tabs>
        <w:spacing w:after="0" w:line="240" w:lineRule="auto"/>
        <w:jc w:val="center"/>
        <w:rPr>
          <w:rFonts w:ascii="Times New Roman" w:eastAsia="Calibri" w:hAnsi="Times New Roman" w:cs="Times New Roman"/>
          <w:sz w:val="12"/>
          <w:szCs w:val="12"/>
        </w:rPr>
      </w:pPr>
      <w:r w:rsidRPr="000357FC">
        <w:rPr>
          <w:rFonts w:ascii="Times New Roman" w:eastAsia="Calibri" w:hAnsi="Times New Roman" w:cs="Times New Roman"/>
          <w:b/>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Сургут муниципального района Сергиевский Самарской области, и муниципальными служащими Администрации сельского поселения Сургут муниципального района Сергиевский Самарской области сведений о доходах, об имуществе и обязательствах имущественного характера</w:t>
      </w:r>
    </w:p>
    <w:p w:rsidR="000357FC" w:rsidRPr="000357FC" w:rsidRDefault="000357FC" w:rsidP="000357FC">
      <w:pPr>
        <w:tabs>
          <w:tab w:val="left" w:pos="284"/>
        </w:tabs>
        <w:spacing w:after="0" w:line="240" w:lineRule="auto"/>
        <w:jc w:val="both"/>
        <w:rPr>
          <w:rFonts w:ascii="Times New Roman" w:eastAsia="Calibri" w:hAnsi="Times New Roman" w:cs="Times New Roman"/>
          <w:sz w:val="12"/>
          <w:szCs w:val="12"/>
        </w:rPr>
      </w:pPr>
    </w:p>
    <w:p w:rsidR="000357FC" w:rsidRPr="000357FC" w:rsidRDefault="000357FC" w:rsidP="000357FC">
      <w:pPr>
        <w:tabs>
          <w:tab w:val="left" w:pos="284"/>
        </w:tabs>
        <w:spacing w:after="0" w:line="240" w:lineRule="auto"/>
        <w:ind w:firstLine="284"/>
        <w:jc w:val="both"/>
        <w:rPr>
          <w:rFonts w:ascii="Times New Roman" w:eastAsia="Calibri" w:hAnsi="Times New Roman" w:cs="Times New Roman"/>
          <w:sz w:val="12"/>
          <w:szCs w:val="12"/>
        </w:rPr>
      </w:pPr>
      <w:r w:rsidRPr="000357FC">
        <w:rPr>
          <w:rFonts w:ascii="Times New Roman" w:eastAsia="Calibri" w:hAnsi="Times New Roman" w:cs="Times New Roman"/>
          <w:sz w:val="12"/>
          <w:szCs w:val="12"/>
        </w:rPr>
        <w:t>В соответствии с  Федеральным законом от 25.12.2008 № 273-ФЗ «О противодействии коррупции», Указом Президента Российской Федерации от 18.05.2009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сельского поселения Сургут муниципального района Сергиевский</w:t>
      </w:r>
    </w:p>
    <w:p w:rsidR="000357FC" w:rsidRPr="000357FC" w:rsidRDefault="000357FC" w:rsidP="000357FC">
      <w:pPr>
        <w:tabs>
          <w:tab w:val="left" w:pos="284"/>
        </w:tabs>
        <w:spacing w:after="0" w:line="240" w:lineRule="auto"/>
        <w:ind w:firstLine="284"/>
        <w:jc w:val="both"/>
        <w:rPr>
          <w:rFonts w:ascii="Times New Roman" w:eastAsia="Calibri" w:hAnsi="Times New Roman" w:cs="Times New Roman"/>
          <w:b/>
          <w:sz w:val="12"/>
          <w:szCs w:val="12"/>
        </w:rPr>
      </w:pPr>
      <w:r w:rsidRPr="000357FC">
        <w:rPr>
          <w:rFonts w:ascii="Times New Roman" w:eastAsia="Calibri" w:hAnsi="Times New Roman" w:cs="Times New Roman"/>
          <w:b/>
          <w:sz w:val="12"/>
          <w:szCs w:val="12"/>
        </w:rPr>
        <w:t>ПОСТАНОВЛЯЕТ:</w:t>
      </w:r>
    </w:p>
    <w:p w:rsidR="000357FC" w:rsidRPr="000357FC" w:rsidRDefault="000357FC" w:rsidP="000357FC">
      <w:pPr>
        <w:tabs>
          <w:tab w:val="left" w:pos="284"/>
        </w:tabs>
        <w:spacing w:after="0" w:line="240" w:lineRule="auto"/>
        <w:ind w:firstLine="284"/>
        <w:jc w:val="both"/>
        <w:rPr>
          <w:rFonts w:ascii="Times New Roman" w:eastAsia="Calibri" w:hAnsi="Times New Roman" w:cs="Times New Roman"/>
          <w:sz w:val="12"/>
          <w:szCs w:val="12"/>
        </w:rPr>
      </w:pPr>
      <w:r w:rsidRPr="000357FC">
        <w:rPr>
          <w:rFonts w:ascii="Times New Roman" w:eastAsia="Calibri" w:hAnsi="Times New Roman" w:cs="Times New Roman"/>
          <w:sz w:val="12"/>
          <w:szCs w:val="12"/>
        </w:rPr>
        <w:t>1. Утвердить Положение о представлении гражданами, претендующими на замещение должностей муниципальной службы в Администрации сельского поселения Сургут муниципального района Сергиевский Самарской области, и муниципальными служащими Администрации сельского поселения Сургут муниципального района Сергиевский Самарской области сведений о доходах, об имуществе и обязательствах имущественного характера согласно приложению.</w:t>
      </w:r>
    </w:p>
    <w:p w:rsidR="000357FC" w:rsidRPr="000357FC" w:rsidRDefault="000357FC" w:rsidP="000357FC">
      <w:pPr>
        <w:tabs>
          <w:tab w:val="left" w:pos="284"/>
        </w:tabs>
        <w:spacing w:after="0" w:line="240" w:lineRule="auto"/>
        <w:ind w:firstLine="284"/>
        <w:jc w:val="both"/>
        <w:rPr>
          <w:rFonts w:ascii="Times New Roman" w:eastAsia="Calibri" w:hAnsi="Times New Roman" w:cs="Times New Roman"/>
          <w:sz w:val="12"/>
          <w:szCs w:val="12"/>
        </w:rPr>
      </w:pPr>
      <w:r w:rsidRPr="000357FC">
        <w:rPr>
          <w:rFonts w:ascii="Times New Roman" w:eastAsia="Calibri" w:hAnsi="Times New Roman" w:cs="Times New Roman"/>
          <w:sz w:val="12"/>
          <w:szCs w:val="12"/>
        </w:rPr>
        <w:t>2. Опубликовать настоящее постановление в газете «Сергиевский вестник».</w:t>
      </w:r>
    </w:p>
    <w:p w:rsidR="000357FC" w:rsidRPr="000357FC" w:rsidRDefault="000357FC" w:rsidP="000357FC">
      <w:pPr>
        <w:tabs>
          <w:tab w:val="left" w:pos="284"/>
        </w:tabs>
        <w:spacing w:after="0" w:line="240" w:lineRule="auto"/>
        <w:ind w:firstLine="284"/>
        <w:jc w:val="both"/>
        <w:rPr>
          <w:rFonts w:ascii="Times New Roman" w:eastAsia="Calibri" w:hAnsi="Times New Roman" w:cs="Times New Roman"/>
          <w:sz w:val="12"/>
          <w:szCs w:val="12"/>
        </w:rPr>
      </w:pPr>
      <w:r w:rsidRPr="000357F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357FC" w:rsidRPr="000357FC" w:rsidRDefault="000357FC" w:rsidP="000357FC">
      <w:pPr>
        <w:tabs>
          <w:tab w:val="left" w:pos="284"/>
        </w:tabs>
        <w:spacing w:after="0" w:line="240" w:lineRule="auto"/>
        <w:ind w:firstLine="284"/>
        <w:jc w:val="both"/>
        <w:rPr>
          <w:rFonts w:ascii="Times New Roman" w:eastAsia="Calibri" w:hAnsi="Times New Roman" w:cs="Times New Roman"/>
          <w:sz w:val="12"/>
          <w:szCs w:val="12"/>
        </w:rPr>
      </w:pPr>
      <w:r w:rsidRPr="000357FC">
        <w:rPr>
          <w:rFonts w:ascii="Times New Roman" w:eastAsia="Calibri" w:hAnsi="Times New Roman" w:cs="Times New Roman"/>
          <w:sz w:val="12"/>
          <w:szCs w:val="12"/>
        </w:rPr>
        <w:t xml:space="preserve">4. </w:t>
      </w:r>
      <w:proofErr w:type="gramStart"/>
      <w:r w:rsidRPr="000357FC">
        <w:rPr>
          <w:rFonts w:ascii="Times New Roman" w:eastAsia="Calibri" w:hAnsi="Times New Roman" w:cs="Times New Roman"/>
          <w:sz w:val="12"/>
          <w:szCs w:val="12"/>
        </w:rPr>
        <w:t>Контроль за</w:t>
      </w:r>
      <w:proofErr w:type="gramEnd"/>
      <w:r w:rsidRPr="000357FC">
        <w:rPr>
          <w:rFonts w:ascii="Times New Roman" w:eastAsia="Calibri" w:hAnsi="Times New Roman" w:cs="Times New Roman"/>
          <w:sz w:val="12"/>
          <w:szCs w:val="12"/>
        </w:rPr>
        <w:t xml:space="preserve"> выполнением настоящего постановления оставляю за собой.</w:t>
      </w:r>
    </w:p>
    <w:p w:rsidR="000357FC" w:rsidRPr="000357FC" w:rsidRDefault="000357FC" w:rsidP="000357FC">
      <w:pPr>
        <w:tabs>
          <w:tab w:val="left" w:pos="284"/>
        </w:tabs>
        <w:spacing w:after="0" w:line="240" w:lineRule="auto"/>
        <w:jc w:val="right"/>
        <w:rPr>
          <w:rFonts w:ascii="Times New Roman" w:eastAsia="Calibri" w:hAnsi="Times New Roman" w:cs="Times New Roman"/>
          <w:sz w:val="12"/>
          <w:szCs w:val="12"/>
        </w:rPr>
      </w:pPr>
      <w:r w:rsidRPr="000357FC">
        <w:rPr>
          <w:rFonts w:ascii="Times New Roman" w:eastAsia="Calibri" w:hAnsi="Times New Roman" w:cs="Times New Roman"/>
          <w:sz w:val="12"/>
          <w:szCs w:val="12"/>
        </w:rPr>
        <w:t>Глава сельского поселения Сургут</w:t>
      </w:r>
    </w:p>
    <w:p w:rsidR="000357FC" w:rsidRDefault="000357FC" w:rsidP="000357FC">
      <w:pPr>
        <w:tabs>
          <w:tab w:val="left" w:pos="284"/>
        </w:tabs>
        <w:spacing w:after="0" w:line="240" w:lineRule="auto"/>
        <w:jc w:val="right"/>
        <w:rPr>
          <w:rFonts w:ascii="Times New Roman" w:eastAsia="Calibri" w:hAnsi="Times New Roman" w:cs="Times New Roman"/>
          <w:sz w:val="12"/>
          <w:szCs w:val="12"/>
        </w:rPr>
      </w:pPr>
      <w:r w:rsidRPr="000357FC">
        <w:rPr>
          <w:rFonts w:ascii="Times New Roman" w:eastAsia="Calibri" w:hAnsi="Times New Roman" w:cs="Times New Roman"/>
          <w:sz w:val="12"/>
          <w:szCs w:val="12"/>
        </w:rPr>
        <w:t>муниципального района Сергиевский</w:t>
      </w:r>
    </w:p>
    <w:p w:rsidR="000357FC" w:rsidRPr="000357FC" w:rsidRDefault="000357FC" w:rsidP="000357FC">
      <w:pPr>
        <w:tabs>
          <w:tab w:val="left" w:pos="284"/>
        </w:tabs>
        <w:spacing w:after="0" w:line="240" w:lineRule="auto"/>
        <w:jc w:val="right"/>
        <w:rPr>
          <w:rFonts w:ascii="Times New Roman" w:eastAsia="Calibri" w:hAnsi="Times New Roman" w:cs="Times New Roman"/>
          <w:sz w:val="12"/>
          <w:szCs w:val="12"/>
        </w:rPr>
      </w:pPr>
      <w:r w:rsidRPr="000357FC">
        <w:rPr>
          <w:rFonts w:ascii="Times New Roman" w:eastAsia="Calibri" w:hAnsi="Times New Roman" w:cs="Times New Roman"/>
          <w:sz w:val="12"/>
          <w:szCs w:val="12"/>
        </w:rPr>
        <w:t>С.А. Содомов</w:t>
      </w:r>
    </w:p>
    <w:p w:rsidR="000357FC" w:rsidRPr="000357FC" w:rsidRDefault="000357FC" w:rsidP="000357FC">
      <w:pPr>
        <w:tabs>
          <w:tab w:val="left" w:pos="284"/>
        </w:tabs>
        <w:spacing w:after="0" w:line="240" w:lineRule="auto"/>
        <w:jc w:val="both"/>
        <w:rPr>
          <w:rFonts w:ascii="Times New Roman" w:eastAsia="Calibri" w:hAnsi="Times New Roman" w:cs="Times New Roman"/>
          <w:sz w:val="12"/>
          <w:szCs w:val="12"/>
        </w:rPr>
      </w:pPr>
    </w:p>
    <w:p w:rsidR="00885B31" w:rsidRPr="0015017C" w:rsidRDefault="00885B31" w:rsidP="00885B31">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885B31" w:rsidRPr="0015017C" w:rsidRDefault="00885B31" w:rsidP="00885B31">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Сургут</w:t>
      </w:r>
    </w:p>
    <w:p w:rsidR="00885B31" w:rsidRPr="0015017C" w:rsidRDefault="00885B31" w:rsidP="00885B31">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885B31" w:rsidRPr="003C1BC6" w:rsidRDefault="00885B31" w:rsidP="00885B31">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25 от “19</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885B31" w:rsidRPr="00885B31" w:rsidRDefault="00885B31" w:rsidP="00885B31">
      <w:pPr>
        <w:tabs>
          <w:tab w:val="left" w:pos="284"/>
        </w:tabs>
        <w:spacing w:after="0" w:line="240" w:lineRule="auto"/>
        <w:jc w:val="center"/>
        <w:rPr>
          <w:rFonts w:ascii="Times New Roman" w:eastAsia="Calibri" w:hAnsi="Times New Roman" w:cs="Times New Roman"/>
          <w:b/>
          <w:sz w:val="12"/>
          <w:szCs w:val="12"/>
        </w:rPr>
      </w:pPr>
      <w:r w:rsidRPr="00885B31">
        <w:rPr>
          <w:rFonts w:ascii="Times New Roman" w:eastAsia="Calibri" w:hAnsi="Times New Roman" w:cs="Times New Roman"/>
          <w:b/>
          <w:sz w:val="12"/>
          <w:szCs w:val="12"/>
        </w:rPr>
        <w:t>Положение о представлении гражданами, претендующими на замещение должностей муниципальной службы в Администрации сельского поселения Сургут муниципального района Сергиевский Самарской области, и муниципальными служащими Администрации сельского поселения Сургут</w:t>
      </w:r>
      <w:r w:rsidRPr="00885B31">
        <w:rPr>
          <w:rFonts w:ascii="Times New Roman" w:eastAsia="Calibri" w:hAnsi="Times New Roman" w:cs="Times New Roman"/>
          <w:sz w:val="12"/>
          <w:szCs w:val="12"/>
        </w:rPr>
        <w:t xml:space="preserve"> </w:t>
      </w:r>
      <w:r w:rsidRPr="00885B31">
        <w:rPr>
          <w:rFonts w:ascii="Times New Roman" w:eastAsia="Calibri" w:hAnsi="Times New Roman" w:cs="Times New Roman"/>
          <w:b/>
          <w:sz w:val="12"/>
          <w:szCs w:val="12"/>
        </w:rPr>
        <w:t>муниципального района Сергиевский Самарской области сведений о доходах,</w:t>
      </w:r>
      <w:r>
        <w:rPr>
          <w:rFonts w:ascii="Times New Roman" w:eastAsia="Calibri" w:hAnsi="Times New Roman" w:cs="Times New Roman"/>
          <w:b/>
          <w:sz w:val="12"/>
          <w:szCs w:val="12"/>
        </w:rPr>
        <w:t xml:space="preserve"> </w:t>
      </w:r>
      <w:r w:rsidRPr="00885B31">
        <w:rPr>
          <w:rFonts w:ascii="Times New Roman" w:eastAsia="Calibri" w:hAnsi="Times New Roman" w:cs="Times New Roman"/>
          <w:b/>
          <w:sz w:val="12"/>
          <w:szCs w:val="12"/>
        </w:rPr>
        <w:t xml:space="preserve"> об имуществе и обязательствах имущественного характера</w:t>
      </w:r>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r w:rsidRPr="00885B31">
        <w:rPr>
          <w:rFonts w:ascii="Times New Roman" w:eastAsia="Calibri" w:hAnsi="Times New Roman" w:cs="Times New Roman"/>
          <w:sz w:val="12"/>
          <w:szCs w:val="12"/>
        </w:rPr>
        <w:t xml:space="preserve">1. </w:t>
      </w:r>
      <w:proofErr w:type="gramStart"/>
      <w:r w:rsidRPr="00885B31">
        <w:rPr>
          <w:rFonts w:ascii="Times New Roman" w:eastAsia="Calibri" w:hAnsi="Times New Roman" w:cs="Times New Roman"/>
          <w:sz w:val="12"/>
          <w:szCs w:val="12"/>
        </w:rPr>
        <w:t>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Сургут муниципального района Сергиевский  Самарской области (далее - должности муниципальной службы), и муниципальными служащими Администрации сельского поселения Сургут муниципального района Сергиевский Самарской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w:t>
      </w:r>
      <w:proofErr w:type="gramEnd"/>
      <w:r w:rsidRPr="00885B31">
        <w:rPr>
          <w:rFonts w:ascii="Times New Roman" w:eastAsia="Calibri" w:hAnsi="Times New Roman" w:cs="Times New Roman"/>
          <w:sz w:val="12"/>
          <w:szCs w:val="12"/>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r w:rsidRPr="00885B31">
        <w:rPr>
          <w:rFonts w:ascii="Times New Roman" w:eastAsia="Calibri" w:hAnsi="Times New Roman" w:cs="Times New Roman"/>
          <w:sz w:val="12"/>
          <w:szCs w:val="12"/>
        </w:rPr>
        <w:t xml:space="preserve">2. </w:t>
      </w:r>
      <w:proofErr w:type="gramStart"/>
      <w:r w:rsidRPr="00885B31">
        <w:rPr>
          <w:rFonts w:ascii="Times New Roman" w:eastAsia="Calibri" w:hAnsi="Times New Roman" w:cs="Times New Roman"/>
          <w:sz w:val="12"/>
          <w:szCs w:val="12"/>
        </w:rPr>
        <w:t>Обязанность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согласно перечню должностей муниципальной службы в Администрации сельского поселения Сургут муниципального района Сергиевский Самарской области, при назначении на которые граждане и при замещении которых муниципальные</w:t>
      </w:r>
      <w:proofErr w:type="gramEnd"/>
      <w:r w:rsidRPr="00885B31">
        <w:rPr>
          <w:rFonts w:ascii="Times New Roman" w:eastAsia="Calibri" w:hAnsi="Times New Roman" w:cs="Times New Roman"/>
          <w:sz w:val="12"/>
          <w:szCs w:val="12"/>
        </w:rPr>
        <w:t xml:space="preserve"> </w:t>
      </w:r>
      <w:proofErr w:type="gramStart"/>
      <w:r w:rsidRPr="00885B31">
        <w:rPr>
          <w:rFonts w:ascii="Times New Roman" w:eastAsia="Calibri" w:hAnsi="Times New Roman" w:cs="Times New Roman"/>
          <w:sz w:val="12"/>
          <w:szCs w:val="12"/>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утвержденному постановлением Администрации сельского поселения Сургут муниципального района Сергиевский Самарской области «Об утверждении перечней должностей муниципальной службы в Администрации сельского поселения Сургут  муниципального района Сергиевский, при назначении</w:t>
      </w:r>
      <w:proofErr w:type="gramEnd"/>
      <w:r w:rsidRPr="00885B31">
        <w:rPr>
          <w:rFonts w:ascii="Times New Roman" w:eastAsia="Calibri" w:hAnsi="Times New Roman" w:cs="Times New Roman"/>
          <w:sz w:val="12"/>
          <w:szCs w:val="12"/>
        </w:rPr>
        <w:t xml:space="preserve"> </w:t>
      </w:r>
      <w:proofErr w:type="gramStart"/>
      <w:r w:rsidRPr="00885B31">
        <w:rPr>
          <w:rFonts w:ascii="Times New Roman" w:eastAsia="Calibri" w:hAnsi="Times New Roman" w:cs="Times New Roman"/>
          <w:sz w:val="12"/>
          <w:szCs w:val="12"/>
        </w:rPr>
        <w:t xml:space="preserve">на которые граждане и при замещении которых </w:t>
      </w:r>
      <w:r w:rsidRPr="00885B31">
        <w:rPr>
          <w:rFonts w:ascii="Times New Roman" w:eastAsia="Calibri" w:hAnsi="Times New Roman" w:cs="Times New Roman"/>
          <w:sz w:val="12"/>
          <w:szCs w:val="12"/>
        </w:rPr>
        <w:lastRenderedPageBreak/>
        <w:t>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постановление Администрации сельского поселения Сургут муниципального района Сергиевский от 30.06.2015г. №19).</w:t>
      </w:r>
      <w:proofErr w:type="gramEnd"/>
      <w:r w:rsidRPr="00885B31">
        <w:rPr>
          <w:rFonts w:ascii="Times New Roman" w:eastAsia="Calibri" w:hAnsi="Times New Roman" w:cs="Times New Roman"/>
          <w:sz w:val="12"/>
          <w:szCs w:val="12"/>
        </w:rPr>
        <w:t xml:space="preserve"> Сведения о доходах, об имуществе и обязательствах имущественного характера представляются по форме справки, утвержденной постановлением Губернатора Самарской области от 29.08.2014 № 225 «Об утверждении формы справки о доходах, расходах, об имуществе и обязательствах имущественного характера и внесении изменений в некоторые акты Губернатора Самарской области»:</w:t>
      </w:r>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r w:rsidRPr="00885B31">
        <w:rPr>
          <w:rFonts w:ascii="Times New Roman" w:eastAsia="Calibri" w:hAnsi="Times New Roman" w:cs="Times New Roman"/>
          <w:sz w:val="12"/>
          <w:szCs w:val="12"/>
        </w:rPr>
        <w:t>а) гражданами, претендующими на замещение должностей муниципальной службы, предусмотренных перечнем должностей, указанным в пункте 2 настоящего Положения, - при поступлении на муниципальную службу;</w:t>
      </w:r>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r w:rsidRPr="00885B31">
        <w:rPr>
          <w:rFonts w:ascii="Times New Roman" w:eastAsia="Calibri" w:hAnsi="Times New Roman" w:cs="Times New Roman"/>
          <w:sz w:val="12"/>
          <w:szCs w:val="12"/>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885B31">
        <w:rPr>
          <w:rFonts w:ascii="Times New Roman" w:eastAsia="Calibri" w:hAnsi="Times New Roman" w:cs="Times New Roman"/>
          <w:sz w:val="12"/>
          <w:szCs w:val="12"/>
        </w:rPr>
        <w:t>за</w:t>
      </w:r>
      <w:proofErr w:type="gramEnd"/>
      <w:r w:rsidRPr="00885B31">
        <w:rPr>
          <w:rFonts w:ascii="Times New Roman" w:eastAsia="Calibri" w:hAnsi="Times New Roman" w:cs="Times New Roman"/>
          <w:sz w:val="12"/>
          <w:szCs w:val="12"/>
        </w:rPr>
        <w:t xml:space="preserve"> отчетным.</w:t>
      </w:r>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r w:rsidRPr="00885B31">
        <w:rPr>
          <w:rFonts w:ascii="Times New Roman" w:eastAsia="Calibri" w:hAnsi="Times New Roman" w:cs="Times New Roman"/>
          <w:sz w:val="12"/>
          <w:szCs w:val="12"/>
        </w:rPr>
        <w:t>4. Гражданин при назначении на должность муниципальной службы представляет:</w:t>
      </w:r>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proofErr w:type="gramStart"/>
      <w:r w:rsidRPr="00885B31">
        <w:rPr>
          <w:rFonts w:ascii="Times New Roman" w:eastAsia="Calibri" w:hAnsi="Times New Roman" w:cs="Times New Roman"/>
          <w:sz w:val="12"/>
          <w:szCs w:val="1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885B31">
        <w:rPr>
          <w:rFonts w:ascii="Times New Roman" w:eastAsia="Calibri" w:hAnsi="Times New Roman" w:cs="Times New Roman"/>
          <w:sz w:val="12"/>
          <w:szCs w:val="12"/>
        </w:rPr>
        <w:t xml:space="preserve"> подачи документов для замещения должности муниципальной службы (на отчетную дату);</w:t>
      </w:r>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proofErr w:type="gramStart"/>
      <w:r w:rsidRPr="00885B31">
        <w:rPr>
          <w:rFonts w:ascii="Times New Roman" w:eastAsia="Calibri" w:hAnsi="Times New Roman" w:cs="Times New Roman"/>
          <w:sz w:val="12"/>
          <w:szCs w:val="1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885B31">
        <w:rPr>
          <w:rFonts w:ascii="Times New Roman" w:eastAsia="Calibri" w:hAnsi="Times New Roman" w:cs="Times New Roman"/>
          <w:sz w:val="12"/>
          <w:szCs w:val="12"/>
        </w:rPr>
        <w:t xml:space="preserve"> для замещения должности муниципальной службы (на отчетную дату).</w:t>
      </w:r>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r w:rsidRPr="00885B31">
        <w:rPr>
          <w:rFonts w:ascii="Times New Roman" w:eastAsia="Calibri" w:hAnsi="Times New Roman" w:cs="Times New Roman"/>
          <w:sz w:val="12"/>
          <w:szCs w:val="12"/>
        </w:rPr>
        <w:t>5. Муниципальный служащий представляет ежегодно:</w:t>
      </w:r>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r w:rsidRPr="00885B31">
        <w:rPr>
          <w:rFonts w:ascii="Times New Roman" w:eastAsia="Calibri" w:hAnsi="Times New Roman" w:cs="Times New Roman"/>
          <w:sz w:val="12"/>
          <w:szCs w:val="12"/>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proofErr w:type="gramStart"/>
      <w:r w:rsidRPr="00885B31">
        <w:rPr>
          <w:rFonts w:ascii="Times New Roman" w:eastAsia="Calibri" w:hAnsi="Times New Roman" w:cs="Times New Roman"/>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r w:rsidRPr="00885B31">
        <w:rPr>
          <w:rFonts w:ascii="Times New Roman" w:eastAsia="Calibri" w:hAnsi="Times New Roman" w:cs="Times New Roman"/>
          <w:sz w:val="12"/>
          <w:szCs w:val="12"/>
        </w:rPr>
        <w:t>6. Сведения о доходах, об имуществе и обязательствах имущественного характера представляются специалисту  Администрации сельского поселения Сургут муниципального района Сергиевский Самарской области, ответственному за ведение кадрового учета (далее - специалист).</w:t>
      </w:r>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r w:rsidRPr="00885B31">
        <w:rPr>
          <w:rFonts w:ascii="Times New Roman" w:eastAsia="Calibri" w:hAnsi="Times New Roman" w:cs="Times New Roman"/>
          <w:sz w:val="12"/>
          <w:szCs w:val="12"/>
        </w:rPr>
        <w:t>7. В случае</w:t>
      </w:r>
      <w:proofErr w:type="gramStart"/>
      <w:r w:rsidRPr="00885B31">
        <w:rPr>
          <w:rFonts w:ascii="Times New Roman" w:eastAsia="Calibri" w:hAnsi="Times New Roman" w:cs="Times New Roman"/>
          <w:sz w:val="12"/>
          <w:szCs w:val="12"/>
        </w:rPr>
        <w:t>,</w:t>
      </w:r>
      <w:proofErr w:type="gramEnd"/>
      <w:r w:rsidRPr="00885B31">
        <w:rPr>
          <w:rFonts w:ascii="Times New Roman" w:eastAsia="Calibri" w:hAnsi="Times New Roman" w:cs="Times New Roman"/>
          <w:sz w:val="12"/>
          <w:szCs w:val="12"/>
        </w:rPr>
        <w:t xml:space="preserve"> если гражданин или муниципальный служащий обнаружил, что в представленных им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r w:rsidRPr="00885B31">
        <w:rPr>
          <w:rFonts w:ascii="Times New Roman" w:eastAsia="Calibri" w:hAnsi="Times New Roman" w:cs="Times New Roman"/>
          <w:sz w:val="12"/>
          <w:szCs w:val="12"/>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r w:rsidRPr="00885B31">
        <w:rPr>
          <w:rFonts w:ascii="Times New Roman" w:eastAsia="Calibri" w:hAnsi="Times New Roman" w:cs="Times New Roman"/>
          <w:sz w:val="12"/>
          <w:szCs w:val="12"/>
        </w:rPr>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Сургут муниципального района Сергиевский Самарской области.</w:t>
      </w:r>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r w:rsidRPr="00885B31">
        <w:rPr>
          <w:rFonts w:ascii="Times New Roman" w:eastAsia="Calibri" w:hAnsi="Times New Roman" w:cs="Times New Roman"/>
          <w:sz w:val="12"/>
          <w:szCs w:val="12"/>
        </w:rPr>
        <w:t xml:space="preserve">9. </w:t>
      </w:r>
      <w:proofErr w:type="gramStart"/>
      <w:r w:rsidRPr="00885B31">
        <w:rPr>
          <w:rFonts w:ascii="Times New Roman" w:eastAsia="Calibri" w:hAnsi="Times New Roman" w:cs="Times New Roman"/>
          <w:sz w:val="12"/>
          <w:szCs w:val="12"/>
        </w:rPr>
        <w:t>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претендующими на замещение должностей муниципальной службы, и муниципальными служащими, осуществляется в соответствии со статьей 7.1 Закона Самарской области от 09.10.2007 № 96-ГД «О муниципальной службе в Самарской области».</w:t>
      </w:r>
      <w:proofErr w:type="gramEnd"/>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r w:rsidRPr="00885B31">
        <w:rPr>
          <w:rFonts w:ascii="Times New Roman" w:eastAsia="Calibri" w:hAnsi="Times New Roman" w:cs="Times New Roman"/>
          <w:sz w:val="12"/>
          <w:szCs w:val="12"/>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r w:rsidRPr="00885B31">
        <w:rPr>
          <w:rFonts w:ascii="Times New Roman" w:eastAsia="Calibri" w:hAnsi="Times New Roman" w:cs="Times New Roman"/>
          <w:sz w:val="12"/>
          <w:szCs w:val="12"/>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действующим законодательством Российской Федерации.</w:t>
      </w:r>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r w:rsidRPr="00885B31">
        <w:rPr>
          <w:rFonts w:ascii="Times New Roman" w:eastAsia="Calibri" w:hAnsi="Times New Roman" w:cs="Times New Roman"/>
          <w:sz w:val="12"/>
          <w:szCs w:val="12"/>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приобщаются к личному делу муниципального служащего.</w:t>
      </w:r>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r w:rsidRPr="00885B31">
        <w:rPr>
          <w:rFonts w:ascii="Times New Roman" w:eastAsia="Calibri" w:hAnsi="Times New Roman" w:cs="Times New Roman"/>
          <w:sz w:val="12"/>
          <w:szCs w:val="12"/>
        </w:rPr>
        <w:t>В случае</w:t>
      </w:r>
      <w:proofErr w:type="gramStart"/>
      <w:r w:rsidRPr="00885B31">
        <w:rPr>
          <w:rFonts w:ascii="Times New Roman" w:eastAsia="Calibri" w:hAnsi="Times New Roman" w:cs="Times New Roman"/>
          <w:sz w:val="12"/>
          <w:szCs w:val="12"/>
        </w:rPr>
        <w:t>,</w:t>
      </w:r>
      <w:proofErr w:type="gramEnd"/>
      <w:r w:rsidRPr="00885B31">
        <w:rPr>
          <w:rFonts w:ascii="Times New Roman" w:eastAsia="Calibri" w:hAnsi="Times New Roman" w:cs="Times New Roman"/>
          <w:sz w:val="12"/>
          <w:szCs w:val="12"/>
        </w:rPr>
        <w:t xml:space="preserve"> если гражданин или муниципальный служащий, представивший специалисту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постановлением Администрации сельского поселения Сургут муниципального района Сергиевский от 30.06.2015 г. №19, эти справки возвращаются ему по его письменному заявлению вместе с другими документами.</w:t>
      </w:r>
    </w:p>
    <w:p w:rsidR="00885B31" w:rsidRPr="00885B31" w:rsidRDefault="00885B31" w:rsidP="00885B31">
      <w:pPr>
        <w:tabs>
          <w:tab w:val="left" w:pos="284"/>
        </w:tabs>
        <w:spacing w:after="0" w:line="240" w:lineRule="auto"/>
        <w:ind w:firstLine="284"/>
        <w:jc w:val="both"/>
        <w:rPr>
          <w:rFonts w:ascii="Times New Roman" w:eastAsia="Calibri" w:hAnsi="Times New Roman" w:cs="Times New Roman"/>
          <w:sz w:val="12"/>
          <w:szCs w:val="12"/>
        </w:rPr>
      </w:pPr>
      <w:r w:rsidRPr="00885B31">
        <w:rPr>
          <w:rFonts w:ascii="Times New Roman" w:eastAsia="Calibri" w:hAnsi="Times New Roman" w:cs="Times New Roman"/>
          <w:sz w:val="12"/>
          <w:szCs w:val="12"/>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w:t>
      </w:r>
    </w:p>
    <w:p w:rsidR="00885B31" w:rsidRDefault="00885B31" w:rsidP="00885B31">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885B31" w:rsidRPr="0015017C" w:rsidRDefault="00885B31" w:rsidP="00885B3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430A17">
        <w:rPr>
          <w:rFonts w:ascii="Times New Roman" w:eastAsia="Calibri" w:hAnsi="Times New Roman" w:cs="Times New Roman"/>
          <w:b/>
          <w:sz w:val="12"/>
          <w:szCs w:val="12"/>
        </w:rPr>
        <w:t>ЧЕРНОВКА</w:t>
      </w:r>
    </w:p>
    <w:p w:rsidR="00885B31" w:rsidRPr="0015017C" w:rsidRDefault="00885B31" w:rsidP="00885B3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885B31" w:rsidRPr="0015017C" w:rsidRDefault="00885B31" w:rsidP="00885B3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885B31" w:rsidRPr="0015017C" w:rsidRDefault="00885B31" w:rsidP="00885B31">
      <w:pPr>
        <w:tabs>
          <w:tab w:val="left" w:pos="284"/>
        </w:tabs>
        <w:spacing w:after="0" w:line="240" w:lineRule="auto"/>
        <w:jc w:val="center"/>
        <w:rPr>
          <w:rFonts w:ascii="Times New Roman" w:eastAsia="Calibri" w:hAnsi="Times New Roman" w:cs="Times New Roman"/>
          <w:sz w:val="12"/>
          <w:szCs w:val="12"/>
        </w:rPr>
      </w:pPr>
    </w:p>
    <w:p w:rsidR="00885B31" w:rsidRPr="0015017C" w:rsidRDefault="00885B31" w:rsidP="00885B31">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885B31" w:rsidRPr="00891F13" w:rsidRDefault="00885B31" w:rsidP="00885B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r w:rsidR="00430A17">
        <w:rPr>
          <w:rFonts w:ascii="Times New Roman" w:eastAsia="Calibri" w:hAnsi="Times New Roman" w:cs="Times New Roman"/>
          <w:sz w:val="12"/>
          <w:szCs w:val="12"/>
        </w:rPr>
        <w:t>2</w:t>
      </w:r>
    </w:p>
    <w:p w:rsidR="00430A17" w:rsidRPr="00430A17" w:rsidRDefault="00430A17" w:rsidP="00430A17">
      <w:pPr>
        <w:tabs>
          <w:tab w:val="left" w:pos="284"/>
        </w:tabs>
        <w:spacing w:after="0" w:line="240" w:lineRule="auto"/>
        <w:jc w:val="center"/>
        <w:rPr>
          <w:rFonts w:ascii="Times New Roman" w:eastAsia="Calibri" w:hAnsi="Times New Roman" w:cs="Times New Roman"/>
          <w:sz w:val="12"/>
          <w:szCs w:val="12"/>
        </w:rPr>
      </w:pPr>
      <w:r w:rsidRPr="00430A17">
        <w:rPr>
          <w:rFonts w:ascii="Times New Roman" w:eastAsia="Calibri" w:hAnsi="Times New Roman" w:cs="Times New Roman"/>
          <w:b/>
          <w:sz w:val="12"/>
          <w:szCs w:val="12"/>
        </w:rPr>
        <w:t>Об утверждении Положения о представлении гражданами, претендующими на замещение должностей муниципальной службы в Администрации сельского поселения  Черновка  муниципального района Сергиевский Самарской области, и муниципальными служащими Администрации сельского поселения Черновка муниципального района Сергиевский Самарской области сведений о доходах, об имуществе и обязательствах имущественного характера</w:t>
      </w:r>
    </w:p>
    <w:p w:rsidR="00430A17" w:rsidRPr="00430A17" w:rsidRDefault="00430A17" w:rsidP="00430A17">
      <w:pPr>
        <w:tabs>
          <w:tab w:val="left" w:pos="284"/>
        </w:tabs>
        <w:spacing w:after="0" w:line="240" w:lineRule="auto"/>
        <w:jc w:val="both"/>
        <w:rPr>
          <w:rFonts w:ascii="Times New Roman" w:eastAsia="Calibri" w:hAnsi="Times New Roman" w:cs="Times New Roman"/>
          <w:sz w:val="12"/>
          <w:szCs w:val="12"/>
        </w:rPr>
      </w:pPr>
    </w:p>
    <w:p w:rsidR="00430A17" w:rsidRPr="00430A17" w:rsidRDefault="00430A17" w:rsidP="00430A17">
      <w:pPr>
        <w:tabs>
          <w:tab w:val="left" w:pos="284"/>
        </w:tabs>
        <w:spacing w:after="0" w:line="240" w:lineRule="auto"/>
        <w:ind w:firstLine="284"/>
        <w:jc w:val="both"/>
        <w:rPr>
          <w:rFonts w:ascii="Times New Roman" w:eastAsia="Calibri" w:hAnsi="Times New Roman" w:cs="Times New Roman"/>
          <w:sz w:val="12"/>
          <w:szCs w:val="12"/>
        </w:rPr>
      </w:pPr>
      <w:r w:rsidRPr="00430A17">
        <w:rPr>
          <w:rFonts w:ascii="Times New Roman" w:eastAsia="Calibri" w:hAnsi="Times New Roman" w:cs="Times New Roman"/>
          <w:sz w:val="12"/>
          <w:szCs w:val="12"/>
        </w:rPr>
        <w:t xml:space="preserve">В соответствии с  Федеральным законом от 25.12.2008 № 273-ФЗ «О противодействии коррупции», Указом Президента Российской Федерации от 18.05.2009 №559 «О представлении гражданами, претендующими на замещение должностей федеральной государственной </w:t>
      </w:r>
      <w:r w:rsidRPr="00430A17">
        <w:rPr>
          <w:rFonts w:ascii="Times New Roman" w:eastAsia="Calibri" w:hAnsi="Times New Roman" w:cs="Times New Roman"/>
          <w:sz w:val="12"/>
          <w:szCs w:val="12"/>
        </w:rPr>
        <w:lastRenderedPageBreak/>
        <w:t>службы, и федеральными государственными служащими сведений о доходах, об имуществе и обязательствах имущественного характера», Администрация сельского поселения Черновка  муниципального района Сергиевский</w:t>
      </w:r>
    </w:p>
    <w:p w:rsidR="00430A17" w:rsidRPr="00430A17" w:rsidRDefault="00430A17" w:rsidP="00430A17">
      <w:pPr>
        <w:tabs>
          <w:tab w:val="left" w:pos="284"/>
        </w:tabs>
        <w:spacing w:after="0" w:line="240" w:lineRule="auto"/>
        <w:ind w:firstLine="284"/>
        <w:jc w:val="both"/>
        <w:rPr>
          <w:rFonts w:ascii="Times New Roman" w:eastAsia="Calibri" w:hAnsi="Times New Roman" w:cs="Times New Roman"/>
          <w:b/>
          <w:sz w:val="12"/>
          <w:szCs w:val="12"/>
        </w:rPr>
      </w:pPr>
      <w:r w:rsidRPr="00430A17">
        <w:rPr>
          <w:rFonts w:ascii="Times New Roman" w:eastAsia="Calibri" w:hAnsi="Times New Roman" w:cs="Times New Roman"/>
          <w:b/>
          <w:sz w:val="12"/>
          <w:szCs w:val="12"/>
        </w:rPr>
        <w:t>ПОСТАНОВЛЯЕТ:</w:t>
      </w:r>
    </w:p>
    <w:p w:rsidR="00430A17" w:rsidRPr="00430A17" w:rsidRDefault="00430A17" w:rsidP="00430A17">
      <w:pPr>
        <w:tabs>
          <w:tab w:val="left" w:pos="284"/>
        </w:tabs>
        <w:spacing w:after="0" w:line="240" w:lineRule="auto"/>
        <w:ind w:firstLine="284"/>
        <w:jc w:val="both"/>
        <w:rPr>
          <w:rFonts w:ascii="Times New Roman" w:eastAsia="Calibri" w:hAnsi="Times New Roman" w:cs="Times New Roman"/>
          <w:sz w:val="12"/>
          <w:szCs w:val="12"/>
        </w:rPr>
      </w:pPr>
      <w:r w:rsidRPr="00430A17">
        <w:rPr>
          <w:rFonts w:ascii="Times New Roman" w:eastAsia="Calibri" w:hAnsi="Times New Roman" w:cs="Times New Roman"/>
          <w:sz w:val="12"/>
          <w:szCs w:val="12"/>
        </w:rPr>
        <w:t>1. Утвердить Положение о представлении гражданами, претендующими на замещение должностей муниципальной службы в Администрации сельского поселения Черновка муниципального района Сергиевский Самарской области, и муниципальными служащими Администрации сельского поселения Черновка муниципального района Сергиевский Самарской области сведений о доходах, об имуществе и обязательствах имущественного характера согласно приложению.</w:t>
      </w:r>
    </w:p>
    <w:p w:rsidR="00430A17" w:rsidRPr="00430A17" w:rsidRDefault="00430A17" w:rsidP="00430A17">
      <w:pPr>
        <w:tabs>
          <w:tab w:val="left" w:pos="284"/>
        </w:tabs>
        <w:spacing w:after="0" w:line="240" w:lineRule="auto"/>
        <w:ind w:firstLine="284"/>
        <w:jc w:val="both"/>
        <w:rPr>
          <w:rFonts w:ascii="Times New Roman" w:eastAsia="Calibri" w:hAnsi="Times New Roman" w:cs="Times New Roman"/>
          <w:sz w:val="12"/>
          <w:szCs w:val="12"/>
        </w:rPr>
      </w:pPr>
      <w:r w:rsidRPr="00430A17">
        <w:rPr>
          <w:rFonts w:ascii="Times New Roman" w:eastAsia="Calibri" w:hAnsi="Times New Roman" w:cs="Times New Roman"/>
          <w:sz w:val="12"/>
          <w:szCs w:val="12"/>
        </w:rPr>
        <w:t>2. Опубликовать настоящее постановление в газете «Сергиевский вестник».</w:t>
      </w:r>
    </w:p>
    <w:p w:rsidR="00430A17" w:rsidRPr="00430A17" w:rsidRDefault="00430A17" w:rsidP="00430A17">
      <w:pPr>
        <w:tabs>
          <w:tab w:val="left" w:pos="284"/>
        </w:tabs>
        <w:spacing w:after="0" w:line="240" w:lineRule="auto"/>
        <w:ind w:firstLine="284"/>
        <w:jc w:val="both"/>
        <w:rPr>
          <w:rFonts w:ascii="Times New Roman" w:eastAsia="Calibri" w:hAnsi="Times New Roman" w:cs="Times New Roman"/>
          <w:sz w:val="12"/>
          <w:szCs w:val="12"/>
        </w:rPr>
      </w:pPr>
      <w:r w:rsidRPr="00430A1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30A17" w:rsidRPr="00430A17" w:rsidRDefault="00430A17" w:rsidP="00430A17">
      <w:pPr>
        <w:tabs>
          <w:tab w:val="left" w:pos="284"/>
        </w:tabs>
        <w:spacing w:after="0" w:line="240" w:lineRule="auto"/>
        <w:ind w:firstLine="284"/>
        <w:jc w:val="both"/>
        <w:rPr>
          <w:rFonts w:ascii="Times New Roman" w:eastAsia="Calibri" w:hAnsi="Times New Roman" w:cs="Times New Roman"/>
          <w:sz w:val="12"/>
          <w:szCs w:val="12"/>
        </w:rPr>
      </w:pPr>
      <w:r w:rsidRPr="00430A17">
        <w:rPr>
          <w:rFonts w:ascii="Times New Roman" w:eastAsia="Calibri" w:hAnsi="Times New Roman" w:cs="Times New Roman"/>
          <w:sz w:val="12"/>
          <w:szCs w:val="12"/>
        </w:rPr>
        <w:t xml:space="preserve">4. </w:t>
      </w:r>
      <w:proofErr w:type="gramStart"/>
      <w:r w:rsidRPr="00430A17">
        <w:rPr>
          <w:rFonts w:ascii="Times New Roman" w:eastAsia="Calibri" w:hAnsi="Times New Roman" w:cs="Times New Roman"/>
          <w:sz w:val="12"/>
          <w:szCs w:val="12"/>
        </w:rPr>
        <w:t>Контроль за</w:t>
      </w:r>
      <w:proofErr w:type="gramEnd"/>
      <w:r w:rsidRPr="00430A17">
        <w:rPr>
          <w:rFonts w:ascii="Times New Roman" w:eastAsia="Calibri" w:hAnsi="Times New Roman" w:cs="Times New Roman"/>
          <w:sz w:val="12"/>
          <w:szCs w:val="12"/>
        </w:rPr>
        <w:t xml:space="preserve"> выполнением настоящего постановления оставляю за собой.</w:t>
      </w:r>
    </w:p>
    <w:p w:rsidR="00430A17" w:rsidRPr="00430A17" w:rsidRDefault="00430A17" w:rsidP="00430A17">
      <w:pPr>
        <w:tabs>
          <w:tab w:val="left" w:pos="284"/>
        </w:tabs>
        <w:spacing w:after="0" w:line="240" w:lineRule="auto"/>
        <w:jc w:val="right"/>
        <w:rPr>
          <w:rFonts w:ascii="Times New Roman" w:eastAsia="Calibri" w:hAnsi="Times New Roman" w:cs="Times New Roman"/>
          <w:sz w:val="12"/>
          <w:szCs w:val="12"/>
        </w:rPr>
      </w:pPr>
      <w:r w:rsidRPr="00430A17">
        <w:rPr>
          <w:rFonts w:ascii="Times New Roman" w:eastAsia="Calibri" w:hAnsi="Times New Roman" w:cs="Times New Roman"/>
          <w:sz w:val="12"/>
          <w:szCs w:val="12"/>
        </w:rPr>
        <w:t>Глава сельского поселения Черновка</w:t>
      </w:r>
    </w:p>
    <w:p w:rsidR="00430A17" w:rsidRDefault="00430A17" w:rsidP="00430A17">
      <w:pPr>
        <w:tabs>
          <w:tab w:val="left" w:pos="284"/>
        </w:tabs>
        <w:spacing w:after="0" w:line="240" w:lineRule="auto"/>
        <w:jc w:val="right"/>
        <w:rPr>
          <w:rFonts w:ascii="Times New Roman" w:eastAsia="Calibri" w:hAnsi="Times New Roman" w:cs="Times New Roman"/>
          <w:sz w:val="12"/>
          <w:szCs w:val="12"/>
        </w:rPr>
      </w:pPr>
      <w:r w:rsidRPr="00430A17">
        <w:rPr>
          <w:rFonts w:ascii="Times New Roman" w:eastAsia="Calibri" w:hAnsi="Times New Roman" w:cs="Times New Roman"/>
          <w:sz w:val="12"/>
          <w:szCs w:val="12"/>
        </w:rPr>
        <w:t>муниципального района Сергиевский</w:t>
      </w:r>
    </w:p>
    <w:p w:rsidR="00430A17" w:rsidRPr="00430A17" w:rsidRDefault="00430A17" w:rsidP="00430A17">
      <w:pPr>
        <w:tabs>
          <w:tab w:val="left" w:pos="284"/>
        </w:tabs>
        <w:spacing w:after="0" w:line="240" w:lineRule="auto"/>
        <w:jc w:val="right"/>
        <w:rPr>
          <w:rFonts w:ascii="Times New Roman" w:eastAsia="Calibri" w:hAnsi="Times New Roman" w:cs="Times New Roman"/>
          <w:sz w:val="12"/>
          <w:szCs w:val="12"/>
        </w:rPr>
      </w:pPr>
      <w:r w:rsidRPr="00430A17">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430A17">
        <w:rPr>
          <w:rFonts w:ascii="Times New Roman" w:eastAsia="Calibri" w:hAnsi="Times New Roman" w:cs="Times New Roman"/>
          <w:sz w:val="12"/>
          <w:szCs w:val="12"/>
        </w:rPr>
        <w:t>Беляев</w:t>
      </w:r>
    </w:p>
    <w:p w:rsidR="00885B31" w:rsidRPr="00885B31" w:rsidRDefault="00885B31" w:rsidP="00885B31">
      <w:pPr>
        <w:tabs>
          <w:tab w:val="left" w:pos="284"/>
        </w:tabs>
        <w:spacing w:after="0" w:line="240" w:lineRule="auto"/>
        <w:jc w:val="both"/>
        <w:rPr>
          <w:rFonts w:ascii="Times New Roman" w:eastAsia="Calibri" w:hAnsi="Times New Roman" w:cs="Times New Roman"/>
          <w:sz w:val="12"/>
          <w:szCs w:val="12"/>
        </w:rPr>
      </w:pPr>
    </w:p>
    <w:p w:rsidR="00DF02A5" w:rsidRPr="0015017C" w:rsidRDefault="00DF02A5" w:rsidP="00DF02A5">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DF02A5" w:rsidRPr="0015017C" w:rsidRDefault="00DF02A5" w:rsidP="00DF02A5">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Черновка</w:t>
      </w:r>
    </w:p>
    <w:p w:rsidR="00DF02A5" w:rsidRPr="0015017C" w:rsidRDefault="00DF02A5" w:rsidP="00DF02A5">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DF02A5" w:rsidRPr="003C1BC6" w:rsidRDefault="00DF02A5" w:rsidP="00DF02A5">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22 от “19</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DF02A5" w:rsidRPr="00DF02A5" w:rsidRDefault="00DF02A5" w:rsidP="00DF02A5">
      <w:pPr>
        <w:tabs>
          <w:tab w:val="left" w:pos="284"/>
        </w:tabs>
        <w:spacing w:after="0" w:line="240" w:lineRule="auto"/>
        <w:jc w:val="center"/>
        <w:rPr>
          <w:rFonts w:ascii="Times New Roman" w:eastAsia="Calibri" w:hAnsi="Times New Roman" w:cs="Times New Roman"/>
          <w:b/>
          <w:sz w:val="12"/>
          <w:szCs w:val="12"/>
        </w:rPr>
      </w:pPr>
      <w:r w:rsidRPr="00DF02A5">
        <w:rPr>
          <w:rFonts w:ascii="Times New Roman" w:eastAsia="Calibri" w:hAnsi="Times New Roman" w:cs="Times New Roman"/>
          <w:b/>
          <w:sz w:val="12"/>
          <w:szCs w:val="12"/>
        </w:rPr>
        <w:t>Положение о представлении гражданами, претендующими на замещение должностей муниципальной службы в Администрации сельского поселения  Черновка муниципального района Сергиевский Самарской области, и муниципальными служащими Администрации сельского поселения  Черновка муниципального района Сергиевский Самарской области сведений о доходах,</w:t>
      </w:r>
      <w:r>
        <w:rPr>
          <w:rFonts w:ascii="Times New Roman" w:eastAsia="Calibri" w:hAnsi="Times New Roman" w:cs="Times New Roman"/>
          <w:b/>
          <w:sz w:val="12"/>
          <w:szCs w:val="12"/>
        </w:rPr>
        <w:t xml:space="preserve"> </w:t>
      </w:r>
      <w:r w:rsidRPr="00DF02A5">
        <w:rPr>
          <w:rFonts w:ascii="Times New Roman" w:eastAsia="Calibri" w:hAnsi="Times New Roman" w:cs="Times New Roman"/>
          <w:b/>
          <w:sz w:val="12"/>
          <w:szCs w:val="12"/>
        </w:rPr>
        <w:t xml:space="preserve"> об имуществе и обязательствах имущественного характера</w:t>
      </w:r>
    </w:p>
    <w:p w:rsidR="00DF02A5" w:rsidRPr="00DF02A5" w:rsidRDefault="00DF02A5" w:rsidP="00DF02A5">
      <w:pPr>
        <w:tabs>
          <w:tab w:val="left" w:pos="284"/>
        </w:tabs>
        <w:spacing w:after="0" w:line="240" w:lineRule="auto"/>
        <w:jc w:val="both"/>
        <w:rPr>
          <w:rFonts w:ascii="Times New Roman" w:eastAsia="Calibri" w:hAnsi="Times New Roman" w:cs="Times New Roman"/>
          <w:sz w:val="12"/>
          <w:szCs w:val="12"/>
        </w:rPr>
      </w:pPr>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r w:rsidRPr="00DF02A5">
        <w:rPr>
          <w:rFonts w:ascii="Times New Roman" w:eastAsia="Calibri" w:hAnsi="Times New Roman" w:cs="Times New Roman"/>
          <w:sz w:val="12"/>
          <w:szCs w:val="12"/>
        </w:rPr>
        <w:t xml:space="preserve">1. </w:t>
      </w:r>
      <w:proofErr w:type="gramStart"/>
      <w:r w:rsidRPr="00DF02A5">
        <w:rPr>
          <w:rFonts w:ascii="Times New Roman" w:eastAsia="Calibri" w:hAnsi="Times New Roman" w:cs="Times New Roman"/>
          <w:sz w:val="12"/>
          <w:szCs w:val="12"/>
        </w:rPr>
        <w:t>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Черновка муниципального района Сергиевский  Самарской области (далее - должности муниципальной службы), и муниципальными служащими Администрации сельского поселения Черновка муниципального района Сергиевский Самарской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w:t>
      </w:r>
      <w:proofErr w:type="gramEnd"/>
      <w:r w:rsidRPr="00DF02A5">
        <w:rPr>
          <w:rFonts w:ascii="Times New Roman" w:eastAsia="Calibri" w:hAnsi="Times New Roman" w:cs="Times New Roman"/>
          <w:sz w:val="12"/>
          <w:szCs w:val="12"/>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r w:rsidRPr="00DF02A5">
        <w:rPr>
          <w:rFonts w:ascii="Times New Roman" w:eastAsia="Calibri" w:hAnsi="Times New Roman" w:cs="Times New Roman"/>
          <w:sz w:val="12"/>
          <w:szCs w:val="12"/>
        </w:rPr>
        <w:t xml:space="preserve">2. </w:t>
      </w:r>
      <w:proofErr w:type="gramStart"/>
      <w:r w:rsidRPr="00DF02A5">
        <w:rPr>
          <w:rFonts w:ascii="Times New Roman" w:eastAsia="Calibri" w:hAnsi="Times New Roman" w:cs="Times New Roman"/>
          <w:sz w:val="12"/>
          <w:szCs w:val="12"/>
        </w:rPr>
        <w:t>Обязанность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согласно перечню должностей муниципальной службы в Администрации сельского поселения Черновка муниципального района Сергиевский Самарской области, при назначении на которые граждане и при замещении которых муниципальные</w:t>
      </w:r>
      <w:proofErr w:type="gramEnd"/>
      <w:r w:rsidRPr="00DF02A5">
        <w:rPr>
          <w:rFonts w:ascii="Times New Roman" w:eastAsia="Calibri" w:hAnsi="Times New Roman" w:cs="Times New Roman"/>
          <w:sz w:val="12"/>
          <w:szCs w:val="12"/>
        </w:rPr>
        <w:t xml:space="preserve"> </w:t>
      </w:r>
      <w:proofErr w:type="spellStart"/>
      <w:proofErr w:type="gramStart"/>
      <w:r w:rsidRPr="00DF02A5">
        <w:rPr>
          <w:rFonts w:ascii="Times New Roman" w:eastAsia="Calibri" w:hAnsi="Times New Roman" w:cs="Times New Roman"/>
          <w:sz w:val="12"/>
          <w:szCs w:val="12"/>
        </w:rPr>
        <w:t>служащиеобязаны</w:t>
      </w:r>
      <w:proofErr w:type="spellEnd"/>
      <w:r w:rsidRPr="00DF02A5">
        <w:rPr>
          <w:rFonts w:ascii="Times New Roman" w:eastAsia="Calibri" w:hAnsi="Times New Roman" w:cs="Times New Roman"/>
          <w:sz w:val="12"/>
          <w:szCs w:val="12"/>
        </w:rPr>
        <w:t xml:space="preserve">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утвержденному постановлением Администрации сельского поселения Черновка муниципального района Сергиевский Самарской области «Об утверждении перечней должностей муниципальной службы в Администрации сельского поселения Черновка муниципального района Сергиевский, при назначении на</w:t>
      </w:r>
      <w:proofErr w:type="gramEnd"/>
      <w:r w:rsidRPr="00DF02A5">
        <w:rPr>
          <w:rFonts w:ascii="Times New Roman" w:eastAsia="Calibri" w:hAnsi="Times New Roman" w:cs="Times New Roman"/>
          <w:sz w:val="12"/>
          <w:szCs w:val="12"/>
        </w:rPr>
        <w:t xml:space="preserve"> </w:t>
      </w:r>
      <w:proofErr w:type="gramStart"/>
      <w:r w:rsidRPr="00DF02A5">
        <w:rPr>
          <w:rFonts w:ascii="Times New Roman" w:eastAsia="Calibri" w:hAnsi="Times New Roman" w:cs="Times New Roman"/>
          <w:sz w:val="12"/>
          <w:szCs w:val="12"/>
        </w:rPr>
        <w:t>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постановление Администрации сельского поселения Черновка муниципального района Сергиевский от 30.06.2015г. № 22).</w:t>
      </w:r>
      <w:proofErr w:type="gramEnd"/>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r w:rsidRPr="00DF02A5">
        <w:rPr>
          <w:rFonts w:ascii="Times New Roman" w:eastAsia="Calibri" w:hAnsi="Times New Roman" w:cs="Times New Roman"/>
          <w:sz w:val="12"/>
          <w:szCs w:val="12"/>
        </w:rPr>
        <w:t>3. Сведения о доходах, об имуществе и обязательствах имущественного характера представляются по форме справки, утвержденной постановлением Губернатора Самарской области от 29.08.2014 № 225 «Об утверждении формы справки о доходах, расходах, об имуществе и обязательствах имущественного характера и внесении изменений в некоторые акты Губернатора Самарской области»:</w:t>
      </w:r>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r w:rsidRPr="00DF02A5">
        <w:rPr>
          <w:rFonts w:ascii="Times New Roman" w:eastAsia="Calibri" w:hAnsi="Times New Roman" w:cs="Times New Roman"/>
          <w:sz w:val="12"/>
          <w:szCs w:val="12"/>
        </w:rPr>
        <w:t>а) гражданами, претендующими на замещение должностей муниципальной службы, предусмотренных перечнем должностей, указанным в пункте 2 настоящего Положения, - при поступлении на муниципальную службу;</w:t>
      </w:r>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r w:rsidRPr="00DF02A5">
        <w:rPr>
          <w:rFonts w:ascii="Times New Roman" w:eastAsia="Calibri" w:hAnsi="Times New Roman" w:cs="Times New Roman"/>
          <w:sz w:val="12"/>
          <w:szCs w:val="12"/>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DF02A5">
        <w:rPr>
          <w:rFonts w:ascii="Times New Roman" w:eastAsia="Calibri" w:hAnsi="Times New Roman" w:cs="Times New Roman"/>
          <w:sz w:val="12"/>
          <w:szCs w:val="12"/>
        </w:rPr>
        <w:t>за</w:t>
      </w:r>
      <w:proofErr w:type="gramEnd"/>
      <w:r w:rsidRPr="00DF02A5">
        <w:rPr>
          <w:rFonts w:ascii="Times New Roman" w:eastAsia="Calibri" w:hAnsi="Times New Roman" w:cs="Times New Roman"/>
          <w:sz w:val="12"/>
          <w:szCs w:val="12"/>
        </w:rPr>
        <w:t xml:space="preserve"> отчетным.</w:t>
      </w:r>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r w:rsidRPr="00DF02A5">
        <w:rPr>
          <w:rFonts w:ascii="Times New Roman" w:eastAsia="Calibri" w:hAnsi="Times New Roman" w:cs="Times New Roman"/>
          <w:sz w:val="12"/>
          <w:szCs w:val="12"/>
        </w:rPr>
        <w:t>4. Гражданин при назначении на должность муниципальной службы представляет:</w:t>
      </w:r>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proofErr w:type="gramStart"/>
      <w:r w:rsidRPr="00DF02A5">
        <w:rPr>
          <w:rFonts w:ascii="Times New Roman" w:eastAsia="Calibri" w:hAnsi="Times New Roman" w:cs="Times New Roman"/>
          <w:sz w:val="12"/>
          <w:szCs w:val="1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DF02A5">
        <w:rPr>
          <w:rFonts w:ascii="Times New Roman" w:eastAsia="Calibri" w:hAnsi="Times New Roman" w:cs="Times New Roman"/>
          <w:sz w:val="12"/>
          <w:szCs w:val="12"/>
        </w:rPr>
        <w:t xml:space="preserve"> подачи документов для замещения должности муниципальной службы (на отчетную дату);</w:t>
      </w:r>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proofErr w:type="gramStart"/>
      <w:r w:rsidRPr="00DF02A5">
        <w:rPr>
          <w:rFonts w:ascii="Times New Roman" w:eastAsia="Calibri" w:hAnsi="Times New Roman" w:cs="Times New Roman"/>
          <w:sz w:val="12"/>
          <w:szCs w:val="1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DF02A5">
        <w:rPr>
          <w:rFonts w:ascii="Times New Roman" w:eastAsia="Calibri" w:hAnsi="Times New Roman" w:cs="Times New Roman"/>
          <w:sz w:val="12"/>
          <w:szCs w:val="12"/>
        </w:rPr>
        <w:t xml:space="preserve"> для замещения должности муниципальной службы (на отчетную дату).</w:t>
      </w:r>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r w:rsidRPr="00DF02A5">
        <w:rPr>
          <w:rFonts w:ascii="Times New Roman" w:eastAsia="Calibri" w:hAnsi="Times New Roman" w:cs="Times New Roman"/>
          <w:sz w:val="12"/>
          <w:szCs w:val="12"/>
        </w:rPr>
        <w:t>5. Муниципальный служащий представляет ежегодно:</w:t>
      </w:r>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r w:rsidRPr="00DF02A5">
        <w:rPr>
          <w:rFonts w:ascii="Times New Roman" w:eastAsia="Calibri" w:hAnsi="Times New Roman" w:cs="Times New Roman"/>
          <w:sz w:val="12"/>
          <w:szCs w:val="12"/>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proofErr w:type="gramStart"/>
      <w:r w:rsidRPr="00DF02A5">
        <w:rPr>
          <w:rFonts w:ascii="Times New Roman" w:eastAsia="Calibri" w:hAnsi="Times New Roman" w:cs="Times New Roman"/>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r w:rsidRPr="00DF02A5">
        <w:rPr>
          <w:rFonts w:ascii="Times New Roman" w:eastAsia="Calibri" w:hAnsi="Times New Roman" w:cs="Times New Roman"/>
          <w:sz w:val="12"/>
          <w:szCs w:val="12"/>
        </w:rPr>
        <w:t>6. Сведения о доходах, об имуществе и обязательствах имущественного характера представляются специалисту  Администрации сельского поселения Черновка муниципального района Сергиевский Самарской области, ответственному за ведение кадрового учета (далее - специалист).</w:t>
      </w:r>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r w:rsidRPr="00DF02A5">
        <w:rPr>
          <w:rFonts w:ascii="Times New Roman" w:eastAsia="Calibri" w:hAnsi="Times New Roman" w:cs="Times New Roman"/>
          <w:sz w:val="12"/>
          <w:szCs w:val="12"/>
        </w:rPr>
        <w:t>7. В случае</w:t>
      </w:r>
      <w:proofErr w:type="gramStart"/>
      <w:r w:rsidRPr="00DF02A5">
        <w:rPr>
          <w:rFonts w:ascii="Times New Roman" w:eastAsia="Calibri" w:hAnsi="Times New Roman" w:cs="Times New Roman"/>
          <w:sz w:val="12"/>
          <w:szCs w:val="12"/>
        </w:rPr>
        <w:t>,</w:t>
      </w:r>
      <w:proofErr w:type="gramEnd"/>
      <w:r w:rsidRPr="00DF02A5">
        <w:rPr>
          <w:rFonts w:ascii="Times New Roman" w:eastAsia="Calibri" w:hAnsi="Times New Roman" w:cs="Times New Roman"/>
          <w:sz w:val="12"/>
          <w:szCs w:val="12"/>
        </w:rPr>
        <w:t xml:space="preserve"> если гражданин или муниципальный служащий обнаружил, что в представленных им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r w:rsidRPr="00DF02A5">
        <w:rPr>
          <w:rFonts w:ascii="Times New Roman" w:eastAsia="Calibri" w:hAnsi="Times New Roman" w:cs="Times New Roman"/>
          <w:sz w:val="12"/>
          <w:szCs w:val="12"/>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r w:rsidRPr="00DF02A5">
        <w:rPr>
          <w:rFonts w:ascii="Times New Roman" w:eastAsia="Calibri" w:hAnsi="Times New Roman" w:cs="Times New Roman"/>
          <w:sz w:val="12"/>
          <w:szCs w:val="12"/>
        </w:rPr>
        <w:lastRenderedPageBreak/>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Черновка муниципального района Сергиевский Самарской области.</w:t>
      </w:r>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r w:rsidRPr="00DF02A5">
        <w:rPr>
          <w:rFonts w:ascii="Times New Roman" w:eastAsia="Calibri" w:hAnsi="Times New Roman" w:cs="Times New Roman"/>
          <w:sz w:val="12"/>
          <w:szCs w:val="12"/>
        </w:rPr>
        <w:t xml:space="preserve">9. </w:t>
      </w:r>
      <w:proofErr w:type="gramStart"/>
      <w:r w:rsidRPr="00DF02A5">
        <w:rPr>
          <w:rFonts w:ascii="Times New Roman" w:eastAsia="Calibri" w:hAnsi="Times New Roman" w:cs="Times New Roman"/>
          <w:sz w:val="12"/>
          <w:szCs w:val="12"/>
        </w:rPr>
        <w:t>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претендующими на замещение должностей муниципальной службы, и муниципальными служащими, осуществляется в соответствии со статьей 7.1 Закона Самарской области от 09.10.2007 № 96-ГД «О муниципальной службе в Самарской области».</w:t>
      </w:r>
      <w:proofErr w:type="gramEnd"/>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r w:rsidRPr="00DF02A5">
        <w:rPr>
          <w:rFonts w:ascii="Times New Roman" w:eastAsia="Calibri" w:hAnsi="Times New Roman" w:cs="Times New Roman"/>
          <w:sz w:val="12"/>
          <w:szCs w:val="12"/>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r w:rsidRPr="00DF02A5">
        <w:rPr>
          <w:rFonts w:ascii="Times New Roman" w:eastAsia="Calibri" w:hAnsi="Times New Roman" w:cs="Times New Roman"/>
          <w:sz w:val="12"/>
          <w:szCs w:val="12"/>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действующим законодательством Российской Федерации.</w:t>
      </w:r>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r w:rsidRPr="00DF02A5">
        <w:rPr>
          <w:rFonts w:ascii="Times New Roman" w:eastAsia="Calibri" w:hAnsi="Times New Roman" w:cs="Times New Roman"/>
          <w:sz w:val="12"/>
          <w:szCs w:val="12"/>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приобщаются к личному делу муниципального служащего.</w:t>
      </w:r>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r w:rsidRPr="00DF02A5">
        <w:rPr>
          <w:rFonts w:ascii="Times New Roman" w:eastAsia="Calibri" w:hAnsi="Times New Roman" w:cs="Times New Roman"/>
          <w:sz w:val="12"/>
          <w:szCs w:val="12"/>
        </w:rPr>
        <w:t>В случае</w:t>
      </w:r>
      <w:proofErr w:type="gramStart"/>
      <w:r w:rsidRPr="00DF02A5">
        <w:rPr>
          <w:rFonts w:ascii="Times New Roman" w:eastAsia="Calibri" w:hAnsi="Times New Roman" w:cs="Times New Roman"/>
          <w:sz w:val="12"/>
          <w:szCs w:val="12"/>
        </w:rPr>
        <w:t>,</w:t>
      </w:r>
      <w:proofErr w:type="gramEnd"/>
      <w:r w:rsidRPr="00DF02A5">
        <w:rPr>
          <w:rFonts w:ascii="Times New Roman" w:eastAsia="Calibri" w:hAnsi="Times New Roman" w:cs="Times New Roman"/>
          <w:sz w:val="12"/>
          <w:szCs w:val="12"/>
        </w:rPr>
        <w:t xml:space="preserve"> если гражданин или муниципальный служащий, представивший специалисту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постановлением Администрации сельского поселения Черновка муниципального района Сергиевский от 30.06.2015г. № 22, эти справки возвращаются ему по его письменному заявлению вместе с другими документами.</w:t>
      </w:r>
    </w:p>
    <w:p w:rsidR="00DF02A5" w:rsidRPr="00DF02A5" w:rsidRDefault="00DF02A5" w:rsidP="00DF02A5">
      <w:pPr>
        <w:tabs>
          <w:tab w:val="left" w:pos="284"/>
        </w:tabs>
        <w:spacing w:after="0" w:line="240" w:lineRule="auto"/>
        <w:ind w:firstLine="284"/>
        <w:jc w:val="both"/>
        <w:rPr>
          <w:rFonts w:ascii="Times New Roman" w:eastAsia="Calibri" w:hAnsi="Times New Roman" w:cs="Times New Roman"/>
          <w:sz w:val="12"/>
          <w:szCs w:val="12"/>
        </w:rPr>
      </w:pPr>
      <w:r w:rsidRPr="00DF02A5">
        <w:rPr>
          <w:rFonts w:ascii="Times New Roman" w:eastAsia="Calibri" w:hAnsi="Times New Roman" w:cs="Times New Roman"/>
          <w:sz w:val="12"/>
          <w:szCs w:val="12"/>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w:t>
      </w:r>
    </w:p>
    <w:p w:rsidR="001A7906" w:rsidRDefault="001A7906" w:rsidP="001A7906">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1A7906" w:rsidRPr="0015017C" w:rsidRDefault="001A7906" w:rsidP="001A790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1A7906" w:rsidRPr="0015017C" w:rsidRDefault="001A7906" w:rsidP="001A790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1A7906" w:rsidRPr="0015017C" w:rsidRDefault="001A7906" w:rsidP="001A790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1A7906" w:rsidRPr="0015017C" w:rsidRDefault="001A7906" w:rsidP="001A7906">
      <w:pPr>
        <w:tabs>
          <w:tab w:val="left" w:pos="284"/>
        </w:tabs>
        <w:spacing w:after="0" w:line="240" w:lineRule="auto"/>
        <w:jc w:val="center"/>
        <w:rPr>
          <w:rFonts w:ascii="Times New Roman" w:eastAsia="Calibri" w:hAnsi="Times New Roman" w:cs="Times New Roman"/>
          <w:sz w:val="12"/>
          <w:szCs w:val="12"/>
        </w:rPr>
      </w:pPr>
    </w:p>
    <w:p w:rsidR="001A7906" w:rsidRPr="0015017C" w:rsidRDefault="001A7906" w:rsidP="001A7906">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1A7906" w:rsidRPr="00891F13" w:rsidRDefault="001A7906" w:rsidP="001A79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w:t>
      </w:r>
    </w:p>
    <w:p w:rsidR="001A7906" w:rsidRPr="001A7906" w:rsidRDefault="001A7906" w:rsidP="001A7906">
      <w:pPr>
        <w:tabs>
          <w:tab w:val="left" w:pos="284"/>
        </w:tabs>
        <w:spacing w:after="0" w:line="240" w:lineRule="auto"/>
        <w:jc w:val="center"/>
        <w:rPr>
          <w:rFonts w:ascii="Times New Roman" w:eastAsia="Calibri" w:hAnsi="Times New Roman" w:cs="Times New Roman"/>
          <w:sz w:val="12"/>
          <w:szCs w:val="12"/>
        </w:rPr>
      </w:pPr>
      <w:r w:rsidRPr="001A7906">
        <w:rPr>
          <w:rFonts w:ascii="Times New Roman" w:eastAsia="Calibri" w:hAnsi="Times New Roman" w:cs="Times New Roman"/>
          <w:b/>
          <w:sz w:val="12"/>
          <w:szCs w:val="12"/>
        </w:rPr>
        <w:t>Об утверждении Положения о представлении гражданами, претендующими на замещение должностей муниципальной службы в Администрации городского поселения Суходол муниципального района Сергиевский Самарской области, и муниципальными служащими Администрации городского поселения Суходол муниципального района Сергиевский Самарской области сведений о доходах, об имуществе и обязательствах имущественного характера</w:t>
      </w:r>
    </w:p>
    <w:p w:rsidR="001A7906" w:rsidRPr="001A7906" w:rsidRDefault="001A7906" w:rsidP="001A7906">
      <w:pPr>
        <w:tabs>
          <w:tab w:val="left" w:pos="284"/>
        </w:tabs>
        <w:spacing w:after="0" w:line="240" w:lineRule="auto"/>
        <w:jc w:val="both"/>
        <w:rPr>
          <w:rFonts w:ascii="Times New Roman" w:eastAsia="Calibri" w:hAnsi="Times New Roman" w:cs="Times New Roman"/>
          <w:sz w:val="12"/>
          <w:szCs w:val="12"/>
        </w:rPr>
      </w:pPr>
    </w:p>
    <w:p w:rsidR="001A7906" w:rsidRPr="001A7906" w:rsidRDefault="001A7906" w:rsidP="001A7906">
      <w:pPr>
        <w:tabs>
          <w:tab w:val="left" w:pos="284"/>
        </w:tabs>
        <w:spacing w:after="0" w:line="240" w:lineRule="auto"/>
        <w:ind w:firstLine="284"/>
        <w:jc w:val="both"/>
        <w:rPr>
          <w:rFonts w:ascii="Times New Roman" w:eastAsia="Calibri" w:hAnsi="Times New Roman" w:cs="Times New Roman"/>
          <w:sz w:val="12"/>
          <w:szCs w:val="12"/>
        </w:rPr>
      </w:pPr>
      <w:r w:rsidRPr="001A7906">
        <w:rPr>
          <w:rFonts w:ascii="Times New Roman" w:eastAsia="Calibri" w:hAnsi="Times New Roman" w:cs="Times New Roman"/>
          <w:sz w:val="12"/>
          <w:szCs w:val="12"/>
        </w:rPr>
        <w:t>В соответствии с  Федеральным законом от 25.12.2008 № 273-ФЗ «О противодействии коррупции», Указом Президента Российской Федерации от 18.05.2009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городского поселения Суходол муниципального района Сергиевский</w:t>
      </w:r>
    </w:p>
    <w:p w:rsidR="001A7906" w:rsidRPr="001A7906" w:rsidRDefault="001A7906" w:rsidP="001A7906">
      <w:pPr>
        <w:tabs>
          <w:tab w:val="left" w:pos="284"/>
        </w:tabs>
        <w:spacing w:after="0" w:line="240" w:lineRule="auto"/>
        <w:ind w:firstLine="284"/>
        <w:jc w:val="both"/>
        <w:rPr>
          <w:rFonts w:ascii="Times New Roman" w:eastAsia="Calibri" w:hAnsi="Times New Roman" w:cs="Times New Roman"/>
          <w:b/>
          <w:sz w:val="12"/>
          <w:szCs w:val="12"/>
        </w:rPr>
      </w:pPr>
      <w:r w:rsidRPr="001A7906">
        <w:rPr>
          <w:rFonts w:ascii="Times New Roman" w:eastAsia="Calibri" w:hAnsi="Times New Roman" w:cs="Times New Roman"/>
          <w:b/>
          <w:sz w:val="12"/>
          <w:szCs w:val="12"/>
        </w:rPr>
        <w:t>ПОСТАНОВЛЯЕТ:</w:t>
      </w:r>
    </w:p>
    <w:p w:rsidR="001A7906" w:rsidRPr="001A7906" w:rsidRDefault="001A7906" w:rsidP="001A7906">
      <w:pPr>
        <w:tabs>
          <w:tab w:val="left" w:pos="284"/>
        </w:tabs>
        <w:spacing w:after="0" w:line="240" w:lineRule="auto"/>
        <w:ind w:firstLine="284"/>
        <w:jc w:val="both"/>
        <w:rPr>
          <w:rFonts w:ascii="Times New Roman" w:eastAsia="Calibri" w:hAnsi="Times New Roman" w:cs="Times New Roman"/>
          <w:sz w:val="12"/>
          <w:szCs w:val="12"/>
        </w:rPr>
      </w:pPr>
      <w:r w:rsidRPr="001A7906">
        <w:rPr>
          <w:rFonts w:ascii="Times New Roman" w:eastAsia="Calibri" w:hAnsi="Times New Roman" w:cs="Times New Roman"/>
          <w:sz w:val="12"/>
          <w:szCs w:val="12"/>
        </w:rPr>
        <w:t>1. Утвердить Положение о представлении гражданами, претендующими на замещение должностей муниципальной службы в Администрации городского поселения Суходол муниципального района Сергиевский Самарской области, и муниципальными служащими Администрации городского поселения Суходол муниципального района Сергиевский Самарской области сведений о доходах, об имуществе и обязательствах имущественного характера согласно приложению.</w:t>
      </w:r>
    </w:p>
    <w:p w:rsidR="001A7906" w:rsidRPr="001A7906" w:rsidRDefault="001A7906" w:rsidP="001A7906">
      <w:pPr>
        <w:tabs>
          <w:tab w:val="left" w:pos="284"/>
        </w:tabs>
        <w:spacing w:after="0" w:line="240" w:lineRule="auto"/>
        <w:ind w:firstLine="284"/>
        <w:jc w:val="both"/>
        <w:rPr>
          <w:rFonts w:ascii="Times New Roman" w:eastAsia="Calibri" w:hAnsi="Times New Roman" w:cs="Times New Roman"/>
          <w:sz w:val="12"/>
          <w:szCs w:val="12"/>
        </w:rPr>
      </w:pPr>
      <w:r w:rsidRPr="001A7906">
        <w:rPr>
          <w:rFonts w:ascii="Times New Roman" w:eastAsia="Calibri" w:hAnsi="Times New Roman" w:cs="Times New Roman"/>
          <w:sz w:val="12"/>
          <w:szCs w:val="12"/>
        </w:rPr>
        <w:t>2. Опубликовать настоящее постановление в газете «Сергиевский вестник».</w:t>
      </w:r>
    </w:p>
    <w:p w:rsidR="001A7906" w:rsidRPr="001A7906" w:rsidRDefault="001A7906" w:rsidP="001A7906">
      <w:pPr>
        <w:tabs>
          <w:tab w:val="left" w:pos="284"/>
        </w:tabs>
        <w:spacing w:after="0" w:line="240" w:lineRule="auto"/>
        <w:ind w:firstLine="284"/>
        <w:jc w:val="both"/>
        <w:rPr>
          <w:rFonts w:ascii="Times New Roman" w:eastAsia="Calibri" w:hAnsi="Times New Roman" w:cs="Times New Roman"/>
          <w:sz w:val="12"/>
          <w:szCs w:val="12"/>
        </w:rPr>
      </w:pPr>
      <w:r w:rsidRPr="001A790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A7906" w:rsidRPr="001A7906" w:rsidRDefault="001A7906" w:rsidP="001A7906">
      <w:pPr>
        <w:tabs>
          <w:tab w:val="left" w:pos="284"/>
        </w:tabs>
        <w:spacing w:after="0" w:line="240" w:lineRule="auto"/>
        <w:ind w:firstLine="284"/>
        <w:jc w:val="both"/>
        <w:rPr>
          <w:rFonts w:ascii="Times New Roman" w:eastAsia="Calibri" w:hAnsi="Times New Roman" w:cs="Times New Roman"/>
          <w:sz w:val="12"/>
          <w:szCs w:val="12"/>
        </w:rPr>
      </w:pPr>
      <w:r w:rsidRPr="001A7906">
        <w:rPr>
          <w:rFonts w:ascii="Times New Roman" w:eastAsia="Calibri" w:hAnsi="Times New Roman" w:cs="Times New Roman"/>
          <w:sz w:val="12"/>
          <w:szCs w:val="12"/>
        </w:rPr>
        <w:t xml:space="preserve">4. </w:t>
      </w:r>
      <w:proofErr w:type="gramStart"/>
      <w:r w:rsidRPr="001A7906">
        <w:rPr>
          <w:rFonts w:ascii="Times New Roman" w:eastAsia="Calibri" w:hAnsi="Times New Roman" w:cs="Times New Roman"/>
          <w:sz w:val="12"/>
          <w:szCs w:val="12"/>
        </w:rPr>
        <w:t>Контроль за</w:t>
      </w:r>
      <w:proofErr w:type="gramEnd"/>
      <w:r w:rsidRPr="001A7906">
        <w:rPr>
          <w:rFonts w:ascii="Times New Roman" w:eastAsia="Calibri" w:hAnsi="Times New Roman" w:cs="Times New Roman"/>
          <w:sz w:val="12"/>
          <w:szCs w:val="12"/>
        </w:rPr>
        <w:t xml:space="preserve"> выполнением настоящего постановления оставляю за собой.</w:t>
      </w:r>
    </w:p>
    <w:p w:rsidR="001A7906" w:rsidRPr="001A7906" w:rsidRDefault="001A7906" w:rsidP="001A7906">
      <w:pPr>
        <w:tabs>
          <w:tab w:val="left" w:pos="284"/>
        </w:tabs>
        <w:spacing w:after="0" w:line="240" w:lineRule="auto"/>
        <w:jc w:val="right"/>
        <w:rPr>
          <w:rFonts w:ascii="Times New Roman" w:eastAsia="Calibri" w:hAnsi="Times New Roman" w:cs="Times New Roman"/>
          <w:sz w:val="12"/>
          <w:szCs w:val="12"/>
        </w:rPr>
      </w:pPr>
      <w:r w:rsidRPr="001A7906">
        <w:rPr>
          <w:rFonts w:ascii="Times New Roman" w:eastAsia="Calibri" w:hAnsi="Times New Roman" w:cs="Times New Roman"/>
          <w:sz w:val="12"/>
          <w:szCs w:val="12"/>
        </w:rPr>
        <w:t>Глава городского поселения Суходол</w:t>
      </w:r>
    </w:p>
    <w:p w:rsidR="001A7906" w:rsidRDefault="001A7906" w:rsidP="001A7906">
      <w:pPr>
        <w:tabs>
          <w:tab w:val="left" w:pos="284"/>
        </w:tabs>
        <w:spacing w:after="0" w:line="240" w:lineRule="auto"/>
        <w:jc w:val="right"/>
        <w:rPr>
          <w:rFonts w:ascii="Times New Roman" w:eastAsia="Calibri" w:hAnsi="Times New Roman" w:cs="Times New Roman"/>
          <w:sz w:val="12"/>
          <w:szCs w:val="12"/>
        </w:rPr>
      </w:pPr>
      <w:r w:rsidRPr="001A7906">
        <w:rPr>
          <w:rFonts w:ascii="Times New Roman" w:eastAsia="Calibri" w:hAnsi="Times New Roman" w:cs="Times New Roman"/>
          <w:sz w:val="12"/>
          <w:szCs w:val="12"/>
        </w:rPr>
        <w:t>муниципального района Сергиевский</w:t>
      </w:r>
    </w:p>
    <w:p w:rsidR="001A7906" w:rsidRPr="001A7906" w:rsidRDefault="001A7906" w:rsidP="001A7906">
      <w:pPr>
        <w:tabs>
          <w:tab w:val="left" w:pos="284"/>
        </w:tabs>
        <w:spacing w:after="0" w:line="240" w:lineRule="auto"/>
        <w:jc w:val="right"/>
        <w:rPr>
          <w:rFonts w:ascii="Times New Roman" w:eastAsia="Calibri" w:hAnsi="Times New Roman" w:cs="Times New Roman"/>
          <w:sz w:val="12"/>
          <w:szCs w:val="12"/>
        </w:rPr>
      </w:pPr>
      <w:r w:rsidRPr="001A7906">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r w:rsidRPr="001A7906">
        <w:rPr>
          <w:rFonts w:ascii="Times New Roman" w:eastAsia="Calibri" w:hAnsi="Times New Roman" w:cs="Times New Roman"/>
          <w:sz w:val="12"/>
          <w:szCs w:val="12"/>
        </w:rPr>
        <w:t>Малышев</w:t>
      </w:r>
    </w:p>
    <w:p w:rsidR="001A7906" w:rsidRPr="001A7906" w:rsidRDefault="001A7906" w:rsidP="001A7906">
      <w:pPr>
        <w:tabs>
          <w:tab w:val="left" w:pos="284"/>
        </w:tabs>
        <w:spacing w:after="0" w:line="240" w:lineRule="auto"/>
        <w:jc w:val="both"/>
        <w:rPr>
          <w:rFonts w:ascii="Times New Roman" w:eastAsia="Calibri" w:hAnsi="Times New Roman" w:cs="Times New Roman"/>
          <w:sz w:val="12"/>
          <w:szCs w:val="12"/>
        </w:rPr>
      </w:pPr>
    </w:p>
    <w:p w:rsidR="006348CA" w:rsidRPr="0015017C" w:rsidRDefault="006348CA" w:rsidP="006348CA">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6348CA" w:rsidRPr="0015017C" w:rsidRDefault="006348CA" w:rsidP="006348CA">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городского поселения Суходол</w:t>
      </w:r>
    </w:p>
    <w:p w:rsidR="006348CA" w:rsidRPr="0015017C" w:rsidRDefault="006348CA" w:rsidP="006348CA">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6348CA" w:rsidRPr="003C1BC6" w:rsidRDefault="006348CA" w:rsidP="006348CA">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28 от “19</w:t>
      </w:r>
      <w:r w:rsidRPr="0015017C">
        <w:rPr>
          <w:rFonts w:ascii="Times New Roman" w:hAnsi="Times New Roman"/>
          <w:i/>
          <w:sz w:val="12"/>
          <w:szCs w:val="12"/>
        </w:rPr>
        <w:t xml:space="preserve">” </w:t>
      </w:r>
      <w:r>
        <w:rPr>
          <w:rFonts w:ascii="Times New Roman" w:hAnsi="Times New Roman"/>
          <w:i/>
          <w:sz w:val="12"/>
          <w:szCs w:val="12"/>
        </w:rPr>
        <w:t>мая</w:t>
      </w:r>
      <w:r w:rsidRPr="0015017C">
        <w:rPr>
          <w:rFonts w:ascii="Times New Roman" w:hAnsi="Times New Roman"/>
          <w:i/>
          <w:sz w:val="12"/>
          <w:szCs w:val="12"/>
        </w:rPr>
        <w:t xml:space="preserve"> 2016 г.</w:t>
      </w:r>
    </w:p>
    <w:p w:rsidR="006348CA" w:rsidRPr="006348CA" w:rsidRDefault="006348CA" w:rsidP="006348CA">
      <w:pPr>
        <w:tabs>
          <w:tab w:val="left" w:pos="284"/>
        </w:tabs>
        <w:spacing w:after="0" w:line="240" w:lineRule="auto"/>
        <w:jc w:val="center"/>
        <w:rPr>
          <w:rFonts w:ascii="Times New Roman" w:eastAsia="Calibri" w:hAnsi="Times New Roman" w:cs="Times New Roman"/>
          <w:b/>
          <w:sz w:val="12"/>
          <w:szCs w:val="12"/>
        </w:rPr>
      </w:pPr>
      <w:r w:rsidRPr="006348CA">
        <w:rPr>
          <w:rFonts w:ascii="Times New Roman" w:eastAsia="Calibri" w:hAnsi="Times New Roman" w:cs="Times New Roman"/>
          <w:b/>
          <w:sz w:val="12"/>
          <w:szCs w:val="12"/>
        </w:rPr>
        <w:t>Положение о представлении гражданами, претендующими на замещение должностей муниципальной службы в Администрации городского поселения Суходол  муниципального района Сергиевский Самарской области, и муниципальными служащими Администрации городского поселения Суходол муниципального района Сергиевский Самарской области сведений о доходах,</w:t>
      </w:r>
      <w:r>
        <w:rPr>
          <w:rFonts w:ascii="Times New Roman" w:eastAsia="Calibri" w:hAnsi="Times New Roman" w:cs="Times New Roman"/>
          <w:b/>
          <w:sz w:val="12"/>
          <w:szCs w:val="12"/>
        </w:rPr>
        <w:t xml:space="preserve"> </w:t>
      </w:r>
      <w:r w:rsidRPr="006348CA">
        <w:rPr>
          <w:rFonts w:ascii="Times New Roman" w:eastAsia="Calibri" w:hAnsi="Times New Roman" w:cs="Times New Roman"/>
          <w:b/>
          <w:sz w:val="12"/>
          <w:szCs w:val="12"/>
        </w:rPr>
        <w:t xml:space="preserve"> об имуществе и обязательствах имущественного характера</w:t>
      </w:r>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r w:rsidRPr="006348CA">
        <w:rPr>
          <w:rFonts w:ascii="Times New Roman" w:eastAsia="Calibri" w:hAnsi="Times New Roman" w:cs="Times New Roman"/>
          <w:sz w:val="12"/>
          <w:szCs w:val="12"/>
        </w:rPr>
        <w:t xml:space="preserve">1. </w:t>
      </w:r>
      <w:proofErr w:type="gramStart"/>
      <w:r w:rsidRPr="006348CA">
        <w:rPr>
          <w:rFonts w:ascii="Times New Roman" w:eastAsia="Calibri" w:hAnsi="Times New Roman" w:cs="Times New Roman"/>
          <w:sz w:val="12"/>
          <w:szCs w:val="12"/>
        </w:rPr>
        <w:t>Настоящим Положением определяется порядок представления гражданами, претендующими на замещение должностей муниципальной службы в Администрации городского поселения Суходол муниципального района Сергиевский  Самарской области (далее - должности муниципальной службы), и муниципальными служащими Администрации городского поселения Суходол муниципального района Сергиевский Самарской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w:t>
      </w:r>
      <w:proofErr w:type="gramEnd"/>
      <w:r w:rsidRPr="006348CA">
        <w:rPr>
          <w:rFonts w:ascii="Times New Roman" w:eastAsia="Calibri" w:hAnsi="Times New Roman" w:cs="Times New Roman"/>
          <w:sz w:val="12"/>
          <w:szCs w:val="12"/>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r w:rsidRPr="006348CA">
        <w:rPr>
          <w:rFonts w:ascii="Times New Roman" w:eastAsia="Calibri" w:hAnsi="Times New Roman" w:cs="Times New Roman"/>
          <w:sz w:val="12"/>
          <w:szCs w:val="12"/>
        </w:rPr>
        <w:t xml:space="preserve">2. </w:t>
      </w:r>
      <w:proofErr w:type="gramStart"/>
      <w:r w:rsidRPr="006348CA">
        <w:rPr>
          <w:rFonts w:ascii="Times New Roman" w:eastAsia="Calibri" w:hAnsi="Times New Roman" w:cs="Times New Roman"/>
          <w:sz w:val="12"/>
          <w:szCs w:val="12"/>
        </w:rPr>
        <w:t>Обязанность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согласно перечню должностей муниципальной службы в Администрации городского поселения Суходол муниципального района Сергиевский Самарской области, при назначении на которые граждане и при замещении которых муниципальные</w:t>
      </w:r>
      <w:proofErr w:type="gramEnd"/>
      <w:r w:rsidRPr="006348CA">
        <w:rPr>
          <w:rFonts w:ascii="Times New Roman" w:eastAsia="Calibri" w:hAnsi="Times New Roman" w:cs="Times New Roman"/>
          <w:sz w:val="12"/>
          <w:szCs w:val="12"/>
        </w:rPr>
        <w:t xml:space="preserve"> </w:t>
      </w:r>
      <w:proofErr w:type="gramStart"/>
      <w:r w:rsidRPr="006348CA">
        <w:rPr>
          <w:rFonts w:ascii="Times New Roman" w:eastAsia="Calibri" w:hAnsi="Times New Roman" w:cs="Times New Roman"/>
          <w:sz w:val="12"/>
          <w:szCs w:val="12"/>
        </w:rPr>
        <w:t xml:space="preserve">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rsidRPr="006348CA">
        <w:rPr>
          <w:rFonts w:ascii="Times New Roman" w:eastAsia="Calibri" w:hAnsi="Times New Roman" w:cs="Times New Roman"/>
          <w:sz w:val="12"/>
          <w:szCs w:val="12"/>
        </w:rPr>
        <w:lastRenderedPageBreak/>
        <w:t>несовершеннолетних детей (далее - перечень должностей), утвержденному постановлением Администрации городского поселения Суходол муниципального района Сергиевский Самарской области «Об утверждении перечней должностей муниципальной службы в Администрации городского поселения Суходол муниципального района Сергиевский, при назначении</w:t>
      </w:r>
      <w:proofErr w:type="gramEnd"/>
      <w:r w:rsidRPr="006348CA">
        <w:rPr>
          <w:rFonts w:ascii="Times New Roman" w:eastAsia="Calibri" w:hAnsi="Times New Roman" w:cs="Times New Roman"/>
          <w:sz w:val="12"/>
          <w:szCs w:val="12"/>
        </w:rPr>
        <w:t xml:space="preserve"> </w:t>
      </w:r>
      <w:proofErr w:type="gramStart"/>
      <w:r w:rsidRPr="006348CA">
        <w:rPr>
          <w:rFonts w:ascii="Times New Roman" w:eastAsia="Calibri" w:hAnsi="Times New Roman" w:cs="Times New Roman"/>
          <w:sz w:val="12"/>
          <w:szCs w:val="12"/>
        </w:rPr>
        <w:t>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постановление Администрации городского поселения Сухо</w:t>
      </w:r>
      <w:r w:rsidR="0025731A">
        <w:rPr>
          <w:rFonts w:ascii="Times New Roman" w:eastAsia="Calibri" w:hAnsi="Times New Roman" w:cs="Times New Roman"/>
          <w:sz w:val="12"/>
          <w:szCs w:val="12"/>
        </w:rPr>
        <w:t>д</w:t>
      </w:r>
      <w:r w:rsidRPr="006348CA">
        <w:rPr>
          <w:rFonts w:ascii="Times New Roman" w:eastAsia="Calibri" w:hAnsi="Times New Roman" w:cs="Times New Roman"/>
          <w:sz w:val="12"/>
          <w:szCs w:val="12"/>
        </w:rPr>
        <w:t>ол муниципального района Сергиевский от 30.06.2015г. №30).</w:t>
      </w:r>
      <w:proofErr w:type="gramEnd"/>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r w:rsidRPr="006348CA">
        <w:rPr>
          <w:rFonts w:ascii="Times New Roman" w:eastAsia="Calibri" w:hAnsi="Times New Roman" w:cs="Times New Roman"/>
          <w:sz w:val="12"/>
          <w:szCs w:val="12"/>
        </w:rPr>
        <w:t>3. Сведения о доходах, об имуществе и обязательствах имущественного характера представляются по форме справки, утвержденной постановлением Губернатора Самарской области от 29.08.2014 № 225 «Об утверждении формы справки о доходах, расходах, об имуществе и обязательствах имущественного характера и внесении изменений в некоторые акты Губернатора Самарской области»:</w:t>
      </w:r>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r w:rsidRPr="006348CA">
        <w:rPr>
          <w:rFonts w:ascii="Times New Roman" w:eastAsia="Calibri" w:hAnsi="Times New Roman" w:cs="Times New Roman"/>
          <w:sz w:val="12"/>
          <w:szCs w:val="12"/>
        </w:rPr>
        <w:t>а) гражданами, претендующими на замещение должностей муниципальной службы, предусмотренных перечнем должностей, указанным в пункте 2 настоящего Положения, - при поступлении на муниципальную службу;</w:t>
      </w:r>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r w:rsidRPr="006348CA">
        <w:rPr>
          <w:rFonts w:ascii="Times New Roman" w:eastAsia="Calibri" w:hAnsi="Times New Roman" w:cs="Times New Roman"/>
          <w:sz w:val="12"/>
          <w:szCs w:val="12"/>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6348CA">
        <w:rPr>
          <w:rFonts w:ascii="Times New Roman" w:eastAsia="Calibri" w:hAnsi="Times New Roman" w:cs="Times New Roman"/>
          <w:sz w:val="12"/>
          <w:szCs w:val="12"/>
        </w:rPr>
        <w:t>за</w:t>
      </w:r>
      <w:proofErr w:type="gramEnd"/>
      <w:r w:rsidRPr="006348CA">
        <w:rPr>
          <w:rFonts w:ascii="Times New Roman" w:eastAsia="Calibri" w:hAnsi="Times New Roman" w:cs="Times New Roman"/>
          <w:sz w:val="12"/>
          <w:szCs w:val="12"/>
        </w:rPr>
        <w:t xml:space="preserve"> отчетным.</w:t>
      </w:r>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r w:rsidRPr="006348CA">
        <w:rPr>
          <w:rFonts w:ascii="Times New Roman" w:eastAsia="Calibri" w:hAnsi="Times New Roman" w:cs="Times New Roman"/>
          <w:sz w:val="12"/>
          <w:szCs w:val="12"/>
        </w:rPr>
        <w:t>4. Гражданин при назначении на должность муниципальной службы представляет:</w:t>
      </w:r>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proofErr w:type="gramStart"/>
      <w:r w:rsidRPr="006348CA">
        <w:rPr>
          <w:rFonts w:ascii="Times New Roman" w:eastAsia="Calibri" w:hAnsi="Times New Roman" w:cs="Times New Roman"/>
          <w:sz w:val="12"/>
          <w:szCs w:val="1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6348CA">
        <w:rPr>
          <w:rFonts w:ascii="Times New Roman" w:eastAsia="Calibri" w:hAnsi="Times New Roman" w:cs="Times New Roman"/>
          <w:sz w:val="12"/>
          <w:szCs w:val="12"/>
        </w:rPr>
        <w:t xml:space="preserve"> подачи документов для замещения должности муниципальной службы (на отчетную дату);</w:t>
      </w:r>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proofErr w:type="gramStart"/>
      <w:r w:rsidRPr="006348CA">
        <w:rPr>
          <w:rFonts w:ascii="Times New Roman" w:eastAsia="Calibri" w:hAnsi="Times New Roman" w:cs="Times New Roman"/>
          <w:sz w:val="12"/>
          <w:szCs w:val="1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6348CA">
        <w:rPr>
          <w:rFonts w:ascii="Times New Roman" w:eastAsia="Calibri" w:hAnsi="Times New Roman" w:cs="Times New Roman"/>
          <w:sz w:val="12"/>
          <w:szCs w:val="12"/>
        </w:rPr>
        <w:t xml:space="preserve"> для замещения должности муниципальной службы (на отчетную дату).</w:t>
      </w:r>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r w:rsidRPr="006348CA">
        <w:rPr>
          <w:rFonts w:ascii="Times New Roman" w:eastAsia="Calibri" w:hAnsi="Times New Roman" w:cs="Times New Roman"/>
          <w:sz w:val="12"/>
          <w:szCs w:val="12"/>
        </w:rPr>
        <w:t>5. Муниципальный служащий представляет ежегодно:</w:t>
      </w:r>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r w:rsidRPr="006348CA">
        <w:rPr>
          <w:rFonts w:ascii="Times New Roman" w:eastAsia="Calibri" w:hAnsi="Times New Roman" w:cs="Times New Roman"/>
          <w:sz w:val="12"/>
          <w:szCs w:val="12"/>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proofErr w:type="gramStart"/>
      <w:r w:rsidRPr="006348CA">
        <w:rPr>
          <w:rFonts w:ascii="Times New Roman" w:eastAsia="Calibri" w:hAnsi="Times New Roman" w:cs="Times New Roman"/>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r w:rsidRPr="006348CA">
        <w:rPr>
          <w:rFonts w:ascii="Times New Roman" w:eastAsia="Calibri" w:hAnsi="Times New Roman" w:cs="Times New Roman"/>
          <w:sz w:val="12"/>
          <w:szCs w:val="12"/>
        </w:rPr>
        <w:t>6. Сведения о доходах, об имуществе и обязательствах имущественного характера представляются специалисту  Администрации городского поселения Суходол муниципального района Сергиевский Самарской области, ответственному за ведение кадрового учета (далее - специалист).</w:t>
      </w:r>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r w:rsidRPr="006348CA">
        <w:rPr>
          <w:rFonts w:ascii="Times New Roman" w:eastAsia="Calibri" w:hAnsi="Times New Roman" w:cs="Times New Roman"/>
          <w:sz w:val="12"/>
          <w:szCs w:val="12"/>
        </w:rPr>
        <w:t>7. В случае</w:t>
      </w:r>
      <w:proofErr w:type="gramStart"/>
      <w:r w:rsidRPr="006348CA">
        <w:rPr>
          <w:rFonts w:ascii="Times New Roman" w:eastAsia="Calibri" w:hAnsi="Times New Roman" w:cs="Times New Roman"/>
          <w:sz w:val="12"/>
          <w:szCs w:val="12"/>
        </w:rPr>
        <w:t>,</w:t>
      </w:r>
      <w:proofErr w:type="gramEnd"/>
      <w:r w:rsidRPr="006348CA">
        <w:rPr>
          <w:rFonts w:ascii="Times New Roman" w:eastAsia="Calibri" w:hAnsi="Times New Roman" w:cs="Times New Roman"/>
          <w:sz w:val="12"/>
          <w:szCs w:val="12"/>
        </w:rPr>
        <w:t xml:space="preserve"> если гражданин или муниципальный служащий обнаружил, что в представленных им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r w:rsidRPr="006348CA">
        <w:rPr>
          <w:rFonts w:ascii="Times New Roman" w:eastAsia="Calibri" w:hAnsi="Times New Roman" w:cs="Times New Roman"/>
          <w:sz w:val="12"/>
          <w:szCs w:val="12"/>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r w:rsidRPr="006348CA">
        <w:rPr>
          <w:rFonts w:ascii="Times New Roman" w:eastAsia="Calibri" w:hAnsi="Times New Roman" w:cs="Times New Roman"/>
          <w:sz w:val="12"/>
          <w:szCs w:val="12"/>
        </w:rPr>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Суходол муниципального района Сергиевский Самарской области.</w:t>
      </w:r>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r w:rsidRPr="006348CA">
        <w:rPr>
          <w:rFonts w:ascii="Times New Roman" w:eastAsia="Calibri" w:hAnsi="Times New Roman" w:cs="Times New Roman"/>
          <w:sz w:val="12"/>
          <w:szCs w:val="12"/>
        </w:rPr>
        <w:t xml:space="preserve">9. </w:t>
      </w:r>
      <w:proofErr w:type="gramStart"/>
      <w:r w:rsidRPr="006348CA">
        <w:rPr>
          <w:rFonts w:ascii="Times New Roman" w:eastAsia="Calibri" w:hAnsi="Times New Roman" w:cs="Times New Roman"/>
          <w:sz w:val="12"/>
          <w:szCs w:val="12"/>
        </w:rPr>
        <w:t>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претендующими на замещение должностей муниципальной службы, и муниципальными служащими, осуществляется в соответствии со статьей 7.1 Закона Самарской области от 09.10.2007 № 96-ГД «О муниципальной службе в Самарской области».</w:t>
      </w:r>
      <w:proofErr w:type="gramEnd"/>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r w:rsidRPr="006348CA">
        <w:rPr>
          <w:rFonts w:ascii="Times New Roman" w:eastAsia="Calibri" w:hAnsi="Times New Roman" w:cs="Times New Roman"/>
          <w:sz w:val="12"/>
          <w:szCs w:val="12"/>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r w:rsidRPr="006348CA">
        <w:rPr>
          <w:rFonts w:ascii="Times New Roman" w:eastAsia="Calibri" w:hAnsi="Times New Roman" w:cs="Times New Roman"/>
          <w:sz w:val="12"/>
          <w:szCs w:val="12"/>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действующим законодательством Российской Федерации.</w:t>
      </w:r>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r w:rsidRPr="006348CA">
        <w:rPr>
          <w:rFonts w:ascii="Times New Roman" w:eastAsia="Calibri" w:hAnsi="Times New Roman" w:cs="Times New Roman"/>
          <w:sz w:val="12"/>
          <w:szCs w:val="12"/>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приобщаются к личному делу муниципального служащего.</w:t>
      </w:r>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r w:rsidRPr="006348CA">
        <w:rPr>
          <w:rFonts w:ascii="Times New Roman" w:eastAsia="Calibri" w:hAnsi="Times New Roman" w:cs="Times New Roman"/>
          <w:sz w:val="12"/>
          <w:szCs w:val="12"/>
        </w:rPr>
        <w:t>В случае</w:t>
      </w:r>
      <w:proofErr w:type="gramStart"/>
      <w:r w:rsidRPr="006348CA">
        <w:rPr>
          <w:rFonts w:ascii="Times New Roman" w:eastAsia="Calibri" w:hAnsi="Times New Roman" w:cs="Times New Roman"/>
          <w:sz w:val="12"/>
          <w:szCs w:val="12"/>
        </w:rPr>
        <w:t>,</w:t>
      </w:r>
      <w:proofErr w:type="gramEnd"/>
      <w:r w:rsidRPr="006348CA">
        <w:rPr>
          <w:rFonts w:ascii="Times New Roman" w:eastAsia="Calibri" w:hAnsi="Times New Roman" w:cs="Times New Roman"/>
          <w:sz w:val="12"/>
          <w:szCs w:val="12"/>
        </w:rPr>
        <w:t xml:space="preserve"> если гражданин или муниципальный служащий, представивший специалисту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постановлением Администрации городского поселения Суходол муниципального района Сергиевский от 30.06.2015 г. №30, эти справки возвращаются ему по его письменному заявлению вместе с другими документами.</w:t>
      </w:r>
    </w:p>
    <w:p w:rsidR="006348CA" w:rsidRPr="006348CA" w:rsidRDefault="006348CA" w:rsidP="006348CA">
      <w:pPr>
        <w:tabs>
          <w:tab w:val="left" w:pos="284"/>
        </w:tabs>
        <w:spacing w:after="0" w:line="240" w:lineRule="auto"/>
        <w:ind w:firstLine="284"/>
        <w:jc w:val="both"/>
        <w:rPr>
          <w:rFonts w:ascii="Times New Roman" w:eastAsia="Calibri" w:hAnsi="Times New Roman" w:cs="Times New Roman"/>
          <w:sz w:val="12"/>
          <w:szCs w:val="12"/>
        </w:rPr>
      </w:pPr>
      <w:r w:rsidRPr="006348CA">
        <w:rPr>
          <w:rFonts w:ascii="Times New Roman" w:eastAsia="Calibri" w:hAnsi="Times New Roman" w:cs="Times New Roman"/>
          <w:sz w:val="12"/>
          <w:szCs w:val="12"/>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w:t>
      </w:r>
    </w:p>
    <w:p w:rsidR="001A7906" w:rsidRPr="001A7906" w:rsidRDefault="001A7906" w:rsidP="001A7906">
      <w:pPr>
        <w:tabs>
          <w:tab w:val="left" w:pos="284"/>
        </w:tabs>
        <w:spacing w:after="0" w:line="240" w:lineRule="auto"/>
        <w:jc w:val="both"/>
        <w:rPr>
          <w:rFonts w:ascii="Times New Roman" w:eastAsia="Calibri" w:hAnsi="Times New Roman" w:cs="Times New Roman"/>
          <w:sz w:val="12"/>
          <w:szCs w:val="12"/>
        </w:rPr>
      </w:pPr>
    </w:p>
    <w:p w:rsidR="00B31ADF" w:rsidRPr="006D4521" w:rsidRDefault="00B31AD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AA5AB4">
              <w:rPr>
                <w:rFonts w:ascii="Times New Roman" w:eastAsia="Calibri" w:hAnsi="Times New Roman" w:cs="Times New Roman"/>
                <w:sz w:val="12"/>
                <w:szCs w:val="12"/>
              </w:rPr>
              <w:t>1</w:t>
            </w:r>
            <w:r w:rsidR="006E618F">
              <w:rPr>
                <w:rFonts w:ascii="Times New Roman" w:eastAsia="Calibri" w:hAnsi="Times New Roman" w:cs="Times New Roman"/>
                <w:sz w:val="12"/>
                <w:szCs w:val="12"/>
              </w:rPr>
              <w:t>9</w:t>
            </w:r>
            <w:r w:rsidR="00285139">
              <w:rPr>
                <w:rFonts w:ascii="Times New Roman" w:eastAsia="Calibri" w:hAnsi="Times New Roman" w:cs="Times New Roman"/>
                <w:sz w:val="12"/>
                <w:szCs w:val="12"/>
              </w:rPr>
              <w:t>.</w:t>
            </w:r>
            <w:r w:rsidR="009D1FEF">
              <w:rPr>
                <w:rFonts w:ascii="Times New Roman" w:eastAsia="Calibri" w:hAnsi="Times New Roman" w:cs="Times New Roman"/>
                <w:sz w:val="12"/>
                <w:szCs w:val="12"/>
              </w:rPr>
              <w:t>05.</w:t>
            </w:r>
            <w:r w:rsidR="00285139">
              <w:rPr>
                <w:rFonts w:ascii="Times New Roman" w:eastAsia="Calibri" w:hAnsi="Times New Roman" w:cs="Times New Roman"/>
                <w:sz w:val="12"/>
                <w:szCs w:val="12"/>
              </w:rPr>
              <w:t>2016</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AC02C7">
      <w:headerReference w:type="default" r:id="rId13"/>
      <w:headerReference w:type="first" r:id="rId14"/>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244" w:rsidRDefault="00A62244" w:rsidP="000F23DD">
      <w:pPr>
        <w:spacing w:after="0" w:line="240" w:lineRule="auto"/>
      </w:pPr>
      <w:r>
        <w:separator/>
      </w:r>
    </w:p>
  </w:endnote>
  <w:endnote w:type="continuationSeparator" w:id="0">
    <w:p w:rsidR="00A62244" w:rsidRDefault="00A6224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244" w:rsidRDefault="00A62244" w:rsidP="000F23DD">
      <w:pPr>
        <w:spacing w:after="0" w:line="240" w:lineRule="auto"/>
      </w:pPr>
      <w:r>
        <w:separator/>
      </w:r>
    </w:p>
  </w:footnote>
  <w:footnote w:type="continuationSeparator" w:id="0">
    <w:p w:rsidR="00A62244" w:rsidRDefault="00A6224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06" w:rsidRDefault="00A62244" w:rsidP="009F1ADE">
    <w:pPr>
      <w:pStyle w:val="a7"/>
      <w:tabs>
        <w:tab w:val="clear" w:pos="4677"/>
        <w:tab w:val="clear" w:pos="9355"/>
        <w:tab w:val="left" w:pos="1190"/>
      </w:tabs>
    </w:pPr>
    <w:sdt>
      <w:sdtPr>
        <w:id w:val="1639071221"/>
        <w:docPartObj>
          <w:docPartGallery w:val="Page Numbers (Top of Page)"/>
          <w:docPartUnique/>
        </w:docPartObj>
      </w:sdtPr>
      <w:sdtEndPr/>
      <w:sdtContent>
        <w:r w:rsidR="001A7906">
          <w:fldChar w:fldCharType="begin"/>
        </w:r>
        <w:r w:rsidR="001A7906">
          <w:instrText>PAGE   \* MERGEFORMAT</w:instrText>
        </w:r>
        <w:r w:rsidR="001A7906">
          <w:fldChar w:fldCharType="separate"/>
        </w:r>
        <w:r w:rsidR="00E851E6">
          <w:rPr>
            <w:noProof/>
          </w:rPr>
          <w:t>5</w:t>
        </w:r>
        <w:r w:rsidR="001A7906">
          <w:rPr>
            <w:noProof/>
          </w:rPr>
          <w:fldChar w:fldCharType="end"/>
        </w:r>
      </w:sdtContent>
    </w:sdt>
  </w:p>
  <w:p w:rsidR="001A7906" w:rsidRDefault="001A7906"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1A7906" w:rsidRPr="00C86DE1" w:rsidRDefault="001A7906" w:rsidP="00263DC0">
    <w:pPr>
      <w:pStyle w:val="a7"/>
      <w:rPr>
        <w:rFonts w:ascii="Times New Roman" w:hAnsi="Times New Roman" w:cs="Times New Roman"/>
        <w:b/>
        <w:sz w:val="16"/>
        <w:szCs w:val="16"/>
      </w:rPr>
    </w:pPr>
    <w:r>
      <w:rPr>
        <w:rFonts w:ascii="Times New Roman" w:hAnsi="Times New Roman" w:cs="Times New Roman"/>
        <w:i/>
        <w:sz w:val="16"/>
        <w:szCs w:val="16"/>
      </w:rPr>
      <w:t xml:space="preserve">Четверг, 19 мая 2016 года, №26 </w:t>
    </w:r>
    <w:r w:rsidRPr="006D47B1">
      <w:rPr>
        <w:rFonts w:ascii="Times New Roman" w:hAnsi="Times New Roman" w:cs="Times New Roman"/>
        <w:i/>
        <w:sz w:val="16"/>
        <w:szCs w:val="16"/>
      </w:rPr>
      <w:t>(</w:t>
    </w:r>
    <w:r>
      <w:rPr>
        <w:rFonts w:ascii="Times New Roman" w:hAnsi="Times New Roman" w:cs="Times New Roman"/>
        <w:i/>
        <w:sz w:val="16"/>
        <w:szCs w:val="16"/>
      </w:rPr>
      <w:t>143</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1A7906" w:rsidRDefault="001A7906">
        <w:pPr>
          <w:pStyle w:val="a7"/>
        </w:pPr>
        <w:r>
          <w:fldChar w:fldCharType="begin"/>
        </w:r>
        <w:r>
          <w:instrText>PAGE   \* MERGEFORMAT</w:instrText>
        </w:r>
        <w:r>
          <w:fldChar w:fldCharType="separate"/>
        </w:r>
        <w:r>
          <w:rPr>
            <w:noProof/>
          </w:rPr>
          <w:t>2</w:t>
        </w:r>
        <w:r>
          <w:rPr>
            <w:noProof/>
          </w:rPr>
          <w:fldChar w:fldCharType="end"/>
        </w:r>
      </w:p>
    </w:sdtContent>
  </w:sdt>
  <w:p w:rsidR="001A7906" w:rsidRPr="000443FC" w:rsidRDefault="001A7906"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A7906" w:rsidRPr="00263DC0" w:rsidRDefault="001A7906"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A7906" w:rsidRDefault="001A7906"/>
  <w:p w:rsidR="001A7906" w:rsidRDefault="001A7906"/>
  <w:p w:rsidR="001A7906" w:rsidRDefault="001A7906"/>
  <w:p w:rsidR="001A7906" w:rsidRDefault="001A7906"/>
  <w:p w:rsidR="001A7906" w:rsidRDefault="001A7906"/>
  <w:p w:rsidR="001A7906" w:rsidRDefault="001A7906"/>
  <w:p w:rsidR="001A7906" w:rsidRDefault="001A7906"/>
  <w:p w:rsidR="001A7906" w:rsidRDefault="001A7906"/>
  <w:p w:rsidR="001A7906" w:rsidRDefault="001A7906"/>
  <w:p w:rsidR="001A7906" w:rsidRDefault="001A7906"/>
  <w:p w:rsidR="001A7906" w:rsidRDefault="001A79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3">
    <w:nsid w:val="15354C80"/>
    <w:multiLevelType w:val="hybridMultilevel"/>
    <w:tmpl w:val="93664F74"/>
    <w:lvl w:ilvl="0" w:tplc="43743F2A">
      <w:start w:val="5"/>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4">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1">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2">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36">
    <w:nsid w:val="555B577B"/>
    <w:multiLevelType w:val="multilevel"/>
    <w:tmpl w:val="90B87C30"/>
    <w:lvl w:ilvl="0">
      <w:start w:val="1"/>
      <w:numFmt w:val="decimal"/>
      <w:lvlText w:val="%1."/>
      <w:lvlJc w:val="left"/>
      <w:pPr>
        <w:ind w:left="81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610" w:hanging="72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3690" w:hanging="1080"/>
      </w:pPr>
      <w:rPr>
        <w:rFonts w:hint="default"/>
      </w:rPr>
    </w:lvl>
    <w:lvl w:ilvl="7">
      <w:start w:val="1"/>
      <w:numFmt w:val="decimal"/>
      <w:isLgl/>
      <w:lvlText w:val="%1.%2.%3.%4.%5.%6.%7.%8."/>
      <w:lvlJc w:val="left"/>
      <w:pPr>
        <w:ind w:left="4050" w:hanging="1080"/>
      </w:pPr>
      <w:rPr>
        <w:rFonts w:hint="default"/>
      </w:rPr>
    </w:lvl>
    <w:lvl w:ilvl="8">
      <w:start w:val="1"/>
      <w:numFmt w:val="decimal"/>
      <w:isLgl/>
      <w:lvlText w:val="%1.%2.%3.%4.%5.%6.%7.%8.%9."/>
      <w:lvlJc w:val="left"/>
      <w:pPr>
        <w:ind w:left="4770" w:hanging="1440"/>
      </w:pPr>
      <w:rPr>
        <w:rFonts w:hint="default"/>
      </w:rPr>
    </w:lvl>
  </w:abstractNum>
  <w:abstractNum w:abstractNumId="37">
    <w:nsid w:val="5C6F54B8"/>
    <w:multiLevelType w:val="hybridMultilevel"/>
    <w:tmpl w:val="A6C0A86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0">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nsid w:val="7DB71C34"/>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7"/>
  </w:num>
  <w:num w:numId="3">
    <w:abstractNumId w:val="19"/>
  </w:num>
  <w:num w:numId="4">
    <w:abstractNumId w:val="30"/>
  </w:num>
  <w:num w:numId="5">
    <w:abstractNumId w:val="20"/>
  </w:num>
  <w:num w:numId="6">
    <w:abstractNumId w:val="42"/>
  </w:num>
  <w:num w:numId="7">
    <w:abstractNumId w:val="34"/>
  </w:num>
  <w:num w:numId="8">
    <w:abstractNumId w:val="17"/>
  </w:num>
  <w:num w:numId="9">
    <w:abstractNumId w:val="40"/>
  </w:num>
  <w:num w:numId="10">
    <w:abstractNumId w:val="21"/>
  </w:num>
  <w:num w:numId="11">
    <w:abstractNumId w:val="33"/>
  </w:num>
  <w:num w:numId="12">
    <w:abstractNumId w:val="26"/>
  </w:num>
  <w:num w:numId="13">
    <w:abstractNumId w:val="16"/>
  </w:num>
  <w:num w:numId="14">
    <w:abstractNumId w:val="29"/>
  </w:num>
  <w:num w:numId="15">
    <w:abstractNumId w:val="32"/>
  </w:num>
  <w:num w:numId="16">
    <w:abstractNumId w:val="15"/>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8"/>
  </w:num>
  <w:num w:numId="23">
    <w:abstractNumId w:val="31"/>
  </w:num>
  <w:num w:numId="24">
    <w:abstractNumId w:val="25"/>
  </w:num>
  <w:num w:numId="25">
    <w:abstractNumId w:val="39"/>
  </w:num>
  <w:num w:numId="26">
    <w:abstractNumId w:val="35"/>
  </w:num>
  <w:num w:numId="27">
    <w:abstractNumId w:val="22"/>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7"/>
  </w:num>
  <w:num w:numId="31">
    <w:abstractNumId w:val="43"/>
  </w:num>
  <w:num w:numId="32">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304C"/>
    <w:rsid w:val="00003073"/>
    <w:rsid w:val="0000343B"/>
    <w:rsid w:val="00003806"/>
    <w:rsid w:val="00003BE7"/>
    <w:rsid w:val="0000414F"/>
    <w:rsid w:val="0000428F"/>
    <w:rsid w:val="00004A1B"/>
    <w:rsid w:val="000050BA"/>
    <w:rsid w:val="000063AA"/>
    <w:rsid w:val="00006595"/>
    <w:rsid w:val="000068B1"/>
    <w:rsid w:val="00006E12"/>
    <w:rsid w:val="000070E8"/>
    <w:rsid w:val="000075CC"/>
    <w:rsid w:val="00007798"/>
    <w:rsid w:val="00007DAC"/>
    <w:rsid w:val="00010774"/>
    <w:rsid w:val="00010CD4"/>
    <w:rsid w:val="00011554"/>
    <w:rsid w:val="000120AE"/>
    <w:rsid w:val="00012294"/>
    <w:rsid w:val="0001235B"/>
    <w:rsid w:val="000128CA"/>
    <w:rsid w:val="00012D8C"/>
    <w:rsid w:val="0001315D"/>
    <w:rsid w:val="00013464"/>
    <w:rsid w:val="00013526"/>
    <w:rsid w:val="00013AA9"/>
    <w:rsid w:val="00013DAA"/>
    <w:rsid w:val="000140B1"/>
    <w:rsid w:val="000143B1"/>
    <w:rsid w:val="0001484E"/>
    <w:rsid w:val="00014BD9"/>
    <w:rsid w:val="0001501A"/>
    <w:rsid w:val="00015178"/>
    <w:rsid w:val="0001520D"/>
    <w:rsid w:val="000152CC"/>
    <w:rsid w:val="00015380"/>
    <w:rsid w:val="000154FE"/>
    <w:rsid w:val="00015953"/>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DD"/>
    <w:rsid w:val="00030EE2"/>
    <w:rsid w:val="00030EE4"/>
    <w:rsid w:val="00030FB1"/>
    <w:rsid w:val="00031759"/>
    <w:rsid w:val="00031A1F"/>
    <w:rsid w:val="0003204A"/>
    <w:rsid w:val="0003260B"/>
    <w:rsid w:val="0003281C"/>
    <w:rsid w:val="00032876"/>
    <w:rsid w:val="000331CC"/>
    <w:rsid w:val="00033587"/>
    <w:rsid w:val="00033755"/>
    <w:rsid w:val="0003394A"/>
    <w:rsid w:val="00034602"/>
    <w:rsid w:val="00034C50"/>
    <w:rsid w:val="00034DA6"/>
    <w:rsid w:val="000350B0"/>
    <w:rsid w:val="000351C3"/>
    <w:rsid w:val="000351D6"/>
    <w:rsid w:val="000352A1"/>
    <w:rsid w:val="00035414"/>
    <w:rsid w:val="000355B6"/>
    <w:rsid w:val="000356D6"/>
    <w:rsid w:val="000357FC"/>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84D"/>
    <w:rsid w:val="00062A08"/>
    <w:rsid w:val="00063295"/>
    <w:rsid w:val="00063386"/>
    <w:rsid w:val="00063812"/>
    <w:rsid w:val="0006385C"/>
    <w:rsid w:val="000638D9"/>
    <w:rsid w:val="0006397A"/>
    <w:rsid w:val="000642BD"/>
    <w:rsid w:val="00064621"/>
    <w:rsid w:val="00064B4D"/>
    <w:rsid w:val="000655F9"/>
    <w:rsid w:val="00065727"/>
    <w:rsid w:val="00065C87"/>
    <w:rsid w:val="00065F8B"/>
    <w:rsid w:val="00066D78"/>
    <w:rsid w:val="00067051"/>
    <w:rsid w:val="0007005A"/>
    <w:rsid w:val="000703F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324"/>
    <w:rsid w:val="00077655"/>
    <w:rsid w:val="00077E12"/>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C96"/>
    <w:rsid w:val="0009014D"/>
    <w:rsid w:val="000903F5"/>
    <w:rsid w:val="00090621"/>
    <w:rsid w:val="00090A60"/>
    <w:rsid w:val="00090B2F"/>
    <w:rsid w:val="00091057"/>
    <w:rsid w:val="00091154"/>
    <w:rsid w:val="0009165D"/>
    <w:rsid w:val="000916FE"/>
    <w:rsid w:val="00091890"/>
    <w:rsid w:val="000918AA"/>
    <w:rsid w:val="00091F15"/>
    <w:rsid w:val="00092182"/>
    <w:rsid w:val="000923C4"/>
    <w:rsid w:val="00092596"/>
    <w:rsid w:val="0009284D"/>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5D71"/>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DFD"/>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30"/>
    <w:rsid w:val="000B16CF"/>
    <w:rsid w:val="000B1E22"/>
    <w:rsid w:val="000B1F7F"/>
    <w:rsid w:val="000B2374"/>
    <w:rsid w:val="000B277D"/>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701B"/>
    <w:rsid w:val="000B70EF"/>
    <w:rsid w:val="000B7198"/>
    <w:rsid w:val="000B7D8E"/>
    <w:rsid w:val="000B7E3D"/>
    <w:rsid w:val="000B7FF2"/>
    <w:rsid w:val="000C0041"/>
    <w:rsid w:val="000C00E7"/>
    <w:rsid w:val="000C0A49"/>
    <w:rsid w:val="000C0B25"/>
    <w:rsid w:val="000C0D71"/>
    <w:rsid w:val="000C0DE4"/>
    <w:rsid w:val="000C14A4"/>
    <w:rsid w:val="000C234E"/>
    <w:rsid w:val="000C2471"/>
    <w:rsid w:val="000C261B"/>
    <w:rsid w:val="000C289B"/>
    <w:rsid w:val="000C2A17"/>
    <w:rsid w:val="000C2D7A"/>
    <w:rsid w:val="000C313A"/>
    <w:rsid w:val="000C32C9"/>
    <w:rsid w:val="000C3F4F"/>
    <w:rsid w:val="000C409C"/>
    <w:rsid w:val="000C477F"/>
    <w:rsid w:val="000C4B93"/>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22"/>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05"/>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7C5"/>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253"/>
    <w:rsid w:val="00111310"/>
    <w:rsid w:val="00111AC8"/>
    <w:rsid w:val="00111B9F"/>
    <w:rsid w:val="00111BA9"/>
    <w:rsid w:val="00111CB2"/>
    <w:rsid w:val="00112132"/>
    <w:rsid w:val="001127D0"/>
    <w:rsid w:val="00112853"/>
    <w:rsid w:val="00112C42"/>
    <w:rsid w:val="00113610"/>
    <w:rsid w:val="00113A32"/>
    <w:rsid w:val="00113DBA"/>
    <w:rsid w:val="00114012"/>
    <w:rsid w:val="001142D0"/>
    <w:rsid w:val="001148BF"/>
    <w:rsid w:val="00114EB4"/>
    <w:rsid w:val="00114F69"/>
    <w:rsid w:val="00115021"/>
    <w:rsid w:val="001153A3"/>
    <w:rsid w:val="0011543E"/>
    <w:rsid w:val="00115950"/>
    <w:rsid w:val="001159D6"/>
    <w:rsid w:val="00115CB5"/>
    <w:rsid w:val="00116132"/>
    <w:rsid w:val="001165F4"/>
    <w:rsid w:val="00116623"/>
    <w:rsid w:val="001168A8"/>
    <w:rsid w:val="00116A16"/>
    <w:rsid w:val="00116A84"/>
    <w:rsid w:val="00116B02"/>
    <w:rsid w:val="00116EC2"/>
    <w:rsid w:val="00117090"/>
    <w:rsid w:val="0011709D"/>
    <w:rsid w:val="00117222"/>
    <w:rsid w:val="00117476"/>
    <w:rsid w:val="00117760"/>
    <w:rsid w:val="00117768"/>
    <w:rsid w:val="00117E6E"/>
    <w:rsid w:val="001205BD"/>
    <w:rsid w:val="00120990"/>
    <w:rsid w:val="00120B29"/>
    <w:rsid w:val="00120E16"/>
    <w:rsid w:val="00121805"/>
    <w:rsid w:val="00121923"/>
    <w:rsid w:val="00121B81"/>
    <w:rsid w:val="0012220C"/>
    <w:rsid w:val="00122C48"/>
    <w:rsid w:val="00123057"/>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A2F"/>
    <w:rsid w:val="00130D10"/>
    <w:rsid w:val="00131083"/>
    <w:rsid w:val="00131206"/>
    <w:rsid w:val="001312CA"/>
    <w:rsid w:val="00131A81"/>
    <w:rsid w:val="00131B2A"/>
    <w:rsid w:val="00131FE7"/>
    <w:rsid w:val="001320ED"/>
    <w:rsid w:val="00132658"/>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B5"/>
    <w:rsid w:val="001363C2"/>
    <w:rsid w:val="001367AA"/>
    <w:rsid w:val="001368F6"/>
    <w:rsid w:val="001372FD"/>
    <w:rsid w:val="0013765A"/>
    <w:rsid w:val="001376CE"/>
    <w:rsid w:val="00140F4B"/>
    <w:rsid w:val="0014113F"/>
    <w:rsid w:val="0014116B"/>
    <w:rsid w:val="00141342"/>
    <w:rsid w:val="0014170D"/>
    <w:rsid w:val="001417D1"/>
    <w:rsid w:val="00141A1A"/>
    <w:rsid w:val="00141E66"/>
    <w:rsid w:val="0014226F"/>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44F"/>
    <w:rsid w:val="00154FFE"/>
    <w:rsid w:val="00155484"/>
    <w:rsid w:val="0015551B"/>
    <w:rsid w:val="001557FA"/>
    <w:rsid w:val="00155BC3"/>
    <w:rsid w:val="00155C08"/>
    <w:rsid w:val="0015611E"/>
    <w:rsid w:val="001565C9"/>
    <w:rsid w:val="0015663B"/>
    <w:rsid w:val="00156906"/>
    <w:rsid w:val="00156CB8"/>
    <w:rsid w:val="00157069"/>
    <w:rsid w:val="001571ED"/>
    <w:rsid w:val="00160177"/>
    <w:rsid w:val="001609C8"/>
    <w:rsid w:val="00160CA7"/>
    <w:rsid w:val="001619CC"/>
    <w:rsid w:val="00161B63"/>
    <w:rsid w:val="00162451"/>
    <w:rsid w:val="00162460"/>
    <w:rsid w:val="001625A9"/>
    <w:rsid w:val="00162AD0"/>
    <w:rsid w:val="00162F49"/>
    <w:rsid w:val="00162FF7"/>
    <w:rsid w:val="001630D3"/>
    <w:rsid w:val="00163266"/>
    <w:rsid w:val="00163471"/>
    <w:rsid w:val="001636E4"/>
    <w:rsid w:val="00164360"/>
    <w:rsid w:val="00164484"/>
    <w:rsid w:val="001644AE"/>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A10"/>
    <w:rsid w:val="00167BC8"/>
    <w:rsid w:val="00167D4C"/>
    <w:rsid w:val="00167EC8"/>
    <w:rsid w:val="00170922"/>
    <w:rsid w:val="0017095A"/>
    <w:rsid w:val="00170CE3"/>
    <w:rsid w:val="0017154E"/>
    <w:rsid w:val="00171745"/>
    <w:rsid w:val="00171D9F"/>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8BB"/>
    <w:rsid w:val="00177956"/>
    <w:rsid w:val="001779DA"/>
    <w:rsid w:val="00177B57"/>
    <w:rsid w:val="00177C19"/>
    <w:rsid w:val="00177FC2"/>
    <w:rsid w:val="00180300"/>
    <w:rsid w:val="00180477"/>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322"/>
    <w:rsid w:val="00184535"/>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305"/>
    <w:rsid w:val="001A5530"/>
    <w:rsid w:val="001A5546"/>
    <w:rsid w:val="001A55F1"/>
    <w:rsid w:val="001A629F"/>
    <w:rsid w:val="001A6637"/>
    <w:rsid w:val="001A6658"/>
    <w:rsid w:val="001A68C6"/>
    <w:rsid w:val="001A707E"/>
    <w:rsid w:val="001A70D7"/>
    <w:rsid w:val="001A71D0"/>
    <w:rsid w:val="001A7397"/>
    <w:rsid w:val="001A77AD"/>
    <w:rsid w:val="001A7906"/>
    <w:rsid w:val="001A7A35"/>
    <w:rsid w:val="001A7D93"/>
    <w:rsid w:val="001B00FE"/>
    <w:rsid w:val="001B0495"/>
    <w:rsid w:val="001B068C"/>
    <w:rsid w:val="001B1158"/>
    <w:rsid w:val="001B1348"/>
    <w:rsid w:val="001B188F"/>
    <w:rsid w:val="001B1D14"/>
    <w:rsid w:val="001B20DB"/>
    <w:rsid w:val="001B23C9"/>
    <w:rsid w:val="001B2553"/>
    <w:rsid w:val="001B26D7"/>
    <w:rsid w:val="001B27BC"/>
    <w:rsid w:val="001B2A20"/>
    <w:rsid w:val="001B30CC"/>
    <w:rsid w:val="001B322D"/>
    <w:rsid w:val="001B3277"/>
    <w:rsid w:val="001B328F"/>
    <w:rsid w:val="001B348D"/>
    <w:rsid w:val="001B375B"/>
    <w:rsid w:val="001B37ED"/>
    <w:rsid w:val="001B3A3B"/>
    <w:rsid w:val="001B3A99"/>
    <w:rsid w:val="001B3FD2"/>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66D"/>
    <w:rsid w:val="001B7A17"/>
    <w:rsid w:val="001B7B52"/>
    <w:rsid w:val="001B7CB2"/>
    <w:rsid w:val="001C0A9A"/>
    <w:rsid w:val="001C1487"/>
    <w:rsid w:val="001C1556"/>
    <w:rsid w:val="001C181A"/>
    <w:rsid w:val="001C2186"/>
    <w:rsid w:val="001C229B"/>
    <w:rsid w:val="001C2882"/>
    <w:rsid w:val="001C2978"/>
    <w:rsid w:val="001C2A79"/>
    <w:rsid w:val="001C31F8"/>
    <w:rsid w:val="001C3233"/>
    <w:rsid w:val="001C36B2"/>
    <w:rsid w:val="001C3F53"/>
    <w:rsid w:val="001C40CF"/>
    <w:rsid w:val="001C45F7"/>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3EB2"/>
    <w:rsid w:val="001D3F4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475"/>
    <w:rsid w:val="001E395D"/>
    <w:rsid w:val="001E3C5E"/>
    <w:rsid w:val="001E3DE3"/>
    <w:rsid w:val="001E3F51"/>
    <w:rsid w:val="001E403C"/>
    <w:rsid w:val="001E40A6"/>
    <w:rsid w:val="001E42F7"/>
    <w:rsid w:val="001E45A5"/>
    <w:rsid w:val="001E4A57"/>
    <w:rsid w:val="001E4A64"/>
    <w:rsid w:val="001E4AD2"/>
    <w:rsid w:val="001E4DDB"/>
    <w:rsid w:val="001E50CE"/>
    <w:rsid w:val="001E5497"/>
    <w:rsid w:val="001E5948"/>
    <w:rsid w:val="001E5A26"/>
    <w:rsid w:val="001E5BA6"/>
    <w:rsid w:val="001E5FE3"/>
    <w:rsid w:val="001E6117"/>
    <w:rsid w:val="001E6284"/>
    <w:rsid w:val="001E650B"/>
    <w:rsid w:val="001E66AA"/>
    <w:rsid w:val="001E699B"/>
    <w:rsid w:val="001E6A1F"/>
    <w:rsid w:val="001E73B4"/>
    <w:rsid w:val="001E74B7"/>
    <w:rsid w:val="001F0128"/>
    <w:rsid w:val="001F0249"/>
    <w:rsid w:val="001F03D0"/>
    <w:rsid w:val="001F0417"/>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2E2"/>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B8"/>
    <w:rsid w:val="002033DA"/>
    <w:rsid w:val="00203898"/>
    <w:rsid w:val="00203BC6"/>
    <w:rsid w:val="00203EF8"/>
    <w:rsid w:val="002041CB"/>
    <w:rsid w:val="002042EA"/>
    <w:rsid w:val="00204567"/>
    <w:rsid w:val="002048F1"/>
    <w:rsid w:val="00204AB8"/>
    <w:rsid w:val="00204BE8"/>
    <w:rsid w:val="00204DBD"/>
    <w:rsid w:val="00205393"/>
    <w:rsid w:val="00205844"/>
    <w:rsid w:val="00205A0D"/>
    <w:rsid w:val="00205A7D"/>
    <w:rsid w:val="0020639C"/>
    <w:rsid w:val="00206B03"/>
    <w:rsid w:val="00206CA7"/>
    <w:rsid w:val="00206D24"/>
    <w:rsid w:val="00206E85"/>
    <w:rsid w:val="00206ECC"/>
    <w:rsid w:val="00206F38"/>
    <w:rsid w:val="002070DD"/>
    <w:rsid w:val="00207A21"/>
    <w:rsid w:val="00207AB0"/>
    <w:rsid w:val="00207FEE"/>
    <w:rsid w:val="00210396"/>
    <w:rsid w:val="0021058F"/>
    <w:rsid w:val="00210799"/>
    <w:rsid w:val="00210955"/>
    <w:rsid w:val="00210DFA"/>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E61"/>
    <w:rsid w:val="00215EAE"/>
    <w:rsid w:val="002161E0"/>
    <w:rsid w:val="00216279"/>
    <w:rsid w:val="002163DA"/>
    <w:rsid w:val="00216BCB"/>
    <w:rsid w:val="00216CCD"/>
    <w:rsid w:val="00217101"/>
    <w:rsid w:val="00217263"/>
    <w:rsid w:val="002172EA"/>
    <w:rsid w:val="00217A9A"/>
    <w:rsid w:val="00217BC1"/>
    <w:rsid w:val="00217E90"/>
    <w:rsid w:val="00217FA2"/>
    <w:rsid w:val="00220986"/>
    <w:rsid w:val="002209A3"/>
    <w:rsid w:val="00220D2D"/>
    <w:rsid w:val="00220DCE"/>
    <w:rsid w:val="00220F78"/>
    <w:rsid w:val="00221087"/>
    <w:rsid w:val="002213A3"/>
    <w:rsid w:val="002216EA"/>
    <w:rsid w:val="0022195A"/>
    <w:rsid w:val="0022198C"/>
    <w:rsid w:val="00221BD9"/>
    <w:rsid w:val="002222F0"/>
    <w:rsid w:val="0022240A"/>
    <w:rsid w:val="00222719"/>
    <w:rsid w:val="00222B91"/>
    <w:rsid w:val="00223D2C"/>
    <w:rsid w:val="00223F01"/>
    <w:rsid w:val="002240B1"/>
    <w:rsid w:val="00224544"/>
    <w:rsid w:val="002245E4"/>
    <w:rsid w:val="00224814"/>
    <w:rsid w:val="00224A63"/>
    <w:rsid w:val="00224D37"/>
    <w:rsid w:val="002259E6"/>
    <w:rsid w:val="00225EE2"/>
    <w:rsid w:val="00225F57"/>
    <w:rsid w:val="00225FE0"/>
    <w:rsid w:val="00226090"/>
    <w:rsid w:val="0022620B"/>
    <w:rsid w:val="002268D8"/>
    <w:rsid w:val="00226BDC"/>
    <w:rsid w:val="00226D48"/>
    <w:rsid w:val="00226E82"/>
    <w:rsid w:val="002273CD"/>
    <w:rsid w:val="00227F37"/>
    <w:rsid w:val="002300A4"/>
    <w:rsid w:val="00230427"/>
    <w:rsid w:val="002307C3"/>
    <w:rsid w:val="00230996"/>
    <w:rsid w:val="002309BC"/>
    <w:rsid w:val="00230BBE"/>
    <w:rsid w:val="0023130C"/>
    <w:rsid w:val="00231427"/>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A48"/>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31A"/>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12"/>
    <w:rsid w:val="0026262D"/>
    <w:rsid w:val="00262643"/>
    <w:rsid w:val="00262C5D"/>
    <w:rsid w:val="00262CF7"/>
    <w:rsid w:val="00262D4A"/>
    <w:rsid w:val="00262EDE"/>
    <w:rsid w:val="00262EFE"/>
    <w:rsid w:val="00263070"/>
    <w:rsid w:val="002630BF"/>
    <w:rsid w:val="0026323E"/>
    <w:rsid w:val="00263CBF"/>
    <w:rsid w:val="00263DC0"/>
    <w:rsid w:val="00264431"/>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5E8"/>
    <w:rsid w:val="00277A0B"/>
    <w:rsid w:val="00277C1E"/>
    <w:rsid w:val="00277D5D"/>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33D"/>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212"/>
    <w:rsid w:val="0028655B"/>
    <w:rsid w:val="00286984"/>
    <w:rsid w:val="00286FDA"/>
    <w:rsid w:val="00287531"/>
    <w:rsid w:val="00287936"/>
    <w:rsid w:val="00287EDB"/>
    <w:rsid w:val="0029010A"/>
    <w:rsid w:val="002904AE"/>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A9E"/>
    <w:rsid w:val="00295F45"/>
    <w:rsid w:val="0029654B"/>
    <w:rsid w:val="0029666D"/>
    <w:rsid w:val="002967C9"/>
    <w:rsid w:val="002969D3"/>
    <w:rsid w:val="00296F48"/>
    <w:rsid w:val="0029731D"/>
    <w:rsid w:val="002976B6"/>
    <w:rsid w:val="00297A81"/>
    <w:rsid w:val="00297B5E"/>
    <w:rsid w:val="00297EA8"/>
    <w:rsid w:val="002A017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7E"/>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26E"/>
    <w:rsid w:val="002B2AB7"/>
    <w:rsid w:val="002B2C7C"/>
    <w:rsid w:val="002B35E0"/>
    <w:rsid w:val="002B36AB"/>
    <w:rsid w:val="002B3F44"/>
    <w:rsid w:val="002B3F89"/>
    <w:rsid w:val="002B4082"/>
    <w:rsid w:val="002B4672"/>
    <w:rsid w:val="002B4769"/>
    <w:rsid w:val="002B48F8"/>
    <w:rsid w:val="002B4A78"/>
    <w:rsid w:val="002B4B8B"/>
    <w:rsid w:val="002B5054"/>
    <w:rsid w:val="002B52B0"/>
    <w:rsid w:val="002B5C36"/>
    <w:rsid w:val="002B5CA0"/>
    <w:rsid w:val="002B5CFE"/>
    <w:rsid w:val="002B617C"/>
    <w:rsid w:val="002B67BC"/>
    <w:rsid w:val="002B6A84"/>
    <w:rsid w:val="002B6D12"/>
    <w:rsid w:val="002B722A"/>
    <w:rsid w:val="002B767D"/>
    <w:rsid w:val="002B7C67"/>
    <w:rsid w:val="002B7E99"/>
    <w:rsid w:val="002C062E"/>
    <w:rsid w:val="002C0864"/>
    <w:rsid w:val="002C08E8"/>
    <w:rsid w:val="002C0BD7"/>
    <w:rsid w:val="002C0D69"/>
    <w:rsid w:val="002C0D7B"/>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5799"/>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2E10"/>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5D07"/>
    <w:rsid w:val="002E609F"/>
    <w:rsid w:val="002E651E"/>
    <w:rsid w:val="002E655C"/>
    <w:rsid w:val="002E6627"/>
    <w:rsid w:val="002E6D64"/>
    <w:rsid w:val="002E6F23"/>
    <w:rsid w:val="002E6F77"/>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5FA0"/>
    <w:rsid w:val="002F62A0"/>
    <w:rsid w:val="002F6332"/>
    <w:rsid w:val="002F6577"/>
    <w:rsid w:val="002F70C4"/>
    <w:rsid w:val="002F7337"/>
    <w:rsid w:val="002F73B1"/>
    <w:rsid w:val="002F75BA"/>
    <w:rsid w:val="002F7688"/>
    <w:rsid w:val="003000A8"/>
    <w:rsid w:val="003003B0"/>
    <w:rsid w:val="003003C1"/>
    <w:rsid w:val="00300401"/>
    <w:rsid w:val="003007F3"/>
    <w:rsid w:val="00300DDF"/>
    <w:rsid w:val="0030174E"/>
    <w:rsid w:val="00301C1C"/>
    <w:rsid w:val="00301D12"/>
    <w:rsid w:val="00301E6E"/>
    <w:rsid w:val="00301FEE"/>
    <w:rsid w:val="00302230"/>
    <w:rsid w:val="00302C04"/>
    <w:rsid w:val="003031B5"/>
    <w:rsid w:val="003031D1"/>
    <w:rsid w:val="00303EE9"/>
    <w:rsid w:val="00303FE0"/>
    <w:rsid w:val="00304229"/>
    <w:rsid w:val="0030428A"/>
    <w:rsid w:val="00304542"/>
    <w:rsid w:val="00304E2F"/>
    <w:rsid w:val="00305368"/>
    <w:rsid w:val="00305552"/>
    <w:rsid w:val="003058C8"/>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4F"/>
    <w:rsid w:val="003114A7"/>
    <w:rsid w:val="003116EF"/>
    <w:rsid w:val="003117D0"/>
    <w:rsid w:val="003117E5"/>
    <w:rsid w:val="003120FC"/>
    <w:rsid w:val="003123C5"/>
    <w:rsid w:val="00312958"/>
    <w:rsid w:val="00312DA6"/>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5B8"/>
    <w:rsid w:val="003227FB"/>
    <w:rsid w:val="0032294E"/>
    <w:rsid w:val="00322BAE"/>
    <w:rsid w:val="00322CC4"/>
    <w:rsid w:val="00322CE6"/>
    <w:rsid w:val="00322F6E"/>
    <w:rsid w:val="003236A1"/>
    <w:rsid w:val="00323D07"/>
    <w:rsid w:val="0032417D"/>
    <w:rsid w:val="00324DD8"/>
    <w:rsid w:val="00324DDF"/>
    <w:rsid w:val="0032554B"/>
    <w:rsid w:val="00325C8B"/>
    <w:rsid w:val="00325E08"/>
    <w:rsid w:val="00325EE2"/>
    <w:rsid w:val="003262E8"/>
    <w:rsid w:val="00326453"/>
    <w:rsid w:val="00326A78"/>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0EF"/>
    <w:rsid w:val="00343662"/>
    <w:rsid w:val="00343A39"/>
    <w:rsid w:val="00343A4A"/>
    <w:rsid w:val="00344541"/>
    <w:rsid w:val="003448CE"/>
    <w:rsid w:val="00344D98"/>
    <w:rsid w:val="00345080"/>
    <w:rsid w:val="003451C1"/>
    <w:rsid w:val="00345237"/>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5FCC"/>
    <w:rsid w:val="0035622C"/>
    <w:rsid w:val="0035672A"/>
    <w:rsid w:val="00356B02"/>
    <w:rsid w:val="0035732E"/>
    <w:rsid w:val="003574F2"/>
    <w:rsid w:val="0035762D"/>
    <w:rsid w:val="00357BED"/>
    <w:rsid w:val="00357F76"/>
    <w:rsid w:val="003602A4"/>
    <w:rsid w:val="00360AB4"/>
    <w:rsid w:val="00360B10"/>
    <w:rsid w:val="00360BB0"/>
    <w:rsid w:val="003616E4"/>
    <w:rsid w:val="003619CF"/>
    <w:rsid w:val="00362266"/>
    <w:rsid w:val="0036242C"/>
    <w:rsid w:val="00362855"/>
    <w:rsid w:val="003628FB"/>
    <w:rsid w:val="00362913"/>
    <w:rsid w:val="0036295B"/>
    <w:rsid w:val="003629EE"/>
    <w:rsid w:val="00362D09"/>
    <w:rsid w:val="00362E39"/>
    <w:rsid w:val="0036310E"/>
    <w:rsid w:val="00363432"/>
    <w:rsid w:val="003640D9"/>
    <w:rsid w:val="003641F5"/>
    <w:rsid w:val="003642B8"/>
    <w:rsid w:val="003647FC"/>
    <w:rsid w:val="0036496C"/>
    <w:rsid w:val="00364AE1"/>
    <w:rsid w:val="00364B42"/>
    <w:rsid w:val="00364D64"/>
    <w:rsid w:val="003650F2"/>
    <w:rsid w:val="003651C6"/>
    <w:rsid w:val="00365716"/>
    <w:rsid w:val="00365860"/>
    <w:rsid w:val="0036667C"/>
    <w:rsid w:val="00366B9C"/>
    <w:rsid w:val="00366E9D"/>
    <w:rsid w:val="00367461"/>
    <w:rsid w:val="00367507"/>
    <w:rsid w:val="00367523"/>
    <w:rsid w:val="00367CF0"/>
    <w:rsid w:val="003700F6"/>
    <w:rsid w:val="0037071D"/>
    <w:rsid w:val="00370EFF"/>
    <w:rsid w:val="00371157"/>
    <w:rsid w:val="003711A2"/>
    <w:rsid w:val="0037121E"/>
    <w:rsid w:val="00371419"/>
    <w:rsid w:val="003714AD"/>
    <w:rsid w:val="003715C3"/>
    <w:rsid w:val="00371AD7"/>
    <w:rsid w:val="00371CDB"/>
    <w:rsid w:val="00371E99"/>
    <w:rsid w:val="00372611"/>
    <w:rsid w:val="003726D6"/>
    <w:rsid w:val="00372742"/>
    <w:rsid w:val="00372A0E"/>
    <w:rsid w:val="003735DD"/>
    <w:rsid w:val="003736C4"/>
    <w:rsid w:val="0037373E"/>
    <w:rsid w:val="003740B7"/>
    <w:rsid w:val="00374540"/>
    <w:rsid w:val="00374700"/>
    <w:rsid w:val="00374892"/>
    <w:rsid w:val="00374CB0"/>
    <w:rsid w:val="003755D5"/>
    <w:rsid w:val="00375A07"/>
    <w:rsid w:val="00375A43"/>
    <w:rsid w:val="00375C86"/>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7F"/>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B4C"/>
    <w:rsid w:val="00383D82"/>
    <w:rsid w:val="00384837"/>
    <w:rsid w:val="003849D3"/>
    <w:rsid w:val="00384A39"/>
    <w:rsid w:val="00384A3F"/>
    <w:rsid w:val="00384B71"/>
    <w:rsid w:val="00384D14"/>
    <w:rsid w:val="00385210"/>
    <w:rsid w:val="0038542E"/>
    <w:rsid w:val="00385430"/>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267"/>
    <w:rsid w:val="00391999"/>
    <w:rsid w:val="00392023"/>
    <w:rsid w:val="003922F8"/>
    <w:rsid w:val="0039269C"/>
    <w:rsid w:val="00392918"/>
    <w:rsid w:val="003929B1"/>
    <w:rsid w:val="00392A8B"/>
    <w:rsid w:val="00392C9D"/>
    <w:rsid w:val="00392CF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158A"/>
    <w:rsid w:val="003A2532"/>
    <w:rsid w:val="003A2859"/>
    <w:rsid w:val="003A2928"/>
    <w:rsid w:val="003A2AA0"/>
    <w:rsid w:val="003A2BDF"/>
    <w:rsid w:val="003A30E2"/>
    <w:rsid w:val="003A3409"/>
    <w:rsid w:val="003A393D"/>
    <w:rsid w:val="003A3BC8"/>
    <w:rsid w:val="003A4296"/>
    <w:rsid w:val="003A4382"/>
    <w:rsid w:val="003A490E"/>
    <w:rsid w:val="003A4A29"/>
    <w:rsid w:val="003A4C3C"/>
    <w:rsid w:val="003A5473"/>
    <w:rsid w:val="003A567A"/>
    <w:rsid w:val="003A58E7"/>
    <w:rsid w:val="003A5B92"/>
    <w:rsid w:val="003A5EEC"/>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5AB"/>
    <w:rsid w:val="003C179E"/>
    <w:rsid w:val="003C1BC6"/>
    <w:rsid w:val="003C1C7E"/>
    <w:rsid w:val="003C1E11"/>
    <w:rsid w:val="003C2231"/>
    <w:rsid w:val="003C27FA"/>
    <w:rsid w:val="003C2ACF"/>
    <w:rsid w:val="003C31A5"/>
    <w:rsid w:val="003C3557"/>
    <w:rsid w:val="003C3DAE"/>
    <w:rsid w:val="003C4078"/>
    <w:rsid w:val="003C4744"/>
    <w:rsid w:val="003C4AC4"/>
    <w:rsid w:val="003C5A33"/>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66"/>
    <w:rsid w:val="003D2EE0"/>
    <w:rsid w:val="003D316C"/>
    <w:rsid w:val="003D38B3"/>
    <w:rsid w:val="003D3B47"/>
    <w:rsid w:val="003D3CE9"/>
    <w:rsid w:val="003D3D5C"/>
    <w:rsid w:val="003D3F5B"/>
    <w:rsid w:val="003D40A7"/>
    <w:rsid w:val="003D422D"/>
    <w:rsid w:val="003D425D"/>
    <w:rsid w:val="003D43D1"/>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5F1"/>
    <w:rsid w:val="003E167C"/>
    <w:rsid w:val="003E176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2ED"/>
    <w:rsid w:val="003E630B"/>
    <w:rsid w:val="003E6BD6"/>
    <w:rsid w:val="003E70BD"/>
    <w:rsid w:val="003E7523"/>
    <w:rsid w:val="003E7576"/>
    <w:rsid w:val="003E7B6A"/>
    <w:rsid w:val="003E7FB3"/>
    <w:rsid w:val="003F01FF"/>
    <w:rsid w:val="003F0396"/>
    <w:rsid w:val="003F0696"/>
    <w:rsid w:val="003F0E9A"/>
    <w:rsid w:val="003F0F36"/>
    <w:rsid w:val="003F0F83"/>
    <w:rsid w:val="003F116D"/>
    <w:rsid w:val="003F136E"/>
    <w:rsid w:val="003F1A8E"/>
    <w:rsid w:val="003F1B76"/>
    <w:rsid w:val="003F1E62"/>
    <w:rsid w:val="003F2C96"/>
    <w:rsid w:val="003F2EDD"/>
    <w:rsid w:val="003F30F3"/>
    <w:rsid w:val="003F3517"/>
    <w:rsid w:val="003F35C4"/>
    <w:rsid w:val="003F361D"/>
    <w:rsid w:val="003F4119"/>
    <w:rsid w:val="003F4302"/>
    <w:rsid w:val="003F4C8A"/>
    <w:rsid w:val="003F50D0"/>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39"/>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7"/>
    <w:rsid w:val="004061BF"/>
    <w:rsid w:val="00406201"/>
    <w:rsid w:val="00406465"/>
    <w:rsid w:val="00406477"/>
    <w:rsid w:val="0040656D"/>
    <w:rsid w:val="00406E3F"/>
    <w:rsid w:val="00406EAF"/>
    <w:rsid w:val="00406F34"/>
    <w:rsid w:val="00406F5F"/>
    <w:rsid w:val="00407120"/>
    <w:rsid w:val="004071E4"/>
    <w:rsid w:val="004077FE"/>
    <w:rsid w:val="004079ED"/>
    <w:rsid w:val="00407CFA"/>
    <w:rsid w:val="00410232"/>
    <w:rsid w:val="004102E6"/>
    <w:rsid w:val="004109FC"/>
    <w:rsid w:val="004109FE"/>
    <w:rsid w:val="00411309"/>
    <w:rsid w:val="004114D9"/>
    <w:rsid w:val="00411A02"/>
    <w:rsid w:val="00411B7D"/>
    <w:rsid w:val="00411DC6"/>
    <w:rsid w:val="00412281"/>
    <w:rsid w:val="004126C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17"/>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1B0"/>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21B"/>
    <w:rsid w:val="00440452"/>
    <w:rsid w:val="00440809"/>
    <w:rsid w:val="004409DA"/>
    <w:rsid w:val="00440A90"/>
    <w:rsid w:val="00440BE3"/>
    <w:rsid w:val="00440D9E"/>
    <w:rsid w:val="00440F15"/>
    <w:rsid w:val="0044128F"/>
    <w:rsid w:val="004414A9"/>
    <w:rsid w:val="00441704"/>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AB"/>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01C"/>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B66"/>
    <w:rsid w:val="00472E05"/>
    <w:rsid w:val="004733C5"/>
    <w:rsid w:val="00473BF1"/>
    <w:rsid w:val="00473CD5"/>
    <w:rsid w:val="00473F0C"/>
    <w:rsid w:val="00473FD6"/>
    <w:rsid w:val="00474231"/>
    <w:rsid w:val="004742E3"/>
    <w:rsid w:val="004744B8"/>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EE2"/>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F79"/>
    <w:rsid w:val="00490315"/>
    <w:rsid w:val="00490817"/>
    <w:rsid w:val="00490E17"/>
    <w:rsid w:val="00491BB9"/>
    <w:rsid w:val="00491C99"/>
    <w:rsid w:val="00491E7A"/>
    <w:rsid w:val="00492647"/>
    <w:rsid w:val="00492AD4"/>
    <w:rsid w:val="004939D2"/>
    <w:rsid w:val="00493A20"/>
    <w:rsid w:val="00493C99"/>
    <w:rsid w:val="004940C6"/>
    <w:rsid w:val="004948E7"/>
    <w:rsid w:val="00494954"/>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799"/>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246"/>
    <w:rsid w:val="004A651E"/>
    <w:rsid w:val="004A6EFD"/>
    <w:rsid w:val="004A6F8B"/>
    <w:rsid w:val="004A6FD2"/>
    <w:rsid w:val="004A700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99"/>
    <w:rsid w:val="004B5BFA"/>
    <w:rsid w:val="004B5C3D"/>
    <w:rsid w:val="004B5C63"/>
    <w:rsid w:val="004B5E27"/>
    <w:rsid w:val="004B60D2"/>
    <w:rsid w:val="004B62FE"/>
    <w:rsid w:val="004B6311"/>
    <w:rsid w:val="004B6335"/>
    <w:rsid w:val="004B6518"/>
    <w:rsid w:val="004B65CD"/>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5F3"/>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4CF"/>
    <w:rsid w:val="004C71AA"/>
    <w:rsid w:val="004C732F"/>
    <w:rsid w:val="004C73A4"/>
    <w:rsid w:val="004C76EA"/>
    <w:rsid w:val="004C779E"/>
    <w:rsid w:val="004C793E"/>
    <w:rsid w:val="004D0023"/>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145"/>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6A1"/>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37B7"/>
    <w:rsid w:val="005138F5"/>
    <w:rsid w:val="00513C15"/>
    <w:rsid w:val="00513D4F"/>
    <w:rsid w:val="00513EAF"/>
    <w:rsid w:val="005142EA"/>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8D"/>
    <w:rsid w:val="00526108"/>
    <w:rsid w:val="005264B6"/>
    <w:rsid w:val="00526983"/>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5FD"/>
    <w:rsid w:val="00534793"/>
    <w:rsid w:val="00534A78"/>
    <w:rsid w:val="00534C10"/>
    <w:rsid w:val="00534E83"/>
    <w:rsid w:val="00534EF5"/>
    <w:rsid w:val="00535177"/>
    <w:rsid w:val="005352E7"/>
    <w:rsid w:val="00535453"/>
    <w:rsid w:val="005358F0"/>
    <w:rsid w:val="00535945"/>
    <w:rsid w:val="00535A2E"/>
    <w:rsid w:val="00535EC1"/>
    <w:rsid w:val="0053617A"/>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5A5"/>
    <w:rsid w:val="00545653"/>
    <w:rsid w:val="0054574F"/>
    <w:rsid w:val="005457EA"/>
    <w:rsid w:val="00545A07"/>
    <w:rsid w:val="00545B6B"/>
    <w:rsid w:val="00545BC3"/>
    <w:rsid w:val="00545C91"/>
    <w:rsid w:val="00545EF5"/>
    <w:rsid w:val="00546081"/>
    <w:rsid w:val="005467AB"/>
    <w:rsid w:val="00546817"/>
    <w:rsid w:val="0054690C"/>
    <w:rsid w:val="00546A68"/>
    <w:rsid w:val="00546AC1"/>
    <w:rsid w:val="00546D32"/>
    <w:rsid w:val="00546DD4"/>
    <w:rsid w:val="005476AA"/>
    <w:rsid w:val="005476FA"/>
    <w:rsid w:val="005479B5"/>
    <w:rsid w:val="0055040E"/>
    <w:rsid w:val="0055041E"/>
    <w:rsid w:val="005504F0"/>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D9F"/>
    <w:rsid w:val="0056260B"/>
    <w:rsid w:val="0056266C"/>
    <w:rsid w:val="00562A6E"/>
    <w:rsid w:val="005635AF"/>
    <w:rsid w:val="00563939"/>
    <w:rsid w:val="00563D3D"/>
    <w:rsid w:val="005643B0"/>
    <w:rsid w:val="00564659"/>
    <w:rsid w:val="00564952"/>
    <w:rsid w:val="00564A16"/>
    <w:rsid w:val="00564EC6"/>
    <w:rsid w:val="005650E7"/>
    <w:rsid w:val="00565299"/>
    <w:rsid w:val="00565E87"/>
    <w:rsid w:val="005660C7"/>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09F"/>
    <w:rsid w:val="0058135D"/>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B94"/>
    <w:rsid w:val="005A2CA8"/>
    <w:rsid w:val="005A3154"/>
    <w:rsid w:val="005A32FD"/>
    <w:rsid w:val="005A34F4"/>
    <w:rsid w:val="005A3516"/>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AE4"/>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789"/>
    <w:rsid w:val="005C2C5E"/>
    <w:rsid w:val="005C2C8F"/>
    <w:rsid w:val="005C2E83"/>
    <w:rsid w:val="005C3009"/>
    <w:rsid w:val="005C3390"/>
    <w:rsid w:val="005C3B8C"/>
    <w:rsid w:val="005C3D54"/>
    <w:rsid w:val="005C4615"/>
    <w:rsid w:val="005C481F"/>
    <w:rsid w:val="005C4948"/>
    <w:rsid w:val="005C4A3C"/>
    <w:rsid w:val="005C50DC"/>
    <w:rsid w:val="005C525D"/>
    <w:rsid w:val="005C5343"/>
    <w:rsid w:val="005C536A"/>
    <w:rsid w:val="005C5BA6"/>
    <w:rsid w:val="005C626A"/>
    <w:rsid w:val="005C6328"/>
    <w:rsid w:val="005C6469"/>
    <w:rsid w:val="005C696D"/>
    <w:rsid w:val="005C6A94"/>
    <w:rsid w:val="005C6B0B"/>
    <w:rsid w:val="005C71C4"/>
    <w:rsid w:val="005C7484"/>
    <w:rsid w:val="005C7719"/>
    <w:rsid w:val="005C77C1"/>
    <w:rsid w:val="005C7C39"/>
    <w:rsid w:val="005C7D9C"/>
    <w:rsid w:val="005C7E80"/>
    <w:rsid w:val="005D04AC"/>
    <w:rsid w:val="005D0807"/>
    <w:rsid w:val="005D0974"/>
    <w:rsid w:val="005D0C85"/>
    <w:rsid w:val="005D0D81"/>
    <w:rsid w:val="005D103E"/>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25AC"/>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013"/>
    <w:rsid w:val="005E728D"/>
    <w:rsid w:val="005E7302"/>
    <w:rsid w:val="005E7371"/>
    <w:rsid w:val="005E7878"/>
    <w:rsid w:val="005F065F"/>
    <w:rsid w:val="005F0887"/>
    <w:rsid w:val="005F0B0C"/>
    <w:rsid w:val="005F0E9F"/>
    <w:rsid w:val="005F1666"/>
    <w:rsid w:val="005F1EAA"/>
    <w:rsid w:val="005F2053"/>
    <w:rsid w:val="005F20F6"/>
    <w:rsid w:val="005F233F"/>
    <w:rsid w:val="005F3606"/>
    <w:rsid w:val="005F3729"/>
    <w:rsid w:val="005F3853"/>
    <w:rsid w:val="005F3C08"/>
    <w:rsid w:val="005F4628"/>
    <w:rsid w:val="005F4815"/>
    <w:rsid w:val="005F4941"/>
    <w:rsid w:val="005F4C69"/>
    <w:rsid w:val="005F4E31"/>
    <w:rsid w:val="005F4FCA"/>
    <w:rsid w:val="005F51A0"/>
    <w:rsid w:val="005F51BD"/>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B1"/>
    <w:rsid w:val="006005BC"/>
    <w:rsid w:val="006007A2"/>
    <w:rsid w:val="00600A27"/>
    <w:rsid w:val="006013C3"/>
    <w:rsid w:val="00601434"/>
    <w:rsid w:val="00601485"/>
    <w:rsid w:val="006017C4"/>
    <w:rsid w:val="00601915"/>
    <w:rsid w:val="00601965"/>
    <w:rsid w:val="006019A2"/>
    <w:rsid w:val="006022D9"/>
    <w:rsid w:val="00602CFA"/>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C0B"/>
    <w:rsid w:val="00632D87"/>
    <w:rsid w:val="00632E14"/>
    <w:rsid w:val="0063328C"/>
    <w:rsid w:val="0063330A"/>
    <w:rsid w:val="00633CC7"/>
    <w:rsid w:val="00633CE3"/>
    <w:rsid w:val="00633CF2"/>
    <w:rsid w:val="00634556"/>
    <w:rsid w:val="00634856"/>
    <w:rsid w:val="0063488F"/>
    <w:rsid w:val="006348CA"/>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3F6"/>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56F"/>
    <w:rsid w:val="0064286B"/>
    <w:rsid w:val="00642EC6"/>
    <w:rsid w:val="006437FD"/>
    <w:rsid w:val="00643EDB"/>
    <w:rsid w:val="006440B5"/>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1B0"/>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1ED7"/>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608"/>
    <w:rsid w:val="00671832"/>
    <w:rsid w:val="00671CDA"/>
    <w:rsid w:val="00672014"/>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4DD5"/>
    <w:rsid w:val="00675122"/>
    <w:rsid w:val="006753C9"/>
    <w:rsid w:val="0067598E"/>
    <w:rsid w:val="00675BF7"/>
    <w:rsid w:val="00675DDB"/>
    <w:rsid w:val="00675E6A"/>
    <w:rsid w:val="006760A3"/>
    <w:rsid w:val="006761D3"/>
    <w:rsid w:val="006765CF"/>
    <w:rsid w:val="006766A6"/>
    <w:rsid w:val="00676919"/>
    <w:rsid w:val="00676C2B"/>
    <w:rsid w:val="00676F3A"/>
    <w:rsid w:val="006772FF"/>
    <w:rsid w:val="00677A8A"/>
    <w:rsid w:val="00680118"/>
    <w:rsid w:val="006801DD"/>
    <w:rsid w:val="006807B0"/>
    <w:rsid w:val="0068090A"/>
    <w:rsid w:val="00680A66"/>
    <w:rsid w:val="00680BA2"/>
    <w:rsid w:val="00680E7C"/>
    <w:rsid w:val="00680E87"/>
    <w:rsid w:val="00680E96"/>
    <w:rsid w:val="006810A3"/>
    <w:rsid w:val="006810D2"/>
    <w:rsid w:val="0068120A"/>
    <w:rsid w:val="00681211"/>
    <w:rsid w:val="0068143F"/>
    <w:rsid w:val="0068145D"/>
    <w:rsid w:val="0068156F"/>
    <w:rsid w:val="0068176C"/>
    <w:rsid w:val="00681818"/>
    <w:rsid w:val="006819A7"/>
    <w:rsid w:val="00681B6D"/>
    <w:rsid w:val="00681E63"/>
    <w:rsid w:val="00681FCA"/>
    <w:rsid w:val="006821A9"/>
    <w:rsid w:val="006821EA"/>
    <w:rsid w:val="006824EF"/>
    <w:rsid w:val="0068266F"/>
    <w:rsid w:val="006826E8"/>
    <w:rsid w:val="00682711"/>
    <w:rsid w:val="0068279F"/>
    <w:rsid w:val="006828B6"/>
    <w:rsid w:val="00682916"/>
    <w:rsid w:val="006831DA"/>
    <w:rsid w:val="0068390F"/>
    <w:rsid w:val="0068397C"/>
    <w:rsid w:val="00683DE2"/>
    <w:rsid w:val="006842A3"/>
    <w:rsid w:val="006844DC"/>
    <w:rsid w:val="00684871"/>
    <w:rsid w:val="00684C50"/>
    <w:rsid w:val="00685428"/>
    <w:rsid w:val="00685CAC"/>
    <w:rsid w:val="0068605D"/>
    <w:rsid w:val="006862FF"/>
    <w:rsid w:val="00686BCE"/>
    <w:rsid w:val="00687304"/>
    <w:rsid w:val="0068732A"/>
    <w:rsid w:val="006873F8"/>
    <w:rsid w:val="006878EB"/>
    <w:rsid w:val="006879C7"/>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589"/>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978CF"/>
    <w:rsid w:val="00697B15"/>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4CE"/>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3A"/>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E5"/>
    <w:rsid w:val="006B4F3F"/>
    <w:rsid w:val="006B5C76"/>
    <w:rsid w:val="006B62B6"/>
    <w:rsid w:val="006B6507"/>
    <w:rsid w:val="006B6644"/>
    <w:rsid w:val="006B679E"/>
    <w:rsid w:val="006B6B03"/>
    <w:rsid w:val="006B6C46"/>
    <w:rsid w:val="006B6CC4"/>
    <w:rsid w:val="006B6EFD"/>
    <w:rsid w:val="006B6FCD"/>
    <w:rsid w:val="006B704E"/>
    <w:rsid w:val="006B7AD1"/>
    <w:rsid w:val="006B7B8C"/>
    <w:rsid w:val="006C02F0"/>
    <w:rsid w:val="006C06ED"/>
    <w:rsid w:val="006C07DD"/>
    <w:rsid w:val="006C08DC"/>
    <w:rsid w:val="006C0986"/>
    <w:rsid w:val="006C0CF6"/>
    <w:rsid w:val="006C0FE8"/>
    <w:rsid w:val="006C10CF"/>
    <w:rsid w:val="006C13C9"/>
    <w:rsid w:val="006C1CB1"/>
    <w:rsid w:val="006C1E46"/>
    <w:rsid w:val="006C1FE3"/>
    <w:rsid w:val="006C2197"/>
    <w:rsid w:val="006C22F1"/>
    <w:rsid w:val="006C244F"/>
    <w:rsid w:val="006C292B"/>
    <w:rsid w:val="006C2FBA"/>
    <w:rsid w:val="006C30C0"/>
    <w:rsid w:val="006C313A"/>
    <w:rsid w:val="006C358F"/>
    <w:rsid w:val="006C3A25"/>
    <w:rsid w:val="006C427C"/>
    <w:rsid w:val="006C4897"/>
    <w:rsid w:val="006C4999"/>
    <w:rsid w:val="006C4EB5"/>
    <w:rsid w:val="006C53E7"/>
    <w:rsid w:val="006C56BA"/>
    <w:rsid w:val="006C59CF"/>
    <w:rsid w:val="006C5ADE"/>
    <w:rsid w:val="006C5EF6"/>
    <w:rsid w:val="006C60C5"/>
    <w:rsid w:val="006C6129"/>
    <w:rsid w:val="006C615F"/>
    <w:rsid w:val="006C62DB"/>
    <w:rsid w:val="006C6582"/>
    <w:rsid w:val="006C6BFA"/>
    <w:rsid w:val="006C6DD0"/>
    <w:rsid w:val="006C6F1A"/>
    <w:rsid w:val="006C7881"/>
    <w:rsid w:val="006C7A4E"/>
    <w:rsid w:val="006C7B6E"/>
    <w:rsid w:val="006C7BDF"/>
    <w:rsid w:val="006C7D7E"/>
    <w:rsid w:val="006D06B3"/>
    <w:rsid w:val="006D0818"/>
    <w:rsid w:val="006D0C23"/>
    <w:rsid w:val="006D12B9"/>
    <w:rsid w:val="006D134B"/>
    <w:rsid w:val="006D2A5E"/>
    <w:rsid w:val="006D3130"/>
    <w:rsid w:val="006D3984"/>
    <w:rsid w:val="006D3CC8"/>
    <w:rsid w:val="006D3F9E"/>
    <w:rsid w:val="006D4521"/>
    <w:rsid w:val="006D46FB"/>
    <w:rsid w:val="006D47B1"/>
    <w:rsid w:val="006D47E9"/>
    <w:rsid w:val="006D4A2D"/>
    <w:rsid w:val="006D5303"/>
    <w:rsid w:val="006D5387"/>
    <w:rsid w:val="006D595D"/>
    <w:rsid w:val="006D624D"/>
    <w:rsid w:val="006D6317"/>
    <w:rsid w:val="006D66B0"/>
    <w:rsid w:val="006D6769"/>
    <w:rsid w:val="006D68B4"/>
    <w:rsid w:val="006D68C2"/>
    <w:rsid w:val="006D6CB5"/>
    <w:rsid w:val="006D6DC2"/>
    <w:rsid w:val="006D7683"/>
    <w:rsid w:val="006D7871"/>
    <w:rsid w:val="006D79C3"/>
    <w:rsid w:val="006D7BC8"/>
    <w:rsid w:val="006E04E8"/>
    <w:rsid w:val="006E05DF"/>
    <w:rsid w:val="006E0927"/>
    <w:rsid w:val="006E0D1B"/>
    <w:rsid w:val="006E1FC9"/>
    <w:rsid w:val="006E21D0"/>
    <w:rsid w:val="006E243F"/>
    <w:rsid w:val="006E2703"/>
    <w:rsid w:val="006E2A08"/>
    <w:rsid w:val="006E2B56"/>
    <w:rsid w:val="006E2E26"/>
    <w:rsid w:val="006E3B15"/>
    <w:rsid w:val="006E3BC0"/>
    <w:rsid w:val="006E3FC8"/>
    <w:rsid w:val="006E41DF"/>
    <w:rsid w:val="006E4430"/>
    <w:rsid w:val="006E45D7"/>
    <w:rsid w:val="006E46E7"/>
    <w:rsid w:val="006E498B"/>
    <w:rsid w:val="006E4AE3"/>
    <w:rsid w:val="006E512D"/>
    <w:rsid w:val="006E546E"/>
    <w:rsid w:val="006E57EC"/>
    <w:rsid w:val="006E5D28"/>
    <w:rsid w:val="006E5F16"/>
    <w:rsid w:val="006E5F88"/>
    <w:rsid w:val="006E618F"/>
    <w:rsid w:val="006E63AB"/>
    <w:rsid w:val="006E65F9"/>
    <w:rsid w:val="006E69DA"/>
    <w:rsid w:val="006E69F9"/>
    <w:rsid w:val="006E6A02"/>
    <w:rsid w:val="006E6BC5"/>
    <w:rsid w:val="006E6FE6"/>
    <w:rsid w:val="006E706E"/>
    <w:rsid w:val="006E719B"/>
    <w:rsid w:val="006E7781"/>
    <w:rsid w:val="006E79B0"/>
    <w:rsid w:val="006E7F83"/>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BB4"/>
    <w:rsid w:val="006F2CC5"/>
    <w:rsid w:val="006F30B4"/>
    <w:rsid w:val="006F3337"/>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0F19"/>
    <w:rsid w:val="007012D7"/>
    <w:rsid w:val="007013F1"/>
    <w:rsid w:val="0070210C"/>
    <w:rsid w:val="00702399"/>
    <w:rsid w:val="007025D1"/>
    <w:rsid w:val="00702B76"/>
    <w:rsid w:val="00702B88"/>
    <w:rsid w:val="00702F03"/>
    <w:rsid w:val="00702F48"/>
    <w:rsid w:val="00702F57"/>
    <w:rsid w:val="007032CC"/>
    <w:rsid w:val="007034D8"/>
    <w:rsid w:val="00703A9E"/>
    <w:rsid w:val="00703B90"/>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816"/>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24BF"/>
    <w:rsid w:val="00712E17"/>
    <w:rsid w:val="007131FE"/>
    <w:rsid w:val="00713502"/>
    <w:rsid w:val="0071378D"/>
    <w:rsid w:val="00713B80"/>
    <w:rsid w:val="007149BA"/>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36E"/>
    <w:rsid w:val="007234DA"/>
    <w:rsid w:val="007236A8"/>
    <w:rsid w:val="007237BE"/>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8A"/>
    <w:rsid w:val="00731BE7"/>
    <w:rsid w:val="00731C0D"/>
    <w:rsid w:val="00731C68"/>
    <w:rsid w:val="00731E38"/>
    <w:rsid w:val="00732141"/>
    <w:rsid w:val="007329C3"/>
    <w:rsid w:val="00732A45"/>
    <w:rsid w:val="00732A88"/>
    <w:rsid w:val="00732BA2"/>
    <w:rsid w:val="00732E7B"/>
    <w:rsid w:val="00732F9A"/>
    <w:rsid w:val="00733054"/>
    <w:rsid w:val="0073363B"/>
    <w:rsid w:val="00733F6D"/>
    <w:rsid w:val="007347E6"/>
    <w:rsid w:val="00734CDD"/>
    <w:rsid w:val="00734D24"/>
    <w:rsid w:val="00734D5C"/>
    <w:rsid w:val="00734E7E"/>
    <w:rsid w:val="00735080"/>
    <w:rsid w:val="007353CF"/>
    <w:rsid w:val="00735799"/>
    <w:rsid w:val="00735BC9"/>
    <w:rsid w:val="00735E06"/>
    <w:rsid w:val="00735E15"/>
    <w:rsid w:val="00735EB3"/>
    <w:rsid w:val="007364AA"/>
    <w:rsid w:val="007366FB"/>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C96"/>
    <w:rsid w:val="00744F87"/>
    <w:rsid w:val="007450A8"/>
    <w:rsid w:val="0074512F"/>
    <w:rsid w:val="007451C0"/>
    <w:rsid w:val="00745263"/>
    <w:rsid w:val="00745C1A"/>
    <w:rsid w:val="00746901"/>
    <w:rsid w:val="00746C2E"/>
    <w:rsid w:val="00746CD2"/>
    <w:rsid w:val="0074721A"/>
    <w:rsid w:val="00747369"/>
    <w:rsid w:val="0074747E"/>
    <w:rsid w:val="00747747"/>
    <w:rsid w:val="00747C13"/>
    <w:rsid w:val="00747CDC"/>
    <w:rsid w:val="0075084E"/>
    <w:rsid w:val="00750DA4"/>
    <w:rsid w:val="00750EC9"/>
    <w:rsid w:val="007515D7"/>
    <w:rsid w:val="00751670"/>
    <w:rsid w:val="00751AEB"/>
    <w:rsid w:val="00751ED0"/>
    <w:rsid w:val="00751EE0"/>
    <w:rsid w:val="007520E3"/>
    <w:rsid w:val="0075235E"/>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5F58"/>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C4"/>
    <w:rsid w:val="007649ED"/>
    <w:rsid w:val="00764BD4"/>
    <w:rsid w:val="00764CEC"/>
    <w:rsid w:val="00765215"/>
    <w:rsid w:val="00765576"/>
    <w:rsid w:val="00765742"/>
    <w:rsid w:val="00765DDC"/>
    <w:rsid w:val="0076629D"/>
    <w:rsid w:val="0076649B"/>
    <w:rsid w:val="007664C2"/>
    <w:rsid w:val="00766743"/>
    <w:rsid w:val="00766DD7"/>
    <w:rsid w:val="00767665"/>
    <w:rsid w:val="00767EB2"/>
    <w:rsid w:val="007702E6"/>
    <w:rsid w:val="007709AE"/>
    <w:rsid w:val="00770F5A"/>
    <w:rsid w:val="00771178"/>
    <w:rsid w:val="00771405"/>
    <w:rsid w:val="007715C9"/>
    <w:rsid w:val="0077192F"/>
    <w:rsid w:val="00771D6C"/>
    <w:rsid w:val="007720BD"/>
    <w:rsid w:val="007723D8"/>
    <w:rsid w:val="00772A6C"/>
    <w:rsid w:val="00772B79"/>
    <w:rsid w:val="00773199"/>
    <w:rsid w:val="00773307"/>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9F9"/>
    <w:rsid w:val="00776DA4"/>
    <w:rsid w:val="00776DE0"/>
    <w:rsid w:val="00776E69"/>
    <w:rsid w:val="00776EEA"/>
    <w:rsid w:val="0077705C"/>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159"/>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2D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55C"/>
    <w:rsid w:val="007B3E00"/>
    <w:rsid w:val="007B3E5D"/>
    <w:rsid w:val="007B3F04"/>
    <w:rsid w:val="007B4053"/>
    <w:rsid w:val="007B41E5"/>
    <w:rsid w:val="007B444B"/>
    <w:rsid w:val="007B46A1"/>
    <w:rsid w:val="007B4ABA"/>
    <w:rsid w:val="007B4B76"/>
    <w:rsid w:val="007B4F56"/>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308"/>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669"/>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40"/>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1C4"/>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7DF"/>
    <w:rsid w:val="0080091E"/>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10564"/>
    <w:rsid w:val="008107CE"/>
    <w:rsid w:val="00810BE2"/>
    <w:rsid w:val="00810BE4"/>
    <w:rsid w:val="00810EC4"/>
    <w:rsid w:val="0081157D"/>
    <w:rsid w:val="00811916"/>
    <w:rsid w:val="00811CD5"/>
    <w:rsid w:val="00811E82"/>
    <w:rsid w:val="00811E86"/>
    <w:rsid w:val="00811E96"/>
    <w:rsid w:val="00812594"/>
    <w:rsid w:val="0081266D"/>
    <w:rsid w:val="00812E64"/>
    <w:rsid w:val="008131DA"/>
    <w:rsid w:val="008132AC"/>
    <w:rsid w:val="00813510"/>
    <w:rsid w:val="0081370C"/>
    <w:rsid w:val="00813738"/>
    <w:rsid w:val="008138FF"/>
    <w:rsid w:val="00813961"/>
    <w:rsid w:val="00813A90"/>
    <w:rsid w:val="00813D2F"/>
    <w:rsid w:val="008141A8"/>
    <w:rsid w:val="00814617"/>
    <w:rsid w:val="00814D4C"/>
    <w:rsid w:val="00814F30"/>
    <w:rsid w:val="0081514B"/>
    <w:rsid w:val="00815506"/>
    <w:rsid w:val="0081556A"/>
    <w:rsid w:val="00815684"/>
    <w:rsid w:val="008158CA"/>
    <w:rsid w:val="0081591D"/>
    <w:rsid w:val="00816F1D"/>
    <w:rsid w:val="00817262"/>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708"/>
    <w:rsid w:val="008229BE"/>
    <w:rsid w:val="00822B80"/>
    <w:rsid w:val="00822C3F"/>
    <w:rsid w:val="00822F0D"/>
    <w:rsid w:val="00822F77"/>
    <w:rsid w:val="00822FA1"/>
    <w:rsid w:val="0082312F"/>
    <w:rsid w:val="00823300"/>
    <w:rsid w:val="0082352B"/>
    <w:rsid w:val="00823894"/>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674"/>
    <w:rsid w:val="008307A9"/>
    <w:rsid w:val="00830C3B"/>
    <w:rsid w:val="00830D0C"/>
    <w:rsid w:val="008317E6"/>
    <w:rsid w:val="008319C6"/>
    <w:rsid w:val="00831BBA"/>
    <w:rsid w:val="00831C51"/>
    <w:rsid w:val="00831CBB"/>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7B"/>
    <w:rsid w:val="0084589F"/>
    <w:rsid w:val="00845BCB"/>
    <w:rsid w:val="00845E25"/>
    <w:rsid w:val="00845FB6"/>
    <w:rsid w:val="008460E7"/>
    <w:rsid w:val="00846ADC"/>
    <w:rsid w:val="00847986"/>
    <w:rsid w:val="00847E3D"/>
    <w:rsid w:val="00847FBE"/>
    <w:rsid w:val="00847FD7"/>
    <w:rsid w:val="008504AE"/>
    <w:rsid w:val="00850BFD"/>
    <w:rsid w:val="00850DE9"/>
    <w:rsid w:val="00851032"/>
    <w:rsid w:val="008518D5"/>
    <w:rsid w:val="00851B46"/>
    <w:rsid w:val="00851ED3"/>
    <w:rsid w:val="0085206F"/>
    <w:rsid w:val="008525B8"/>
    <w:rsid w:val="0085270B"/>
    <w:rsid w:val="00852CF4"/>
    <w:rsid w:val="00852E7A"/>
    <w:rsid w:val="00852EEC"/>
    <w:rsid w:val="00852F0B"/>
    <w:rsid w:val="008530A2"/>
    <w:rsid w:val="008530F9"/>
    <w:rsid w:val="00853117"/>
    <w:rsid w:val="00853A2D"/>
    <w:rsid w:val="00853A82"/>
    <w:rsid w:val="00853BA1"/>
    <w:rsid w:val="00853CB7"/>
    <w:rsid w:val="00853DF7"/>
    <w:rsid w:val="00853ED9"/>
    <w:rsid w:val="0085402C"/>
    <w:rsid w:val="008542B9"/>
    <w:rsid w:val="00854394"/>
    <w:rsid w:val="00854747"/>
    <w:rsid w:val="00854796"/>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194"/>
    <w:rsid w:val="008609E9"/>
    <w:rsid w:val="00860BB5"/>
    <w:rsid w:val="008614FE"/>
    <w:rsid w:val="0086180C"/>
    <w:rsid w:val="00861910"/>
    <w:rsid w:val="0086197B"/>
    <w:rsid w:val="00861BBD"/>
    <w:rsid w:val="00861E70"/>
    <w:rsid w:val="00862525"/>
    <w:rsid w:val="008636F1"/>
    <w:rsid w:val="00863F08"/>
    <w:rsid w:val="00865640"/>
    <w:rsid w:val="00865A91"/>
    <w:rsid w:val="00865AFF"/>
    <w:rsid w:val="00865B3A"/>
    <w:rsid w:val="00865E4E"/>
    <w:rsid w:val="00865FFF"/>
    <w:rsid w:val="008664F2"/>
    <w:rsid w:val="0086679A"/>
    <w:rsid w:val="008668CC"/>
    <w:rsid w:val="0086696A"/>
    <w:rsid w:val="00867033"/>
    <w:rsid w:val="00867EFD"/>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55"/>
    <w:rsid w:val="00884969"/>
    <w:rsid w:val="008849BC"/>
    <w:rsid w:val="00884B3D"/>
    <w:rsid w:val="008851FF"/>
    <w:rsid w:val="00885861"/>
    <w:rsid w:val="0088589F"/>
    <w:rsid w:val="00885B31"/>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1F13"/>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24D"/>
    <w:rsid w:val="00897B89"/>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00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197"/>
    <w:rsid w:val="008A548C"/>
    <w:rsid w:val="008A5509"/>
    <w:rsid w:val="008A57E1"/>
    <w:rsid w:val="008A58A0"/>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030"/>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52C"/>
    <w:rsid w:val="008B664F"/>
    <w:rsid w:val="008B6782"/>
    <w:rsid w:val="008B68BC"/>
    <w:rsid w:val="008B6B8C"/>
    <w:rsid w:val="008B6C4C"/>
    <w:rsid w:val="008B714F"/>
    <w:rsid w:val="008B7470"/>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207"/>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0EEB"/>
    <w:rsid w:val="008E1055"/>
    <w:rsid w:val="008E12AB"/>
    <w:rsid w:val="008E145B"/>
    <w:rsid w:val="008E1590"/>
    <w:rsid w:val="008E1936"/>
    <w:rsid w:val="008E32DF"/>
    <w:rsid w:val="008E37BB"/>
    <w:rsid w:val="008E387D"/>
    <w:rsid w:val="008E3969"/>
    <w:rsid w:val="008E39AD"/>
    <w:rsid w:val="008E3A88"/>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5C1"/>
    <w:rsid w:val="008F1A33"/>
    <w:rsid w:val="008F1B1F"/>
    <w:rsid w:val="008F1F7C"/>
    <w:rsid w:val="008F2256"/>
    <w:rsid w:val="008F2705"/>
    <w:rsid w:val="008F2916"/>
    <w:rsid w:val="008F2CB4"/>
    <w:rsid w:val="008F2D8F"/>
    <w:rsid w:val="008F2E69"/>
    <w:rsid w:val="008F2F31"/>
    <w:rsid w:val="008F32B6"/>
    <w:rsid w:val="008F3336"/>
    <w:rsid w:val="008F36A2"/>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07"/>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89"/>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927"/>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987"/>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17F58"/>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AEB"/>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57E"/>
    <w:rsid w:val="0093568D"/>
    <w:rsid w:val="009357DB"/>
    <w:rsid w:val="00935C6C"/>
    <w:rsid w:val="00935D46"/>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DDB"/>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786"/>
    <w:rsid w:val="00966BBE"/>
    <w:rsid w:val="00966EFD"/>
    <w:rsid w:val="0096754F"/>
    <w:rsid w:val="00967A6D"/>
    <w:rsid w:val="00967D7C"/>
    <w:rsid w:val="0097018A"/>
    <w:rsid w:val="0097070D"/>
    <w:rsid w:val="0097079D"/>
    <w:rsid w:val="00970B1B"/>
    <w:rsid w:val="00970E70"/>
    <w:rsid w:val="00970FD3"/>
    <w:rsid w:val="009710FD"/>
    <w:rsid w:val="00971453"/>
    <w:rsid w:val="00971523"/>
    <w:rsid w:val="0097152D"/>
    <w:rsid w:val="0097163A"/>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803F2"/>
    <w:rsid w:val="00980438"/>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EAC"/>
    <w:rsid w:val="00983FF3"/>
    <w:rsid w:val="009840AE"/>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58B"/>
    <w:rsid w:val="009938D7"/>
    <w:rsid w:val="009939A8"/>
    <w:rsid w:val="00993CD6"/>
    <w:rsid w:val="00993D2D"/>
    <w:rsid w:val="00994533"/>
    <w:rsid w:val="00994A43"/>
    <w:rsid w:val="00994A8A"/>
    <w:rsid w:val="00994B44"/>
    <w:rsid w:val="00994CDA"/>
    <w:rsid w:val="00994F69"/>
    <w:rsid w:val="0099503F"/>
    <w:rsid w:val="0099510B"/>
    <w:rsid w:val="00995330"/>
    <w:rsid w:val="0099545B"/>
    <w:rsid w:val="0099547B"/>
    <w:rsid w:val="00995526"/>
    <w:rsid w:val="009957BC"/>
    <w:rsid w:val="00995E0C"/>
    <w:rsid w:val="00995FB1"/>
    <w:rsid w:val="00996702"/>
    <w:rsid w:val="009968C4"/>
    <w:rsid w:val="00996F8D"/>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7FA"/>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473"/>
    <w:rsid w:val="009A75CC"/>
    <w:rsid w:val="009B0458"/>
    <w:rsid w:val="009B07B7"/>
    <w:rsid w:val="009B1113"/>
    <w:rsid w:val="009B18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85A"/>
    <w:rsid w:val="009B6955"/>
    <w:rsid w:val="009B6BA6"/>
    <w:rsid w:val="009B6BBA"/>
    <w:rsid w:val="009B6EC7"/>
    <w:rsid w:val="009B73FD"/>
    <w:rsid w:val="009C0134"/>
    <w:rsid w:val="009C03F7"/>
    <w:rsid w:val="009C0CB5"/>
    <w:rsid w:val="009C0E2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D01"/>
    <w:rsid w:val="009C4F4C"/>
    <w:rsid w:val="009C537C"/>
    <w:rsid w:val="009C54BE"/>
    <w:rsid w:val="009C584B"/>
    <w:rsid w:val="009C592E"/>
    <w:rsid w:val="009C5A62"/>
    <w:rsid w:val="009C5A72"/>
    <w:rsid w:val="009C5BA7"/>
    <w:rsid w:val="009C62A2"/>
    <w:rsid w:val="009C6811"/>
    <w:rsid w:val="009C6CC1"/>
    <w:rsid w:val="009C73C6"/>
    <w:rsid w:val="009C7609"/>
    <w:rsid w:val="009C772F"/>
    <w:rsid w:val="009C7B7A"/>
    <w:rsid w:val="009D00BB"/>
    <w:rsid w:val="009D06B7"/>
    <w:rsid w:val="009D096C"/>
    <w:rsid w:val="009D1059"/>
    <w:rsid w:val="009D13B5"/>
    <w:rsid w:val="009D14BA"/>
    <w:rsid w:val="009D16D6"/>
    <w:rsid w:val="009D16E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1B"/>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1A7"/>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57"/>
    <w:rsid w:val="009F7092"/>
    <w:rsid w:val="009F7905"/>
    <w:rsid w:val="009F7972"/>
    <w:rsid w:val="009F7A89"/>
    <w:rsid w:val="009F7BFE"/>
    <w:rsid w:val="009F7CD7"/>
    <w:rsid w:val="009F7E88"/>
    <w:rsid w:val="00A0068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C4A"/>
    <w:rsid w:val="00A10DCA"/>
    <w:rsid w:val="00A10F17"/>
    <w:rsid w:val="00A10F7C"/>
    <w:rsid w:val="00A1110A"/>
    <w:rsid w:val="00A1123E"/>
    <w:rsid w:val="00A11525"/>
    <w:rsid w:val="00A11970"/>
    <w:rsid w:val="00A11A80"/>
    <w:rsid w:val="00A12056"/>
    <w:rsid w:val="00A12172"/>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7B4"/>
    <w:rsid w:val="00A17A50"/>
    <w:rsid w:val="00A17BC0"/>
    <w:rsid w:val="00A207E0"/>
    <w:rsid w:val="00A20961"/>
    <w:rsid w:val="00A20CC5"/>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5F9"/>
    <w:rsid w:val="00A267A9"/>
    <w:rsid w:val="00A26BDE"/>
    <w:rsid w:val="00A271E2"/>
    <w:rsid w:val="00A27272"/>
    <w:rsid w:val="00A277CE"/>
    <w:rsid w:val="00A2785E"/>
    <w:rsid w:val="00A27914"/>
    <w:rsid w:val="00A27998"/>
    <w:rsid w:val="00A27ADA"/>
    <w:rsid w:val="00A27D22"/>
    <w:rsid w:val="00A304BD"/>
    <w:rsid w:val="00A305D9"/>
    <w:rsid w:val="00A30CEA"/>
    <w:rsid w:val="00A30FAC"/>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047"/>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57ED2"/>
    <w:rsid w:val="00A60394"/>
    <w:rsid w:val="00A6040C"/>
    <w:rsid w:val="00A605E4"/>
    <w:rsid w:val="00A60B88"/>
    <w:rsid w:val="00A61279"/>
    <w:rsid w:val="00A6146D"/>
    <w:rsid w:val="00A61E58"/>
    <w:rsid w:val="00A62244"/>
    <w:rsid w:val="00A628B4"/>
    <w:rsid w:val="00A62DFC"/>
    <w:rsid w:val="00A63062"/>
    <w:rsid w:val="00A63517"/>
    <w:rsid w:val="00A63BBD"/>
    <w:rsid w:val="00A63FB6"/>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1A0"/>
    <w:rsid w:val="00A71454"/>
    <w:rsid w:val="00A715FA"/>
    <w:rsid w:val="00A7162B"/>
    <w:rsid w:val="00A71DAD"/>
    <w:rsid w:val="00A71E1B"/>
    <w:rsid w:val="00A724C6"/>
    <w:rsid w:val="00A72731"/>
    <w:rsid w:val="00A727A3"/>
    <w:rsid w:val="00A72AF5"/>
    <w:rsid w:val="00A72E9A"/>
    <w:rsid w:val="00A738DC"/>
    <w:rsid w:val="00A7395B"/>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72DA"/>
    <w:rsid w:val="00A7760D"/>
    <w:rsid w:val="00A778F8"/>
    <w:rsid w:val="00A77C8F"/>
    <w:rsid w:val="00A805E9"/>
    <w:rsid w:val="00A80773"/>
    <w:rsid w:val="00A80951"/>
    <w:rsid w:val="00A80B24"/>
    <w:rsid w:val="00A80B6C"/>
    <w:rsid w:val="00A80C7F"/>
    <w:rsid w:val="00A80D37"/>
    <w:rsid w:val="00A80E16"/>
    <w:rsid w:val="00A81044"/>
    <w:rsid w:val="00A81097"/>
    <w:rsid w:val="00A81161"/>
    <w:rsid w:val="00A81193"/>
    <w:rsid w:val="00A81977"/>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C47"/>
    <w:rsid w:val="00AB0C49"/>
    <w:rsid w:val="00AB0C8B"/>
    <w:rsid w:val="00AB1051"/>
    <w:rsid w:val="00AB10F6"/>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6A8"/>
    <w:rsid w:val="00AB7AA7"/>
    <w:rsid w:val="00AB7AEF"/>
    <w:rsid w:val="00AB7BCA"/>
    <w:rsid w:val="00AC0181"/>
    <w:rsid w:val="00AC02C7"/>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3F"/>
    <w:rsid w:val="00AC398F"/>
    <w:rsid w:val="00AC3A69"/>
    <w:rsid w:val="00AC3E75"/>
    <w:rsid w:val="00AC427C"/>
    <w:rsid w:val="00AC43C6"/>
    <w:rsid w:val="00AC4769"/>
    <w:rsid w:val="00AC47A8"/>
    <w:rsid w:val="00AC48D2"/>
    <w:rsid w:val="00AC48F3"/>
    <w:rsid w:val="00AC496F"/>
    <w:rsid w:val="00AC4BAD"/>
    <w:rsid w:val="00AC4C14"/>
    <w:rsid w:val="00AC58C9"/>
    <w:rsid w:val="00AC5BA3"/>
    <w:rsid w:val="00AC6C30"/>
    <w:rsid w:val="00AC6E2F"/>
    <w:rsid w:val="00AC734A"/>
    <w:rsid w:val="00AC74CF"/>
    <w:rsid w:val="00AC77FB"/>
    <w:rsid w:val="00AC7F2B"/>
    <w:rsid w:val="00AD0226"/>
    <w:rsid w:val="00AD034D"/>
    <w:rsid w:val="00AD0DDA"/>
    <w:rsid w:val="00AD0F48"/>
    <w:rsid w:val="00AD1543"/>
    <w:rsid w:val="00AD15A0"/>
    <w:rsid w:val="00AD16C5"/>
    <w:rsid w:val="00AD1AD1"/>
    <w:rsid w:val="00AD1D6C"/>
    <w:rsid w:val="00AD1FAF"/>
    <w:rsid w:val="00AD25B1"/>
    <w:rsid w:val="00AD26B9"/>
    <w:rsid w:val="00AD2D7A"/>
    <w:rsid w:val="00AD2E13"/>
    <w:rsid w:val="00AD31AA"/>
    <w:rsid w:val="00AD3272"/>
    <w:rsid w:val="00AD3446"/>
    <w:rsid w:val="00AD37D0"/>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A2D"/>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43D"/>
    <w:rsid w:val="00AF2843"/>
    <w:rsid w:val="00AF2BCE"/>
    <w:rsid w:val="00AF2D48"/>
    <w:rsid w:val="00AF2E9A"/>
    <w:rsid w:val="00AF3338"/>
    <w:rsid w:val="00AF33F4"/>
    <w:rsid w:val="00AF39C7"/>
    <w:rsid w:val="00AF3C94"/>
    <w:rsid w:val="00AF3CE8"/>
    <w:rsid w:val="00AF3FF1"/>
    <w:rsid w:val="00AF493C"/>
    <w:rsid w:val="00AF4D43"/>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702"/>
    <w:rsid w:val="00B029B0"/>
    <w:rsid w:val="00B02C40"/>
    <w:rsid w:val="00B02EA3"/>
    <w:rsid w:val="00B03BBC"/>
    <w:rsid w:val="00B03FA1"/>
    <w:rsid w:val="00B04366"/>
    <w:rsid w:val="00B045AA"/>
    <w:rsid w:val="00B045F4"/>
    <w:rsid w:val="00B05019"/>
    <w:rsid w:val="00B054F7"/>
    <w:rsid w:val="00B056C1"/>
    <w:rsid w:val="00B05DA8"/>
    <w:rsid w:val="00B05F35"/>
    <w:rsid w:val="00B06227"/>
    <w:rsid w:val="00B06863"/>
    <w:rsid w:val="00B06A10"/>
    <w:rsid w:val="00B06D02"/>
    <w:rsid w:val="00B06DE2"/>
    <w:rsid w:val="00B06E2D"/>
    <w:rsid w:val="00B06F2D"/>
    <w:rsid w:val="00B0726B"/>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EB3"/>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53D"/>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204"/>
    <w:rsid w:val="00B30389"/>
    <w:rsid w:val="00B3058A"/>
    <w:rsid w:val="00B306FA"/>
    <w:rsid w:val="00B30A79"/>
    <w:rsid w:val="00B30BB9"/>
    <w:rsid w:val="00B30BF1"/>
    <w:rsid w:val="00B310AC"/>
    <w:rsid w:val="00B313F4"/>
    <w:rsid w:val="00B314DB"/>
    <w:rsid w:val="00B3161A"/>
    <w:rsid w:val="00B3193E"/>
    <w:rsid w:val="00B31ADF"/>
    <w:rsid w:val="00B3241E"/>
    <w:rsid w:val="00B327F6"/>
    <w:rsid w:val="00B32841"/>
    <w:rsid w:val="00B32CAF"/>
    <w:rsid w:val="00B33712"/>
    <w:rsid w:val="00B346E7"/>
    <w:rsid w:val="00B34776"/>
    <w:rsid w:val="00B34DDD"/>
    <w:rsid w:val="00B34E68"/>
    <w:rsid w:val="00B34F5A"/>
    <w:rsid w:val="00B352C9"/>
    <w:rsid w:val="00B35301"/>
    <w:rsid w:val="00B35FA0"/>
    <w:rsid w:val="00B360F2"/>
    <w:rsid w:val="00B3621D"/>
    <w:rsid w:val="00B3630F"/>
    <w:rsid w:val="00B36479"/>
    <w:rsid w:val="00B366F4"/>
    <w:rsid w:val="00B36923"/>
    <w:rsid w:val="00B36BC3"/>
    <w:rsid w:val="00B36C14"/>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92D"/>
    <w:rsid w:val="00B419DD"/>
    <w:rsid w:val="00B41B3E"/>
    <w:rsid w:val="00B424B2"/>
    <w:rsid w:val="00B42847"/>
    <w:rsid w:val="00B4286E"/>
    <w:rsid w:val="00B42B07"/>
    <w:rsid w:val="00B42C66"/>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965"/>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325"/>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009"/>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41D3"/>
    <w:rsid w:val="00B6427A"/>
    <w:rsid w:val="00B647DC"/>
    <w:rsid w:val="00B6481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70017"/>
    <w:rsid w:val="00B7002B"/>
    <w:rsid w:val="00B702D0"/>
    <w:rsid w:val="00B70499"/>
    <w:rsid w:val="00B707B1"/>
    <w:rsid w:val="00B708FE"/>
    <w:rsid w:val="00B7094A"/>
    <w:rsid w:val="00B70998"/>
    <w:rsid w:val="00B70EA3"/>
    <w:rsid w:val="00B70FDF"/>
    <w:rsid w:val="00B71214"/>
    <w:rsid w:val="00B7148C"/>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1C1"/>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9F1"/>
    <w:rsid w:val="00B87BE6"/>
    <w:rsid w:val="00B903BB"/>
    <w:rsid w:val="00B90C98"/>
    <w:rsid w:val="00B90E3B"/>
    <w:rsid w:val="00B9115C"/>
    <w:rsid w:val="00B91377"/>
    <w:rsid w:val="00B9151F"/>
    <w:rsid w:val="00B9236B"/>
    <w:rsid w:val="00B92869"/>
    <w:rsid w:val="00B92C1E"/>
    <w:rsid w:val="00B92D39"/>
    <w:rsid w:val="00B92E2A"/>
    <w:rsid w:val="00B93364"/>
    <w:rsid w:val="00B93B6F"/>
    <w:rsid w:val="00B93E0C"/>
    <w:rsid w:val="00B93EE4"/>
    <w:rsid w:val="00B941B4"/>
    <w:rsid w:val="00B94202"/>
    <w:rsid w:val="00B942E5"/>
    <w:rsid w:val="00B9434A"/>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79C"/>
    <w:rsid w:val="00B97802"/>
    <w:rsid w:val="00B97DFF"/>
    <w:rsid w:val="00BA03AE"/>
    <w:rsid w:val="00BA04A7"/>
    <w:rsid w:val="00BA0553"/>
    <w:rsid w:val="00BA0931"/>
    <w:rsid w:val="00BA0E79"/>
    <w:rsid w:val="00BA1A63"/>
    <w:rsid w:val="00BA2367"/>
    <w:rsid w:val="00BA2450"/>
    <w:rsid w:val="00BA2A96"/>
    <w:rsid w:val="00BA3112"/>
    <w:rsid w:val="00BA326D"/>
    <w:rsid w:val="00BA32BB"/>
    <w:rsid w:val="00BA3371"/>
    <w:rsid w:val="00BA350C"/>
    <w:rsid w:val="00BA3654"/>
    <w:rsid w:val="00BA3FF1"/>
    <w:rsid w:val="00BA42FF"/>
    <w:rsid w:val="00BA44B5"/>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DE5"/>
    <w:rsid w:val="00BB0FBF"/>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2D2"/>
    <w:rsid w:val="00BC33F0"/>
    <w:rsid w:val="00BC33F2"/>
    <w:rsid w:val="00BC356E"/>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D04BD"/>
    <w:rsid w:val="00BD0712"/>
    <w:rsid w:val="00BD0858"/>
    <w:rsid w:val="00BD0D41"/>
    <w:rsid w:val="00BD17CA"/>
    <w:rsid w:val="00BD1A9E"/>
    <w:rsid w:val="00BD1C5F"/>
    <w:rsid w:val="00BD1C90"/>
    <w:rsid w:val="00BD1D09"/>
    <w:rsid w:val="00BD1EAA"/>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7E"/>
    <w:rsid w:val="00BE2DB9"/>
    <w:rsid w:val="00BE3314"/>
    <w:rsid w:val="00BE3397"/>
    <w:rsid w:val="00BE3A3E"/>
    <w:rsid w:val="00BE47F7"/>
    <w:rsid w:val="00BE48AF"/>
    <w:rsid w:val="00BE4C79"/>
    <w:rsid w:val="00BE4E8E"/>
    <w:rsid w:val="00BE54EF"/>
    <w:rsid w:val="00BE5A4C"/>
    <w:rsid w:val="00BE602B"/>
    <w:rsid w:val="00BE6089"/>
    <w:rsid w:val="00BE64C9"/>
    <w:rsid w:val="00BE6541"/>
    <w:rsid w:val="00BE67C1"/>
    <w:rsid w:val="00BE67E0"/>
    <w:rsid w:val="00BE7FC2"/>
    <w:rsid w:val="00BF01BB"/>
    <w:rsid w:val="00BF033D"/>
    <w:rsid w:val="00BF0529"/>
    <w:rsid w:val="00BF0556"/>
    <w:rsid w:val="00BF09C2"/>
    <w:rsid w:val="00BF0CEE"/>
    <w:rsid w:val="00BF0F44"/>
    <w:rsid w:val="00BF0FF5"/>
    <w:rsid w:val="00BF10B2"/>
    <w:rsid w:val="00BF1709"/>
    <w:rsid w:val="00BF1CC8"/>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15A"/>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01C"/>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FA2"/>
    <w:rsid w:val="00C161BF"/>
    <w:rsid w:val="00C165C1"/>
    <w:rsid w:val="00C1668F"/>
    <w:rsid w:val="00C168EA"/>
    <w:rsid w:val="00C16D73"/>
    <w:rsid w:val="00C16DC7"/>
    <w:rsid w:val="00C16F64"/>
    <w:rsid w:val="00C1701A"/>
    <w:rsid w:val="00C171AA"/>
    <w:rsid w:val="00C174EA"/>
    <w:rsid w:val="00C1750F"/>
    <w:rsid w:val="00C1758B"/>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99D"/>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829"/>
    <w:rsid w:val="00C43C5A"/>
    <w:rsid w:val="00C43DEC"/>
    <w:rsid w:val="00C441D7"/>
    <w:rsid w:val="00C44568"/>
    <w:rsid w:val="00C44909"/>
    <w:rsid w:val="00C44B13"/>
    <w:rsid w:val="00C44C9B"/>
    <w:rsid w:val="00C44D68"/>
    <w:rsid w:val="00C45241"/>
    <w:rsid w:val="00C45388"/>
    <w:rsid w:val="00C45541"/>
    <w:rsid w:val="00C45861"/>
    <w:rsid w:val="00C458D4"/>
    <w:rsid w:val="00C45A71"/>
    <w:rsid w:val="00C45B0C"/>
    <w:rsid w:val="00C45E18"/>
    <w:rsid w:val="00C4655F"/>
    <w:rsid w:val="00C465D8"/>
    <w:rsid w:val="00C466CB"/>
    <w:rsid w:val="00C467A0"/>
    <w:rsid w:val="00C46A69"/>
    <w:rsid w:val="00C46AF0"/>
    <w:rsid w:val="00C46B9F"/>
    <w:rsid w:val="00C46D54"/>
    <w:rsid w:val="00C46E0E"/>
    <w:rsid w:val="00C4735A"/>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77F1D"/>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287"/>
    <w:rsid w:val="00C94517"/>
    <w:rsid w:val="00C9466C"/>
    <w:rsid w:val="00C94794"/>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DC0"/>
    <w:rsid w:val="00CA1E63"/>
    <w:rsid w:val="00CA21C1"/>
    <w:rsid w:val="00CA2200"/>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363F"/>
    <w:rsid w:val="00CE3AA6"/>
    <w:rsid w:val="00CE4194"/>
    <w:rsid w:val="00CE4271"/>
    <w:rsid w:val="00CE4373"/>
    <w:rsid w:val="00CE44E8"/>
    <w:rsid w:val="00CE4FE7"/>
    <w:rsid w:val="00CE5828"/>
    <w:rsid w:val="00CE5960"/>
    <w:rsid w:val="00CE5C42"/>
    <w:rsid w:val="00CE5CEC"/>
    <w:rsid w:val="00CE5DC9"/>
    <w:rsid w:val="00CE60D2"/>
    <w:rsid w:val="00CE6606"/>
    <w:rsid w:val="00CE66DD"/>
    <w:rsid w:val="00CE6788"/>
    <w:rsid w:val="00CE687C"/>
    <w:rsid w:val="00CE6B63"/>
    <w:rsid w:val="00CE6BC1"/>
    <w:rsid w:val="00CE6F2D"/>
    <w:rsid w:val="00CE7632"/>
    <w:rsid w:val="00CE7723"/>
    <w:rsid w:val="00CE7CED"/>
    <w:rsid w:val="00CF0023"/>
    <w:rsid w:val="00CF004B"/>
    <w:rsid w:val="00CF07E4"/>
    <w:rsid w:val="00CF0A3E"/>
    <w:rsid w:val="00CF111A"/>
    <w:rsid w:val="00CF1192"/>
    <w:rsid w:val="00CF1602"/>
    <w:rsid w:val="00CF1900"/>
    <w:rsid w:val="00CF1A55"/>
    <w:rsid w:val="00CF1D3B"/>
    <w:rsid w:val="00CF23D3"/>
    <w:rsid w:val="00CF2827"/>
    <w:rsid w:val="00CF2E9F"/>
    <w:rsid w:val="00CF35E8"/>
    <w:rsid w:val="00CF4058"/>
    <w:rsid w:val="00CF417B"/>
    <w:rsid w:val="00CF4407"/>
    <w:rsid w:val="00CF459B"/>
    <w:rsid w:val="00CF45EC"/>
    <w:rsid w:val="00CF4AED"/>
    <w:rsid w:val="00CF4BF7"/>
    <w:rsid w:val="00CF4D6B"/>
    <w:rsid w:val="00CF4FCC"/>
    <w:rsid w:val="00CF50FF"/>
    <w:rsid w:val="00CF519C"/>
    <w:rsid w:val="00CF51FA"/>
    <w:rsid w:val="00CF5BF7"/>
    <w:rsid w:val="00CF61AE"/>
    <w:rsid w:val="00CF62CD"/>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1FF9"/>
    <w:rsid w:val="00D02077"/>
    <w:rsid w:val="00D0286E"/>
    <w:rsid w:val="00D02B5A"/>
    <w:rsid w:val="00D02C5C"/>
    <w:rsid w:val="00D03545"/>
    <w:rsid w:val="00D03683"/>
    <w:rsid w:val="00D03CBA"/>
    <w:rsid w:val="00D03EAB"/>
    <w:rsid w:val="00D04C48"/>
    <w:rsid w:val="00D05832"/>
    <w:rsid w:val="00D05A91"/>
    <w:rsid w:val="00D05ECC"/>
    <w:rsid w:val="00D0632A"/>
    <w:rsid w:val="00D06637"/>
    <w:rsid w:val="00D06BF1"/>
    <w:rsid w:val="00D07103"/>
    <w:rsid w:val="00D07405"/>
    <w:rsid w:val="00D0753B"/>
    <w:rsid w:val="00D076DA"/>
    <w:rsid w:val="00D07FAB"/>
    <w:rsid w:val="00D10592"/>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582"/>
    <w:rsid w:val="00D1361A"/>
    <w:rsid w:val="00D13A92"/>
    <w:rsid w:val="00D13B83"/>
    <w:rsid w:val="00D13D6E"/>
    <w:rsid w:val="00D13D87"/>
    <w:rsid w:val="00D14177"/>
    <w:rsid w:val="00D1430A"/>
    <w:rsid w:val="00D15157"/>
    <w:rsid w:val="00D15294"/>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4E38"/>
    <w:rsid w:val="00D254D7"/>
    <w:rsid w:val="00D25594"/>
    <w:rsid w:val="00D25C01"/>
    <w:rsid w:val="00D262DF"/>
    <w:rsid w:val="00D264D0"/>
    <w:rsid w:val="00D26D39"/>
    <w:rsid w:val="00D26F58"/>
    <w:rsid w:val="00D26FC9"/>
    <w:rsid w:val="00D27023"/>
    <w:rsid w:val="00D27115"/>
    <w:rsid w:val="00D27321"/>
    <w:rsid w:val="00D27364"/>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5"/>
    <w:rsid w:val="00D40FB7"/>
    <w:rsid w:val="00D4101A"/>
    <w:rsid w:val="00D41324"/>
    <w:rsid w:val="00D41655"/>
    <w:rsid w:val="00D417F0"/>
    <w:rsid w:val="00D41900"/>
    <w:rsid w:val="00D41970"/>
    <w:rsid w:val="00D41E51"/>
    <w:rsid w:val="00D41E98"/>
    <w:rsid w:val="00D4205D"/>
    <w:rsid w:val="00D423F1"/>
    <w:rsid w:val="00D42713"/>
    <w:rsid w:val="00D42AFF"/>
    <w:rsid w:val="00D42B31"/>
    <w:rsid w:val="00D42D43"/>
    <w:rsid w:val="00D432B8"/>
    <w:rsid w:val="00D433A2"/>
    <w:rsid w:val="00D4372E"/>
    <w:rsid w:val="00D43F65"/>
    <w:rsid w:val="00D43FB2"/>
    <w:rsid w:val="00D442C4"/>
    <w:rsid w:val="00D44349"/>
    <w:rsid w:val="00D4434B"/>
    <w:rsid w:val="00D443D8"/>
    <w:rsid w:val="00D44475"/>
    <w:rsid w:val="00D44705"/>
    <w:rsid w:val="00D44C46"/>
    <w:rsid w:val="00D44D03"/>
    <w:rsid w:val="00D44D9C"/>
    <w:rsid w:val="00D44F5D"/>
    <w:rsid w:val="00D450EF"/>
    <w:rsid w:val="00D4579D"/>
    <w:rsid w:val="00D4594F"/>
    <w:rsid w:val="00D4621D"/>
    <w:rsid w:val="00D46414"/>
    <w:rsid w:val="00D46682"/>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CD4"/>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4CB"/>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939"/>
    <w:rsid w:val="00D72D26"/>
    <w:rsid w:val="00D72DE4"/>
    <w:rsid w:val="00D73003"/>
    <w:rsid w:val="00D731C0"/>
    <w:rsid w:val="00D73585"/>
    <w:rsid w:val="00D73626"/>
    <w:rsid w:val="00D73B1C"/>
    <w:rsid w:val="00D73C0D"/>
    <w:rsid w:val="00D73C88"/>
    <w:rsid w:val="00D73E31"/>
    <w:rsid w:val="00D7413C"/>
    <w:rsid w:val="00D74556"/>
    <w:rsid w:val="00D746BE"/>
    <w:rsid w:val="00D74A29"/>
    <w:rsid w:val="00D74D3C"/>
    <w:rsid w:val="00D752BA"/>
    <w:rsid w:val="00D75931"/>
    <w:rsid w:val="00D75AFE"/>
    <w:rsid w:val="00D75B25"/>
    <w:rsid w:val="00D75B77"/>
    <w:rsid w:val="00D75FD1"/>
    <w:rsid w:val="00D7608C"/>
    <w:rsid w:val="00D7625C"/>
    <w:rsid w:val="00D767E4"/>
    <w:rsid w:val="00D76914"/>
    <w:rsid w:val="00D76A35"/>
    <w:rsid w:val="00D77092"/>
    <w:rsid w:val="00D7710E"/>
    <w:rsid w:val="00D77112"/>
    <w:rsid w:val="00D77F40"/>
    <w:rsid w:val="00D80494"/>
    <w:rsid w:val="00D806E2"/>
    <w:rsid w:val="00D80BDE"/>
    <w:rsid w:val="00D81620"/>
    <w:rsid w:val="00D8191D"/>
    <w:rsid w:val="00D8192E"/>
    <w:rsid w:val="00D8244A"/>
    <w:rsid w:val="00D82977"/>
    <w:rsid w:val="00D83480"/>
    <w:rsid w:val="00D83550"/>
    <w:rsid w:val="00D83993"/>
    <w:rsid w:val="00D83BA3"/>
    <w:rsid w:val="00D83C98"/>
    <w:rsid w:val="00D83CC1"/>
    <w:rsid w:val="00D83F56"/>
    <w:rsid w:val="00D84411"/>
    <w:rsid w:val="00D84566"/>
    <w:rsid w:val="00D8466B"/>
    <w:rsid w:val="00D84E17"/>
    <w:rsid w:val="00D85080"/>
    <w:rsid w:val="00D85300"/>
    <w:rsid w:val="00D859C0"/>
    <w:rsid w:val="00D85CD5"/>
    <w:rsid w:val="00D85E8E"/>
    <w:rsid w:val="00D868C1"/>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014"/>
    <w:rsid w:val="00D91585"/>
    <w:rsid w:val="00D917EA"/>
    <w:rsid w:val="00D91E99"/>
    <w:rsid w:val="00D91F7D"/>
    <w:rsid w:val="00D91FFE"/>
    <w:rsid w:val="00D922B0"/>
    <w:rsid w:val="00D92433"/>
    <w:rsid w:val="00D926CA"/>
    <w:rsid w:val="00D92BB0"/>
    <w:rsid w:val="00D92CCD"/>
    <w:rsid w:val="00D92E68"/>
    <w:rsid w:val="00D931A6"/>
    <w:rsid w:val="00D935DD"/>
    <w:rsid w:val="00D9392F"/>
    <w:rsid w:val="00D93D50"/>
    <w:rsid w:val="00D940F0"/>
    <w:rsid w:val="00D949C8"/>
    <w:rsid w:val="00D94E50"/>
    <w:rsid w:val="00D94FA3"/>
    <w:rsid w:val="00D95662"/>
    <w:rsid w:val="00D95AB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5C2"/>
    <w:rsid w:val="00DA3B94"/>
    <w:rsid w:val="00DA4343"/>
    <w:rsid w:val="00DA4389"/>
    <w:rsid w:val="00DA45E3"/>
    <w:rsid w:val="00DA49AF"/>
    <w:rsid w:val="00DA4CFB"/>
    <w:rsid w:val="00DA4FBB"/>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147"/>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6FC0"/>
    <w:rsid w:val="00DD778A"/>
    <w:rsid w:val="00DD79F3"/>
    <w:rsid w:val="00DD7A8C"/>
    <w:rsid w:val="00DD7DA7"/>
    <w:rsid w:val="00DE044D"/>
    <w:rsid w:val="00DE053C"/>
    <w:rsid w:val="00DE094C"/>
    <w:rsid w:val="00DE0B83"/>
    <w:rsid w:val="00DE0BE3"/>
    <w:rsid w:val="00DE11DB"/>
    <w:rsid w:val="00DE127A"/>
    <w:rsid w:val="00DE1409"/>
    <w:rsid w:val="00DE143B"/>
    <w:rsid w:val="00DE1640"/>
    <w:rsid w:val="00DE17C2"/>
    <w:rsid w:val="00DE1A48"/>
    <w:rsid w:val="00DE287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5F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D3"/>
    <w:rsid w:val="00DE7CEA"/>
    <w:rsid w:val="00DF02A5"/>
    <w:rsid w:val="00DF0716"/>
    <w:rsid w:val="00DF0F97"/>
    <w:rsid w:val="00DF1212"/>
    <w:rsid w:val="00DF14C1"/>
    <w:rsid w:val="00DF1786"/>
    <w:rsid w:val="00DF1F35"/>
    <w:rsid w:val="00DF24DE"/>
    <w:rsid w:val="00DF262F"/>
    <w:rsid w:val="00DF27D4"/>
    <w:rsid w:val="00DF2AEA"/>
    <w:rsid w:val="00DF2FB6"/>
    <w:rsid w:val="00DF3214"/>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BB0"/>
    <w:rsid w:val="00E01E3F"/>
    <w:rsid w:val="00E02116"/>
    <w:rsid w:val="00E02610"/>
    <w:rsid w:val="00E026E7"/>
    <w:rsid w:val="00E02987"/>
    <w:rsid w:val="00E03051"/>
    <w:rsid w:val="00E035FC"/>
    <w:rsid w:val="00E03EA3"/>
    <w:rsid w:val="00E03EC2"/>
    <w:rsid w:val="00E0411C"/>
    <w:rsid w:val="00E0426E"/>
    <w:rsid w:val="00E044CA"/>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4EEB"/>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8CA"/>
    <w:rsid w:val="00E37910"/>
    <w:rsid w:val="00E37B45"/>
    <w:rsid w:val="00E37C8A"/>
    <w:rsid w:val="00E37D27"/>
    <w:rsid w:val="00E40133"/>
    <w:rsid w:val="00E40164"/>
    <w:rsid w:val="00E401F7"/>
    <w:rsid w:val="00E40478"/>
    <w:rsid w:val="00E406BE"/>
    <w:rsid w:val="00E40BFA"/>
    <w:rsid w:val="00E4122B"/>
    <w:rsid w:val="00E4132D"/>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587"/>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CCC"/>
    <w:rsid w:val="00E50F2A"/>
    <w:rsid w:val="00E515F8"/>
    <w:rsid w:val="00E5163A"/>
    <w:rsid w:val="00E5167D"/>
    <w:rsid w:val="00E52772"/>
    <w:rsid w:val="00E52C1C"/>
    <w:rsid w:val="00E530B6"/>
    <w:rsid w:val="00E53282"/>
    <w:rsid w:val="00E5344D"/>
    <w:rsid w:val="00E5359F"/>
    <w:rsid w:val="00E53E66"/>
    <w:rsid w:val="00E54142"/>
    <w:rsid w:val="00E544C5"/>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2F77"/>
    <w:rsid w:val="00E6304E"/>
    <w:rsid w:val="00E63241"/>
    <w:rsid w:val="00E632F6"/>
    <w:rsid w:val="00E6391C"/>
    <w:rsid w:val="00E63B39"/>
    <w:rsid w:val="00E63B47"/>
    <w:rsid w:val="00E63D9B"/>
    <w:rsid w:val="00E63F22"/>
    <w:rsid w:val="00E63F84"/>
    <w:rsid w:val="00E640F0"/>
    <w:rsid w:val="00E641BC"/>
    <w:rsid w:val="00E64B2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8FD"/>
    <w:rsid w:val="00E70A7F"/>
    <w:rsid w:val="00E70F71"/>
    <w:rsid w:val="00E712D6"/>
    <w:rsid w:val="00E718A7"/>
    <w:rsid w:val="00E71A4B"/>
    <w:rsid w:val="00E71E84"/>
    <w:rsid w:val="00E72119"/>
    <w:rsid w:val="00E72152"/>
    <w:rsid w:val="00E721DB"/>
    <w:rsid w:val="00E7259B"/>
    <w:rsid w:val="00E729EF"/>
    <w:rsid w:val="00E72F92"/>
    <w:rsid w:val="00E7314D"/>
    <w:rsid w:val="00E73BDE"/>
    <w:rsid w:val="00E73DEB"/>
    <w:rsid w:val="00E7408D"/>
    <w:rsid w:val="00E743A6"/>
    <w:rsid w:val="00E743DF"/>
    <w:rsid w:val="00E75D10"/>
    <w:rsid w:val="00E75E09"/>
    <w:rsid w:val="00E7673B"/>
    <w:rsid w:val="00E7677C"/>
    <w:rsid w:val="00E774CE"/>
    <w:rsid w:val="00E7753A"/>
    <w:rsid w:val="00E77606"/>
    <w:rsid w:val="00E77717"/>
    <w:rsid w:val="00E77783"/>
    <w:rsid w:val="00E777DF"/>
    <w:rsid w:val="00E77CA1"/>
    <w:rsid w:val="00E77CF3"/>
    <w:rsid w:val="00E80670"/>
    <w:rsid w:val="00E8067E"/>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2DF"/>
    <w:rsid w:val="00E84524"/>
    <w:rsid w:val="00E84641"/>
    <w:rsid w:val="00E8485B"/>
    <w:rsid w:val="00E848C2"/>
    <w:rsid w:val="00E84A66"/>
    <w:rsid w:val="00E84D5C"/>
    <w:rsid w:val="00E84E18"/>
    <w:rsid w:val="00E84F06"/>
    <w:rsid w:val="00E85071"/>
    <w:rsid w:val="00E851E6"/>
    <w:rsid w:val="00E85927"/>
    <w:rsid w:val="00E85989"/>
    <w:rsid w:val="00E85D0F"/>
    <w:rsid w:val="00E8614D"/>
    <w:rsid w:val="00E86F68"/>
    <w:rsid w:val="00E8754B"/>
    <w:rsid w:val="00E876CD"/>
    <w:rsid w:val="00E90351"/>
    <w:rsid w:val="00E9037D"/>
    <w:rsid w:val="00E9073E"/>
    <w:rsid w:val="00E90B37"/>
    <w:rsid w:val="00E90B84"/>
    <w:rsid w:val="00E90EF2"/>
    <w:rsid w:val="00E90F00"/>
    <w:rsid w:val="00E91380"/>
    <w:rsid w:val="00E9165F"/>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956"/>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599E"/>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0DB"/>
    <w:rsid w:val="00EC2246"/>
    <w:rsid w:val="00EC23B7"/>
    <w:rsid w:val="00EC26E0"/>
    <w:rsid w:val="00EC2811"/>
    <w:rsid w:val="00EC2A1E"/>
    <w:rsid w:val="00EC2A7E"/>
    <w:rsid w:val="00EC3BC5"/>
    <w:rsid w:val="00EC3D3B"/>
    <w:rsid w:val="00EC42D2"/>
    <w:rsid w:val="00EC4443"/>
    <w:rsid w:val="00EC4A9A"/>
    <w:rsid w:val="00EC4DA3"/>
    <w:rsid w:val="00EC4E32"/>
    <w:rsid w:val="00EC5987"/>
    <w:rsid w:val="00EC67A0"/>
    <w:rsid w:val="00EC6A83"/>
    <w:rsid w:val="00EC6AEE"/>
    <w:rsid w:val="00EC6EFF"/>
    <w:rsid w:val="00EC7133"/>
    <w:rsid w:val="00EC7152"/>
    <w:rsid w:val="00EC757C"/>
    <w:rsid w:val="00EC77D1"/>
    <w:rsid w:val="00EC7EBA"/>
    <w:rsid w:val="00ED0295"/>
    <w:rsid w:val="00ED03CB"/>
    <w:rsid w:val="00ED0474"/>
    <w:rsid w:val="00ED047E"/>
    <w:rsid w:val="00ED063D"/>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9B8"/>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A0"/>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103"/>
    <w:rsid w:val="00F03539"/>
    <w:rsid w:val="00F0366A"/>
    <w:rsid w:val="00F0367E"/>
    <w:rsid w:val="00F0389E"/>
    <w:rsid w:val="00F03A17"/>
    <w:rsid w:val="00F03A7E"/>
    <w:rsid w:val="00F0476E"/>
    <w:rsid w:val="00F049A3"/>
    <w:rsid w:val="00F04C06"/>
    <w:rsid w:val="00F04C4E"/>
    <w:rsid w:val="00F04C85"/>
    <w:rsid w:val="00F04D4E"/>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80F"/>
    <w:rsid w:val="00F11C04"/>
    <w:rsid w:val="00F11D48"/>
    <w:rsid w:val="00F121E9"/>
    <w:rsid w:val="00F12469"/>
    <w:rsid w:val="00F12AB1"/>
    <w:rsid w:val="00F12C1A"/>
    <w:rsid w:val="00F12E6C"/>
    <w:rsid w:val="00F13474"/>
    <w:rsid w:val="00F1352A"/>
    <w:rsid w:val="00F13893"/>
    <w:rsid w:val="00F14932"/>
    <w:rsid w:val="00F14C19"/>
    <w:rsid w:val="00F14D01"/>
    <w:rsid w:val="00F15165"/>
    <w:rsid w:val="00F154EE"/>
    <w:rsid w:val="00F158DA"/>
    <w:rsid w:val="00F159BB"/>
    <w:rsid w:val="00F15B9F"/>
    <w:rsid w:val="00F15C15"/>
    <w:rsid w:val="00F15C6E"/>
    <w:rsid w:val="00F1605A"/>
    <w:rsid w:val="00F16656"/>
    <w:rsid w:val="00F166B7"/>
    <w:rsid w:val="00F167FD"/>
    <w:rsid w:val="00F16944"/>
    <w:rsid w:val="00F173E7"/>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58C"/>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867"/>
    <w:rsid w:val="00F259BB"/>
    <w:rsid w:val="00F25B6E"/>
    <w:rsid w:val="00F25E3E"/>
    <w:rsid w:val="00F26536"/>
    <w:rsid w:val="00F26680"/>
    <w:rsid w:val="00F272D7"/>
    <w:rsid w:val="00F27339"/>
    <w:rsid w:val="00F276AA"/>
    <w:rsid w:val="00F276DF"/>
    <w:rsid w:val="00F278C9"/>
    <w:rsid w:val="00F27C2A"/>
    <w:rsid w:val="00F30519"/>
    <w:rsid w:val="00F3076B"/>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3D1E"/>
    <w:rsid w:val="00F343AA"/>
    <w:rsid w:val="00F346A8"/>
    <w:rsid w:val="00F3470B"/>
    <w:rsid w:val="00F348A2"/>
    <w:rsid w:val="00F34AE3"/>
    <w:rsid w:val="00F34D4A"/>
    <w:rsid w:val="00F353B2"/>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810"/>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00"/>
    <w:rsid w:val="00F60571"/>
    <w:rsid w:val="00F60D59"/>
    <w:rsid w:val="00F60E28"/>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D8B"/>
    <w:rsid w:val="00F65FC1"/>
    <w:rsid w:val="00F66077"/>
    <w:rsid w:val="00F661F0"/>
    <w:rsid w:val="00F66261"/>
    <w:rsid w:val="00F662F4"/>
    <w:rsid w:val="00F665CB"/>
    <w:rsid w:val="00F66743"/>
    <w:rsid w:val="00F670FC"/>
    <w:rsid w:val="00F675B9"/>
    <w:rsid w:val="00F67761"/>
    <w:rsid w:val="00F67E06"/>
    <w:rsid w:val="00F701C8"/>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A6"/>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1148"/>
    <w:rsid w:val="00F81629"/>
    <w:rsid w:val="00F818B0"/>
    <w:rsid w:val="00F82787"/>
    <w:rsid w:val="00F82845"/>
    <w:rsid w:val="00F82BD0"/>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5D98"/>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F2E"/>
    <w:rsid w:val="00FA110D"/>
    <w:rsid w:val="00FA186C"/>
    <w:rsid w:val="00FA1C39"/>
    <w:rsid w:val="00FA1EC8"/>
    <w:rsid w:val="00FA2370"/>
    <w:rsid w:val="00FA2BEA"/>
    <w:rsid w:val="00FA3150"/>
    <w:rsid w:val="00FA31D2"/>
    <w:rsid w:val="00FA3590"/>
    <w:rsid w:val="00FA3BA6"/>
    <w:rsid w:val="00FA49D1"/>
    <w:rsid w:val="00FA4F24"/>
    <w:rsid w:val="00FA5158"/>
    <w:rsid w:val="00FA52D7"/>
    <w:rsid w:val="00FA532D"/>
    <w:rsid w:val="00FA5961"/>
    <w:rsid w:val="00FA59D9"/>
    <w:rsid w:val="00FA5C1C"/>
    <w:rsid w:val="00FA5D21"/>
    <w:rsid w:val="00FA5F8E"/>
    <w:rsid w:val="00FA60AA"/>
    <w:rsid w:val="00FA6D74"/>
    <w:rsid w:val="00FA6FDE"/>
    <w:rsid w:val="00FA7178"/>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1F0E"/>
    <w:rsid w:val="00FB204E"/>
    <w:rsid w:val="00FB279D"/>
    <w:rsid w:val="00FB2AC4"/>
    <w:rsid w:val="00FB2B4F"/>
    <w:rsid w:val="00FB30D1"/>
    <w:rsid w:val="00FB34FA"/>
    <w:rsid w:val="00FB3D61"/>
    <w:rsid w:val="00FB3F2C"/>
    <w:rsid w:val="00FB455B"/>
    <w:rsid w:val="00FB4C55"/>
    <w:rsid w:val="00FB4CA4"/>
    <w:rsid w:val="00FB4D27"/>
    <w:rsid w:val="00FB4FBE"/>
    <w:rsid w:val="00FB5095"/>
    <w:rsid w:val="00FB55C1"/>
    <w:rsid w:val="00FB5893"/>
    <w:rsid w:val="00FB5A0C"/>
    <w:rsid w:val="00FB5BAD"/>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3"/>
    <w:rsid w:val="00FC6EF9"/>
    <w:rsid w:val="00FC6F0F"/>
    <w:rsid w:val="00FC7342"/>
    <w:rsid w:val="00FC73F5"/>
    <w:rsid w:val="00FC74D2"/>
    <w:rsid w:val="00FC7E04"/>
    <w:rsid w:val="00FD02A5"/>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4A80"/>
    <w:rsid w:val="00FD5241"/>
    <w:rsid w:val="00FD573C"/>
    <w:rsid w:val="00FD5833"/>
    <w:rsid w:val="00FD5864"/>
    <w:rsid w:val="00FD5988"/>
    <w:rsid w:val="00FD5A0C"/>
    <w:rsid w:val="00FD5AE3"/>
    <w:rsid w:val="00FD5FC1"/>
    <w:rsid w:val="00FD65AB"/>
    <w:rsid w:val="00FD6AA3"/>
    <w:rsid w:val="00FD6C59"/>
    <w:rsid w:val="00FD6CEF"/>
    <w:rsid w:val="00FD7B51"/>
    <w:rsid w:val="00FD7C66"/>
    <w:rsid w:val="00FD7C99"/>
    <w:rsid w:val="00FE03D9"/>
    <w:rsid w:val="00FE0630"/>
    <w:rsid w:val="00FE0728"/>
    <w:rsid w:val="00FE084F"/>
    <w:rsid w:val="00FE0C66"/>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21C"/>
    <w:rsid w:val="00FE63FB"/>
    <w:rsid w:val="00FE655B"/>
    <w:rsid w:val="00FE6E75"/>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3CC0"/>
    <w:rsid w:val="00FF40FB"/>
    <w:rsid w:val="00FF4225"/>
    <w:rsid w:val="00FF42DD"/>
    <w:rsid w:val="00FF43C9"/>
    <w:rsid w:val="00FF4522"/>
    <w:rsid w:val="00FF4A3B"/>
    <w:rsid w:val="00FF5398"/>
    <w:rsid w:val="00FF53EE"/>
    <w:rsid w:val="00FF5552"/>
    <w:rsid w:val="00FF5617"/>
    <w:rsid w:val="00FF5F04"/>
    <w:rsid w:val="00FF5F2A"/>
    <w:rsid w:val="00FF5FB5"/>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1"/>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956637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083880">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22D70CA765EE3940F3E47A1D2DD9809E3CDCF5807B4DFEC4A4DE5A1C1pDp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C414865BCC2B46DA5C7DB4A64CA18C09FBC548D9FD0FE3742C74D157B32F977C7BAEFE366904D06771F34Bb5hAG" TargetMode="External"/><Relationship Id="rId4" Type="http://schemas.microsoft.com/office/2007/relationships/stylesWithEffects" Target="stylesWithEffects.xml"/><Relationship Id="rId9" Type="http://schemas.openxmlformats.org/officeDocument/2006/relationships/hyperlink" Target="consultantplus://offline/ref=C414865BCC2B46DA5C7DAAAB5ACDD001FCC811D0FC03ED26772B8A0AE4b2h6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3901-59D9-4499-8F48-6F587A97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20802</TotalTime>
  <Pages>78</Pages>
  <Words>134656</Words>
  <Characters>767544</Characters>
  <Application>Microsoft Office Word</Application>
  <DocSecurity>0</DocSecurity>
  <Lines>6396</Lines>
  <Paragraphs>1800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900400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9181</cp:revision>
  <cp:lastPrinted>2014-09-10T09:08:00Z</cp:lastPrinted>
  <dcterms:created xsi:type="dcterms:W3CDTF">2014-06-25T06:36:00Z</dcterms:created>
  <dcterms:modified xsi:type="dcterms:W3CDTF">2016-05-25T05:03:00Z</dcterms:modified>
</cp:coreProperties>
</file>